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BEDB1" w14:textId="77777777" w:rsidR="00F25EC2" w:rsidRDefault="00F25EC2" w:rsidP="00944257">
      <w:pPr>
        <w:spacing w:line="240" w:lineRule="auto"/>
        <w:ind w:right="-2"/>
        <w:jc w:val="right"/>
        <w:rPr>
          <w:sz w:val="26"/>
          <w:szCs w:val="26"/>
        </w:rPr>
      </w:pPr>
    </w:p>
    <w:p w14:paraId="096A8C40" w14:textId="77777777" w:rsidR="00F25EC2" w:rsidRDefault="00F25EC2" w:rsidP="00944257">
      <w:pPr>
        <w:spacing w:line="240" w:lineRule="auto"/>
        <w:ind w:right="-2"/>
        <w:jc w:val="right"/>
        <w:rPr>
          <w:sz w:val="26"/>
          <w:szCs w:val="26"/>
        </w:rPr>
      </w:pPr>
    </w:p>
    <w:p w14:paraId="57932AEC" w14:textId="77777777" w:rsidR="00037762" w:rsidRPr="00F25EC2" w:rsidRDefault="00944257" w:rsidP="00944257">
      <w:pPr>
        <w:spacing w:line="240" w:lineRule="auto"/>
        <w:ind w:right="-2"/>
        <w:jc w:val="right"/>
        <w:rPr>
          <w:sz w:val="26"/>
          <w:szCs w:val="26"/>
        </w:rPr>
      </w:pPr>
      <w:r w:rsidRPr="00F25EC2">
        <w:rPr>
          <w:sz w:val="26"/>
          <w:szCs w:val="26"/>
        </w:rPr>
        <w:t>Приложение №</w:t>
      </w:r>
      <w:r w:rsidR="00641ACC">
        <w:rPr>
          <w:sz w:val="26"/>
          <w:szCs w:val="26"/>
        </w:rPr>
        <w:t xml:space="preserve"> 16</w:t>
      </w:r>
    </w:p>
    <w:p w14:paraId="43E27800" w14:textId="77777777" w:rsidR="00944257" w:rsidRPr="00F25EC2" w:rsidRDefault="00944257" w:rsidP="00944257">
      <w:pPr>
        <w:spacing w:line="240" w:lineRule="auto"/>
        <w:ind w:right="-2"/>
        <w:jc w:val="right"/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409"/>
        <w:tblW w:w="10314" w:type="dxa"/>
        <w:tblLook w:val="01E0" w:firstRow="1" w:lastRow="1" w:firstColumn="1" w:lastColumn="1" w:noHBand="0" w:noVBand="0"/>
      </w:tblPr>
      <w:tblGrid>
        <w:gridCol w:w="4786"/>
        <w:gridCol w:w="5528"/>
      </w:tblGrid>
      <w:tr w:rsidR="00A32401" w:rsidRPr="00F25EC2" w14:paraId="0BD4F936" w14:textId="77777777" w:rsidTr="00944257">
        <w:tc>
          <w:tcPr>
            <w:tcW w:w="4786" w:type="dxa"/>
          </w:tcPr>
          <w:p w14:paraId="622270CA" w14:textId="77777777" w:rsidR="00A32401" w:rsidRPr="00F25EC2" w:rsidRDefault="00A32401" w:rsidP="00944257">
            <w:pPr>
              <w:tabs>
                <w:tab w:val="left" w:pos="4253"/>
                <w:tab w:val="left" w:pos="4395"/>
              </w:tabs>
              <w:spacing w:line="240" w:lineRule="auto"/>
              <w:ind w:right="34" w:firstLine="0"/>
              <w:rPr>
                <w:sz w:val="26"/>
                <w:szCs w:val="26"/>
              </w:rPr>
            </w:pPr>
          </w:p>
        </w:tc>
        <w:tc>
          <w:tcPr>
            <w:tcW w:w="5528" w:type="dxa"/>
          </w:tcPr>
          <w:p w14:paraId="5E4DD896" w14:textId="77777777" w:rsidR="00A32401" w:rsidRPr="00F25EC2" w:rsidRDefault="00A32401" w:rsidP="00944257">
            <w:pPr>
              <w:spacing w:line="240" w:lineRule="auto"/>
              <w:ind w:left="34" w:firstLine="0"/>
              <w:rPr>
                <w:sz w:val="26"/>
                <w:szCs w:val="26"/>
              </w:rPr>
            </w:pPr>
            <w:r w:rsidRPr="00F25EC2">
              <w:rPr>
                <w:sz w:val="26"/>
                <w:szCs w:val="26"/>
              </w:rPr>
              <w:t>УТВЕРЖДЕНО:</w:t>
            </w:r>
          </w:p>
          <w:p w14:paraId="6B7ADF36" w14:textId="77777777" w:rsidR="00A32401" w:rsidRPr="00F25EC2" w:rsidRDefault="00A32401" w:rsidP="00944257">
            <w:pPr>
              <w:shd w:val="clear" w:color="auto" w:fill="FFFFFF"/>
              <w:spacing w:line="240" w:lineRule="auto"/>
              <w:ind w:left="34" w:firstLine="0"/>
              <w:rPr>
                <w:sz w:val="26"/>
                <w:szCs w:val="26"/>
              </w:rPr>
            </w:pPr>
            <w:r w:rsidRPr="00F25EC2">
              <w:rPr>
                <w:sz w:val="26"/>
                <w:szCs w:val="26"/>
              </w:rPr>
              <w:t>Советом по железнодорожному транспорту государств-участников Содружества</w:t>
            </w:r>
          </w:p>
          <w:p w14:paraId="63D209F5" w14:textId="77777777" w:rsidR="00A32401" w:rsidRPr="00F25EC2" w:rsidRDefault="007F62C5" w:rsidP="00944257">
            <w:pPr>
              <w:spacing w:line="240" w:lineRule="auto"/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протокол от «15» июня 2022 г. № 76</w:t>
            </w:r>
          </w:p>
        </w:tc>
      </w:tr>
    </w:tbl>
    <w:p w14:paraId="0469541A" w14:textId="77777777" w:rsidR="00037762" w:rsidRPr="00F25EC2" w:rsidRDefault="00037762" w:rsidP="00944257">
      <w:pPr>
        <w:spacing w:line="276" w:lineRule="auto"/>
        <w:ind w:right="-2"/>
        <w:jc w:val="right"/>
        <w:rPr>
          <w:sz w:val="26"/>
          <w:szCs w:val="26"/>
        </w:rPr>
      </w:pPr>
    </w:p>
    <w:p w14:paraId="57CC27DC" w14:textId="77777777" w:rsidR="00873E28" w:rsidRPr="00F25EC2" w:rsidRDefault="00873E28" w:rsidP="00037762">
      <w:pPr>
        <w:spacing w:line="276" w:lineRule="auto"/>
        <w:ind w:right="-2"/>
        <w:jc w:val="both"/>
        <w:rPr>
          <w:sz w:val="26"/>
          <w:szCs w:val="26"/>
        </w:rPr>
      </w:pPr>
    </w:p>
    <w:p w14:paraId="4E220886" w14:textId="77777777" w:rsidR="00037762" w:rsidRPr="00F25EC2" w:rsidRDefault="00037762" w:rsidP="00037762">
      <w:pPr>
        <w:spacing w:line="276" w:lineRule="auto"/>
        <w:ind w:right="-2"/>
        <w:jc w:val="both"/>
        <w:rPr>
          <w:sz w:val="26"/>
          <w:szCs w:val="26"/>
        </w:rPr>
      </w:pPr>
    </w:p>
    <w:p w14:paraId="0AADE236" w14:textId="77777777" w:rsidR="00037762" w:rsidRPr="00F25EC2" w:rsidRDefault="00037762" w:rsidP="00037762">
      <w:pPr>
        <w:spacing w:line="276" w:lineRule="auto"/>
        <w:ind w:right="-2"/>
        <w:jc w:val="both"/>
        <w:rPr>
          <w:sz w:val="26"/>
          <w:szCs w:val="26"/>
        </w:rPr>
      </w:pPr>
    </w:p>
    <w:p w14:paraId="4BCBE9D0" w14:textId="77777777" w:rsidR="00037762" w:rsidRPr="00F25EC2" w:rsidRDefault="00037762" w:rsidP="00037762">
      <w:pPr>
        <w:spacing w:line="276" w:lineRule="auto"/>
        <w:jc w:val="center"/>
        <w:rPr>
          <w:sz w:val="26"/>
          <w:szCs w:val="26"/>
        </w:rPr>
      </w:pPr>
    </w:p>
    <w:p w14:paraId="68D5B33E" w14:textId="77777777" w:rsidR="00037762" w:rsidRPr="00F25EC2" w:rsidRDefault="00037762" w:rsidP="00037762">
      <w:pPr>
        <w:spacing w:line="276" w:lineRule="auto"/>
        <w:jc w:val="center"/>
        <w:rPr>
          <w:sz w:val="26"/>
          <w:szCs w:val="26"/>
        </w:rPr>
      </w:pPr>
    </w:p>
    <w:p w14:paraId="694A33D4" w14:textId="77777777" w:rsidR="00D94EBD" w:rsidRPr="00F25EC2" w:rsidRDefault="00D94EBD" w:rsidP="00037762">
      <w:pPr>
        <w:spacing w:line="276" w:lineRule="auto"/>
        <w:jc w:val="center"/>
        <w:rPr>
          <w:sz w:val="26"/>
          <w:szCs w:val="26"/>
        </w:rPr>
      </w:pPr>
    </w:p>
    <w:p w14:paraId="5EB331D7" w14:textId="77777777" w:rsidR="00D94EBD" w:rsidRPr="00F25EC2" w:rsidRDefault="00D94EBD" w:rsidP="00037762">
      <w:pPr>
        <w:spacing w:line="276" w:lineRule="auto"/>
        <w:jc w:val="center"/>
        <w:rPr>
          <w:sz w:val="26"/>
          <w:szCs w:val="26"/>
        </w:rPr>
      </w:pPr>
    </w:p>
    <w:p w14:paraId="1B8BFF8A" w14:textId="77777777" w:rsidR="00D94EBD" w:rsidRPr="00F25EC2" w:rsidRDefault="00D94EBD" w:rsidP="00037762">
      <w:pPr>
        <w:spacing w:line="276" w:lineRule="auto"/>
        <w:jc w:val="center"/>
        <w:rPr>
          <w:sz w:val="26"/>
          <w:szCs w:val="26"/>
        </w:rPr>
      </w:pPr>
    </w:p>
    <w:p w14:paraId="64D72354" w14:textId="77777777" w:rsidR="008F4C2F" w:rsidRPr="00F25EC2" w:rsidRDefault="008F4C2F" w:rsidP="00037762">
      <w:pPr>
        <w:spacing w:line="276" w:lineRule="auto"/>
        <w:jc w:val="center"/>
        <w:rPr>
          <w:sz w:val="26"/>
          <w:szCs w:val="26"/>
        </w:rPr>
      </w:pPr>
    </w:p>
    <w:p w14:paraId="2C733152" w14:textId="77777777" w:rsidR="00037762" w:rsidRPr="00F25EC2" w:rsidRDefault="00037762" w:rsidP="00037762">
      <w:pPr>
        <w:spacing w:line="240" w:lineRule="auto"/>
        <w:ind w:firstLine="0"/>
        <w:jc w:val="center"/>
        <w:rPr>
          <w:sz w:val="26"/>
          <w:szCs w:val="26"/>
        </w:rPr>
      </w:pPr>
      <w:r w:rsidRPr="00F25EC2">
        <w:rPr>
          <w:sz w:val="26"/>
          <w:szCs w:val="26"/>
        </w:rPr>
        <w:t xml:space="preserve">Тележки двухосные трехэлементные грузовых вагонов с боковыми </w:t>
      </w:r>
      <w:proofErr w:type="spellStart"/>
      <w:r w:rsidRPr="00F25EC2">
        <w:rPr>
          <w:sz w:val="26"/>
          <w:szCs w:val="26"/>
        </w:rPr>
        <w:t>скользунами</w:t>
      </w:r>
      <w:proofErr w:type="spellEnd"/>
      <w:r w:rsidRPr="00F25EC2">
        <w:rPr>
          <w:sz w:val="26"/>
          <w:szCs w:val="26"/>
        </w:rPr>
        <w:t xml:space="preserve"> постоянного контакта тип 2 по ГОСТ 9246</w:t>
      </w:r>
      <w:r w:rsidR="008A141C" w:rsidRPr="00F25EC2">
        <w:rPr>
          <w:sz w:val="26"/>
          <w:szCs w:val="26"/>
        </w:rPr>
        <w:t>.</w:t>
      </w:r>
    </w:p>
    <w:p w14:paraId="5A37EE87" w14:textId="77777777" w:rsidR="002241F5" w:rsidRPr="00F25EC2" w:rsidRDefault="002241F5" w:rsidP="002241F5">
      <w:pPr>
        <w:spacing w:line="240" w:lineRule="auto"/>
        <w:ind w:firstLine="0"/>
        <w:jc w:val="center"/>
        <w:rPr>
          <w:sz w:val="26"/>
          <w:szCs w:val="26"/>
        </w:rPr>
      </w:pPr>
      <w:r w:rsidRPr="00F25EC2">
        <w:rPr>
          <w:sz w:val="26"/>
          <w:szCs w:val="26"/>
        </w:rPr>
        <w:t>Общее руководство по ремонту</w:t>
      </w:r>
    </w:p>
    <w:p w14:paraId="2EC6A5C8" w14:textId="77777777" w:rsidR="002241F5" w:rsidRPr="00F25EC2" w:rsidRDefault="002241F5" w:rsidP="00037762">
      <w:pPr>
        <w:spacing w:line="240" w:lineRule="auto"/>
        <w:ind w:firstLine="0"/>
        <w:jc w:val="center"/>
        <w:rPr>
          <w:sz w:val="26"/>
          <w:szCs w:val="26"/>
        </w:rPr>
      </w:pPr>
    </w:p>
    <w:p w14:paraId="15D2C359" w14:textId="77777777" w:rsidR="00037762" w:rsidRPr="00F25EC2" w:rsidRDefault="00037762" w:rsidP="00037762">
      <w:pPr>
        <w:spacing w:line="240" w:lineRule="auto"/>
        <w:ind w:firstLine="0"/>
        <w:jc w:val="center"/>
        <w:rPr>
          <w:sz w:val="26"/>
          <w:szCs w:val="26"/>
        </w:rPr>
      </w:pPr>
      <w:r w:rsidRPr="00F25EC2">
        <w:rPr>
          <w:sz w:val="26"/>
          <w:szCs w:val="26"/>
        </w:rPr>
        <w:t>РД 32 ЦВ 082-20</w:t>
      </w:r>
      <w:r w:rsidR="005A2D6A" w:rsidRPr="00F25EC2">
        <w:rPr>
          <w:sz w:val="26"/>
          <w:szCs w:val="26"/>
        </w:rPr>
        <w:t>21</w:t>
      </w:r>
    </w:p>
    <w:p w14:paraId="519CF111" w14:textId="77777777" w:rsidR="00037762" w:rsidRPr="00FB2A25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0CD8FAD0" w14:textId="77777777" w:rsidR="00037762" w:rsidRPr="00FB2A25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7B1AA4AC" w14:textId="77777777" w:rsidR="00037762" w:rsidRPr="00FB2A25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482C53A5" w14:textId="77777777" w:rsidR="00037762" w:rsidRPr="00FB2A25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6791AFD7" w14:textId="77777777" w:rsidR="00037762" w:rsidRPr="00FB2A25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5B13AF35" w14:textId="77777777" w:rsidR="00037762" w:rsidRPr="00FB2A25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1D3577DF" w14:textId="77777777" w:rsidR="00037762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274463E8" w14:textId="77777777" w:rsidR="00834987" w:rsidRDefault="00834987" w:rsidP="00037762">
      <w:pPr>
        <w:spacing w:line="276" w:lineRule="auto"/>
        <w:jc w:val="center"/>
        <w:rPr>
          <w:sz w:val="28"/>
          <w:szCs w:val="28"/>
        </w:rPr>
      </w:pPr>
    </w:p>
    <w:p w14:paraId="05B9701C" w14:textId="77777777" w:rsidR="00834987" w:rsidRDefault="00834987" w:rsidP="00037762">
      <w:pPr>
        <w:spacing w:line="276" w:lineRule="auto"/>
        <w:jc w:val="center"/>
        <w:rPr>
          <w:sz w:val="28"/>
          <w:szCs w:val="28"/>
        </w:rPr>
      </w:pPr>
    </w:p>
    <w:p w14:paraId="360E97D2" w14:textId="77777777" w:rsidR="00834987" w:rsidRDefault="00834987" w:rsidP="00037762">
      <w:pPr>
        <w:spacing w:line="276" w:lineRule="auto"/>
        <w:jc w:val="center"/>
        <w:rPr>
          <w:sz w:val="28"/>
          <w:szCs w:val="28"/>
        </w:rPr>
      </w:pPr>
    </w:p>
    <w:p w14:paraId="68E32F39" w14:textId="77777777" w:rsidR="00834987" w:rsidRDefault="00834987" w:rsidP="00037762">
      <w:pPr>
        <w:spacing w:line="276" w:lineRule="auto"/>
        <w:jc w:val="center"/>
        <w:rPr>
          <w:sz w:val="28"/>
          <w:szCs w:val="28"/>
        </w:rPr>
      </w:pPr>
    </w:p>
    <w:p w14:paraId="6E979909" w14:textId="77777777" w:rsidR="00834987" w:rsidRDefault="00834987" w:rsidP="00037762">
      <w:pPr>
        <w:spacing w:line="276" w:lineRule="auto"/>
        <w:jc w:val="center"/>
        <w:rPr>
          <w:sz w:val="28"/>
          <w:szCs w:val="28"/>
        </w:rPr>
      </w:pPr>
    </w:p>
    <w:p w14:paraId="48D6EDB9" w14:textId="77777777" w:rsidR="00037762" w:rsidRPr="00FB2A25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786AAAFE" w14:textId="77777777" w:rsidR="00037762" w:rsidRDefault="00037762" w:rsidP="00037762">
      <w:pPr>
        <w:spacing w:line="276" w:lineRule="auto"/>
        <w:jc w:val="center"/>
        <w:rPr>
          <w:sz w:val="28"/>
          <w:szCs w:val="28"/>
        </w:rPr>
      </w:pPr>
    </w:p>
    <w:p w14:paraId="2F2EDBD8" w14:textId="77777777" w:rsidR="00A32401" w:rsidRDefault="00A32401" w:rsidP="00037762">
      <w:pPr>
        <w:spacing w:line="276" w:lineRule="auto"/>
        <w:jc w:val="center"/>
        <w:rPr>
          <w:sz w:val="28"/>
          <w:szCs w:val="28"/>
        </w:rPr>
      </w:pPr>
    </w:p>
    <w:p w14:paraId="33B4B3D4" w14:textId="77777777" w:rsidR="00A32401" w:rsidRDefault="00A32401" w:rsidP="00037762">
      <w:pPr>
        <w:spacing w:line="276" w:lineRule="auto"/>
        <w:jc w:val="center"/>
        <w:rPr>
          <w:sz w:val="28"/>
          <w:szCs w:val="28"/>
        </w:rPr>
      </w:pPr>
    </w:p>
    <w:p w14:paraId="366394FF" w14:textId="77777777" w:rsidR="00A32401" w:rsidRDefault="00A32401" w:rsidP="00037762">
      <w:pPr>
        <w:spacing w:line="276" w:lineRule="auto"/>
        <w:jc w:val="center"/>
        <w:rPr>
          <w:sz w:val="28"/>
          <w:szCs w:val="28"/>
        </w:rPr>
      </w:pPr>
    </w:p>
    <w:p w14:paraId="2557D155" w14:textId="77777777" w:rsidR="001329CB" w:rsidRDefault="001329CB" w:rsidP="00037762">
      <w:pPr>
        <w:spacing w:line="276" w:lineRule="auto"/>
        <w:jc w:val="center"/>
        <w:rPr>
          <w:sz w:val="28"/>
          <w:szCs w:val="28"/>
        </w:rPr>
      </w:pPr>
    </w:p>
    <w:p w14:paraId="3506636D" w14:textId="77777777" w:rsidR="001329CB" w:rsidRDefault="001329CB" w:rsidP="00037762">
      <w:pPr>
        <w:spacing w:line="276" w:lineRule="auto"/>
        <w:jc w:val="center"/>
        <w:rPr>
          <w:sz w:val="28"/>
          <w:szCs w:val="28"/>
        </w:rPr>
      </w:pPr>
    </w:p>
    <w:p w14:paraId="51211341" w14:textId="77777777" w:rsidR="00944257" w:rsidRDefault="00944257" w:rsidP="00037762">
      <w:pPr>
        <w:spacing w:line="276" w:lineRule="auto"/>
        <w:jc w:val="center"/>
        <w:rPr>
          <w:sz w:val="28"/>
          <w:szCs w:val="28"/>
        </w:rPr>
      </w:pPr>
    </w:p>
    <w:p w14:paraId="7CEC8977" w14:textId="77777777" w:rsidR="00944257" w:rsidRPr="00FB2A25" w:rsidRDefault="00944257" w:rsidP="00037762">
      <w:pPr>
        <w:spacing w:line="276" w:lineRule="auto"/>
        <w:jc w:val="center"/>
        <w:rPr>
          <w:sz w:val="28"/>
          <w:szCs w:val="28"/>
        </w:rPr>
      </w:pPr>
    </w:p>
    <w:p w14:paraId="196286CE" w14:textId="77777777" w:rsidR="00C93C20" w:rsidRPr="009601F9" w:rsidRDefault="00C93C20" w:rsidP="009601F9">
      <w:pPr>
        <w:pStyle w:val="afc"/>
        <w:ind w:left="0"/>
        <w:jc w:val="center"/>
        <w:rPr>
          <w:sz w:val="28"/>
          <w:szCs w:val="28"/>
        </w:rPr>
      </w:pPr>
      <w:r w:rsidRPr="009601F9">
        <w:rPr>
          <w:sz w:val="28"/>
          <w:szCs w:val="28"/>
        </w:rPr>
        <w:lastRenderedPageBreak/>
        <w:t>П</w:t>
      </w:r>
      <w:r w:rsidR="009601F9">
        <w:rPr>
          <w:sz w:val="28"/>
          <w:szCs w:val="28"/>
        </w:rPr>
        <w:t>редисловие</w:t>
      </w:r>
    </w:p>
    <w:p w14:paraId="73DA47F4" w14:textId="77777777" w:rsidR="00C93C20" w:rsidRDefault="00C93C20" w:rsidP="00A32401">
      <w:pPr>
        <w:pStyle w:val="afc"/>
        <w:ind w:left="0"/>
        <w:jc w:val="center"/>
      </w:pPr>
    </w:p>
    <w:p w14:paraId="1807418C" w14:textId="77777777" w:rsidR="00C93C20" w:rsidRPr="009601F9" w:rsidRDefault="00C93C20" w:rsidP="009601F9">
      <w:pPr>
        <w:pStyle w:val="afc"/>
        <w:jc w:val="both"/>
        <w:rPr>
          <w:sz w:val="28"/>
          <w:szCs w:val="28"/>
        </w:rPr>
      </w:pPr>
      <w:r w:rsidRPr="009601F9">
        <w:rPr>
          <w:sz w:val="28"/>
          <w:szCs w:val="28"/>
        </w:rPr>
        <w:t>Р</w:t>
      </w:r>
      <w:r w:rsidR="009601F9">
        <w:rPr>
          <w:sz w:val="28"/>
          <w:szCs w:val="28"/>
        </w:rPr>
        <w:t>АЗРАБОТАНО</w:t>
      </w:r>
      <w:r w:rsidRPr="009601F9">
        <w:rPr>
          <w:sz w:val="28"/>
          <w:szCs w:val="28"/>
        </w:rPr>
        <w:t xml:space="preserve"> Проектно-конструкторским бюро вагонного хозяйства - филиал</w:t>
      </w:r>
      <w:r w:rsidR="009601F9">
        <w:rPr>
          <w:sz w:val="28"/>
          <w:szCs w:val="28"/>
        </w:rPr>
        <w:t>ом ОАО «РЖД» (ПКБ ЦВ ОАО «РЖД»)</w:t>
      </w:r>
    </w:p>
    <w:p w14:paraId="696A4C88" w14:textId="77777777" w:rsidR="00C93C20" w:rsidRPr="009601F9" w:rsidRDefault="00C93C20" w:rsidP="009601F9">
      <w:pPr>
        <w:pStyle w:val="afc"/>
        <w:jc w:val="both"/>
        <w:rPr>
          <w:sz w:val="28"/>
          <w:szCs w:val="28"/>
        </w:rPr>
      </w:pPr>
    </w:p>
    <w:p w14:paraId="2E06F1D9" w14:textId="77777777" w:rsidR="009601F9" w:rsidRDefault="009601F9" w:rsidP="009601F9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ВНЕСЕНО Дирекцией Совета по железнодорожному транспорту государств – участников Содружества</w:t>
      </w:r>
    </w:p>
    <w:p w14:paraId="5B78CFA6" w14:textId="77777777" w:rsidR="009601F9" w:rsidRDefault="009601F9" w:rsidP="009601F9">
      <w:pPr>
        <w:pStyle w:val="afc"/>
        <w:jc w:val="both"/>
        <w:rPr>
          <w:sz w:val="28"/>
          <w:szCs w:val="28"/>
        </w:rPr>
      </w:pPr>
    </w:p>
    <w:p w14:paraId="44C2E786" w14:textId="77777777" w:rsidR="009601F9" w:rsidRPr="00BB2F67" w:rsidRDefault="009601F9" w:rsidP="009601F9">
      <w:pPr>
        <w:pStyle w:val="afc"/>
        <w:jc w:val="both"/>
        <w:rPr>
          <w:sz w:val="28"/>
          <w:szCs w:val="28"/>
        </w:rPr>
      </w:pPr>
      <w:r w:rsidRPr="00BB2F67">
        <w:rPr>
          <w:sz w:val="28"/>
          <w:szCs w:val="28"/>
        </w:rPr>
        <w:t xml:space="preserve">ВВЕДЕНО В ДЕЙСТВИЕ </w:t>
      </w:r>
      <w:r w:rsidR="00C70C8A" w:rsidRPr="00BB2F67">
        <w:rPr>
          <w:sz w:val="28"/>
          <w:szCs w:val="28"/>
        </w:rPr>
        <w:t>с 1 января 202</w:t>
      </w:r>
      <w:r w:rsidR="00F71D81" w:rsidRPr="00BB2F67">
        <w:rPr>
          <w:sz w:val="28"/>
          <w:szCs w:val="28"/>
        </w:rPr>
        <w:t>3</w:t>
      </w:r>
      <w:r w:rsidR="00C70C8A" w:rsidRPr="00BB2F67">
        <w:rPr>
          <w:sz w:val="28"/>
          <w:szCs w:val="28"/>
        </w:rPr>
        <w:t xml:space="preserve"> года</w:t>
      </w:r>
    </w:p>
    <w:p w14:paraId="0438DFD1" w14:textId="77777777" w:rsidR="00C70C8A" w:rsidRDefault="00C70C8A" w:rsidP="009601F9">
      <w:pPr>
        <w:pStyle w:val="afc"/>
        <w:jc w:val="both"/>
        <w:rPr>
          <w:sz w:val="28"/>
          <w:szCs w:val="28"/>
        </w:rPr>
      </w:pPr>
    </w:p>
    <w:p w14:paraId="14EF0A21" w14:textId="77777777" w:rsidR="00C70C8A" w:rsidRDefault="00C70C8A" w:rsidP="009601F9">
      <w:pPr>
        <w:pStyle w:val="afc"/>
        <w:jc w:val="both"/>
        <w:rPr>
          <w:sz w:val="28"/>
          <w:szCs w:val="28"/>
        </w:rPr>
      </w:pPr>
      <w:r>
        <w:rPr>
          <w:sz w:val="28"/>
          <w:szCs w:val="28"/>
        </w:rPr>
        <w:t>ВЗАМЕН</w:t>
      </w:r>
      <w:r w:rsidR="00A32401">
        <w:rPr>
          <w:sz w:val="28"/>
          <w:szCs w:val="28"/>
        </w:rPr>
        <w:t xml:space="preserve"> </w:t>
      </w:r>
      <w:r w:rsidRPr="00C70C8A">
        <w:rPr>
          <w:sz w:val="28"/>
          <w:szCs w:val="28"/>
        </w:rPr>
        <w:t xml:space="preserve">РД 32 ЦВ 082-2018 «Общее руководство по ремонту тележки трехэлементные грузовых вагонов со </w:t>
      </w:r>
      <w:proofErr w:type="spellStart"/>
      <w:r w:rsidRPr="00C70C8A">
        <w:rPr>
          <w:sz w:val="28"/>
          <w:szCs w:val="28"/>
        </w:rPr>
        <w:t>скользунами</w:t>
      </w:r>
      <w:proofErr w:type="spellEnd"/>
      <w:r w:rsidRPr="00C70C8A">
        <w:rPr>
          <w:sz w:val="28"/>
          <w:szCs w:val="28"/>
        </w:rPr>
        <w:t xml:space="preserve"> постоянного контакта с осевой нагрузкой 23,5 тс моделей 18-578 и 18-9771»</w:t>
      </w:r>
    </w:p>
    <w:p w14:paraId="3164461E" w14:textId="77777777" w:rsidR="00873E28" w:rsidRDefault="00873E28" w:rsidP="00037762">
      <w:pPr>
        <w:spacing w:line="276" w:lineRule="auto"/>
        <w:jc w:val="center"/>
        <w:rPr>
          <w:sz w:val="28"/>
          <w:szCs w:val="28"/>
        </w:rPr>
      </w:pPr>
    </w:p>
    <w:p w14:paraId="6EE2B43A" w14:textId="77777777" w:rsidR="00037762" w:rsidRDefault="00037762" w:rsidP="00037762">
      <w:pPr>
        <w:spacing w:after="200" w:line="276" w:lineRule="auto"/>
        <w:jc w:val="center"/>
        <w:rPr>
          <w:sz w:val="28"/>
          <w:szCs w:val="28"/>
        </w:rPr>
        <w:sectPr w:rsidR="00037762" w:rsidSect="00944257">
          <w:pgSz w:w="11906" w:h="16838"/>
          <w:pgMar w:top="426" w:right="851" w:bottom="1134" w:left="1701" w:header="709" w:footer="709" w:gutter="0"/>
          <w:cols w:space="708"/>
          <w:docGrid w:linePitch="360"/>
        </w:sectPr>
      </w:pPr>
    </w:p>
    <w:p w14:paraId="0A291247" w14:textId="77777777" w:rsidR="001A1A1E" w:rsidRPr="005E4308" w:rsidRDefault="001A1A1E" w:rsidP="0088353A">
      <w:pPr>
        <w:pStyle w:val="ab"/>
        <w:jc w:val="center"/>
        <w:rPr>
          <w:sz w:val="28"/>
          <w:szCs w:val="28"/>
        </w:rPr>
      </w:pPr>
      <w:bookmarkStart w:id="0" w:name="_Hlk41146607"/>
      <w:r w:rsidRPr="005E4308">
        <w:rPr>
          <w:sz w:val="28"/>
          <w:szCs w:val="28"/>
        </w:rPr>
        <w:lastRenderedPageBreak/>
        <w:t>С</w:t>
      </w:r>
      <w:r w:rsidR="009601F9">
        <w:rPr>
          <w:sz w:val="28"/>
          <w:szCs w:val="28"/>
        </w:rPr>
        <w:t>ОДЕРЖАНИЕ</w:t>
      </w:r>
    </w:p>
    <w:p w14:paraId="64AEF559" w14:textId="77777777" w:rsidR="001A1A1E" w:rsidRPr="005E4308" w:rsidRDefault="001A1A1E" w:rsidP="001A1A1E">
      <w:pPr>
        <w:pStyle w:val="af"/>
        <w:jc w:val="center"/>
        <w:rPr>
          <w:sz w:val="28"/>
          <w:szCs w:val="28"/>
          <w:u w:val="single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87"/>
        <w:gridCol w:w="7684"/>
        <w:gridCol w:w="992"/>
      </w:tblGrid>
      <w:tr w:rsidR="001A1A1E" w:rsidRPr="008C628D" w14:paraId="633E71EB" w14:textId="77777777" w:rsidTr="0028389B">
        <w:tc>
          <w:tcPr>
            <w:tcW w:w="787" w:type="dxa"/>
            <w:shd w:val="clear" w:color="auto" w:fill="auto"/>
            <w:vAlign w:val="center"/>
          </w:tcPr>
          <w:p w14:paraId="27074315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</w:t>
            </w:r>
          </w:p>
        </w:tc>
        <w:tc>
          <w:tcPr>
            <w:tcW w:w="7684" w:type="dxa"/>
            <w:shd w:val="clear" w:color="auto" w:fill="auto"/>
          </w:tcPr>
          <w:p w14:paraId="5CA537BF" w14:textId="77777777" w:rsidR="001A1A1E" w:rsidRPr="008C1ACD" w:rsidRDefault="001A1A1E" w:rsidP="0028389B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Общие положения …………………………………………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4958804A" w14:textId="77777777" w:rsidR="001A1A1E" w:rsidRPr="008C628D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8C628D">
              <w:rPr>
                <w:sz w:val="28"/>
                <w:szCs w:val="28"/>
              </w:rPr>
              <w:t>4</w:t>
            </w:r>
          </w:p>
        </w:tc>
      </w:tr>
      <w:tr w:rsidR="001A1A1E" w:rsidRPr="008C628D" w14:paraId="7B591A94" w14:textId="77777777" w:rsidTr="0028389B">
        <w:tc>
          <w:tcPr>
            <w:tcW w:w="787" w:type="dxa"/>
            <w:shd w:val="clear" w:color="auto" w:fill="auto"/>
            <w:vAlign w:val="center"/>
          </w:tcPr>
          <w:p w14:paraId="6DA538CF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2</w:t>
            </w:r>
          </w:p>
        </w:tc>
        <w:tc>
          <w:tcPr>
            <w:tcW w:w="7684" w:type="dxa"/>
            <w:shd w:val="clear" w:color="auto" w:fill="auto"/>
          </w:tcPr>
          <w:p w14:paraId="76814160" w14:textId="77777777" w:rsidR="001A1A1E" w:rsidRPr="008C1ACD" w:rsidRDefault="001A1A1E" w:rsidP="0028389B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Термины и определения ………………………………………...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7B5FA88" w14:textId="77777777" w:rsidR="001A1A1E" w:rsidRPr="008C628D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8C628D">
              <w:rPr>
                <w:sz w:val="28"/>
                <w:szCs w:val="28"/>
              </w:rPr>
              <w:t>9</w:t>
            </w:r>
          </w:p>
        </w:tc>
      </w:tr>
      <w:tr w:rsidR="001A1A1E" w:rsidRPr="008C628D" w14:paraId="739237CF" w14:textId="77777777" w:rsidTr="0028389B">
        <w:tc>
          <w:tcPr>
            <w:tcW w:w="787" w:type="dxa"/>
            <w:shd w:val="clear" w:color="auto" w:fill="auto"/>
            <w:vAlign w:val="center"/>
          </w:tcPr>
          <w:p w14:paraId="245DA48A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3</w:t>
            </w:r>
          </w:p>
        </w:tc>
        <w:tc>
          <w:tcPr>
            <w:tcW w:w="7684" w:type="dxa"/>
            <w:shd w:val="clear" w:color="auto" w:fill="auto"/>
          </w:tcPr>
          <w:p w14:paraId="377E16E1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Основные технические характеристики тележек грузовых вагонов и их составных частей …………………………………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B4079EB" w14:textId="77777777" w:rsidR="001A1A1E" w:rsidRPr="008C628D" w:rsidRDefault="001A1A1E" w:rsidP="00A0176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8C628D">
              <w:rPr>
                <w:sz w:val="28"/>
                <w:szCs w:val="28"/>
              </w:rPr>
              <w:t>1</w:t>
            </w:r>
            <w:r w:rsidR="00A0176F">
              <w:rPr>
                <w:sz w:val="28"/>
                <w:szCs w:val="28"/>
              </w:rPr>
              <w:t>4</w:t>
            </w:r>
          </w:p>
        </w:tc>
      </w:tr>
      <w:tr w:rsidR="004A64A0" w:rsidRPr="004A64A0" w14:paraId="424AC327" w14:textId="77777777" w:rsidTr="0028389B">
        <w:tc>
          <w:tcPr>
            <w:tcW w:w="787" w:type="dxa"/>
            <w:shd w:val="clear" w:color="auto" w:fill="auto"/>
            <w:vAlign w:val="center"/>
          </w:tcPr>
          <w:p w14:paraId="4B7401C0" w14:textId="77777777" w:rsidR="001A1A1E" w:rsidRPr="006A3FA2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4</w:t>
            </w:r>
          </w:p>
        </w:tc>
        <w:tc>
          <w:tcPr>
            <w:tcW w:w="7684" w:type="dxa"/>
            <w:shd w:val="clear" w:color="auto" w:fill="auto"/>
          </w:tcPr>
          <w:p w14:paraId="3C73FED6" w14:textId="77777777" w:rsidR="001A1A1E" w:rsidRPr="006A3FA2" w:rsidRDefault="00395A46" w:rsidP="00AD31B8">
            <w:pPr>
              <w:pStyle w:val="af"/>
              <w:ind w:right="-114"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Р</w:t>
            </w:r>
            <w:r w:rsidR="001A1A1E" w:rsidRPr="006A3FA2">
              <w:rPr>
                <w:sz w:val="28"/>
                <w:szCs w:val="28"/>
              </w:rPr>
              <w:t xml:space="preserve">емонт тележек </w:t>
            </w:r>
            <w:r w:rsidRPr="006A3FA2">
              <w:rPr>
                <w:sz w:val="28"/>
                <w:szCs w:val="28"/>
              </w:rPr>
              <w:t>грузовых вагонов</w:t>
            </w:r>
            <w:r w:rsidR="001A1A1E" w:rsidRPr="006A3FA2">
              <w:rPr>
                <w:sz w:val="28"/>
                <w:szCs w:val="28"/>
              </w:rPr>
              <w:t>…………………</w:t>
            </w:r>
            <w:r w:rsidRPr="006A3FA2">
              <w:rPr>
                <w:sz w:val="28"/>
                <w:szCs w:val="28"/>
              </w:rPr>
              <w:t>……………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9043AA6" w14:textId="77777777" w:rsidR="001A1A1E" w:rsidRPr="004A64A0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2</w:t>
            </w:r>
            <w:r w:rsidR="00C65BFD" w:rsidRPr="004A64A0">
              <w:rPr>
                <w:sz w:val="28"/>
                <w:szCs w:val="28"/>
              </w:rPr>
              <w:t>2</w:t>
            </w:r>
          </w:p>
        </w:tc>
      </w:tr>
      <w:tr w:rsidR="004A64A0" w:rsidRPr="004A64A0" w14:paraId="4B42E7A0" w14:textId="77777777" w:rsidTr="0028389B">
        <w:tc>
          <w:tcPr>
            <w:tcW w:w="787" w:type="dxa"/>
            <w:shd w:val="clear" w:color="auto" w:fill="auto"/>
          </w:tcPr>
          <w:p w14:paraId="492D88A2" w14:textId="77777777" w:rsidR="001A1A1E" w:rsidRPr="006A3FA2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5</w:t>
            </w:r>
          </w:p>
        </w:tc>
        <w:tc>
          <w:tcPr>
            <w:tcW w:w="7684" w:type="dxa"/>
            <w:shd w:val="clear" w:color="auto" w:fill="auto"/>
          </w:tcPr>
          <w:p w14:paraId="72DF840B" w14:textId="77777777" w:rsidR="001A1A1E" w:rsidRPr="006A3FA2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Контроль тележек грузовых вагонов при плановых видах ремонта……………………………………………………………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3D987FF" w14:textId="77777777" w:rsidR="001A1A1E" w:rsidRPr="004A64A0" w:rsidRDefault="001A1A1E" w:rsidP="00C65BFD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2</w:t>
            </w:r>
            <w:r w:rsidR="00C65BFD" w:rsidRPr="004A64A0">
              <w:rPr>
                <w:sz w:val="28"/>
                <w:szCs w:val="28"/>
              </w:rPr>
              <w:t>3</w:t>
            </w:r>
          </w:p>
        </w:tc>
      </w:tr>
      <w:tr w:rsidR="004A64A0" w:rsidRPr="004A64A0" w14:paraId="43A5A7F4" w14:textId="77777777" w:rsidTr="0028389B">
        <w:tc>
          <w:tcPr>
            <w:tcW w:w="787" w:type="dxa"/>
            <w:shd w:val="clear" w:color="auto" w:fill="auto"/>
            <w:vAlign w:val="center"/>
          </w:tcPr>
          <w:p w14:paraId="60BCC27C" w14:textId="77777777" w:rsidR="001A1A1E" w:rsidRPr="006A3FA2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6</w:t>
            </w:r>
          </w:p>
        </w:tc>
        <w:tc>
          <w:tcPr>
            <w:tcW w:w="7684" w:type="dxa"/>
            <w:shd w:val="clear" w:color="auto" w:fill="auto"/>
          </w:tcPr>
          <w:p w14:paraId="447DF553" w14:textId="77777777" w:rsidR="001A1A1E" w:rsidRPr="006A3FA2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Разборка тележек ………………………………………………...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F3948AC" w14:textId="77777777" w:rsidR="001A1A1E" w:rsidRPr="004A64A0" w:rsidRDefault="001A1A1E" w:rsidP="00094D1E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2</w:t>
            </w:r>
            <w:r w:rsidR="00C65BFD" w:rsidRPr="004A64A0">
              <w:rPr>
                <w:sz w:val="28"/>
                <w:szCs w:val="28"/>
              </w:rPr>
              <w:t>4</w:t>
            </w:r>
          </w:p>
        </w:tc>
      </w:tr>
      <w:tr w:rsidR="004A64A0" w:rsidRPr="004A64A0" w14:paraId="5ABAD00D" w14:textId="77777777" w:rsidTr="0028389B">
        <w:tc>
          <w:tcPr>
            <w:tcW w:w="787" w:type="dxa"/>
            <w:shd w:val="clear" w:color="auto" w:fill="auto"/>
            <w:vAlign w:val="center"/>
          </w:tcPr>
          <w:p w14:paraId="452921B1" w14:textId="77777777" w:rsidR="001A1A1E" w:rsidRPr="006A3FA2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7</w:t>
            </w:r>
          </w:p>
        </w:tc>
        <w:tc>
          <w:tcPr>
            <w:tcW w:w="7684" w:type="dxa"/>
            <w:shd w:val="clear" w:color="auto" w:fill="auto"/>
          </w:tcPr>
          <w:p w14:paraId="55FE6C46" w14:textId="77777777" w:rsidR="001A1A1E" w:rsidRPr="006A3FA2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6A3FA2">
              <w:rPr>
                <w:sz w:val="28"/>
                <w:szCs w:val="28"/>
              </w:rPr>
              <w:t>Дефектация составных частей тележек ………………………...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C8CA5A1" w14:textId="77777777" w:rsidR="001A1A1E" w:rsidRPr="004A64A0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2</w:t>
            </w:r>
            <w:r w:rsidR="00C65BFD" w:rsidRPr="004A64A0">
              <w:rPr>
                <w:sz w:val="28"/>
                <w:szCs w:val="28"/>
              </w:rPr>
              <w:t>6</w:t>
            </w:r>
          </w:p>
        </w:tc>
      </w:tr>
      <w:tr w:rsidR="004A64A0" w:rsidRPr="004A64A0" w14:paraId="6F6AFFF5" w14:textId="77777777" w:rsidTr="0028389B">
        <w:tc>
          <w:tcPr>
            <w:tcW w:w="787" w:type="dxa"/>
            <w:shd w:val="clear" w:color="auto" w:fill="auto"/>
            <w:vAlign w:val="center"/>
          </w:tcPr>
          <w:p w14:paraId="4BCC7643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8</w:t>
            </w:r>
          </w:p>
        </w:tc>
        <w:tc>
          <w:tcPr>
            <w:tcW w:w="7684" w:type="dxa"/>
            <w:shd w:val="clear" w:color="auto" w:fill="auto"/>
          </w:tcPr>
          <w:p w14:paraId="7DE1C59F" w14:textId="77777777" w:rsidR="001A1A1E" w:rsidRPr="008C1ACD" w:rsidRDefault="001A1A1E" w:rsidP="00021BBD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 xml:space="preserve">Неразрушающий контроль </w:t>
            </w:r>
            <w:r w:rsidR="00021BBD">
              <w:rPr>
                <w:sz w:val="28"/>
                <w:szCs w:val="28"/>
              </w:rPr>
              <w:t xml:space="preserve">составных частей </w:t>
            </w:r>
            <w:r w:rsidRPr="008C1ACD">
              <w:rPr>
                <w:sz w:val="28"/>
                <w:szCs w:val="28"/>
              </w:rPr>
              <w:t xml:space="preserve">тележек </w:t>
            </w:r>
            <w:proofErr w:type="gramStart"/>
            <w:r w:rsidRPr="008C1ACD">
              <w:rPr>
                <w:sz w:val="28"/>
                <w:szCs w:val="28"/>
              </w:rPr>
              <w:t>…</w:t>
            </w:r>
            <w:r w:rsidR="00021BBD">
              <w:rPr>
                <w:sz w:val="28"/>
                <w:szCs w:val="28"/>
              </w:rPr>
              <w:t>….</w:t>
            </w:r>
            <w:proofErr w:type="gramEnd"/>
            <w:r w:rsidRPr="008C1AC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9676A6F" w14:textId="77777777" w:rsidR="001A1A1E" w:rsidRPr="004A64A0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3</w:t>
            </w:r>
            <w:r w:rsidR="00C65BFD" w:rsidRPr="004A64A0">
              <w:rPr>
                <w:sz w:val="28"/>
                <w:szCs w:val="28"/>
              </w:rPr>
              <w:t>1</w:t>
            </w:r>
          </w:p>
        </w:tc>
      </w:tr>
      <w:tr w:rsidR="004A64A0" w:rsidRPr="004A64A0" w14:paraId="68D4997E" w14:textId="77777777" w:rsidTr="0028389B">
        <w:tc>
          <w:tcPr>
            <w:tcW w:w="787" w:type="dxa"/>
            <w:shd w:val="clear" w:color="auto" w:fill="auto"/>
            <w:vAlign w:val="center"/>
          </w:tcPr>
          <w:p w14:paraId="76EA5FD3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9</w:t>
            </w:r>
          </w:p>
        </w:tc>
        <w:tc>
          <w:tcPr>
            <w:tcW w:w="7684" w:type="dxa"/>
            <w:shd w:val="clear" w:color="auto" w:fill="auto"/>
          </w:tcPr>
          <w:p w14:paraId="186B0B61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Ремонт боковых рам ………………………………………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5DA0471A" w14:textId="77777777" w:rsidR="001A1A1E" w:rsidRPr="004A64A0" w:rsidRDefault="001A1A1E" w:rsidP="00F916BC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3</w:t>
            </w:r>
            <w:r w:rsidR="00F916BC" w:rsidRPr="004A64A0">
              <w:rPr>
                <w:sz w:val="28"/>
                <w:szCs w:val="28"/>
              </w:rPr>
              <w:t>3</w:t>
            </w:r>
          </w:p>
        </w:tc>
      </w:tr>
      <w:tr w:rsidR="004A64A0" w:rsidRPr="004A64A0" w14:paraId="40A75B34" w14:textId="77777777" w:rsidTr="0028389B">
        <w:tc>
          <w:tcPr>
            <w:tcW w:w="787" w:type="dxa"/>
            <w:shd w:val="clear" w:color="auto" w:fill="auto"/>
            <w:vAlign w:val="center"/>
          </w:tcPr>
          <w:p w14:paraId="3F1169F0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10</w:t>
            </w:r>
          </w:p>
        </w:tc>
        <w:tc>
          <w:tcPr>
            <w:tcW w:w="7684" w:type="dxa"/>
            <w:shd w:val="clear" w:color="auto" w:fill="auto"/>
          </w:tcPr>
          <w:p w14:paraId="1A19FCFF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Ремонт надрессорных балок ………………………………</w:t>
            </w:r>
            <w:proofErr w:type="gramStart"/>
            <w:r w:rsidRPr="008C1ACD">
              <w:rPr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720B902F" w14:textId="77777777" w:rsidR="001A1A1E" w:rsidRPr="004A64A0" w:rsidRDefault="00F916BC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38</w:t>
            </w:r>
          </w:p>
        </w:tc>
      </w:tr>
      <w:tr w:rsidR="004A64A0" w:rsidRPr="004A64A0" w14:paraId="730CED70" w14:textId="77777777" w:rsidTr="0028389B">
        <w:tc>
          <w:tcPr>
            <w:tcW w:w="787" w:type="dxa"/>
            <w:shd w:val="clear" w:color="auto" w:fill="auto"/>
            <w:vAlign w:val="center"/>
          </w:tcPr>
          <w:p w14:paraId="6F62A4BE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11</w:t>
            </w:r>
          </w:p>
        </w:tc>
        <w:tc>
          <w:tcPr>
            <w:tcW w:w="7684" w:type="dxa"/>
            <w:shd w:val="clear" w:color="auto" w:fill="auto"/>
          </w:tcPr>
          <w:p w14:paraId="3656F879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Ремонт узла «клин – фрикционная планка» ……………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  <w:r w:rsidRPr="008C1AC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186FFB7" w14:textId="77777777" w:rsidR="001A1A1E" w:rsidRPr="004A64A0" w:rsidRDefault="00A0176F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4</w:t>
            </w:r>
            <w:r w:rsidR="00F916BC" w:rsidRPr="004A64A0">
              <w:rPr>
                <w:sz w:val="28"/>
                <w:szCs w:val="28"/>
              </w:rPr>
              <w:t>6</w:t>
            </w:r>
          </w:p>
        </w:tc>
      </w:tr>
      <w:tr w:rsidR="004A64A0" w:rsidRPr="004A64A0" w14:paraId="1DD377D5" w14:textId="77777777" w:rsidTr="0028389B">
        <w:tc>
          <w:tcPr>
            <w:tcW w:w="787" w:type="dxa"/>
            <w:shd w:val="clear" w:color="auto" w:fill="auto"/>
            <w:vAlign w:val="center"/>
          </w:tcPr>
          <w:p w14:paraId="51FDD959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12</w:t>
            </w:r>
          </w:p>
        </w:tc>
        <w:tc>
          <w:tcPr>
            <w:tcW w:w="7684" w:type="dxa"/>
            <w:shd w:val="clear" w:color="auto" w:fill="auto"/>
          </w:tcPr>
          <w:p w14:paraId="12880852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Требования к пружинам рессорного комплекта …………</w:t>
            </w:r>
            <w:proofErr w:type="gramStart"/>
            <w:r w:rsidRPr="008C1ACD">
              <w:rPr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07B3F53A" w14:textId="77777777" w:rsidR="001A1A1E" w:rsidRPr="004A64A0" w:rsidRDefault="001A1A1E" w:rsidP="00A0176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5</w:t>
            </w:r>
            <w:r w:rsidR="00F916BC" w:rsidRPr="004A64A0">
              <w:rPr>
                <w:sz w:val="28"/>
                <w:szCs w:val="28"/>
              </w:rPr>
              <w:t>1</w:t>
            </w:r>
          </w:p>
        </w:tc>
      </w:tr>
      <w:tr w:rsidR="004A64A0" w:rsidRPr="004A64A0" w14:paraId="7092D007" w14:textId="77777777" w:rsidTr="0028389B">
        <w:tc>
          <w:tcPr>
            <w:tcW w:w="787" w:type="dxa"/>
            <w:shd w:val="clear" w:color="auto" w:fill="auto"/>
            <w:vAlign w:val="center"/>
          </w:tcPr>
          <w:p w14:paraId="54A8DDFA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13</w:t>
            </w:r>
          </w:p>
        </w:tc>
        <w:tc>
          <w:tcPr>
            <w:tcW w:w="7684" w:type="dxa"/>
            <w:shd w:val="clear" w:color="auto" w:fill="auto"/>
          </w:tcPr>
          <w:p w14:paraId="6D58911D" w14:textId="77777777" w:rsidR="001A1A1E" w:rsidRPr="008C1ACD" w:rsidRDefault="001A1A1E" w:rsidP="00DE1AF9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 xml:space="preserve">Ремонт деталей </w:t>
            </w:r>
            <w:r w:rsidR="00DE1AF9">
              <w:rPr>
                <w:sz w:val="28"/>
                <w:szCs w:val="28"/>
              </w:rPr>
              <w:t xml:space="preserve">и узлов </w:t>
            </w:r>
            <w:r w:rsidRPr="008C1ACD">
              <w:rPr>
                <w:sz w:val="28"/>
                <w:szCs w:val="28"/>
              </w:rPr>
              <w:t>тормозного оборудования …………...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9C408CE" w14:textId="77777777" w:rsidR="001A1A1E" w:rsidRPr="004A64A0" w:rsidRDefault="00A0176F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5</w:t>
            </w:r>
            <w:r w:rsidR="00F916BC" w:rsidRPr="004A64A0">
              <w:rPr>
                <w:sz w:val="28"/>
                <w:szCs w:val="28"/>
              </w:rPr>
              <w:t>5</w:t>
            </w:r>
          </w:p>
        </w:tc>
      </w:tr>
      <w:tr w:rsidR="004A64A0" w:rsidRPr="004A64A0" w14:paraId="79758262" w14:textId="77777777" w:rsidTr="0028389B">
        <w:tc>
          <w:tcPr>
            <w:tcW w:w="787" w:type="dxa"/>
            <w:shd w:val="clear" w:color="auto" w:fill="auto"/>
            <w:vAlign w:val="center"/>
          </w:tcPr>
          <w:p w14:paraId="4B438CDC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14</w:t>
            </w:r>
          </w:p>
        </w:tc>
        <w:tc>
          <w:tcPr>
            <w:tcW w:w="7684" w:type="dxa"/>
            <w:shd w:val="clear" w:color="auto" w:fill="auto"/>
          </w:tcPr>
          <w:p w14:paraId="797FB88C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Сварочные и наплавочные работы ………………………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  <w:r w:rsidRPr="008C1AC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3D7D0E4" w14:textId="77777777" w:rsidR="001A1A1E" w:rsidRPr="004A64A0" w:rsidRDefault="00A0176F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5</w:t>
            </w:r>
            <w:r w:rsidR="00F916BC" w:rsidRPr="004A64A0">
              <w:rPr>
                <w:sz w:val="28"/>
                <w:szCs w:val="28"/>
              </w:rPr>
              <w:t>6</w:t>
            </w:r>
          </w:p>
        </w:tc>
      </w:tr>
      <w:tr w:rsidR="004A64A0" w:rsidRPr="004A64A0" w14:paraId="1643090D" w14:textId="77777777" w:rsidTr="0028389B">
        <w:tc>
          <w:tcPr>
            <w:tcW w:w="787" w:type="dxa"/>
            <w:shd w:val="clear" w:color="auto" w:fill="auto"/>
            <w:vAlign w:val="center"/>
          </w:tcPr>
          <w:p w14:paraId="2C17D55A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15</w:t>
            </w:r>
          </w:p>
        </w:tc>
        <w:tc>
          <w:tcPr>
            <w:tcW w:w="7684" w:type="dxa"/>
            <w:shd w:val="clear" w:color="auto" w:fill="auto"/>
          </w:tcPr>
          <w:p w14:paraId="296098F7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Сборка тележек после ремонта …………………………………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9D90934" w14:textId="77777777" w:rsidR="001A1A1E" w:rsidRPr="004A64A0" w:rsidRDefault="00A0176F" w:rsidP="00F916BC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5</w:t>
            </w:r>
            <w:r w:rsidR="00F916BC" w:rsidRPr="004A64A0">
              <w:rPr>
                <w:sz w:val="28"/>
                <w:szCs w:val="28"/>
              </w:rPr>
              <w:t>7</w:t>
            </w:r>
          </w:p>
        </w:tc>
      </w:tr>
      <w:tr w:rsidR="004A64A0" w:rsidRPr="004A64A0" w14:paraId="2BCB55CF" w14:textId="77777777" w:rsidTr="0028389B">
        <w:tc>
          <w:tcPr>
            <w:tcW w:w="787" w:type="dxa"/>
            <w:shd w:val="clear" w:color="auto" w:fill="auto"/>
            <w:vAlign w:val="center"/>
          </w:tcPr>
          <w:p w14:paraId="24BF06A0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16</w:t>
            </w:r>
          </w:p>
        </w:tc>
        <w:tc>
          <w:tcPr>
            <w:tcW w:w="7684" w:type="dxa"/>
            <w:shd w:val="clear" w:color="auto" w:fill="auto"/>
          </w:tcPr>
          <w:p w14:paraId="4F6DE5DE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Проверка качества ремонта тележек …………………………...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61842E6" w14:textId="77777777" w:rsidR="001A1A1E" w:rsidRPr="004A64A0" w:rsidRDefault="00F916BC" w:rsidP="00B9542C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59</w:t>
            </w:r>
          </w:p>
        </w:tc>
      </w:tr>
      <w:tr w:rsidR="004A64A0" w:rsidRPr="004A64A0" w14:paraId="671B4180" w14:textId="77777777" w:rsidTr="0028389B">
        <w:tc>
          <w:tcPr>
            <w:tcW w:w="787" w:type="dxa"/>
            <w:shd w:val="clear" w:color="auto" w:fill="auto"/>
          </w:tcPr>
          <w:p w14:paraId="32A7C163" w14:textId="77777777" w:rsidR="001A1A1E" w:rsidRPr="008C1ACD" w:rsidRDefault="001A1A1E" w:rsidP="00393462">
            <w:pPr>
              <w:pStyle w:val="af"/>
              <w:ind w:firstLine="0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17</w:t>
            </w:r>
          </w:p>
        </w:tc>
        <w:tc>
          <w:tcPr>
            <w:tcW w:w="7684" w:type="dxa"/>
            <w:shd w:val="clear" w:color="auto" w:fill="auto"/>
          </w:tcPr>
          <w:p w14:paraId="68B2CEFA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 xml:space="preserve">Нанесение клейм, знаков маркировки на тележки после </w:t>
            </w:r>
          </w:p>
          <w:p w14:paraId="2EBB28C2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ремонта ……………………………………………………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  <w:r w:rsidRPr="008C1AC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D176F72" w14:textId="77777777" w:rsidR="001A1A1E" w:rsidRPr="004A64A0" w:rsidRDefault="001A1A1E" w:rsidP="00F916BC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6</w:t>
            </w:r>
            <w:r w:rsidR="00F916BC" w:rsidRPr="004A64A0">
              <w:rPr>
                <w:sz w:val="28"/>
                <w:szCs w:val="28"/>
              </w:rPr>
              <w:t>0</w:t>
            </w:r>
          </w:p>
        </w:tc>
      </w:tr>
      <w:tr w:rsidR="004A64A0" w:rsidRPr="004A64A0" w14:paraId="03952314" w14:textId="77777777" w:rsidTr="0028389B">
        <w:tc>
          <w:tcPr>
            <w:tcW w:w="787" w:type="dxa"/>
            <w:shd w:val="clear" w:color="auto" w:fill="auto"/>
            <w:vAlign w:val="center"/>
          </w:tcPr>
          <w:p w14:paraId="1BACCA95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18</w:t>
            </w:r>
          </w:p>
        </w:tc>
        <w:tc>
          <w:tcPr>
            <w:tcW w:w="7684" w:type="dxa"/>
            <w:shd w:val="clear" w:color="auto" w:fill="auto"/>
          </w:tcPr>
          <w:p w14:paraId="4EE46C00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Окрашивание тележек</w:t>
            </w:r>
            <w:proofErr w:type="gramStart"/>
            <w:r w:rsidRPr="008C1ACD">
              <w:rPr>
                <w:sz w:val="28"/>
                <w:szCs w:val="28"/>
              </w:rPr>
              <w:t xml:space="preserve"> ….</w:t>
            </w:r>
            <w:proofErr w:type="gramEnd"/>
            <w:r w:rsidRPr="008C1ACD">
              <w:rPr>
                <w:sz w:val="28"/>
                <w:szCs w:val="28"/>
              </w:rPr>
              <w:t>.……………………............................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C102CD8" w14:textId="77777777" w:rsidR="001A1A1E" w:rsidRPr="004A64A0" w:rsidRDefault="001A1A1E" w:rsidP="00F916BC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6</w:t>
            </w:r>
            <w:r w:rsidR="00F916BC" w:rsidRPr="004A64A0">
              <w:rPr>
                <w:sz w:val="28"/>
                <w:szCs w:val="28"/>
              </w:rPr>
              <w:t>2</w:t>
            </w:r>
          </w:p>
        </w:tc>
      </w:tr>
      <w:tr w:rsidR="004A64A0" w:rsidRPr="004A64A0" w14:paraId="3A0E4D53" w14:textId="77777777" w:rsidTr="0028389B">
        <w:tc>
          <w:tcPr>
            <w:tcW w:w="787" w:type="dxa"/>
            <w:shd w:val="clear" w:color="auto" w:fill="auto"/>
            <w:vAlign w:val="center"/>
          </w:tcPr>
          <w:p w14:paraId="0B6F6A1F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19</w:t>
            </w:r>
          </w:p>
        </w:tc>
        <w:tc>
          <w:tcPr>
            <w:tcW w:w="7684" w:type="dxa"/>
            <w:shd w:val="clear" w:color="auto" w:fill="auto"/>
          </w:tcPr>
          <w:p w14:paraId="4C46CF0C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Контроль тележек при выпуске из плановых видов ремонта</w:t>
            </w:r>
            <w:proofErr w:type="gramStart"/>
            <w:r w:rsidRPr="008C1ACD">
              <w:rPr>
                <w:sz w:val="28"/>
                <w:szCs w:val="28"/>
              </w:rPr>
              <w:t xml:space="preserve"> ..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5381EA82" w14:textId="77777777" w:rsidR="001A1A1E" w:rsidRPr="004A64A0" w:rsidRDefault="00A0176F" w:rsidP="00434B33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6</w:t>
            </w:r>
            <w:r w:rsidR="00434B33" w:rsidRPr="004A64A0">
              <w:rPr>
                <w:sz w:val="28"/>
                <w:szCs w:val="28"/>
              </w:rPr>
              <w:t>5</w:t>
            </w:r>
          </w:p>
        </w:tc>
      </w:tr>
      <w:tr w:rsidR="004A64A0" w:rsidRPr="004A64A0" w14:paraId="7003DC9B" w14:textId="77777777" w:rsidTr="0028389B">
        <w:tc>
          <w:tcPr>
            <w:tcW w:w="787" w:type="dxa"/>
            <w:shd w:val="clear" w:color="auto" w:fill="auto"/>
            <w:vAlign w:val="center"/>
          </w:tcPr>
          <w:p w14:paraId="51B949A9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20</w:t>
            </w:r>
          </w:p>
        </w:tc>
        <w:tc>
          <w:tcPr>
            <w:tcW w:w="7684" w:type="dxa"/>
            <w:shd w:val="clear" w:color="auto" w:fill="auto"/>
          </w:tcPr>
          <w:p w14:paraId="4C4BB06F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Исключение литых деталей тележек из инвентаря …………...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EBC7C93" w14:textId="77777777" w:rsidR="001A1A1E" w:rsidRPr="004A64A0" w:rsidRDefault="00434B33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69</w:t>
            </w:r>
          </w:p>
        </w:tc>
      </w:tr>
      <w:tr w:rsidR="004A64A0" w:rsidRPr="004A64A0" w14:paraId="7F422C65" w14:textId="77777777" w:rsidTr="0028389B">
        <w:tc>
          <w:tcPr>
            <w:tcW w:w="787" w:type="dxa"/>
            <w:shd w:val="clear" w:color="auto" w:fill="auto"/>
            <w:vAlign w:val="center"/>
          </w:tcPr>
          <w:p w14:paraId="5F3311E7" w14:textId="77777777" w:rsidR="001A1A1E" w:rsidRPr="008C1ACD" w:rsidRDefault="001A1A1E" w:rsidP="00393462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21</w:t>
            </w:r>
          </w:p>
        </w:tc>
        <w:tc>
          <w:tcPr>
            <w:tcW w:w="7684" w:type="dxa"/>
            <w:shd w:val="clear" w:color="auto" w:fill="auto"/>
          </w:tcPr>
          <w:p w14:paraId="4542C4D4" w14:textId="77777777" w:rsidR="001A1A1E" w:rsidRPr="008C1ACD" w:rsidRDefault="001A1A1E" w:rsidP="00AD31B8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Ответственность за качество ремонта тележек …………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  <w:r w:rsidRPr="008C1AC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D85C0CC" w14:textId="77777777" w:rsidR="001A1A1E" w:rsidRPr="004A64A0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7</w:t>
            </w:r>
            <w:r w:rsidR="00434B33" w:rsidRPr="004A64A0">
              <w:rPr>
                <w:sz w:val="28"/>
                <w:szCs w:val="28"/>
              </w:rPr>
              <w:t>1</w:t>
            </w:r>
          </w:p>
        </w:tc>
      </w:tr>
      <w:tr w:rsidR="004A64A0" w:rsidRPr="004A64A0" w14:paraId="0CAE014D" w14:textId="77777777" w:rsidTr="0028389B">
        <w:tc>
          <w:tcPr>
            <w:tcW w:w="8471" w:type="dxa"/>
            <w:gridSpan w:val="2"/>
            <w:shd w:val="clear" w:color="auto" w:fill="auto"/>
            <w:vAlign w:val="center"/>
          </w:tcPr>
          <w:p w14:paraId="28AE1A2D" w14:textId="77777777" w:rsidR="001A1A1E" w:rsidRPr="008C1ACD" w:rsidRDefault="001A1A1E" w:rsidP="008E7E14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bCs/>
                <w:sz w:val="28"/>
                <w:szCs w:val="28"/>
              </w:rPr>
              <w:t>Приложение</w:t>
            </w:r>
            <w:r w:rsidR="008E7E14">
              <w:rPr>
                <w:bCs/>
                <w:sz w:val="28"/>
                <w:szCs w:val="28"/>
              </w:rPr>
              <w:t> </w:t>
            </w:r>
            <w:r w:rsidRPr="008C1ACD">
              <w:rPr>
                <w:bCs/>
                <w:sz w:val="28"/>
                <w:szCs w:val="28"/>
              </w:rPr>
              <w:t>А</w:t>
            </w:r>
            <w:r w:rsidR="008E7E14">
              <w:rPr>
                <w:bCs/>
                <w:sz w:val="28"/>
                <w:szCs w:val="28"/>
              </w:rPr>
              <w:t> </w:t>
            </w:r>
            <w:r w:rsidRPr="008C1ACD">
              <w:rPr>
                <w:bCs/>
                <w:sz w:val="28"/>
                <w:szCs w:val="28"/>
              </w:rPr>
              <w:t>(рекомендуемое)</w:t>
            </w:r>
            <w:r w:rsidRPr="008C1ACD">
              <w:rPr>
                <w:sz w:val="28"/>
                <w:szCs w:val="28"/>
              </w:rPr>
              <w:t xml:space="preserve"> Перечень технологической оснастки, применяемой при ремонте тележки грузового вагона 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3A2EF103" w14:textId="77777777" w:rsidR="001A1A1E" w:rsidRPr="004A64A0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</w:p>
          <w:p w14:paraId="35E0D090" w14:textId="77777777" w:rsidR="001A1A1E" w:rsidRPr="004A64A0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7</w:t>
            </w:r>
            <w:r w:rsidR="00434B33" w:rsidRPr="004A64A0">
              <w:rPr>
                <w:sz w:val="28"/>
                <w:szCs w:val="28"/>
              </w:rPr>
              <w:t>2</w:t>
            </w:r>
          </w:p>
        </w:tc>
      </w:tr>
      <w:tr w:rsidR="004A64A0" w:rsidRPr="004A64A0" w14:paraId="5CCBD2E0" w14:textId="77777777" w:rsidTr="0028389B">
        <w:trPr>
          <w:trHeight w:val="789"/>
        </w:trPr>
        <w:tc>
          <w:tcPr>
            <w:tcW w:w="8471" w:type="dxa"/>
            <w:gridSpan w:val="2"/>
            <w:shd w:val="clear" w:color="auto" w:fill="auto"/>
            <w:vAlign w:val="center"/>
          </w:tcPr>
          <w:p w14:paraId="0A74AA69" w14:textId="77777777" w:rsidR="001A1A1E" w:rsidRPr="008C1ACD" w:rsidRDefault="001A1A1E" w:rsidP="008E7E14">
            <w:pPr>
              <w:pStyle w:val="af"/>
              <w:ind w:right="2" w:firstLine="0"/>
              <w:jc w:val="both"/>
              <w:rPr>
                <w:sz w:val="28"/>
                <w:szCs w:val="28"/>
              </w:rPr>
            </w:pPr>
            <w:r w:rsidRPr="008C1ACD">
              <w:rPr>
                <w:bCs/>
                <w:sz w:val="28"/>
                <w:szCs w:val="28"/>
              </w:rPr>
              <w:t>Приложение</w:t>
            </w:r>
            <w:r w:rsidR="008E7E14">
              <w:rPr>
                <w:bCs/>
                <w:sz w:val="28"/>
                <w:szCs w:val="28"/>
              </w:rPr>
              <w:t> </w:t>
            </w:r>
            <w:r w:rsidRPr="008C1ACD">
              <w:rPr>
                <w:bCs/>
                <w:sz w:val="28"/>
                <w:szCs w:val="28"/>
              </w:rPr>
              <w:t>Б</w:t>
            </w:r>
            <w:r w:rsidR="008E7E14">
              <w:rPr>
                <w:bCs/>
                <w:sz w:val="28"/>
                <w:szCs w:val="28"/>
              </w:rPr>
              <w:t> </w:t>
            </w:r>
            <w:r w:rsidRPr="008C1ACD">
              <w:rPr>
                <w:bCs/>
                <w:sz w:val="28"/>
                <w:szCs w:val="28"/>
              </w:rPr>
              <w:t>(рекомендуемое)</w:t>
            </w:r>
            <w:r w:rsidRPr="008C1ACD">
              <w:rPr>
                <w:sz w:val="28"/>
                <w:szCs w:val="28"/>
              </w:rPr>
              <w:t xml:space="preserve"> АКТ</w:t>
            </w:r>
            <w:r w:rsidRPr="008C1ACD">
              <w:rPr>
                <w:spacing w:val="-2"/>
                <w:sz w:val="28"/>
                <w:szCs w:val="28"/>
              </w:rPr>
              <w:t xml:space="preserve"> на исключение </w:t>
            </w:r>
            <w:r w:rsidRPr="008C1ACD">
              <w:rPr>
                <w:sz w:val="28"/>
                <w:szCs w:val="28"/>
              </w:rPr>
              <w:t xml:space="preserve">литых составных частей тележек </w:t>
            </w:r>
            <w:r w:rsidR="00863BFD" w:rsidRPr="008C1ACD">
              <w:rPr>
                <w:sz w:val="28"/>
                <w:szCs w:val="28"/>
              </w:rPr>
              <w:t>………………………………………</w:t>
            </w:r>
            <w:r w:rsidRPr="008C1ACD">
              <w:rPr>
                <w:sz w:val="28"/>
                <w:szCs w:val="28"/>
              </w:rPr>
              <w:t>………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38BA43E7" w14:textId="77777777" w:rsidR="001A1A1E" w:rsidRPr="004A64A0" w:rsidRDefault="001A1A1E" w:rsidP="00434B33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7</w:t>
            </w:r>
            <w:r w:rsidR="00434B33" w:rsidRPr="004A64A0">
              <w:rPr>
                <w:sz w:val="28"/>
                <w:szCs w:val="28"/>
              </w:rPr>
              <w:t>4</w:t>
            </w:r>
          </w:p>
        </w:tc>
      </w:tr>
      <w:tr w:rsidR="004A64A0" w:rsidRPr="004A64A0" w14:paraId="16FB108B" w14:textId="77777777" w:rsidTr="0028389B">
        <w:trPr>
          <w:trHeight w:val="436"/>
        </w:trPr>
        <w:tc>
          <w:tcPr>
            <w:tcW w:w="8471" w:type="dxa"/>
            <w:gridSpan w:val="2"/>
            <w:shd w:val="clear" w:color="auto" w:fill="auto"/>
            <w:vAlign w:val="center"/>
          </w:tcPr>
          <w:p w14:paraId="1265D30A" w14:textId="77777777" w:rsidR="001A1A1E" w:rsidRPr="008C1ACD" w:rsidRDefault="001A1A1E" w:rsidP="00AD31B8">
            <w:pPr>
              <w:shd w:val="clear" w:color="auto" w:fill="FFFFFF"/>
              <w:ind w:right="-108" w:firstLine="0"/>
              <w:rPr>
                <w:bCs/>
                <w:spacing w:val="5"/>
                <w:sz w:val="28"/>
                <w:szCs w:val="28"/>
              </w:rPr>
            </w:pPr>
            <w:r w:rsidRPr="008C1ACD">
              <w:rPr>
                <w:bCs/>
                <w:sz w:val="28"/>
                <w:szCs w:val="28"/>
              </w:rPr>
              <w:t>Приложение В (справочное)</w:t>
            </w:r>
            <w:r w:rsidRPr="008C1ACD">
              <w:rPr>
                <w:sz w:val="28"/>
                <w:szCs w:val="28"/>
              </w:rPr>
              <w:t xml:space="preserve"> Перечень средств измерения и средств допускового контроля ………………………………………………. ..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5DDD2E" w14:textId="77777777" w:rsidR="001A1A1E" w:rsidRPr="004A64A0" w:rsidRDefault="001A1A1E" w:rsidP="00F2643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7</w:t>
            </w:r>
            <w:r w:rsidR="00434B33" w:rsidRPr="004A64A0">
              <w:rPr>
                <w:sz w:val="28"/>
                <w:szCs w:val="28"/>
              </w:rPr>
              <w:t>5</w:t>
            </w:r>
          </w:p>
        </w:tc>
      </w:tr>
      <w:tr w:rsidR="004A64A0" w:rsidRPr="004A64A0" w14:paraId="47F721B0" w14:textId="77777777" w:rsidTr="0028389B">
        <w:trPr>
          <w:trHeight w:val="429"/>
        </w:trPr>
        <w:tc>
          <w:tcPr>
            <w:tcW w:w="8471" w:type="dxa"/>
            <w:gridSpan w:val="2"/>
            <w:shd w:val="clear" w:color="auto" w:fill="auto"/>
            <w:vAlign w:val="center"/>
          </w:tcPr>
          <w:p w14:paraId="38B66E60" w14:textId="77777777" w:rsidR="001A1A1E" w:rsidRPr="008C1ACD" w:rsidRDefault="001A1A1E" w:rsidP="00AD31B8">
            <w:pPr>
              <w:shd w:val="clear" w:color="auto" w:fill="FFFFFF"/>
              <w:tabs>
                <w:tab w:val="left" w:pos="9639"/>
              </w:tabs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bCs/>
                <w:sz w:val="28"/>
                <w:szCs w:val="28"/>
              </w:rPr>
              <w:t>Приложение Г (справочное)</w:t>
            </w:r>
            <w:r w:rsidRPr="008C1ACD">
              <w:rPr>
                <w:sz w:val="28"/>
                <w:szCs w:val="28"/>
              </w:rPr>
              <w:t xml:space="preserve"> Перечень нормативной документации, используемой в настоящем руководстве 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49B53676" w14:textId="77777777" w:rsidR="001A1A1E" w:rsidRPr="004A64A0" w:rsidRDefault="00434B33" w:rsidP="00B55350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78</w:t>
            </w:r>
          </w:p>
        </w:tc>
      </w:tr>
      <w:tr w:rsidR="004A64A0" w:rsidRPr="004A64A0" w14:paraId="5A7467B3" w14:textId="77777777" w:rsidTr="0028389B">
        <w:tc>
          <w:tcPr>
            <w:tcW w:w="8471" w:type="dxa"/>
            <w:gridSpan w:val="2"/>
            <w:shd w:val="clear" w:color="auto" w:fill="auto"/>
            <w:vAlign w:val="center"/>
          </w:tcPr>
          <w:p w14:paraId="6ED42817" w14:textId="77777777" w:rsidR="001A1A1E" w:rsidRPr="008C1ACD" w:rsidRDefault="001A1A1E" w:rsidP="008E7E14">
            <w:pPr>
              <w:shd w:val="clear" w:color="auto" w:fill="FFFFFF"/>
              <w:tabs>
                <w:tab w:val="left" w:pos="9639"/>
              </w:tabs>
              <w:ind w:firstLine="0"/>
              <w:rPr>
                <w:sz w:val="28"/>
                <w:szCs w:val="28"/>
              </w:rPr>
            </w:pPr>
            <w:r w:rsidRPr="008C1ACD">
              <w:rPr>
                <w:bCs/>
                <w:sz w:val="28"/>
                <w:szCs w:val="28"/>
              </w:rPr>
              <w:t xml:space="preserve">Приложение Д (обязательное) </w:t>
            </w:r>
            <w:proofErr w:type="gramStart"/>
            <w:r w:rsidRPr="008C1ACD">
              <w:rPr>
                <w:sz w:val="28"/>
                <w:szCs w:val="28"/>
              </w:rPr>
              <w:t>Журнал  приёмки</w:t>
            </w:r>
            <w:proofErr w:type="gramEnd"/>
            <w:r w:rsidRPr="008C1ACD">
              <w:rPr>
                <w:sz w:val="28"/>
                <w:szCs w:val="28"/>
              </w:rPr>
              <w:t xml:space="preserve"> отремонтированных тележек грузовых  вагонов. </w:t>
            </w:r>
            <w:proofErr w:type="gramStart"/>
            <w:r w:rsidRPr="008C1ACD">
              <w:rPr>
                <w:sz w:val="28"/>
                <w:szCs w:val="28"/>
              </w:rPr>
              <w:t>Форма  ВУ</w:t>
            </w:r>
            <w:proofErr w:type="gramEnd"/>
            <w:r w:rsidRPr="008C1ACD">
              <w:rPr>
                <w:sz w:val="28"/>
                <w:szCs w:val="28"/>
              </w:rPr>
              <w:t>-32 ……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C12DB50" w14:textId="77777777" w:rsidR="001A1A1E" w:rsidRPr="004A64A0" w:rsidRDefault="001A1A1E" w:rsidP="00C14281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8</w:t>
            </w:r>
            <w:r w:rsidR="00434B33" w:rsidRPr="004A64A0">
              <w:rPr>
                <w:sz w:val="28"/>
                <w:szCs w:val="28"/>
              </w:rPr>
              <w:t>4</w:t>
            </w:r>
          </w:p>
        </w:tc>
      </w:tr>
    </w:tbl>
    <w:p w14:paraId="3EBB1D7D" w14:textId="77777777" w:rsidR="001A1A1E" w:rsidRPr="008C1ACD" w:rsidRDefault="001A1A1E" w:rsidP="001A1A1E">
      <w:pPr>
        <w:pStyle w:val="af"/>
        <w:ind w:right="2"/>
        <w:rPr>
          <w:sz w:val="28"/>
          <w:szCs w:val="28"/>
        </w:rPr>
      </w:pPr>
    </w:p>
    <w:p w14:paraId="2B67079F" w14:textId="77777777" w:rsidR="001A1A1E" w:rsidRPr="008C1ACD" w:rsidRDefault="001A1A1E" w:rsidP="001A1A1E">
      <w:pPr>
        <w:pStyle w:val="af"/>
        <w:ind w:right="2"/>
        <w:rPr>
          <w:sz w:val="28"/>
          <w:szCs w:val="28"/>
        </w:rPr>
      </w:pPr>
    </w:p>
    <w:p w14:paraId="2A9C35FB" w14:textId="77777777" w:rsidR="001A1A1E" w:rsidRPr="00BC3295" w:rsidRDefault="001A1A1E" w:rsidP="001A1A1E">
      <w:pPr>
        <w:pStyle w:val="af"/>
        <w:ind w:right="2"/>
        <w:rPr>
          <w:b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471"/>
        <w:gridCol w:w="992"/>
      </w:tblGrid>
      <w:tr w:rsidR="001A1A1E" w:rsidRPr="00BC3295" w14:paraId="22F1AF83" w14:textId="77777777" w:rsidTr="000B6030">
        <w:trPr>
          <w:trHeight w:val="978"/>
        </w:trPr>
        <w:tc>
          <w:tcPr>
            <w:tcW w:w="8471" w:type="dxa"/>
            <w:shd w:val="clear" w:color="auto" w:fill="auto"/>
            <w:vAlign w:val="center"/>
          </w:tcPr>
          <w:p w14:paraId="45CFA225" w14:textId="77777777" w:rsidR="001A1A1E" w:rsidRPr="008C1ACD" w:rsidRDefault="001A1A1E" w:rsidP="008E7E14">
            <w:pPr>
              <w:ind w:right="-57" w:firstLine="0"/>
              <w:jc w:val="both"/>
              <w:rPr>
                <w:sz w:val="28"/>
                <w:szCs w:val="28"/>
              </w:rPr>
            </w:pPr>
            <w:bookmarkStart w:id="1" w:name="_Hlk31296845"/>
            <w:r w:rsidRPr="008C1ACD">
              <w:rPr>
                <w:bCs/>
                <w:sz w:val="28"/>
                <w:szCs w:val="28"/>
              </w:rPr>
              <w:lastRenderedPageBreak/>
              <w:t>Приложение</w:t>
            </w:r>
            <w:r w:rsidR="008E7E14">
              <w:rPr>
                <w:bCs/>
                <w:sz w:val="28"/>
                <w:szCs w:val="28"/>
              </w:rPr>
              <w:t> </w:t>
            </w:r>
            <w:r w:rsidRPr="008C1ACD">
              <w:rPr>
                <w:bCs/>
                <w:sz w:val="28"/>
                <w:szCs w:val="28"/>
              </w:rPr>
              <w:t>Е (обязательное)</w:t>
            </w:r>
            <w:r w:rsidRPr="008C1ACD">
              <w:rPr>
                <w:sz w:val="28"/>
                <w:szCs w:val="28"/>
              </w:rPr>
              <w:t xml:space="preserve"> </w:t>
            </w:r>
            <w:bookmarkEnd w:id="1"/>
            <w:r w:rsidR="00FB67FE" w:rsidRPr="008C1ACD">
              <w:rPr>
                <w:sz w:val="28"/>
                <w:szCs w:val="28"/>
              </w:rPr>
              <w:t>Чертежи составных частей тележек</w:t>
            </w:r>
            <w:r w:rsidRPr="008C1ACD">
              <w:rPr>
                <w:sz w:val="28"/>
                <w:szCs w:val="28"/>
              </w:rPr>
              <w:t xml:space="preserve"> тип 2 по ГОСТ 9246 …………………………………………………</w:t>
            </w:r>
            <w:r w:rsidR="00FB67FE" w:rsidRPr="008C1ACD">
              <w:rPr>
                <w:sz w:val="28"/>
                <w:szCs w:val="28"/>
              </w:rPr>
              <w:t>…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498C359D" w14:textId="77777777" w:rsidR="001A1A1E" w:rsidRPr="004A64A0" w:rsidRDefault="00A0176F" w:rsidP="001E393A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8</w:t>
            </w:r>
            <w:r w:rsidR="001E393A" w:rsidRPr="004A64A0">
              <w:rPr>
                <w:sz w:val="28"/>
                <w:szCs w:val="28"/>
              </w:rPr>
              <w:t>7</w:t>
            </w:r>
          </w:p>
        </w:tc>
      </w:tr>
      <w:tr w:rsidR="001A1A1E" w:rsidRPr="00BC3295" w14:paraId="0F3D69E2" w14:textId="77777777" w:rsidTr="0028389B">
        <w:tc>
          <w:tcPr>
            <w:tcW w:w="8471" w:type="dxa"/>
            <w:shd w:val="clear" w:color="auto" w:fill="auto"/>
            <w:vAlign w:val="center"/>
          </w:tcPr>
          <w:p w14:paraId="2CE70883" w14:textId="77777777" w:rsidR="001A1A1E" w:rsidRPr="008C1ACD" w:rsidRDefault="001A1A1E" w:rsidP="008E7E14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  <w:r w:rsidRPr="008C1ACD">
              <w:rPr>
                <w:bCs/>
                <w:sz w:val="28"/>
                <w:szCs w:val="28"/>
              </w:rPr>
              <w:t>Приложение</w:t>
            </w:r>
            <w:r w:rsidR="008E7E14">
              <w:rPr>
                <w:bCs/>
                <w:sz w:val="28"/>
                <w:szCs w:val="28"/>
              </w:rPr>
              <w:t> </w:t>
            </w:r>
            <w:r w:rsidRPr="008C1ACD">
              <w:rPr>
                <w:bCs/>
                <w:sz w:val="28"/>
                <w:szCs w:val="28"/>
              </w:rPr>
              <w:t>Ж (обязательное)</w:t>
            </w:r>
            <w:r w:rsidRPr="008C1ACD">
              <w:rPr>
                <w:sz w:val="28"/>
                <w:szCs w:val="28"/>
              </w:rPr>
              <w:t xml:space="preserve"> Карты дефектации и ремонта рам боковых и балок надрессорных тележек грузовых вагонов 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  <w:shd w:val="clear" w:color="auto" w:fill="auto"/>
            <w:vAlign w:val="bottom"/>
          </w:tcPr>
          <w:p w14:paraId="363E4DDA" w14:textId="77777777" w:rsidR="001A1A1E" w:rsidRPr="004A64A0" w:rsidRDefault="001E393A" w:rsidP="00A0176F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89</w:t>
            </w:r>
          </w:p>
        </w:tc>
      </w:tr>
      <w:tr w:rsidR="001A1A1E" w:rsidRPr="00BC3295" w14:paraId="0312733C" w14:textId="77777777" w:rsidTr="0028389B">
        <w:tc>
          <w:tcPr>
            <w:tcW w:w="8471" w:type="dxa"/>
            <w:shd w:val="clear" w:color="auto" w:fill="auto"/>
            <w:vAlign w:val="center"/>
          </w:tcPr>
          <w:p w14:paraId="4213B3BB" w14:textId="77777777" w:rsidR="001A1A1E" w:rsidRPr="008C1ACD" w:rsidRDefault="001A1A1E" w:rsidP="0057669B">
            <w:pPr>
              <w:shd w:val="clear" w:color="auto" w:fill="FFFFFF"/>
              <w:ind w:right="-108" w:firstLine="0"/>
              <w:jc w:val="both"/>
              <w:rPr>
                <w:sz w:val="28"/>
                <w:szCs w:val="28"/>
              </w:rPr>
            </w:pPr>
            <w:r w:rsidRPr="008C1ACD">
              <w:rPr>
                <w:bCs/>
                <w:sz w:val="28"/>
                <w:szCs w:val="28"/>
              </w:rPr>
              <w:t>Приложение И (обязательное)</w:t>
            </w:r>
            <w:r w:rsidRPr="008C1ACD">
              <w:rPr>
                <w:sz w:val="28"/>
                <w:szCs w:val="28"/>
              </w:rPr>
              <w:t xml:space="preserve"> Акт-рекламация. </w:t>
            </w:r>
            <w:proofErr w:type="gramStart"/>
            <w:r w:rsidRPr="008C1ACD">
              <w:rPr>
                <w:sz w:val="28"/>
                <w:szCs w:val="28"/>
              </w:rPr>
              <w:t>Форма  ВУ</w:t>
            </w:r>
            <w:proofErr w:type="gramEnd"/>
            <w:r w:rsidR="0057669B">
              <w:rPr>
                <w:sz w:val="28"/>
                <w:szCs w:val="28"/>
              </w:rPr>
              <w:t>-</w:t>
            </w:r>
            <w:r w:rsidRPr="008C1ACD">
              <w:rPr>
                <w:sz w:val="28"/>
                <w:szCs w:val="28"/>
              </w:rPr>
              <w:t>41М....</w:t>
            </w:r>
            <w:r w:rsidR="0057669B">
              <w:rPr>
                <w:sz w:val="28"/>
                <w:szCs w:val="28"/>
              </w:rPr>
              <w:t>...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8E2E25B" w14:textId="77777777" w:rsidR="001A1A1E" w:rsidRPr="004A64A0" w:rsidRDefault="001A1A1E" w:rsidP="001E393A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10</w:t>
            </w:r>
            <w:r w:rsidR="001E393A" w:rsidRPr="004A64A0">
              <w:rPr>
                <w:sz w:val="28"/>
                <w:szCs w:val="28"/>
              </w:rPr>
              <w:t>0</w:t>
            </w:r>
          </w:p>
        </w:tc>
      </w:tr>
      <w:tr w:rsidR="001A1A1E" w:rsidRPr="00BC3295" w14:paraId="711AD493" w14:textId="77777777" w:rsidTr="0028389B">
        <w:tc>
          <w:tcPr>
            <w:tcW w:w="8471" w:type="dxa"/>
            <w:shd w:val="clear" w:color="auto" w:fill="auto"/>
            <w:vAlign w:val="center"/>
          </w:tcPr>
          <w:p w14:paraId="75DB84C8" w14:textId="77777777" w:rsidR="001A1A1E" w:rsidRPr="008C1ACD" w:rsidRDefault="00DF05CB" w:rsidP="00D23A0C">
            <w:pPr>
              <w:pStyle w:val="Style3"/>
              <w:widowControl/>
              <w:spacing w:line="360" w:lineRule="exact"/>
              <w:rPr>
                <w:sz w:val="28"/>
                <w:szCs w:val="28"/>
              </w:rPr>
            </w:pPr>
            <w:r w:rsidRPr="008C1ACD">
              <w:rPr>
                <w:sz w:val="28"/>
                <w:szCs w:val="28"/>
              </w:rPr>
              <w:t>Лист регистрации изменений ……………………………………</w:t>
            </w:r>
            <w:proofErr w:type="gramStart"/>
            <w:r w:rsidRPr="008C1ACD">
              <w:rPr>
                <w:sz w:val="28"/>
                <w:szCs w:val="28"/>
              </w:rPr>
              <w:t>…….</w:t>
            </w:r>
            <w:proofErr w:type="gramEnd"/>
            <w:r w:rsidRPr="008C1AC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181F183" w14:textId="77777777" w:rsidR="001A1A1E" w:rsidRPr="004A64A0" w:rsidRDefault="001A1A1E" w:rsidP="001E393A">
            <w:pPr>
              <w:pStyle w:val="af"/>
              <w:spacing w:line="280" w:lineRule="exact"/>
              <w:ind w:firstLine="0"/>
              <w:jc w:val="center"/>
              <w:rPr>
                <w:sz w:val="28"/>
                <w:szCs w:val="28"/>
              </w:rPr>
            </w:pPr>
            <w:r w:rsidRPr="004A64A0">
              <w:rPr>
                <w:sz w:val="28"/>
                <w:szCs w:val="28"/>
              </w:rPr>
              <w:t>10</w:t>
            </w:r>
            <w:r w:rsidR="001E393A" w:rsidRPr="004A64A0">
              <w:rPr>
                <w:sz w:val="28"/>
                <w:szCs w:val="28"/>
              </w:rPr>
              <w:t>2</w:t>
            </w:r>
          </w:p>
        </w:tc>
      </w:tr>
      <w:tr w:rsidR="001A1A1E" w:rsidRPr="005E4308" w14:paraId="5C663584" w14:textId="77777777" w:rsidTr="0028389B">
        <w:tc>
          <w:tcPr>
            <w:tcW w:w="8471" w:type="dxa"/>
            <w:shd w:val="clear" w:color="auto" w:fill="auto"/>
            <w:vAlign w:val="center"/>
          </w:tcPr>
          <w:p w14:paraId="2D5A0F21" w14:textId="77777777" w:rsidR="001A1A1E" w:rsidRPr="008C1ACD" w:rsidRDefault="001A1A1E" w:rsidP="00D23A0C">
            <w:pPr>
              <w:pStyle w:val="af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3033070" w14:textId="77777777" w:rsidR="001A1A1E" w:rsidRPr="001568FE" w:rsidRDefault="001A1A1E" w:rsidP="001E393A">
            <w:pPr>
              <w:pStyle w:val="af"/>
              <w:spacing w:line="280" w:lineRule="exact"/>
              <w:ind w:firstLine="0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14:paraId="581FFA78" w14:textId="77777777" w:rsidR="001A1A1E" w:rsidRDefault="001A1A1E" w:rsidP="001A1A1E">
      <w:pPr>
        <w:pStyle w:val="af"/>
        <w:ind w:right="2"/>
        <w:rPr>
          <w:b/>
          <w:sz w:val="28"/>
          <w:szCs w:val="28"/>
        </w:rPr>
      </w:pPr>
    </w:p>
    <w:bookmarkEnd w:id="0"/>
    <w:p w14:paraId="5DD8AE8D" w14:textId="77777777" w:rsidR="0088353A" w:rsidRDefault="0088353A">
      <w:pPr>
        <w:widowControl/>
        <w:autoSpaceDE/>
        <w:autoSpaceDN/>
        <w:adjustRightInd/>
        <w:spacing w:line="240" w:lineRule="auto"/>
        <w:ind w:firstLine="0"/>
        <w:rPr>
          <w:b/>
          <w:sz w:val="28"/>
          <w:szCs w:val="28"/>
        </w:rPr>
        <w:sectPr w:rsidR="0088353A" w:rsidSect="00920427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1134" w:right="851" w:bottom="1134" w:left="1418" w:header="425" w:footer="720" w:gutter="0"/>
          <w:pgNumType w:start="2"/>
          <w:cols w:space="60"/>
          <w:noEndnote/>
          <w:titlePg/>
          <w:docGrid w:linePitch="272"/>
        </w:sectPr>
      </w:pPr>
      <w:r>
        <w:rPr>
          <w:b/>
          <w:sz w:val="28"/>
          <w:szCs w:val="28"/>
        </w:rPr>
        <w:br w:type="page"/>
      </w:r>
    </w:p>
    <w:p w14:paraId="5CAD32B5" w14:textId="77777777" w:rsidR="001A1A1E" w:rsidRDefault="00307B36" w:rsidP="00784962">
      <w:pPr>
        <w:pStyle w:val="af"/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1A1A1E">
        <w:rPr>
          <w:b/>
          <w:sz w:val="28"/>
          <w:szCs w:val="28"/>
        </w:rPr>
        <w:t xml:space="preserve"> ОБЩИЕ ПОЛОЖЕНИЯ</w:t>
      </w:r>
    </w:p>
    <w:p w14:paraId="7B7F41A3" w14:textId="77777777" w:rsidR="001A1A1E" w:rsidRPr="00FF1B83" w:rsidRDefault="001A1A1E" w:rsidP="001A1A1E">
      <w:pPr>
        <w:pStyle w:val="af"/>
        <w:ind w:right="2"/>
        <w:jc w:val="center"/>
        <w:rPr>
          <w:b/>
          <w:sz w:val="28"/>
          <w:szCs w:val="28"/>
        </w:rPr>
      </w:pPr>
    </w:p>
    <w:p w14:paraId="5C05FC08" w14:textId="77777777" w:rsidR="001A1A1E" w:rsidRPr="00F45405" w:rsidRDefault="001A1A1E" w:rsidP="0015732F">
      <w:pPr>
        <w:tabs>
          <w:tab w:val="left" w:pos="900"/>
        </w:tabs>
        <w:jc w:val="both"/>
        <w:rPr>
          <w:sz w:val="28"/>
          <w:szCs w:val="28"/>
        </w:rPr>
      </w:pPr>
      <w:r w:rsidRPr="00475476">
        <w:rPr>
          <w:sz w:val="28"/>
          <w:szCs w:val="28"/>
        </w:rPr>
        <w:t>1.1</w:t>
      </w:r>
      <w:r>
        <w:rPr>
          <w:sz w:val="28"/>
          <w:szCs w:val="28"/>
        </w:rPr>
        <w:t> Настоящее</w:t>
      </w:r>
      <w:r w:rsidRPr="004754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Общее руководство по </w:t>
      </w:r>
      <w:r w:rsidRPr="00067C0E">
        <w:rPr>
          <w:sz w:val="28"/>
          <w:szCs w:val="28"/>
        </w:rPr>
        <w:t xml:space="preserve">ремонту «Тележки двухосные трёхэлементные грузовых вагонов с боковыми </w:t>
      </w:r>
      <w:proofErr w:type="spellStart"/>
      <w:r w:rsidRPr="00067C0E">
        <w:rPr>
          <w:sz w:val="28"/>
          <w:szCs w:val="28"/>
        </w:rPr>
        <w:t>скользунами</w:t>
      </w:r>
      <w:proofErr w:type="spellEnd"/>
      <w:r w:rsidRPr="00067C0E">
        <w:rPr>
          <w:sz w:val="28"/>
          <w:szCs w:val="28"/>
        </w:rPr>
        <w:t xml:space="preserve"> постоянного контакта тип 2 по ГОСТ 9246» РД 32 ЦВ 082-20</w:t>
      </w:r>
      <w:r w:rsidR="00911759">
        <w:rPr>
          <w:sz w:val="28"/>
          <w:szCs w:val="28"/>
        </w:rPr>
        <w:t>21</w:t>
      </w:r>
      <w:r>
        <w:rPr>
          <w:sz w:val="28"/>
          <w:szCs w:val="28"/>
        </w:rPr>
        <w:t>»</w:t>
      </w:r>
      <w:r w:rsidRPr="00067C0E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–</w:t>
      </w:r>
      <w:r w:rsidRPr="00067C0E">
        <w:rPr>
          <w:sz w:val="28"/>
          <w:szCs w:val="28"/>
        </w:rPr>
        <w:t xml:space="preserve"> Руководство) распространяется на ремонт двухосных тележек грузовых вагонов тип</w:t>
      </w:r>
      <w:r w:rsidR="00003EEB">
        <w:rPr>
          <w:sz w:val="28"/>
          <w:szCs w:val="28"/>
        </w:rPr>
        <w:t xml:space="preserve"> </w:t>
      </w:r>
      <w:r w:rsidRPr="00067C0E">
        <w:rPr>
          <w:sz w:val="28"/>
          <w:szCs w:val="28"/>
        </w:rPr>
        <w:t>2</w:t>
      </w:r>
      <w:r w:rsidR="00003EEB">
        <w:rPr>
          <w:sz w:val="28"/>
          <w:szCs w:val="28"/>
        </w:rPr>
        <w:t xml:space="preserve"> </w:t>
      </w:r>
      <w:r w:rsidRPr="00067C0E">
        <w:rPr>
          <w:sz w:val="28"/>
          <w:szCs w:val="28"/>
        </w:rPr>
        <w:t xml:space="preserve">по ГОСТ 9246, изготовленных </w:t>
      </w:r>
      <w:r w:rsidR="002654EF">
        <w:rPr>
          <w:sz w:val="28"/>
          <w:szCs w:val="28"/>
        </w:rPr>
        <w:t>по документации, приведённой в п</w:t>
      </w:r>
      <w:r w:rsidRPr="00067C0E">
        <w:rPr>
          <w:sz w:val="28"/>
          <w:szCs w:val="28"/>
        </w:rPr>
        <w:t>риложении</w:t>
      </w:r>
      <w:r w:rsidRPr="00F45405">
        <w:rPr>
          <w:sz w:val="28"/>
          <w:szCs w:val="28"/>
        </w:rPr>
        <w:t xml:space="preserve"> Е.</w:t>
      </w:r>
    </w:p>
    <w:p w14:paraId="6CA29572" w14:textId="77777777" w:rsidR="004C1EDD" w:rsidRPr="006A3FA2" w:rsidRDefault="004C1EDD" w:rsidP="0015732F">
      <w:pPr>
        <w:tabs>
          <w:tab w:val="left" w:pos="900"/>
        </w:tabs>
        <w:jc w:val="both"/>
        <w:rPr>
          <w:sz w:val="28"/>
          <w:szCs w:val="28"/>
        </w:rPr>
      </w:pPr>
      <w:r w:rsidRPr="004C1EDD">
        <w:rPr>
          <w:sz w:val="28"/>
          <w:szCs w:val="28"/>
        </w:rPr>
        <w:t xml:space="preserve">Руководство определяет порядок </w:t>
      </w:r>
      <w:r>
        <w:rPr>
          <w:sz w:val="28"/>
          <w:szCs w:val="28"/>
        </w:rPr>
        <w:t xml:space="preserve">проведения плановых видов ремонта, а также устанавливает нормы и требования, которым должны удовлетворять </w:t>
      </w:r>
      <w:r w:rsidRPr="006A3FA2">
        <w:rPr>
          <w:sz w:val="28"/>
          <w:szCs w:val="28"/>
        </w:rPr>
        <w:t>тележки при выпуске из деповского и капитального ремонта вагонов.</w:t>
      </w:r>
    </w:p>
    <w:p w14:paraId="344C2EC0" w14:textId="77777777" w:rsidR="001A1A1E" w:rsidRPr="006A3FA2" w:rsidRDefault="007C4660" w:rsidP="0015732F">
      <w:pPr>
        <w:tabs>
          <w:tab w:val="left" w:pos="900"/>
        </w:tabs>
        <w:jc w:val="both"/>
        <w:rPr>
          <w:sz w:val="28"/>
          <w:szCs w:val="28"/>
        </w:rPr>
      </w:pPr>
      <w:r w:rsidRPr="006A3FA2">
        <w:rPr>
          <w:sz w:val="28"/>
          <w:szCs w:val="28"/>
        </w:rPr>
        <w:t>Требо</w:t>
      </w:r>
      <w:r w:rsidR="000E1A8B" w:rsidRPr="006A3FA2">
        <w:rPr>
          <w:sz w:val="28"/>
          <w:szCs w:val="28"/>
        </w:rPr>
        <w:t>вания к тележкам</w:t>
      </w:r>
      <w:r w:rsidRPr="006A3FA2">
        <w:rPr>
          <w:sz w:val="28"/>
          <w:szCs w:val="28"/>
        </w:rPr>
        <w:t xml:space="preserve"> при выпуске из текущего</w:t>
      </w:r>
      <w:r w:rsidR="000E1A8B" w:rsidRPr="006A3FA2">
        <w:rPr>
          <w:sz w:val="28"/>
          <w:szCs w:val="28"/>
        </w:rPr>
        <w:t xml:space="preserve"> отцепочного</w:t>
      </w:r>
      <w:r w:rsidRPr="006A3FA2">
        <w:rPr>
          <w:sz w:val="28"/>
          <w:szCs w:val="28"/>
        </w:rPr>
        <w:t xml:space="preserve"> ремонта устанавливает</w:t>
      </w:r>
      <w:r w:rsidR="001A1A1E" w:rsidRPr="006A3FA2">
        <w:rPr>
          <w:sz w:val="28"/>
          <w:szCs w:val="28"/>
        </w:rPr>
        <w:t xml:space="preserve"> </w:t>
      </w:r>
      <w:r w:rsidRPr="006A3FA2">
        <w:rPr>
          <w:sz w:val="28"/>
          <w:szCs w:val="28"/>
        </w:rPr>
        <w:t xml:space="preserve">«Руководящий документ. Грузовые вагоны железных дорог колеи 1520 мм. Руководство по текущему </w:t>
      </w:r>
      <w:proofErr w:type="spellStart"/>
      <w:r w:rsidRPr="006A3FA2">
        <w:rPr>
          <w:sz w:val="28"/>
          <w:szCs w:val="28"/>
        </w:rPr>
        <w:t>отцепочному</w:t>
      </w:r>
      <w:proofErr w:type="spellEnd"/>
      <w:r w:rsidRPr="006A3FA2">
        <w:rPr>
          <w:sz w:val="28"/>
          <w:szCs w:val="28"/>
        </w:rPr>
        <w:t xml:space="preserve"> ремонту» </w:t>
      </w:r>
      <w:r w:rsidR="000E1A8B" w:rsidRPr="006A3FA2">
        <w:rPr>
          <w:sz w:val="28"/>
          <w:szCs w:val="28"/>
        </w:rPr>
        <w:br/>
      </w:r>
      <w:r w:rsidRPr="006A3FA2">
        <w:rPr>
          <w:sz w:val="28"/>
          <w:szCs w:val="28"/>
        </w:rPr>
        <w:t>РД 32 ЦВ-056-97.</w:t>
      </w:r>
    </w:p>
    <w:p w14:paraId="69AA4ACC" w14:textId="77777777" w:rsidR="001A1A1E" w:rsidRPr="006A3FA2" w:rsidRDefault="001A1A1E" w:rsidP="0015732F">
      <w:pPr>
        <w:shd w:val="clear" w:color="auto" w:fill="FFFFFF"/>
        <w:tabs>
          <w:tab w:val="left" w:pos="1152"/>
        </w:tabs>
        <w:jc w:val="both"/>
        <w:rPr>
          <w:sz w:val="28"/>
          <w:szCs w:val="28"/>
        </w:rPr>
      </w:pPr>
      <w:r w:rsidRPr="006A3FA2">
        <w:rPr>
          <w:sz w:val="28"/>
          <w:szCs w:val="28"/>
        </w:rPr>
        <w:t xml:space="preserve">1.2 Ремонт тележек </w:t>
      </w:r>
      <w:r w:rsidR="006E7A3A">
        <w:rPr>
          <w:sz w:val="28"/>
          <w:szCs w:val="28"/>
        </w:rPr>
        <w:t xml:space="preserve">должен </w:t>
      </w:r>
      <w:r w:rsidRPr="006A3FA2">
        <w:rPr>
          <w:sz w:val="28"/>
          <w:szCs w:val="28"/>
        </w:rPr>
        <w:t>производит</w:t>
      </w:r>
      <w:r w:rsidR="006E7A3A">
        <w:rPr>
          <w:sz w:val="28"/>
          <w:szCs w:val="28"/>
        </w:rPr>
        <w:t>ь</w:t>
      </w:r>
      <w:r w:rsidRPr="006A3FA2">
        <w:rPr>
          <w:sz w:val="28"/>
          <w:szCs w:val="28"/>
        </w:rPr>
        <w:t>ся на вагоноремонтных предприятиях, имеющих соответствующее оборудование, квалифицированный персонал и право на проведение указанных работ в соответствии с Положением об аттестации тележечных отделений, утвержденным</w:t>
      </w:r>
      <w:r w:rsidR="009A3882" w:rsidRPr="006A3FA2">
        <w:rPr>
          <w:sz w:val="28"/>
          <w:szCs w:val="28"/>
        </w:rPr>
        <w:t xml:space="preserve"> протоколом</w:t>
      </w:r>
      <w:r w:rsidRPr="006A3FA2">
        <w:rPr>
          <w:sz w:val="24"/>
          <w:szCs w:val="24"/>
        </w:rPr>
        <w:t xml:space="preserve"> </w:t>
      </w:r>
      <w:r w:rsidRPr="006A3FA2">
        <w:rPr>
          <w:sz w:val="28"/>
          <w:szCs w:val="28"/>
        </w:rPr>
        <w:t>Совет</w:t>
      </w:r>
      <w:r w:rsidR="009A3882" w:rsidRPr="006A3FA2">
        <w:rPr>
          <w:sz w:val="28"/>
          <w:szCs w:val="28"/>
        </w:rPr>
        <w:t>а</w:t>
      </w:r>
      <w:r w:rsidRPr="006A3FA2">
        <w:rPr>
          <w:sz w:val="28"/>
          <w:szCs w:val="28"/>
        </w:rPr>
        <w:t xml:space="preserve"> по железнодорожному транспорту государств-участников Содружества от </w:t>
      </w:r>
      <w:r w:rsidR="009A3882" w:rsidRPr="006A3FA2">
        <w:rPr>
          <w:sz w:val="28"/>
          <w:szCs w:val="28"/>
        </w:rPr>
        <w:br/>
      </w:r>
      <w:r w:rsidRPr="006A3FA2">
        <w:rPr>
          <w:sz w:val="28"/>
          <w:szCs w:val="28"/>
        </w:rPr>
        <w:t>21</w:t>
      </w:r>
      <w:r w:rsidR="00F2643F" w:rsidRPr="006A3FA2">
        <w:rPr>
          <w:sz w:val="28"/>
          <w:szCs w:val="28"/>
        </w:rPr>
        <w:t xml:space="preserve"> –</w:t>
      </w:r>
      <w:r w:rsidR="009A3882" w:rsidRPr="006A3FA2">
        <w:rPr>
          <w:sz w:val="28"/>
          <w:szCs w:val="28"/>
        </w:rPr>
        <w:t xml:space="preserve"> </w:t>
      </w:r>
      <w:r w:rsidRPr="006A3FA2">
        <w:rPr>
          <w:sz w:val="28"/>
          <w:szCs w:val="28"/>
        </w:rPr>
        <w:t>22 октября 2014</w:t>
      </w:r>
      <w:r w:rsidR="009A3882" w:rsidRPr="006A3FA2">
        <w:rPr>
          <w:sz w:val="28"/>
          <w:szCs w:val="28"/>
        </w:rPr>
        <w:t xml:space="preserve"> </w:t>
      </w:r>
      <w:r w:rsidRPr="006A3FA2">
        <w:rPr>
          <w:sz w:val="28"/>
          <w:szCs w:val="28"/>
        </w:rPr>
        <w:t xml:space="preserve">г. № 61. </w:t>
      </w:r>
    </w:p>
    <w:p w14:paraId="45046626" w14:textId="77777777" w:rsidR="001A1A1E" w:rsidRPr="006A3FA2" w:rsidRDefault="001A1A1E" w:rsidP="0015732F">
      <w:pPr>
        <w:shd w:val="clear" w:color="auto" w:fill="FFFFFF"/>
        <w:tabs>
          <w:tab w:val="left" w:pos="1152"/>
        </w:tabs>
        <w:jc w:val="both"/>
        <w:rPr>
          <w:sz w:val="28"/>
          <w:szCs w:val="28"/>
        </w:rPr>
      </w:pPr>
      <w:r w:rsidRPr="006A3FA2">
        <w:rPr>
          <w:sz w:val="28"/>
          <w:szCs w:val="28"/>
        </w:rPr>
        <w:t xml:space="preserve">Рекомендуемый перечень технологического оборудования и оснастки, применяемых при ремонте тележек грузового вагона, приведен </w:t>
      </w:r>
      <w:r w:rsidR="000B6030" w:rsidRPr="006A3FA2">
        <w:rPr>
          <w:sz w:val="28"/>
          <w:szCs w:val="28"/>
        </w:rPr>
        <w:br/>
      </w:r>
      <w:r w:rsidRPr="006A3FA2">
        <w:rPr>
          <w:sz w:val="28"/>
          <w:szCs w:val="28"/>
        </w:rPr>
        <w:t xml:space="preserve">в </w:t>
      </w:r>
      <w:r w:rsidR="002654EF" w:rsidRPr="006A3FA2">
        <w:rPr>
          <w:sz w:val="28"/>
          <w:szCs w:val="28"/>
        </w:rPr>
        <w:t>п</w:t>
      </w:r>
      <w:r w:rsidRPr="006A3FA2">
        <w:rPr>
          <w:sz w:val="28"/>
          <w:szCs w:val="28"/>
        </w:rPr>
        <w:t xml:space="preserve">риложении А.  </w:t>
      </w:r>
    </w:p>
    <w:p w14:paraId="54CFAB2D" w14:textId="77777777" w:rsidR="00A85B61" w:rsidRPr="00730C90" w:rsidRDefault="001A1A1E" w:rsidP="00A85B61">
      <w:pPr>
        <w:tabs>
          <w:tab w:val="left" w:pos="900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>1.3 </w:t>
      </w:r>
      <w:r w:rsidR="00A85B61" w:rsidRPr="00730C90">
        <w:rPr>
          <w:sz w:val="28"/>
          <w:szCs w:val="28"/>
        </w:rPr>
        <w:t xml:space="preserve">Верификация продукции на предприятиях </w:t>
      </w:r>
      <w:r w:rsidR="006E7A3A">
        <w:rPr>
          <w:sz w:val="28"/>
          <w:szCs w:val="28"/>
        </w:rPr>
        <w:t xml:space="preserve">должна </w:t>
      </w:r>
      <w:r w:rsidR="00A85B61" w:rsidRPr="00730C90">
        <w:rPr>
          <w:sz w:val="28"/>
          <w:szCs w:val="28"/>
        </w:rPr>
        <w:t>производит</w:t>
      </w:r>
      <w:r w:rsidR="006E7A3A">
        <w:rPr>
          <w:sz w:val="28"/>
          <w:szCs w:val="28"/>
        </w:rPr>
        <w:t>ь</w:t>
      </w:r>
      <w:r w:rsidR="00A85B61" w:rsidRPr="00730C90">
        <w:rPr>
          <w:sz w:val="28"/>
          <w:szCs w:val="28"/>
        </w:rPr>
        <w:t xml:space="preserve">ся </w:t>
      </w:r>
      <w:r w:rsidR="00A85B61" w:rsidRPr="00730C90">
        <w:rPr>
          <w:sz w:val="28"/>
          <w:szCs w:val="28"/>
        </w:rPr>
        <w:br/>
        <w:t>в соответствии с ГОСТ 24297 «Верификация закупленной продукции. Организация проведения и методы контроля».</w:t>
      </w:r>
    </w:p>
    <w:p w14:paraId="3DE6C25A" w14:textId="77777777" w:rsidR="00A85B61" w:rsidRDefault="00A85B61" w:rsidP="00A85B61">
      <w:pPr>
        <w:tabs>
          <w:tab w:val="left" w:pos="900"/>
          <w:tab w:val="left" w:pos="1276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Составные части, смазочные материалы, применяемые при ремонте, должны отвечать установленным стандартам и техническим условиям и быть </w:t>
      </w:r>
      <w:r w:rsidRPr="00730C90">
        <w:rPr>
          <w:spacing w:val="-8"/>
          <w:sz w:val="28"/>
          <w:szCs w:val="28"/>
        </w:rPr>
        <w:t>выполнены в климатическом исполнении УХЛ категории 1 согласно ГОСТ 15150.</w:t>
      </w:r>
      <w:r w:rsidRPr="00730C90">
        <w:rPr>
          <w:sz w:val="28"/>
          <w:szCs w:val="28"/>
        </w:rPr>
        <w:t xml:space="preserve"> На составные части, подлежащие обязательному подтверждению соответствия (декларированию), должны быть представлены соответствующие документы (сертификат соответствия, декларация и др.). </w:t>
      </w:r>
      <w:r w:rsidR="00DA5E03">
        <w:rPr>
          <w:sz w:val="28"/>
          <w:szCs w:val="28"/>
        </w:rPr>
        <w:t xml:space="preserve">Составные части, не подлежащие </w:t>
      </w:r>
      <w:r w:rsidR="00DA5E03" w:rsidRPr="00730C90">
        <w:rPr>
          <w:sz w:val="28"/>
          <w:szCs w:val="28"/>
        </w:rPr>
        <w:t>обязательному подтверждению соответствия</w:t>
      </w:r>
      <w:r w:rsidR="00DA5E03">
        <w:rPr>
          <w:sz w:val="28"/>
          <w:szCs w:val="28"/>
        </w:rPr>
        <w:t xml:space="preserve">, должны иметь сопроводительную документацию, удостоверяющую ее качество и комплектность. </w:t>
      </w:r>
      <w:r w:rsidRPr="00730C90">
        <w:rPr>
          <w:sz w:val="28"/>
          <w:szCs w:val="28"/>
        </w:rPr>
        <w:t>На составные части, подлежащие клеймению, должны быть предоставлены свидетельства</w:t>
      </w:r>
      <w:r w:rsidRPr="00C52599">
        <w:rPr>
          <w:sz w:val="28"/>
          <w:szCs w:val="28"/>
        </w:rPr>
        <w:t xml:space="preserve"> о присвоении (расширении) предприятию-изготовителю условного номера клеймения, с обязательным наличием в свидетельстве данных составных частей.</w:t>
      </w:r>
    </w:p>
    <w:p w14:paraId="58BACAD7" w14:textId="77777777" w:rsidR="00A04854" w:rsidRPr="0076383E" w:rsidRDefault="00A04854" w:rsidP="00A04854">
      <w:pPr>
        <w:tabs>
          <w:tab w:val="left" w:pos="900"/>
        </w:tabs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партия поступающих на ремонтное предприятие составных частей должна иметь документы о качестве (паспорт, формуляр, этикетка, </w:t>
      </w:r>
      <w:r>
        <w:rPr>
          <w:sz w:val="28"/>
          <w:szCs w:val="28"/>
        </w:rPr>
        <w:lastRenderedPageBreak/>
        <w:t>сертификат), подтверждающие их соответствие.</w:t>
      </w:r>
    </w:p>
    <w:p w14:paraId="11047346" w14:textId="77777777" w:rsidR="008B7CBA" w:rsidRPr="00730C90" w:rsidRDefault="000C582C" w:rsidP="008B7CBA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с</w:t>
      </w:r>
      <w:r w:rsidR="008B7CBA" w:rsidRPr="00730C90">
        <w:rPr>
          <w:sz w:val="28"/>
          <w:szCs w:val="28"/>
        </w:rPr>
        <w:t xml:space="preserve">оставные части тележки </w:t>
      </w:r>
      <w:r>
        <w:rPr>
          <w:sz w:val="28"/>
          <w:szCs w:val="28"/>
        </w:rPr>
        <w:t xml:space="preserve">при изготовлении </w:t>
      </w:r>
      <w:r w:rsidR="008B7CBA" w:rsidRPr="00730C90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быть </w:t>
      </w:r>
      <w:proofErr w:type="gramStart"/>
      <w:r>
        <w:rPr>
          <w:sz w:val="28"/>
          <w:szCs w:val="28"/>
        </w:rPr>
        <w:t xml:space="preserve">нанесены </w:t>
      </w:r>
      <w:r w:rsidR="008B7CBA" w:rsidRPr="00730C90">
        <w:rPr>
          <w:sz w:val="28"/>
          <w:szCs w:val="28"/>
        </w:rPr>
        <w:t xml:space="preserve"> знаки</w:t>
      </w:r>
      <w:proofErr w:type="gramEnd"/>
      <w:r w:rsidR="008B7CBA" w:rsidRPr="00730C90">
        <w:rPr>
          <w:sz w:val="28"/>
          <w:szCs w:val="28"/>
        </w:rPr>
        <w:t xml:space="preserve"> </w:t>
      </w:r>
      <w:r>
        <w:rPr>
          <w:sz w:val="28"/>
          <w:szCs w:val="28"/>
        </w:rPr>
        <w:t>маркировки</w:t>
      </w:r>
      <w:r w:rsidR="00150291">
        <w:rPr>
          <w:sz w:val="28"/>
          <w:szCs w:val="28"/>
        </w:rPr>
        <w:t xml:space="preserve"> согласно конструкторской документации, разработанной в соответствии с действующими стандартами</w:t>
      </w:r>
      <w:r w:rsidR="008B7CBA" w:rsidRPr="00730C90">
        <w:rPr>
          <w:sz w:val="28"/>
          <w:szCs w:val="28"/>
        </w:rPr>
        <w:t>.</w:t>
      </w:r>
    </w:p>
    <w:p w14:paraId="72C6FDBF" w14:textId="77777777" w:rsidR="001A1A1E" w:rsidRPr="00730C90" w:rsidRDefault="001A1A1E" w:rsidP="008C628D">
      <w:pPr>
        <w:tabs>
          <w:tab w:val="left" w:pos="900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>1.4 При проведении ремонта тележек руководствоваться требованиями, регламентирующими применение комплектующих, указанны</w:t>
      </w:r>
      <w:r w:rsidR="00AD0A8A" w:rsidRPr="00730C90">
        <w:rPr>
          <w:sz w:val="28"/>
          <w:szCs w:val="28"/>
        </w:rPr>
        <w:t xml:space="preserve">ми </w:t>
      </w:r>
      <w:r w:rsidRPr="00730C90">
        <w:rPr>
          <w:sz w:val="28"/>
          <w:szCs w:val="28"/>
        </w:rPr>
        <w:t>в</w:t>
      </w:r>
      <w:r w:rsidR="00EE6B03" w:rsidRPr="00730C90">
        <w:rPr>
          <w:sz w:val="28"/>
          <w:szCs w:val="28"/>
        </w:rPr>
        <w:t xml:space="preserve"> </w:t>
      </w:r>
      <w:r w:rsidR="00AD0A8A" w:rsidRPr="00730C90">
        <w:rPr>
          <w:sz w:val="28"/>
          <w:szCs w:val="28"/>
        </w:rPr>
        <w:br/>
      </w:r>
      <w:r w:rsidR="002654EF" w:rsidRPr="00730C90">
        <w:rPr>
          <w:sz w:val="28"/>
          <w:szCs w:val="28"/>
        </w:rPr>
        <w:t>п</w:t>
      </w:r>
      <w:r w:rsidR="00EE6B03" w:rsidRPr="00730C90">
        <w:rPr>
          <w:sz w:val="28"/>
          <w:szCs w:val="28"/>
        </w:rPr>
        <w:t>риложени</w:t>
      </w:r>
      <w:r w:rsidR="00AD0A8A" w:rsidRPr="00730C90">
        <w:rPr>
          <w:sz w:val="28"/>
          <w:szCs w:val="28"/>
        </w:rPr>
        <w:t>и</w:t>
      </w:r>
      <w:r w:rsidRPr="00730C90">
        <w:rPr>
          <w:sz w:val="28"/>
          <w:szCs w:val="28"/>
        </w:rPr>
        <w:t xml:space="preserve"> Е настоящего Руководства. </w:t>
      </w:r>
    </w:p>
    <w:p w14:paraId="570186DD" w14:textId="77777777" w:rsidR="001A1A1E" w:rsidRPr="00C05257" w:rsidRDefault="001A1A1E" w:rsidP="008C628D">
      <w:pPr>
        <w:tabs>
          <w:tab w:val="left" w:pos="900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>Геометрические параметры тележек и их составных частей должны соответствовать установленным настоящим Руководством требованиям.</w:t>
      </w:r>
    </w:p>
    <w:p w14:paraId="709FBD80" w14:textId="77777777" w:rsidR="001A1A1E" w:rsidRPr="00C05257" w:rsidRDefault="001A1A1E" w:rsidP="008C628D">
      <w:pPr>
        <w:tabs>
          <w:tab w:val="left" w:pos="900"/>
        </w:tabs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1.5 Ремонт тележек на вагоноремонтных предприятиях производится </w:t>
      </w:r>
      <w:r w:rsidR="00C358C3">
        <w:rPr>
          <w:sz w:val="28"/>
          <w:szCs w:val="28"/>
        </w:rPr>
        <w:br/>
      </w:r>
      <w:r w:rsidRPr="00C05257">
        <w:rPr>
          <w:sz w:val="28"/>
          <w:szCs w:val="28"/>
        </w:rPr>
        <w:t xml:space="preserve">в соответствии с местными технологическими процессами, разработанными на основании требований настоящего Руководства. </w:t>
      </w:r>
    </w:p>
    <w:p w14:paraId="3B35C2F3" w14:textId="77777777" w:rsidR="001A1A1E" w:rsidRPr="00C05257" w:rsidRDefault="001A1A1E" w:rsidP="008C628D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C05257">
        <w:rPr>
          <w:sz w:val="28"/>
          <w:szCs w:val="28"/>
        </w:rPr>
        <w:t>1.6 Контроль составных частей тележек производится средствами измерения и средствами допускового контроля. Рек</w:t>
      </w:r>
      <w:r w:rsidR="002654EF">
        <w:rPr>
          <w:sz w:val="28"/>
          <w:szCs w:val="28"/>
        </w:rPr>
        <w:t>омендуемый перечень приведен в п</w:t>
      </w:r>
      <w:r w:rsidRPr="00C05257">
        <w:rPr>
          <w:sz w:val="28"/>
          <w:szCs w:val="28"/>
        </w:rPr>
        <w:t xml:space="preserve">риложении В. </w:t>
      </w:r>
    </w:p>
    <w:p w14:paraId="1884AA0A" w14:textId="77777777" w:rsidR="00326126" w:rsidRDefault="001A1A1E" w:rsidP="008C628D">
      <w:pPr>
        <w:pStyle w:val="af"/>
        <w:jc w:val="both"/>
        <w:rPr>
          <w:sz w:val="28"/>
          <w:szCs w:val="28"/>
        </w:rPr>
      </w:pPr>
      <w:r w:rsidRPr="00B60744">
        <w:rPr>
          <w:sz w:val="28"/>
          <w:szCs w:val="28"/>
        </w:rPr>
        <w:t>1.7</w:t>
      </w:r>
      <w:r w:rsidR="00CE67EF">
        <w:rPr>
          <w:sz w:val="28"/>
          <w:szCs w:val="28"/>
        </w:rPr>
        <w:t> </w:t>
      </w:r>
      <w:r w:rsidRPr="00B60744">
        <w:rPr>
          <w:sz w:val="28"/>
          <w:szCs w:val="28"/>
        </w:rPr>
        <w:t xml:space="preserve">При проведении плановых видов </w:t>
      </w:r>
      <w:r w:rsidR="00CE67EF">
        <w:rPr>
          <w:sz w:val="28"/>
          <w:szCs w:val="28"/>
        </w:rPr>
        <w:t xml:space="preserve">ремонта </w:t>
      </w:r>
      <w:r w:rsidR="00326126" w:rsidRPr="00B60744">
        <w:rPr>
          <w:sz w:val="28"/>
          <w:szCs w:val="28"/>
        </w:rPr>
        <w:t>тележки должны быть оборудованы износостойкими элементами.</w:t>
      </w:r>
    </w:p>
    <w:p w14:paraId="347BF93B" w14:textId="77777777" w:rsidR="007127E0" w:rsidRPr="00042930" w:rsidRDefault="007127E0" w:rsidP="007127E0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042930">
        <w:rPr>
          <w:sz w:val="28"/>
          <w:szCs w:val="28"/>
        </w:rPr>
        <w:t>Комплектацию тележек модели 18-2129 одного вагона проводить только износостойкими элементами по проекту 1699.00.000 согласно конструкторской документации завода-изготовителя.</w:t>
      </w:r>
    </w:p>
    <w:p w14:paraId="13151DBC" w14:textId="77777777" w:rsidR="00312C84" w:rsidRPr="00042930" w:rsidRDefault="00312C84" w:rsidP="00312C84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042930">
        <w:rPr>
          <w:sz w:val="28"/>
          <w:szCs w:val="28"/>
        </w:rPr>
        <w:t xml:space="preserve">Комплектацию тележек модели 18-578 одного вагона </w:t>
      </w:r>
      <w:r w:rsidR="00B85A50" w:rsidRPr="00042930">
        <w:rPr>
          <w:sz w:val="28"/>
          <w:szCs w:val="28"/>
        </w:rPr>
        <w:t>(переоборудованных по проекту М</w:t>
      </w:r>
      <w:r w:rsidR="00062774">
        <w:rPr>
          <w:sz w:val="28"/>
          <w:szCs w:val="28"/>
        </w:rPr>
        <w:t> </w:t>
      </w:r>
      <w:r w:rsidR="00B85A50" w:rsidRPr="00042930">
        <w:rPr>
          <w:sz w:val="28"/>
          <w:szCs w:val="28"/>
        </w:rPr>
        <w:t xml:space="preserve">1826.00.000) </w:t>
      </w:r>
      <w:r w:rsidRPr="00042930">
        <w:rPr>
          <w:sz w:val="28"/>
          <w:szCs w:val="28"/>
        </w:rPr>
        <w:t>проводить износостойкими элементами по проекту М 1698.00.000 или по конструкторской документации завода-изготовителя</w:t>
      </w:r>
      <w:r w:rsidR="00B85A50" w:rsidRPr="00042930">
        <w:rPr>
          <w:sz w:val="28"/>
          <w:szCs w:val="28"/>
        </w:rPr>
        <w:t xml:space="preserve"> с обязательной </w:t>
      </w:r>
      <w:r w:rsidR="007127E0" w:rsidRPr="00042930">
        <w:rPr>
          <w:sz w:val="28"/>
          <w:szCs w:val="28"/>
        </w:rPr>
        <w:t xml:space="preserve">заменой клина в узле гашения колебаний на клин </w:t>
      </w:r>
      <w:r w:rsidR="00F40841" w:rsidRPr="00042930">
        <w:rPr>
          <w:sz w:val="28"/>
          <w:szCs w:val="28"/>
        </w:rPr>
        <w:t>фрикционный чертёж М 1698.00.003 или М 1698.00.003-01</w:t>
      </w:r>
      <w:r w:rsidRPr="00042930">
        <w:rPr>
          <w:sz w:val="28"/>
          <w:szCs w:val="28"/>
        </w:rPr>
        <w:t>.</w:t>
      </w:r>
    </w:p>
    <w:p w14:paraId="2C226BD9" w14:textId="77777777" w:rsidR="007D2D46" w:rsidRPr="00AC562D" w:rsidRDefault="007D2D46" w:rsidP="007D2D46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042930">
        <w:rPr>
          <w:sz w:val="28"/>
          <w:szCs w:val="28"/>
        </w:rPr>
        <w:t>Комплектацию тележек модели 18-9771 одного вагона проводить износостойкими элементами по конструкторской документации завода-изготовителя</w:t>
      </w:r>
      <w:r w:rsidR="007127E0" w:rsidRPr="00042930">
        <w:rPr>
          <w:sz w:val="28"/>
          <w:szCs w:val="28"/>
        </w:rPr>
        <w:t xml:space="preserve"> или по проекту М 1698.00.000 с обязательной заменой клина в узле гашения колебаний на клин </w:t>
      </w:r>
      <w:r w:rsidR="00F40841" w:rsidRPr="00042930">
        <w:rPr>
          <w:sz w:val="28"/>
          <w:szCs w:val="28"/>
        </w:rPr>
        <w:t xml:space="preserve">фрикционный чертеж 578.30.002-0 или 578.30.002-1 с накладкой чертеж 578.30.003-0 или </w:t>
      </w:r>
      <w:r w:rsidR="00547892" w:rsidRPr="00042930">
        <w:rPr>
          <w:sz w:val="28"/>
          <w:szCs w:val="28"/>
        </w:rPr>
        <w:t xml:space="preserve">клин фрикционный </w:t>
      </w:r>
      <w:r w:rsidR="00F40841" w:rsidRPr="00042930">
        <w:rPr>
          <w:sz w:val="28"/>
          <w:szCs w:val="28"/>
        </w:rPr>
        <w:t>с вкладышем чертёж 1699.04.000 СБ</w:t>
      </w:r>
      <w:r w:rsidRPr="00042930">
        <w:rPr>
          <w:sz w:val="28"/>
          <w:szCs w:val="28"/>
        </w:rPr>
        <w:t>.</w:t>
      </w:r>
    </w:p>
    <w:p w14:paraId="3F90204D" w14:textId="77777777" w:rsidR="001A1A1E" w:rsidRPr="00C05257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9B6DF6">
        <w:rPr>
          <w:sz w:val="28"/>
          <w:szCs w:val="28"/>
        </w:rPr>
        <w:t xml:space="preserve">Все износостойкие элементы, устанавливаемые на тележки, должны иметь маркировку: условный номер предприятия-изготовителя и дату изготовления, </w:t>
      </w:r>
      <w:r w:rsidR="00D472DD" w:rsidRPr="009B6DF6">
        <w:rPr>
          <w:sz w:val="28"/>
          <w:szCs w:val="28"/>
        </w:rPr>
        <w:t>нанесенную</w:t>
      </w:r>
      <w:r w:rsidRPr="009B6DF6">
        <w:rPr>
          <w:sz w:val="28"/>
          <w:szCs w:val="28"/>
        </w:rPr>
        <w:t xml:space="preserve"> ударным способом на каждой детали в местах, указанных в конструкторской документации. </w:t>
      </w:r>
      <w:r w:rsidR="00F40C8E">
        <w:rPr>
          <w:sz w:val="28"/>
          <w:szCs w:val="28"/>
        </w:rPr>
        <w:t xml:space="preserve">Знаки маркировки на клине фрикционном могут быть отлиты или нанесены ударным способом. </w:t>
      </w:r>
      <w:r w:rsidRPr="009B6DF6">
        <w:rPr>
          <w:sz w:val="28"/>
          <w:szCs w:val="28"/>
        </w:rPr>
        <w:t>Маркировку износостойких элементов производит предприятие-изготовитель</w:t>
      </w:r>
      <w:r w:rsidRPr="00C05257">
        <w:rPr>
          <w:sz w:val="28"/>
          <w:szCs w:val="28"/>
        </w:rPr>
        <w:t xml:space="preserve">. </w:t>
      </w:r>
    </w:p>
    <w:p w14:paraId="1733F3DB" w14:textId="77777777" w:rsidR="00A34845" w:rsidRDefault="001A1A1E" w:rsidP="009A3882">
      <w:pPr>
        <w:tabs>
          <w:tab w:val="left" w:pos="709"/>
          <w:tab w:val="left" w:pos="840"/>
        </w:tabs>
        <w:ind w:right="2"/>
        <w:jc w:val="both"/>
        <w:rPr>
          <w:sz w:val="28"/>
          <w:szCs w:val="28"/>
        </w:rPr>
      </w:pPr>
      <w:r w:rsidRPr="006A3FA2">
        <w:rPr>
          <w:sz w:val="28"/>
          <w:szCs w:val="28"/>
        </w:rPr>
        <w:t>Устанавливать в тележку износостойкие элементы с нечитаемыми з</w:t>
      </w:r>
      <w:r w:rsidR="002C025A" w:rsidRPr="006A3FA2">
        <w:rPr>
          <w:sz w:val="28"/>
          <w:szCs w:val="28"/>
        </w:rPr>
        <w:t>наками маркировки запрещается.</w:t>
      </w:r>
      <w:r w:rsidR="00535C2F" w:rsidRPr="006A3FA2">
        <w:rPr>
          <w:sz w:val="28"/>
          <w:szCs w:val="28"/>
        </w:rPr>
        <w:t xml:space="preserve"> Отсутствие маркировки на прокладке (подпятника), которая была в эксплуатации, не является причиной для </w:t>
      </w:r>
      <w:r w:rsidR="00535C2F" w:rsidRPr="006A3FA2">
        <w:rPr>
          <w:sz w:val="28"/>
          <w:szCs w:val="28"/>
        </w:rPr>
        <w:lastRenderedPageBreak/>
        <w:t>браковки.</w:t>
      </w:r>
    </w:p>
    <w:p w14:paraId="3F1ECFC8" w14:textId="77777777" w:rsidR="001A1A1E" w:rsidRPr="00FC6516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FC6516">
        <w:rPr>
          <w:sz w:val="28"/>
          <w:szCs w:val="28"/>
        </w:rPr>
        <w:t>1.7.1 Износостойкие элементы по проекту M l698.00.000:</w:t>
      </w:r>
    </w:p>
    <w:p w14:paraId="1C16007A" w14:textId="77777777" w:rsidR="001A1A1E" w:rsidRPr="00C05257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планка фрикционная (неподвижная) </w:t>
      </w:r>
      <w:r>
        <w:rPr>
          <w:sz w:val="28"/>
          <w:szCs w:val="28"/>
        </w:rPr>
        <w:t>толщиной 10</w:t>
      </w:r>
      <w:r w:rsidR="00C358C3">
        <w:rPr>
          <w:sz w:val="28"/>
          <w:szCs w:val="28"/>
        </w:rPr>
        <w:t> </w:t>
      </w:r>
      <w:r>
        <w:rPr>
          <w:sz w:val="28"/>
          <w:szCs w:val="28"/>
        </w:rPr>
        <w:t xml:space="preserve">мм </w:t>
      </w:r>
      <w:r w:rsidR="00C358C3">
        <w:rPr>
          <w:sz w:val="28"/>
          <w:szCs w:val="28"/>
        </w:rPr>
        <w:br/>
      </w:r>
      <w:r w:rsidRPr="00C05257">
        <w:rPr>
          <w:sz w:val="28"/>
          <w:szCs w:val="28"/>
        </w:rPr>
        <w:t>чертёж</w:t>
      </w:r>
      <w:r>
        <w:rPr>
          <w:sz w:val="28"/>
          <w:szCs w:val="28"/>
        </w:rPr>
        <w:t xml:space="preserve"> </w:t>
      </w:r>
      <w:r w:rsidRPr="00C05257">
        <w:rPr>
          <w:sz w:val="28"/>
          <w:szCs w:val="28"/>
        </w:rPr>
        <w:t>M l698.02.001;</w:t>
      </w:r>
    </w:p>
    <w:p w14:paraId="131D137A" w14:textId="77777777" w:rsidR="001A1A1E" w:rsidRPr="00C05257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планка контактная (подвижная) </w:t>
      </w:r>
      <w:r>
        <w:rPr>
          <w:sz w:val="28"/>
          <w:szCs w:val="28"/>
        </w:rPr>
        <w:t xml:space="preserve">толщиной 6 мм </w:t>
      </w:r>
      <w:r w:rsidRPr="00C05257">
        <w:rPr>
          <w:sz w:val="28"/>
          <w:szCs w:val="28"/>
        </w:rPr>
        <w:t>чертёж М</w:t>
      </w:r>
      <w:r>
        <w:rPr>
          <w:sz w:val="28"/>
          <w:szCs w:val="28"/>
        </w:rPr>
        <w:t> </w:t>
      </w:r>
      <w:r w:rsidRPr="00C05257">
        <w:rPr>
          <w:sz w:val="28"/>
          <w:szCs w:val="28"/>
        </w:rPr>
        <w:t>1698.02.004;</w:t>
      </w:r>
    </w:p>
    <w:p w14:paraId="5D80E9EA" w14:textId="77777777" w:rsidR="001A1A1E" w:rsidRPr="00070695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прокладка (диск) </w:t>
      </w:r>
      <w:r>
        <w:rPr>
          <w:sz w:val="28"/>
          <w:szCs w:val="28"/>
        </w:rPr>
        <w:t xml:space="preserve">толщиной 6 мм </w:t>
      </w:r>
      <w:r w:rsidRPr="00C05257">
        <w:rPr>
          <w:sz w:val="28"/>
          <w:szCs w:val="28"/>
        </w:rPr>
        <w:t>чертёж M l698.01.005;</w:t>
      </w:r>
    </w:p>
    <w:p w14:paraId="359A917F" w14:textId="77777777" w:rsidR="001A1A1E" w:rsidRDefault="001A1A1E" w:rsidP="009A3882">
      <w:pPr>
        <w:pStyle w:val="af"/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>прокладка чертёж М</w:t>
      </w:r>
      <w:r>
        <w:rPr>
          <w:sz w:val="28"/>
          <w:szCs w:val="28"/>
          <w:lang w:val="en-US"/>
        </w:rPr>
        <w:t> </w:t>
      </w:r>
      <w:r w:rsidRPr="00C05257">
        <w:rPr>
          <w:sz w:val="28"/>
          <w:szCs w:val="28"/>
        </w:rPr>
        <w:t xml:space="preserve">1698.03.100 СБ </w:t>
      </w:r>
      <w:r>
        <w:rPr>
          <w:sz w:val="28"/>
          <w:szCs w:val="28"/>
        </w:rPr>
        <w:t xml:space="preserve">(скоба чертеж </w:t>
      </w:r>
      <w:r w:rsidRPr="00C05257"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 </w:t>
      </w:r>
      <w:r w:rsidRPr="00C05257">
        <w:rPr>
          <w:sz w:val="28"/>
          <w:szCs w:val="28"/>
        </w:rPr>
        <w:t>1698.03.101</w:t>
      </w:r>
      <w:r>
        <w:rPr>
          <w:sz w:val="28"/>
          <w:szCs w:val="28"/>
        </w:rPr>
        <w:t>);</w:t>
      </w:r>
    </w:p>
    <w:p w14:paraId="05CC86AA" w14:textId="77777777" w:rsidR="001A1A1E" w:rsidRDefault="001A1A1E" w:rsidP="009A3882">
      <w:pPr>
        <w:pStyle w:val="af"/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>прокладка чертёж</w:t>
      </w:r>
      <w:r>
        <w:rPr>
          <w:sz w:val="28"/>
          <w:szCs w:val="28"/>
        </w:rPr>
        <w:t xml:space="preserve"> </w:t>
      </w:r>
      <w:r w:rsidRPr="00C05257"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 </w:t>
      </w:r>
      <w:r w:rsidRPr="00C05257">
        <w:rPr>
          <w:sz w:val="28"/>
          <w:szCs w:val="28"/>
        </w:rPr>
        <w:t>1698.03.100-02</w:t>
      </w:r>
      <w:r>
        <w:rPr>
          <w:sz w:val="28"/>
          <w:szCs w:val="28"/>
        </w:rPr>
        <w:t> </w:t>
      </w:r>
      <w:r w:rsidRPr="00C05257">
        <w:rPr>
          <w:sz w:val="28"/>
          <w:szCs w:val="28"/>
        </w:rPr>
        <w:t>СБ</w:t>
      </w:r>
      <w:r>
        <w:rPr>
          <w:sz w:val="28"/>
          <w:szCs w:val="28"/>
        </w:rPr>
        <w:t xml:space="preserve"> (скоба чертеж </w:t>
      </w:r>
      <w:r w:rsidRPr="00C05257">
        <w:rPr>
          <w:sz w:val="28"/>
          <w:szCs w:val="28"/>
        </w:rPr>
        <w:t>М</w:t>
      </w:r>
      <w:r>
        <w:rPr>
          <w:sz w:val="28"/>
          <w:szCs w:val="28"/>
          <w:lang w:val="en-US"/>
        </w:rPr>
        <w:t> </w:t>
      </w:r>
      <w:r w:rsidRPr="00C05257">
        <w:rPr>
          <w:sz w:val="28"/>
          <w:szCs w:val="28"/>
        </w:rPr>
        <w:t>1698.03.101-02</w:t>
      </w:r>
      <w:r>
        <w:rPr>
          <w:sz w:val="28"/>
          <w:szCs w:val="28"/>
        </w:rPr>
        <w:t xml:space="preserve">); </w:t>
      </w:r>
    </w:p>
    <w:p w14:paraId="1256CCDA" w14:textId="77777777" w:rsidR="001A1A1E" w:rsidRDefault="001A1A1E" w:rsidP="009A3882">
      <w:pPr>
        <w:pStyle w:val="af"/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прокладка чертёж </w:t>
      </w:r>
      <w:r>
        <w:rPr>
          <w:sz w:val="28"/>
          <w:szCs w:val="28"/>
        </w:rPr>
        <w:t xml:space="preserve">М </w:t>
      </w:r>
      <w:r w:rsidRPr="00C05257">
        <w:rPr>
          <w:sz w:val="28"/>
          <w:szCs w:val="28"/>
        </w:rPr>
        <w:t>1698.03.100-01</w:t>
      </w:r>
      <w:r>
        <w:rPr>
          <w:sz w:val="28"/>
          <w:szCs w:val="28"/>
        </w:rPr>
        <w:t> </w:t>
      </w:r>
      <w:r w:rsidRPr="00C05257">
        <w:rPr>
          <w:sz w:val="28"/>
          <w:szCs w:val="28"/>
        </w:rPr>
        <w:t xml:space="preserve">СБ </w:t>
      </w:r>
      <w:r>
        <w:rPr>
          <w:sz w:val="28"/>
          <w:szCs w:val="28"/>
        </w:rPr>
        <w:t xml:space="preserve">(скоба чертеж </w:t>
      </w:r>
      <w:r w:rsidRPr="00C05257">
        <w:rPr>
          <w:sz w:val="28"/>
          <w:szCs w:val="28"/>
        </w:rPr>
        <w:t>M</w:t>
      </w:r>
      <w:r>
        <w:rPr>
          <w:sz w:val="28"/>
          <w:szCs w:val="28"/>
          <w:lang w:val="en-US"/>
        </w:rPr>
        <w:t> </w:t>
      </w:r>
      <w:r w:rsidRPr="00C05257">
        <w:rPr>
          <w:sz w:val="28"/>
          <w:szCs w:val="28"/>
        </w:rPr>
        <w:t>1698.03.101-01</w:t>
      </w:r>
      <w:r>
        <w:rPr>
          <w:sz w:val="28"/>
          <w:szCs w:val="28"/>
        </w:rPr>
        <w:t>);</w:t>
      </w:r>
    </w:p>
    <w:p w14:paraId="26FD774D" w14:textId="77777777" w:rsidR="001A1A1E" w:rsidRPr="00C05257" w:rsidRDefault="001A1A1E" w:rsidP="009A3882">
      <w:pPr>
        <w:pStyle w:val="af"/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>прокладка чертёж</w:t>
      </w:r>
      <w:r>
        <w:rPr>
          <w:sz w:val="28"/>
          <w:szCs w:val="28"/>
        </w:rPr>
        <w:t xml:space="preserve"> </w:t>
      </w:r>
      <w:r w:rsidRPr="00C05257">
        <w:rPr>
          <w:sz w:val="28"/>
          <w:szCs w:val="28"/>
        </w:rPr>
        <w:t>М</w:t>
      </w:r>
      <w:r>
        <w:rPr>
          <w:sz w:val="28"/>
          <w:szCs w:val="28"/>
          <w:lang w:val="en-US"/>
        </w:rPr>
        <w:t> </w:t>
      </w:r>
      <w:r w:rsidRPr="00C05257">
        <w:rPr>
          <w:sz w:val="28"/>
          <w:szCs w:val="28"/>
        </w:rPr>
        <w:t>1698.03.100-02-01</w:t>
      </w:r>
      <w:r>
        <w:rPr>
          <w:sz w:val="28"/>
          <w:szCs w:val="28"/>
        </w:rPr>
        <w:t> </w:t>
      </w:r>
      <w:r w:rsidRPr="00C05257">
        <w:rPr>
          <w:sz w:val="28"/>
          <w:szCs w:val="28"/>
        </w:rPr>
        <w:t>СБ (</w:t>
      </w:r>
      <w:r>
        <w:rPr>
          <w:sz w:val="28"/>
          <w:szCs w:val="28"/>
        </w:rPr>
        <w:t>скоба</w:t>
      </w:r>
      <w:r w:rsidR="009E5D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чертеж </w:t>
      </w:r>
      <w:r w:rsidR="009E5DBF">
        <w:rPr>
          <w:sz w:val="28"/>
          <w:szCs w:val="28"/>
        </w:rPr>
        <w:br/>
      </w:r>
      <w:r w:rsidRPr="00C05257">
        <w:rPr>
          <w:sz w:val="28"/>
          <w:szCs w:val="28"/>
        </w:rPr>
        <w:t>M 1698.03.101-02-01</w:t>
      </w:r>
      <w:r>
        <w:rPr>
          <w:sz w:val="28"/>
          <w:szCs w:val="28"/>
        </w:rPr>
        <w:t>);</w:t>
      </w:r>
    </w:p>
    <w:p w14:paraId="64D68FF9" w14:textId="77777777" w:rsidR="0055070B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5257">
        <w:rPr>
          <w:bCs/>
          <w:sz w:val="28"/>
          <w:szCs w:val="28"/>
        </w:rPr>
        <w:t>скоба чертеж М</w:t>
      </w:r>
      <w:r>
        <w:rPr>
          <w:bCs/>
          <w:sz w:val="28"/>
          <w:szCs w:val="28"/>
          <w:lang w:val="en-US"/>
        </w:rPr>
        <w:t> </w:t>
      </w:r>
      <w:r w:rsidRPr="00C05257">
        <w:rPr>
          <w:bCs/>
          <w:sz w:val="28"/>
          <w:szCs w:val="28"/>
        </w:rPr>
        <w:t>1698.05.100 СБ</w:t>
      </w:r>
      <w:r w:rsidRPr="00C052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(скоба чертеж </w:t>
      </w:r>
      <w:r w:rsidRPr="00C05257">
        <w:rPr>
          <w:sz w:val="28"/>
          <w:szCs w:val="28"/>
        </w:rPr>
        <w:t>М</w:t>
      </w:r>
      <w:r>
        <w:rPr>
          <w:sz w:val="28"/>
          <w:szCs w:val="28"/>
          <w:lang w:val="en-US"/>
        </w:rPr>
        <w:t> </w:t>
      </w:r>
      <w:r w:rsidRPr="00C05257">
        <w:rPr>
          <w:sz w:val="28"/>
          <w:szCs w:val="28"/>
        </w:rPr>
        <w:t>1698.05.101</w:t>
      </w:r>
      <w:r>
        <w:rPr>
          <w:sz w:val="28"/>
          <w:szCs w:val="28"/>
        </w:rPr>
        <w:t>)</w:t>
      </w:r>
      <w:r w:rsidR="0055070B">
        <w:rPr>
          <w:sz w:val="28"/>
          <w:szCs w:val="28"/>
        </w:rPr>
        <w:t>;</w:t>
      </w:r>
    </w:p>
    <w:p w14:paraId="165E3CD8" w14:textId="77777777" w:rsidR="0055070B" w:rsidRPr="00C05257" w:rsidRDefault="0055070B" w:rsidP="0055070B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FC6516">
        <w:rPr>
          <w:sz w:val="28"/>
          <w:szCs w:val="28"/>
        </w:rPr>
        <w:t>клин фрикционный чертёж М 1698.04.000 СБ с накладкой износостойкой</w:t>
      </w:r>
      <w:r w:rsidRPr="00C05257">
        <w:rPr>
          <w:sz w:val="28"/>
          <w:szCs w:val="28"/>
        </w:rPr>
        <w:t xml:space="preserve"> чертеж М 1698.04.002</w:t>
      </w:r>
      <w:r w:rsidRPr="00C05257">
        <w:rPr>
          <w:b/>
          <w:sz w:val="28"/>
          <w:szCs w:val="28"/>
        </w:rPr>
        <w:t>;</w:t>
      </w:r>
      <w:r w:rsidRPr="00C05257">
        <w:rPr>
          <w:sz w:val="28"/>
          <w:szCs w:val="28"/>
        </w:rPr>
        <w:t xml:space="preserve"> </w:t>
      </w:r>
    </w:p>
    <w:p w14:paraId="3850E7D6" w14:textId="77777777" w:rsidR="0055070B" w:rsidRPr="00C05257" w:rsidRDefault="0055070B" w:rsidP="0055070B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>клин фрикционный чертёж М</w:t>
      </w:r>
      <w:r>
        <w:rPr>
          <w:sz w:val="28"/>
          <w:szCs w:val="28"/>
        </w:rPr>
        <w:t> </w:t>
      </w:r>
      <w:r w:rsidRPr="00C05257">
        <w:rPr>
          <w:sz w:val="28"/>
          <w:szCs w:val="28"/>
        </w:rPr>
        <w:t>1698.00.003 или М</w:t>
      </w:r>
      <w:r>
        <w:rPr>
          <w:sz w:val="28"/>
          <w:szCs w:val="28"/>
        </w:rPr>
        <w:t> </w:t>
      </w:r>
      <w:r w:rsidRPr="00C05257">
        <w:rPr>
          <w:sz w:val="28"/>
          <w:szCs w:val="28"/>
        </w:rPr>
        <w:t>1698.00.003-01;</w:t>
      </w:r>
    </w:p>
    <w:p w14:paraId="12DACD85" w14:textId="77777777" w:rsidR="001A1A1E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AC562D">
        <w:rPr>
          <w:sz w:val="28"/>
          <w:szCs w:val="28"/>
        </w:rPr>
        <w:t>должны изготавливаться в соответствии с ТУ 32 ЦВ 2459-2007 «Износостойкие элементы для установки в узлы тележки типа 2 грузовых вагонов» и ТУ</w:t>
      </w:r>
      <w:r w:rsidRPr="00AC562D">
        <w:rPr>
          <w:sz w:val="28"/>
          <w:szCs w:val="28"/>
          <w:lang w:val="en-US"/>
        </w:rPr>
        <w:t> </w:t>
      </w:r>
      <w:r w:rsidRPr="00AC562D">
        <w:rPr>
          <w:sz w:val="28"/>
          <w:szCs w:val="28"/>
        </w:rPr>
        <w:t>3183-234-011124323-2007 «Клин фрикционный чугунны</w:t>
      </w:r>
      <w:r w:rsidR="00DF57C9">
        <w:rPr>
          <w:sz w:val="28"/>
          <w:szCs w:val="28"/>
        </w:rPr>
        <w:t>й для тележки грузовых вагонов».</w:t>
      </w:r>
    </w:p>
    <w:p w14:paraId="6F0B1372" w14:textId="77777777" w:rsidR="001A1A1E" w:rsidRPr="00AC562D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AC562D">
        <w:rPr>
          <w:sz w:val="28"/>
          <w:szCs w:val="28"/>
        </w:rPr>
        <w:t>1.7.2 Износостойкие элементы по проекту 1699.00.000:</w:t>
      </w:r>
    </w:p>
    <w:p w14:paraId="16F5FC18" w14:textId="77777777" w:rsidR="001A1A1E" w:rsidRPr="00AC562D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AC562D">
        <w:rPr>
          <w:sz w:val="28"/>
          <w:szCs w:val="28"/>
        </w:rPr>
        <w:t>планка фрикционная (неподвижная) толщиной 8 мм чертеж 1699.02.001;</w:t>
      </w:r>
    </w:p>
    <w:p w14:paraId="75D4EBF9" w14:textId="77777777" w:rsidR="001A1A1E" w:rsidRPr="00AC562D" w:rsidRDefault="001A1A1E" w:rsidP="0072116F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AC562D">
        <w:rPr>
          <w:sz w:val="28"/>
          <w:szCs w:val="28"/>
        </w:rPr>
        <w:t>планка контактная (подвижная) толщиной 8 мм чертеж 1699.02.004;</w:t>
      </w:r>
    </w:p>
    <w:p w14:paraId="046DA5B3" w14:textId="77777777" w:rsidR="001A1A1E" w:rsidRPr="00AC562D" w:rsidRDefault="001A1A1E" w:rsidP="0072116F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AC562D">
        <w:rPr>
          <w:sz w:val="28"/>
          <w:szCs w:val="28"/>
        </w:rPr>
        <w:t>прокладка (подпятника) толщиной 6 мм чертеж 1699.01.005;</w:t>
      </w:r>
    </w:p>
    <w:p w14:paraId="7D7A696A" w14:textId="77777777" w:rsidR="001A1A1E" w:rsidRPr="00AC562D" w:rsidRDefault="001A1A1E" w:rsidP="0072116F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AC562D">
        <w:rPr>
          <w:sz w:val="28"/>
          <w:szCs w:val="28"/>
        </w:rPr>
        <w:t xml:space="preserve">прокладка (буксового проема) </w:t>
      </w:r>
      <w:r w:rsidR="00644949">
        <w:rPr>
          <w:sz w:val="28"/>
          <w:szCs w:val="28"/>
        </w:rPr>
        <w:t xml:space="preserve">8 мм </w:t>
      </w:r>
      <w:r w:rsidRPr="00AC562D">
        <w:rPr>
          <w:sz w:val="28"/>
          <w:szCs w:val="28"/>
        </w:rPr>
        <w:t>чертеж 1699.02.100;</w:t>
      </w:r>
    </w:p>
    <w:p w14:paraId="5C2AF9D9" w14:textId="77777777" w:rsidR="001A1A1E" w:rsidRDefault="001A1A1E" w:rsidP="0072116F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AC562D">
        <w:rPr>
          <w:sz w:val="28"/>
          <w:szCs w:val="28"/>
        </w:rPr>
        <w:t>клин фрикционный с вкладышем чертёж 1699.04.000 СБ</w:t>
      </w:r>
    </w:p>
    <w:p w14:paraId="77BFDADC" w14:textId="77777777" w:rsidR="009C110A" w:rsidRDefault="001A1A1E" w:rsidP="0072116F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AC562D">
        <w:rPr>
          <w:sz w:val="28"/>
          <w:szCs w:val="28"/>
        </w:rPr>
        <w:t>должны изготавливаться по ТУ 32 </w:t>
      </w:r>
      <w:r w:rsidRPr="00B21F73">
        <w:rPr>
          <w:sz w:val="28"/>
          <w:szCs w:val="28"/>
        </w:rPr>
        <w:t xml:space="preserve">ЦВ 2717-2018 «Комплект износостойких элементов и клина фрикционного с вкладышем для установки </w:t>
      </w:r>
      <w:r w:rsidR="00C358C3" w:rsidRPr="00B21F73">
        <w:rPr>
          <w:sz w:val="28"/>
          <w:szCs w:val="28"/>
        </w:rPr>
        <w:br/>
      </w:r>
      <w:r w:rsidRPr="00B21F73">
        <w:rPr>
          <w:sz w:val="28"/>
          <w:szCs w:val="28"/>
        </w:rPr>
        <w:t>в узлы тележки типа 2 грузовых вагонов ГОСТ 9246</w:t>
      </w:r>
      <w:r w:rsidR="001644A1">
        <w:rPr>
          <w:sz w:val="28"/>
          <w:szCs w:val="28"/>
        </w:rPr>
        <w:t>-2014</w:t>
      </w:r>
      <w:r w:rsidR="00F84155" w:rsidRPr="00B21F73">
        <w:rPr>
          <w:sz w:val="28"/>
          <w:szCs w:val="28"/>
        </w:rPr>
        <w:t>.</w:t>
      </w:r>
      <w:r w:rsidR="00EF4A8D">
        <w:rPr>
          <w:sz w:val="28"/>
          <w:szCs w:val="28"/>
        </w:rPr>
        <w:t xml:space="preserve"> </w:t>
      </w:r>
      <w:r w:rsidR="00F84155" w:rsidRPr="00B21F73">
        <w:rPr>
          <w:sz w:val="28"/>
          <w:szCs w:val="28"/>
        </w:rPr>
        <w:t>Технические условия</w:t>
      </w:r>
      <w:r w:rsidRPr="00B21F73">
        <w:rPr>
          <w:sz w:val="28"/>
          <w:szCs w:val="28"/>
        </w:rPr>
        <w:t xml:space="preserve">». </w:t>
      </w:r>
    </w:p>
    <w:p w14:paraId="163C32BE" w14:textId="77777777" w:rsidR="001A1A1E" w:rsidRPr="00AC562D" w:rsidRDefault="001A1A1E" w:rsidP="0072116F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B21F73">
        <w:rPr>
          <w:sz w:val="28"/>
          <w:szCs w:val="28"/>
        </w:rPr>
        <w:t>1.7.3 Износостойкие элементы тележки модели 18-578</w:t>
      </w:r>
      <w:r w:rsidR="00B80140">
        <w:rPr>
          <w:sz w:val="28"/>
          <w:szCs w:val="28"/>
        </w:rPr>
        <w:t xml:space="preserve"> </w:t>
      </w:r>
      <w:r w:rsidR="00B80140" w:rsidRPr="00AC562D">
        <w:rPr>
          <w:sz w:val="28"/>
          <w:szCs w:val="28"/>
        </w:rPr>
        <w:t>по конструкторской документации завода-изготовителя</w:t>
      </w:r>
      <w:r w:rsidRPr="00AC562D">
        <w:rPr>
          <w:sz w:val="28"/>
          <w:szCs w:val="28"/>
        </w:rPr>
        <w:t>:</w:t>
      </w:r>
    </w:p>
    <w:p w14:paraId="1E737094" w14:textId="77777777" w:rsidR="001A1A1E" w:rsidRPr="00AC562D" w:rsidRDefault="001A1A1E" w:rsidP="0072116F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AC562D">
        <w:rPr>
          <w:sz w:val="28"/>
          <w:szCs w:val="28"/>
        </w:rPr>
        <w:t xml:space="preserve">планка фрикционная (неподвижная) толщиной 10 мм </w:t>
      </w:r>
      <w:r w:rsidR="00C358C3">
        <w:rPr>
          <w:sz w:val="28"/>
          <w:szCs w:val="28"/>
        </w:rPr>
        <w:br/>
      </w:r>
      <w:r w:rsidRPr="00AC562D">
        <w:rPr>
          <w:sz w:val="28"/>
          <w:szCs w:val="28"/>
        </w:rPr>
        <w:t>чертеж 100.00.008-3;</w:t>
      </w:r>
    </w:p>
    <w:p w14:paraId="4DB2912A" w14:textId="77777777" w:rsidR="001A1A1E" w:rsidRPr="00C03CA1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планка контактная (подвижная) толщиной 6</w:t>
      </w:r>
      <w:r w:rsidR="00971F44" w:rsidRPr="00C03CA1">
        <w:rPr>
          <w:sz w:val="28"/>
          <w:szCs w:val="28"/>
        </w:rPr>
        <w:t xml:space="preserve"> или 6</w:t>
      </w:r>
      <w:r w:rsidRPr="00C03CA1">
        <w:rPr>
          <w:sz w:val="28"/>
          <w:szCs w:val="28"/>
        </w:rPr>
        <w:t xml:space="preserve">,5 мм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>чертеж 100.</w:t>
      </w:r>
      <w:r w:rsidR="00971F44" w:rsidRPr="00C03CA1">
        <w:rPr>
          <w:sz w:val="28"/>
          <w:szCs w:val="28"/>
        </w:rPr>
        <w:t>3</w:t>
      </w:r>
      <w:r w:rsidRPr="00C03CA1">
        <w:rPr>
          <w:sz w:val="28"/>
          <w:szCs w:val="28"/>
        </w:rPr>
        <w:t>0.005-1;</w:t>
      </w:r>
    </w:p>
    <w:p w14:paraId="5677E953" w14:textId="77777777" w:rsidR="001A1A1E" w:rsidRPr="00C03CA1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прокладка (подпятника) толщиной 6,5</w:t>
      </w:r>
      <w:r w:rsidRPr="00C03CA1">
        <w:rPr>
          <w:sz w:val="28"/>
          <w:szCs w:val="28"/>
          <w:vertAlign w:val="subscript"/>
        </w:rPr>
        <w:t> </w:t>
      </w:r>
      <w:r w:rsidRPr="00C03CA1">
        <w:rPr>
          <w:sz w:val="28"/>
          <w:szCs w:val="28"/>
        </w:rPr>
        <w:t>мм чертеж 100.00.027-0;</w:t>
      </w:r>
    </w:p>
    <w:p w14:paraId="513EF2AA" w14:textId="77777777" w:rsidR="0047219C" w:rsidRPr="00C03CA1" w:rsidRDefault="0047219C" w:rsidP="0047219C">
      <w:pPr>
        <w:rPr>
          <w:sz w:val="28"/>
          <w:szCs w:val="28"/>
        </w:rPr>
      </w:pPr>
      <w:r w:rsidRPr="00C03CA1">
        <w:rPr>
          <w:sz w:val="28"/>
          <w:szCs w:val="28"/>
        </w:rPr>
        <w:t xml:space="preserve">чаша (подпятника) толщиной стенки 6,5 </w:t>
      </w:r>
      <w:proofErr w:type="gramStart"/>
      <w:r w:rsidRPr="00C03CA1">
        <w:rPr>
          <w:sz w:val="28"/>
          <w:szCs w:val="28"/>
        </w:rPr>
        <w:t xml:space="preserve">мм </w:t>
      </w:r>
      <w:r w:rsidRPr="00C03CA1">
        <w:rPr>
          <w:sz w:val="28"/>
          <w:szCs w:val="28"/>
          <w:vertAlign w:val="subscript"/>
        </w:rPr>
        <w:t> </w:t>
      </w:r>
      <w:r w:rsidRPr="00C03CA1">
        <w:rPr>
          <w:sz w:val="28"/>
          <w:szCs w:val="28"/>
        </w:rPr>
        <w:t>чертеж</w:t>
      </w:r>
      <w:proofErr w:type="gramEnd"/>
      <w:r w:rsidRPr="00C03CA1">
        <w:rPr>
          <w:sz w:val="28"/>
          <w:szCs w:val="28"/>
        </w:rPr>
        <w:t xml:space="preserve"> 578.00.012-1;</w:t>
      </w:r>
    </w:p>
    <w:p w14:paraId="76F0319B" w14:textId="77777777" w:rsidR="001A1A1E" w:rsidRPr="00AC562D" w:rsidRDefault="007C76C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скоба</w:t>
      </w:r>
      <w:r w:rsidR="001A1A1E" w:rsidRPr="00C03CA1">
        <w:rPr>
          <w:sz w:val="28"/>
          <w:szCs w:val="28"/>
        </w:rPr>
        <w:t xml:space="preserve"> (буксового проема) чертеж 100.00.070-0 СБ;</w:t>
      </w:r>
    </w:p>
    <w:p w14:paraId="77ABFCF1" w14:textId="77777777" w:rsidR="0025188D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AC562D">
        <w:rPr>
          <w:sz w:val="28"/>
          <w:szCs w:val="28"/>
        </w:rPr>
        <w:t>клин фрикционный чертеж 578.30.002-0 или 578.30.002-1 с накладкой чертеж 578.30.003-0</w:t>
      </w:r>
      <w:r w:rsidR="00B85A50">
        <w:rPr>
          <w:sz w:val="28"/>
          <w:szCs w:val="28"/>
        </w:rPr>
        <w:t>.</w:t>
      </w:r>
    </w:p>
    <w:p w14:paraId="1C13B0A6" w14:textId="77777777" w:rsidR="00B80140" w:rsidRPr="00AC562D" w:rsidRDefault="0025188D" w:rsidP="00A04854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141C">
        <w:rPr>
          <w:sz w:val="28"/>
          <w:szCs w:val="28"/>
        </w:rPr>
        <w:lastRenderedPageBreak/>
        <w:t xml:space="preserve">          </w:t>
      </w:r>
      <w:r w:rsidR="001A1A1E" w:rsidRPr="00B80140">
        <w:rPr>
          <w:sz w:val="28"/>
          <w:szCs w:val="28"/>
        </w:rPr>
        <w:t>1.7.4 Износостойкие элементы тележки модели 18-9771</w:t>
      </w:r>
      <w:r w:rsidR="00B80140">
        <w:rPr>
          <w:sz w:val="28"/>
          <w:szCs w:val="28"/>
        </w:rPr>
        <w:t xml:space="preserve"> </w:t>
      </w:r>
      <w:r w:rsidR="00B80140" w:rsidRPr="00AC562D">
        <w:rPr>
          <w:sz w:val="28"/>
          <w:szCs w:val="28"/>
        </w:rPr>
        <w:t>по конструкторской документации завода-изготовителя:</w:t>
      </w:r>
    </w:p>
    <w:p w14:paraId="3A6C96F6" w14:textId="77777777" w:rsidR="007B71CB" w:rsidRPr="00B80140" w:rsidRDefault="007B71CB" w:rsidP="007B71CB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B80140">
        <w:rPr>
          <w:sz w:val="28"/>
          <w:szCs w:val="28"/>
        </w:rPr>
        <w:t xml:space="preserve">планка фрикционная (неподвижная) толщиной 10 мм </w:t>
      </w:r>
      <w:r w:rsidRPr="00B80140">
        <w:rPr>
          <w:sz w:val="28"/>
          <w:szCs w:val="28"/>
        </w:rPr>
        <w:br/>
        <w:t>чертеж М1698.02.001;</w:t>
      </w:r>
    </w:p>
    <w:p w14:paraId="72E84038" w14:textId="77777777" w:rsidR="007B71CB" w:rsidRPr="00B80140" w:rsidRDefault="007B71CB" w:rsidP="007B71CB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B80140">
        <w:rPr>
          <w:sz w:val="28"/>
          <w:szCs w:val="28"/>
        </w:rPr>
        <w:t>планка контактная (подвижная) толщиной 6 мм чертеж М1698.02.004;</w:t>
      </w:r>
    </w:p>
    <w:p w14:paraId="52F490EA" w14:textId="77777777" w:rsidR="007B71CB" w:rsidRDefault="007B71CB" w:rsidP="007B71CB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B80140">
        <w:rPr>
          <w:sz w:val="28"/>
          <w:szCs w:val="28"/>
        </w:rPr>
        <w:t>прокладка (подпятника) толщиной 6</w:t>
      </w:r>
      <w:r w:rsidRPr="00B80140">
        <w:rPr>
          <w:sz w:val="28"/>
          <w:szCs w:val="28"/>
          <w:vertAlign w:val="subscript"/>
        </w:rPr>
        <w:t> </w:t>
      </w:r>
      <w:r w:rsidRPr="00B80140">
        <w:rPr>
          <w:sz w:val="28"/>
          <w:szCs w:val="28"/>
        </w:rPr>
        <w:t>мм чертеж М1698.01.005</w:t>
      </w:r>
      <w:r w:rsidR="00B80140" w:rsidRPr="00B80140">
        <w:rPr>
          <w:sz w:val="28"/>
          <w:szCs w:val="28"/>
        </w:rPr>
        <w:t>;</w:t>
      </w:r>
    </w:p>
    <w:p w14:paraId="0B68427E" w14:textId="77777777" w:rsidR="00B80140" w:rsidRPr="00B80140" w:rsidRDefault="00B80140" w:rsidP="00B80140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B80140">
        <w:rPr>
          <w:sz w:val="28"/>
          <w:szCs w:val="28"/>
        </w:rPr>
        <w:t xml:space="preserve">накладка износостойкая (буксового проема) чертежи: </w:t>
      </w:r>
      <w:r>
        <w:rPr>
          <w:sz w:val="28"/>
          <w:szCs w:val="28"/>
        </w:rPr>
        <w:t xml:space="preserve">9770.02.00, </w:t>
      </w:r>
      <w:r w:rsidRPr="00B80140">
        <w:rPr>
          <w:sz w:val="28"/>
          <w:szCs w:val="28"/>
        </w:rPr>
        <w:t>М1698.03.100 СБ, М 1698.05.100 СБ;</w:t>
      </w:r>
    </w:p>
    <w:p w14:paraId="39CB9B50" w14:textId="77777777" w:rsidR="00B80140" w:rsidRPr="00B80140" w:rsidRDefault="00B80140" w:rsidP="00B80140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B80140">
        <w:rPr>
          <w:sz w:val="28"/>
          <w:szCs w:val="28"/>
        </w:rPr>
        <w:t>клин фрикционный чертеж 578.30.002-0 или 578.30.002-1 с накладкой чертеж 578.30.003-0;</w:t>
      </w:r>
    </w:p>
    <w:p w14:paraId="53122719" w14:textId="77777777" w:rsidR="007B71CB" w:rsidRPr="00B80140" w:rsidRDefault="00EC2CC8" w:rsidP="007B71CB">
      <w:pPr>
        <w:shd w:val="clear" w:color="auto" w:fill="FFFFFF"/>
        <w:tabs>
          <w:tab w:val="left" w:pos="900"/>
          <w:tab w:val="left" w:pos="1210"/>
        </w:tabs>
        <w:jc w:val="both"/>
        <w:rPr>
          <w:sz w:val="28"/>
          <w:szCs w:val="28"/>
        </w:rPr>
      </w:pPr>
      <w:r w:rsidRPr="00B80140">
        <w:rPr>
          <w:sz w:val="28"/>
          <w:szCs w:val="28"/>
        </w:rPr>
        <w:t>клин фрикционный с вкладышем чертёж 1699.04.000 СБ</w:t>
      </w:r>
      <w:r w:rsidR="00B80140" w:rsidRPr="00B80140">
        <w:rPr>
          <w:sz w:val="28"/>
          <w:szCs w:val="28"/>
        </w:rPr>
        <w:t>.</w:t>
      </w:r>
      <w:r w:rsidR="007B71CB" w:rsidRPr="00B80140">
        <w:rPr>
          <w:sz w:val="28"/>
          <w:szCs w:val="28"/>
        </w:rPr>
        <w:t xml:space="preserve"> </w:t>
      </w:r>
    </w:p>
    <w:p w14:paraId="7A72DE84" w14:textId="77777777" w:rsidR="001A1A1E" w:rsidRPr="00C05257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B80140">
        <w:rPr>
          <w:sz w:val="28"/>
          <w:szCs w:val="28"/>
        </w:rPr>
        <w:t>1.8 При проведении плановых видов ремонта:</w:t>
      </w:r>
    </w:p>
    <w:p w14:paraId="23CF787F" w14:textId="77777777" w:rsidR="001A1A1E" w:rsidRPr="00C03CA1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комплектация тележек модели 18-2129 производится колёсными парами</w:t>
      </w:r>
      <w:r w:rsidR="00F66BAF" w:rsidRPr="00C03CA1">
        <w:rPr>
          <w:sz w:val="28"/>
          <w:szCs w:val="28"/>
        </w:rPr>
        <w:t xml:space="preserve">, отремонтированными в </w:t>
      </w:r>
      <w:r w:rsidR="00F66BAF" w:rsidRPr="008016A5">
        <w:rPr>
          <w:sz w:val="28"/>
          <w:szCs w:val="28"/>
        </w:rPr>
        <w:t xml:space="preserve">соответствии с </w:t>
      </w:r>
      <w:r w:rsidR="000E01A5" w:rsidRPr="008016A5">
        <w:rPr>
          <w:sz w:val="28"/>
          <w:szCs w:val="28"/>
        </w:rPr>
        <w:t>Руководящи</w:t>
      </w:r>
      <w:r w:rsidR="0025167E" w:rsidRPr="008016A5">
        <w:rPr>
          <w:sz w:val="28"/>
          <w:szCs w:val="28"/>
        </w:rPr>
        <w:t>м</w:t>
      </w:r>
      <w:r w:rsidR="000E01A5" w:rsidRPr="008016A5">
        <w:rPr>
          <w:sz w:val="28"/>
          <w:szCs w:val="28"/>
        </w:rPr>
        <w:t xml:space="preserve"> документ</w:t>
      </w:r>
      <w:r w:rsidR="0025167E" w:rsidRPr="008016A5">
        <w:rPr>
          <w:sz w:val="28"/>
          <w:szCs w:val="28"/>
        </w:rPr>
        <w:t>ом</w:t>
      </w:r>
      <w:r w:rsidR="000E01A5" w:rsidRPr="008016A5">
        <w:rPr>
          <w:sz w:val="28"/>
          <w:szCs w:val="28"/>
        </w:rPr>
        <w:t xml:space="preserve"> по ремонту и техническому обслуживанию колёсных пар с буксовыми</w:t>
      </w:r>
      <w:r w:rsidR="000E01A5" w:rsidRPr="000E01A5">
        <w:rPr>
          <w:sz w:val="28"/>
          <w:szCs w:val="28"/>
        </w:rPr>
        <w:t xml:space="preserve"> узлами грузовых вагонов магистральных железных дорог колеи 1520 (1524) мм</w:t>
      </w:r>
      <w:r w:rsidR="00E968BD">
        <w:rPr>
          <w:sz w:val="28"/>
          <w:szCs w:val="28"/>
        </w:rPr>
        <w:br/>
      </w:r>
      <w:r w:rsidR="00F66BAF" w:rsidRPr="00C03CA1">
        <w:rPr>
          <w:sz w:val="28"/>
          <w:szCs w:val="28"/>
        </w:rPr>
        <w:t>РД ВНИИЖТ 27.05.01-2017</w:t>
      </w:r>
      <w:r w:rsidR="00E968BD">
        <w:rPr>
          <w:sz w:val="28"/>
          <w:szCs w:val="28"/>
        </w:rPr>
        <w:t xml:space="preserve"> (далее РД ВНИИЖТ 27.05.01-2017)</w:t>
      </w:r>
      <w:r w:rsidR="00F66BAF" w:rsidRPr="00C03CA1">
        <w:rPr>
          <w:sz w:val="28"/>
          <w:szCs w:val="28"/>
        </w:rPr>
        <w:t>,</w:t>
      </w:r>
      <w:r w:rsidR="0025167E">
        <w:rPr>
          <w:sz w:val="28"/>
          <w:szCs w:val="28"/>
        </w:rPr>
        <w:t> </w:t>
      </w:r>
      <w:r w:rsidRPr="00C03CA1">
        <w:rPr>
          <w:sz w:val="28"/>
          <w:szCs w:val="28"/>
        </w:rPr>
        <w:t>с подшипниками кассетного типа SKF в габаритах 130х250х160 мм по</w:t>
      </w:r>
      <w:r w:rsidR="0025167E">
        <w:rPr>
          <w:sz w:val="28"/>
          <w:szCs w:val="28"/>
        </w:rPr>
        <w:t xml:space="preserve"> </w:t>
      </w:r>
      <w:r w:rsidRPr="00730C90">
        <w:rPr>
          <w:sz w:val="28"/>
          <w:szCs w:val="28"/>
        </w:rPr>
        <w:t>ТУ</w:t>
      </w:r>
      <w:r w:rsidRPr="00730C90">
        <w:rPr>
          <w:sz w:val="28"/>
          <w:szCs w:val="28"/>
          <w:lang w:val="en-US"/>
        </w:rPr>
        <w:t> SKF</w:t>
      </w:r>
      <w:r w:rsidRPr="00730C90">
        <w:rPr>
          <w:sz w:val="28"/>
          <w:szCs w:val="28"/>
        </w:rPr>
        <w:t>.</w:t>
      </w:r>
      <w:r w:rsidRPr="00730C90">
        <w:rPr>
          <w:sz w:val="28"/>
          <w:szCs w:val="28"/>
          <w:lang w:val="en-US"/>
        </w:rPr>
        <w:t>CTBU</w:t>
      </w:r>
      <w:r w:rsidRPr="00730C90">
        <w:rPr>
          <w:sz w:val="28"/>
          <w:szCs w:val="28"/>
        </w:rPr>
        <w:t xml:space="preserve">.001-2010 или </w:t>
      </w:r>
      <w:r w:rsidRPr="00730C90">
        <w:rPr>
          <w:sz w:val="28"/>
          <w:szCs w:val="28"/>
          <w:lang w:val="en-US"/>
        </w:rPr>
        <w:t>BRENKO</w:t>
      </w:r>
      <w:r w:rsidRPr="00730C90">
        <w:rPr>
          <w:sz w:val="28"/>
          <w:szCs w:val="28"/>
        </w:rPr>
        <w:t xml:space="preserve"> по ТУ</w:t>
      </w:r>
      <w:r w:rsidRPr="00730C90">
        <w:rPr>
          <w:sz w:val="28"/>
          <w:szCs w:val="28"/>
          <w:lang w:val="en-US"/>
        </w:rPr>
        <w:t> </w:t>
      </w:r>
      <w:r w:rsidRPr="00730C90">
        <w:rPr>
          <w:sz w:val="28"/>
          <w:szCs w:val="28"/>
        </w:rPr>
        <w:t>БРЕНКО 840-462869-567-09</w:t>
      </w:r>
      <w:r w:rsidR="0025167E">
        <w:rPr>
          <w:sz w:val="28"/>
          <w:szCs w:val="28"/>
        </w:rPr>
        <w:t xml:space="preserve"> </w:t>
      </w:r>
      <w:r w:rsidRPr="00730C90">
        <w:rPr>
          <w:sz w:val="28"/>
          <w:szCs w:val="28"/>
        </w:rPr>
        <w:t xml:space="preserve">в корпусе буксы, или сдвоенными роликовыми подшипниками </w:t>
      </w:r>
      <w:r w:rsidR="00C358C3" w:rsidRPr="00730C90">
        <w:rPr>
          <w:sz w:val="28"/>
          <w:szCs w:val="28"/>
        </w:rPr>
        <w:br/>
      </w:r>
      <w:r w:rsidR="00017D9A" w:rsidRPr="00730C90">
        <w:rPr>
          <w:sz w:val="28"/>
          <w:szCs w:val="28"/>
        </w:rPr>
        <w:t>Н6-882726Е2К1МУС44 п</w:t>
      </w:r>
      <w:r w:rsidRPr="00730C90">
        <w:rPr>
          <w:sz w:val="28"/>
          <w:szCs w:val="28"/>
        </w:rPr>
        <w:t>о</w:t>
      </w:r>
      <w:r w:rsidR="00C358C3" w:rsidRPr="00730C90">
        <w:rPr>
          <w:sz w:val="28"/>
          <w:szCs w:val="28"/>
        </w:rPr>
        <w:t xml:space="preserve"> Т</w:t>
      </w:r>
      <w:r w:rsidRPr="00730C90">
        <w:rPr>
          <w:sz w:val="28"/>
          <w:szCs w:val="28"/>
        </w:rPr>
        <w:t>У ВНИПП.048-1-0</w:t>
      </w:r>
      <w:r w:rsidR="00017D9A" w:rsidRPr="00730C90">
        <w:rPr>
          <w:sz w:val="28"/>
          <w:szCs w:val="28"/>
        </w:rPr>
        <w:t>0</w:t>
      </w:r>
      <w:r w:rsidRPr="00730C90">
        <w:rPr>
          <w:sz w:val="28"/>
          <w:szCs w:val="28"/>
        </w:rPr>
        <w:t xml:space="preserve"> в корпусе буксы, или подшипниками кассетного типа в габаритах 130х230х150 мм по</w:t>
      </w:r>
      <w:r w:rsidRPr="00C03CA1">
        <w:rPr>
          <w:sz w:val="28"/>
          <w:szCs w:val="28"/>
        </w:rPr>
        <w:t xml:space="preserve"> ТУ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БРЕНКО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840-462869-567-09, устанавливаемыми под адаптер</w:t>
      </w:r>
      <w:r w:rsidR="00F66BAF" w:rsidRPr="00C03CA1">
        <w:rPr>
          <w:sz w:val="28"/>
          <w:szCs w:val="28"/>
        </w:rPr>
        <w:t>;</w:t>
      </w:r>
    </w:p>
    <w:p w14:paraId="694E746E" w14:textId="77777777" w:rsidR="001A1A1E" w:rsidRPr="00C03CA1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комплектация тележек модели 18-578 производится колёсными парами</w:t>
      </w:r>
      <w:r w:rsidR="00F66BAF" w:rsidRPr="00C03CA1">
        <w:rPr>
          <w:sz w:val="28"/>
          <w:szCs w:val="28"/>
        </w:rPr>
        <w:t>, отремонтированными в соответствии с РД ВНИИЖТ 27.05.01-2017,</w:t>
      </w:r>
      <w:r w:rsidRPr="00C03CA1">
        <w:rPr>
          <w:sz w:val="28"/>
          <w:szCs w:val="28"/>
        </w:rPr>
        <w:t xml:space="preserve">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>с подшипниками роликовыми цилиндрическими 36-42726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 xml:space="preserve">Е2М совместно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>с 36-232726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Е2М по ТУ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ВНИПП.048-1-00 или ТУ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 xml:space="preserve">ВНИПП.072-01 в корпусе буксы или с подшипниками кассетного типа </w:t>
      </w:r>
      <w:r w:rsidRPr="00C03CA1">
        <w:rPr>
          <w:sz w:val="28"/>
          <w:szCs w:val="28"/>
          <w:lang w:val="en-US"/>
        </w:rPr>
        <w:t>TBU </w:t>
      </w:r>
      <w:r w:rsidRPr="00C03CA1">
        <w:rPr>
          <w:sz w:val="28"/>
          <w:szCs w:val="28"/>
        </w:rPr>
        <w:t xml:space="preserve">130х250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>по ТУ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ВНИПП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 xml:space="preserve">048-2-01 или </w:t>
      </w:r>
      <w:r w:rsidRPr="00C03CA1">
        <w:rPr>
          <w:sz w:val="28"/>
          <w:szCs w:val="28"/>
          <w:lang w:val="en-US"/>
        </w:rPr>
        <w:t>BT</w:t>
      </w:r>
      <w:r w:rsidRPr="00C03CA1">
        <w:rPr>
          <w:sz w:val="28"/>
          <w:szCs w:val="28"/>
        </w:rPr>
        <w:t>2-8705-01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(</w:t>
      </w:r>
      <w:r w:rsidRPr="00C03CA1">
        <w:rPr>
          <w:sz w:val="28"/>
          <w:szCs w:val="28"/>
          <w:lang w:val="en-US"/>
        </w:rPr>
        <w:t>CTBU </w:t>
      </w:r>
      <w:r w:rsidRPr="00C03CA1">
        <w:rPr>
          <w:sz w:val="28"/>
          <w:szCs w:val="28"/>
        </w:rPr>
        <w:t xml:space="preserve">130х250х160)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 xml:space="preserve">по ТУ </w:t>
      </w:r>
      <w:r w:rsidRPr="00C03CA1">
        <w:rPr>
          <w:sz w:val="28"/>
          <w:szCs w:val="28"/>
          <w:lang w:val="en-US"/>
        </w:rPr>
        <w:t>SKF</w:t>
      </w:r>
      <w:r w:rsidRPr="00C03CA1">
        <w:rPr>
          <w:sz w:val="28"/>
          <w:szCs w:val="28"/>
        </w:rPr>
        <w:t>.</w:t>
      </w:r>
      <w:r w:rsidRPr="00C03CA1">
        <w:rPr>
          <w:sz w:val="28"/>
          <w:szCs w:val="28"/>
          <w:lang w:val="en-US"/>
        </w:rPr>
        <w:t>CTBU</w:t>
      </w:r>
      <w:r w:rsidRPr="00C03CA1">
        <w:rPr>
          <w:sz w:val="28"/>
          <w:szCs w:val="28"/>
        </w:rPr>
        <w:t>.001-2010 в корпусе буксы;</w:t>
      </w:r>
    </w:p>
    <w:p w14:paraId="01D58711" w14:textId="77777777" w:rsidR="001A1A1E" w:rsidRPr="00C03CA1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комплектация тележек модели 18-9771 производится колёсными парами</w:t>
      </w:r>
      <w:r w:rsidR="00F66BAF" w:rsidRPr="00C03CA1">
        <w:rPr>
          <w:sz w:val="28"/>
          <w:szCs w:val="28"/>
        </w:rPr>
        <w:t>, отремонтированными в соответствии с РД ВНИИЖТ 27.05.01-2017,</w:t>
      </w:r>
      <w:r w:rsidRPr="00C03CA1">
        <w:rPr>
          <w:sz w:val="28"/>
          <w:szCs w:val="28"/>
        </w:rPr>
        <w:t xml:space="preserve">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 xml:space="preserve">с подшипниками роликовыми цилиндрическими 36-42726 Е2М совместно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 xml:space="preserve">с </w:t>
      </w:r>
      <w:r w:rsidR="00C358C3" w:rsidRPr="00C03CA1">
        <w:rPr>
          <w:sz w:val="28"/>
          <w:szCs w:val="28"/>
        </w:rPr>
        <w:t xml:space="preserve"> </w:t>
      </w:r>
      <w:r w:rsidRPr="00C03CA1">
        <w:rPr>
          <w:sz w:val="28"/>
          <w:szCs w:val="28"/>
        </w:rPr>
        <w:t>36-232726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Е2М по ТУ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ВНИПП.048-1-00 или ТУ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 xml:space="preserve">ВНИПП.072-01  в корпусе буксы или с подшипниками кассетного типа в габаритах 130х250х160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>по</w:t>
      </w:r>
      <w:r w:rsidR="00C358C3" w:rsidRPr="00C03CA1">
        <w:rPr>
          <w:sz w:val="28"/>
          <w:szCs w:val="28"/>
        </w:rPr>
        <w:t xml:space="preserve"> </w:t>
      </w:r>
      <w:r w:rsidRPr="00C03CA1">
        <w:rPr>
          <w:sz w:val="28"/>
          <w:szCs w:val="28"/>
        </w:rPr>
        <w:t>ТУ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>БРЕНКО</w:t>
      </w:r>
      <w:r w:rsidRPr="00C03CA1">
        <w:rPr>
          <w:sz w:val="28"/>
          <w:szCs w:val="28"/>
          <w:lang w:val="en-US"/>
        </w:rPr>
        <w:t> </w:t>
      </w:r>
      <w:r w:rsidRPr="00C03CA1">
        <w:rPr>
          <w:sz w:val="28"/>
          <w:szCs w:val="28"/>
        </w:rPr>
        <w:t xml:space="preserve">840-462869-567-09 или SKF в габаритах 130х250х160  </w:t>
      </w:r>
      <w:r w:rsidR="00C358C3" w:rsidRPr="00C03CA1">
        <w:rPr>
          <w:sz w:val="28"/>
          <w:szCs w:val="28"/>
        </w:rPr>
        <w:br/>
      </w:r>
      <w:r w:rsidRPr="00C03CA1">
        <w:rPr>
          <w:sz w:val="28"/>
          <w:szCs w:val="28"/>
        </w:rPr>
        <w:t>по</w:t>
      </w:r>
      <w:r w:rsidR="00C358C3" w:rsidRPr="00C03CA1">
        <w:rPr>
          <w:sz w:val="28"/>
          <w:szCs w:val="28"/>
        </w:rPr>
        <w:t xml:space="preserve"> </w:t>
      </w:r>
      <w:r w:rsidRPr="00C03CA1">
        <w:rPr>
          <w:sz w:val="28"/>
          <w:szCs w:val="28"/>
        </w:rPr>
        <w:t xml:space="preserve">ТУ </w:t>
      </w:r>
      <w:r w:rsidRPr="00C03CA1">
        <w:rPr>
          <w:sz w:val="28"/>
          <w:szCs w:val="28"/>
          <w:lang w:val="en-US"/>
        </w:rPr>
        <w:t>SKF</w:t>
      </w:r>
      <w:r w:rsidRPr="00C03CA1">
        <w:rPr>
          <w:sz w:val="28"/>
          <w:szCs w:val="28"/>
        </w:rPr>
        <w:t>.</w:t>
      </w:r>
      <w:r w:rsidRPr="00C03CA1">
        <w:rPr>
          <w:sz w:val="28"/>
          <w:szCs w:val="28"/>
          <w:lang w:val="en-US"/>
        </w:rPr>
        <w:t>CTBU</w:t>
      </w:r>
      <w:r w:rsidRPr="00C03CA1">
        <w:rPr>
          <w:sz w:val="28"/>
          <w:szCs w:val="28"/>
        </w:rPr>
        <w:t>.001-2010 в корпусе буксы.</w:t>
      </w:r>
    </w:p>
    <w:p w14:paraId="77AB4840" w14:textId="77777777" w:rsidR="001A1A1E" w:rsidRPr="00C05257" w:rsidRDefault="001A1A1E" w:rsidP="009A3882">
      <w:pPr>
        <w:shd w:val="clear" w:color="auto" w:fill="FFFFFF"/>
        <w:tabs>
          <w:tab w:val="left" w:pos="900"/>
          <w:tab w:val="left" w:pos="1210"/>
        </w:tabs>
        <w:ind w:right="2"/>
        <w:jc w:val="both"/>
        <w:rPr>
          <w:kern w:val="28"/>
          <w:sz w:val="28"/>
          <w:szCs w:val="28"/>
        </w:rPr>
      </w:pPr>
      <w:r w:rsidRPr="00C03CA1">
        <w:rPr>
          <w:kern w:val="28"/>
          <w:sz w:val="28"/>
          <w:szCs w:val="28"/>
        </w:rPr>
        <w:t>Смешанная комплектация тележек</w:t>
      </w:r>
      <w:r w:rsidRPr="00C05257">
        <w:rPr>
          <w:kern w:val="28"/>
          <w:sz w:val="28"/>
          <w:szCs w:val="28"/>
        </w:rPr>
        <w:t xml:space="preserve"> колесными парами с подшипниками кассетного типа с адаптерами и кассетными подшипниками в корпусе буксы как в одной тележке, так и в вагоне в целом </w:t>
      </w:r>
      <w:r>
        <w:rPr>
          <w:kern w:val="28"/>
          <w:sz w:val="28"/>
          <w:szCs w:val="28"/>
        </w:rPr>
        <w:t>запрещается</w:t>
      </w:r>
      <w:r w:rsidRPr="00C05257">
        <w:rPr>
          <w:kern w:val="28"/>
          <w:sz w:val="28"/>
          <w:szCs w:val="28"/>
        </w:rPr>
        <w:t>.</w:t>
      </w:r>
    </w:p>
    <w:p w14:paraId="00FFBE7C" w14:textId="77777777" w:rsidR="001A1A1E" w:rsidRPr="00B21F73" w:rsidRDefault="001A1A1E" w:rsidP="009A3882">
      <w:pPr>
        <w:ind w:right="2"/>
        <w:jc w:val="both"/>
        <w:rPr>
          <w:kern w:val="28"/>
          <w:sz w:val="28"/>
          <w:szCs w:val="28"/>
        </w:rPr>
      </w:pPr>
      <w:r w:rsidRPr="00C05257">
        <w:rPr>
          <w:kern w:val="28"/>
          <w:sz w:val="28"/>
          <w:szCs w:val="28"/>
        </w:rPr>
        <w:lastRenderedPageBreak/>
        <w:t xml:space="preserve">Смешанная комплектация тележек колесными парами с подшипниками кассетного типа с адаптерами, изготовленными по разным проектам как в одной </w:t>
      </w:r>
      <w:r w:rsidRPr="00B21F73">
        <w:rPr>
          <w:kern w:val="28"/>
          <w:sz w:val="28"/>
          <w:szCs w:val="28"/>
        </w:rPr>
        <w:t>колесной паре, так и в вагоне в целом запрещается.</w:t>
      </w:r>
    </w:p>
    <w:p w14:paraId="6E3B4F92" w14:textId="77777777" w:rsidR="001A1A1E" w:rsidRPr="00C05257" w:rsidRDefault="00C539AE" w:rsidP="009A3882">
      <w:pPr>
        <w:ind w:right="2"/>
        <w:jc w:val="both"/>
        <w:rPr>
          <w:kern w:val="28"/>
          <w:sz w:val="28"/>
          <w:szCs w:val="28"/>
        </w:rPr>
      </w:pPr>
      <w:r w:rsidRPr="00B21F73">
        <w:rPr>
          <w:kern w:val="28"/>
          <w:sz w:val="28"/>
          <w:szCs w:val="28"/>
        </w:rPr>
        <w:t>Смеша</w:t>
      </w:r>
      <w:r w:rsidR="001A1A1E" w:rsidRPr="00B21F73">
        <w:rPr>
          <w:kern w:val="28"/>
          <w:sz w:val="28"/>
          <w:szCs w:val="28"/>
        </w:rPr>
        <w:t>нная комплектация тележек колесными парами с кассетными подшипниками в корпусе</w:t>
      </w:r>
      <w:r w:rsidR="001A1A1E">
        <w:rPr>
          <w:kern w:val="28"/>
          <w:sz w:val="28"/>
          <w:szCs w:val="28"/>
        </w:rPr>
        <w:t xml:space="preserve"> буксы и сдвоенными роликовыми подшипниками </w:t>
      </w:r>
      <w:r w:rsidR="00C358C3">
        <w:rPr>
          <w:kern w:val="28"/>
          <w:sz w:val="28"/>
          <w:szCs w:val="28"/>
        </w:rPr>
        <w:br/>
      </w:r>
      <w:r w:rsidR="001A1A1E">
        <w:rPr>
          <w:kern w:val="28"/>
          <w:sz w:val="28"/>
          <w:szCs w:val="28"/>
        </w:rPr>
        <w:t>в корпусе буксы, как в одной колесной паре, так и в вагоне в целом запрещается.</w:t>
      </w:r>
    </w:p>
    <w:p w14:paraId="74687A8A" w14:textId="77777777" w:rsidR="001A1A1E" w:rsidRDefault="001A1A1E" w:rsidP="009A3882">
      <w:pPr>
        <w:tabs>
          <w:tab w:val="left" w:pos="1678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>1.9 Организация рабочих мест на участке по ремонту тележек и выполнение всех видов работ должн</w:t>
      </w:r>
      <w:r w:rsidR="00A70E51">
        <w:rPr>
          <w:sz w:val="28"/>
          <w:szCs w:val="28"/>
        </w:rPr>
        <w:t>ы</w:t>
      </w:r>
      <w:r w:rsidRPr="00C05257">
        <w:rPr>
          <w:sz w:val="28"/>
          <w:szCs w:val="28"/>
        </w:rPr>
        <w:t xml:space="preserve"> производиться с соблюдением </w:t>
      </w:r>
      <w:r>
        <w:rPr>
          <w:sz w:val="28"/>
          <w:szCs w:val="28"/>
        </w:rPr>
        <w:t>требований охраны труда</w:t>
      </w:r>
      <w:r w:rsidRPr="00C05257">
        <w:rPr>
          <w:sz w:val="28"/>
          <w:szCs w:val="28"/>
        </w:rPr>
        <w:t>, промышленной санитарии и пожарной безопасности, установленных для выполняемой работы</w:t>
      </w:r>
      <w:r>
        <w:rPr>
          <w:sz w:val="28"/>
          <w:szCs w:val="28"/>
        </w:rPr>
        <w:t>.</w:t>
      </w:r>
      <w:r w:rsidRPr="00C05257">
        <w:rPr>
          <w:sz w:val="28"/>
          <w:szCs w:val="28"/>
        </w:rPr>
        <w:t xml:space="preserve"> </w:t>
      </w:r>
    </w:p>
    <w:p w14:paraId="6731F817" w14:textId="77777777" w:rsidR="001A1A1E" w:rsidRPr="00E97FE6" w:rsidRDefault="001A1A1E" w:rsidP="009A3882">
      <w:pPr>
        <w:tabs>
          <w:tab w:val="left" w:pos="1678"/>
        </w:tabs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При ремонте тележек должны выполняться требования ГОСТ 12.3.002.</w:t>
      </w:r>
    </w:p>
    <w:p w14:paraId="03078338" w14:textId="77777777" w:rsidR="001A1A1E" w:rsidRPr="00C05257" w:rsidRDefault="001A1A1E" w:rsidP="009A3882">
      <w:pPr>
        <w:tabs>
          <w:tab w:val="left" w:pos="1678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Проходы и транспортные проезды должны быть свободными. </w:t>
      </w:r>
      <w:r w:rsidR="00C358C3">
        <w:rPr>
          <w:sz w:val="28"/>
          <w:szCs w:val="28"/>
        </w:rPr>
        <w:br/>
      </w:r>
      <w:r w:rsidRPr="00C05257">
        <w:rPr>
          <w:sz w:val="28"/>
          <w:szCs w:val="28"/>
        </w:rPr>
        <w:t>На предприятии должны быть утверждены схемы безопасных маршрутов.</w:t>
      </w:r>
    </w:p>
    <w:p w14:paraId="5241AE4B" w14:textId="77777777" w:rsidR="001A1A1E" w:rsidRPr="00C05257" w:rsidRDefault="001A1A1E" w:rsidP="009A3882">
      <w:pPr>
        <w:tabs>
          <w:tab w:val="left" w:pos="1678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1.10 Запасные части и материалы должны доставлять на участок </w:t>
      </w:r>
      <w:r w:rsidR="00C358C3">
        <w:rPr>
          <w:sz w:val="28"/>
          <w:szCs w:val="28"/>
        </w:rPr>
        <w:br/>
      </w:r>
      <w:r w:rsidRPr="00C05257">
        <w:rPr>
          <w:sz w:val="28"/>
          <w:szCs w:val="28"/>
        </w:rPr>
        <w:t>в производственной таре, отвечающей требованиям ГОСТ 12.3.010, а перемещать грузы в соответствии с требованиями ГОСТ 12.3.020.</w:t>
      </w:r>
    </w:p>
    <w:p w14:paraId="3CC860DE" w14:textId="77777777" w:rsidR="001A1A1E" w:rsidRDefault="001A1A1E" w:rsidP="009A3882">
      <w:pPr>
        <w:tabs>
          <w:tab w:val="left" w:pos="1678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 xml:space="preserve">1.11 Применяемые при ремонте приспособления, инструмент, механизмы должны быть исправны. При выполнении наплавочных и сварочных работ </w:t>
      </w:r>
      <w:r>
        <w:rPr>
          <w:sz w:val="28"/>
          <w:szCs w:val="28"/>
        </w:rPr>
        <w:t>должны соблюдаться требования ГОСТ 12.3.003, ГОСТ 12.1.004.</w:t>
      </w:r>
    </w:p>
    <w:p w14:paraId="6E390B86" w14:textId="77777777" w:rsidR="001A1A1E" w:rsidRPr="00C05257" w:rsidRDefault="001A1A1E" w:rsidP="009A3882">
      <w:pPr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>1.12</w:t>
      </w:r>
      <w:r>
        <w:rPr>
          <w:sz w:val="28"/>
          <w:szCs w:val="28"/>
        </w:rPr>
        <w:t> </w:t>
      </w:r>
      <w:r w:rsidRPr="00C05257">
        <w:rPr>
          <w:spacing w:val="-6"/>
          <w:sz w:val="28"/>
          <w:szCs w:val="28"/>
        </w:rPr>
        <w:t>Приточно-вытяжная вентиляция, вентиляционные установки участка ремонта тележек должны соответствовать требованиям ГОСТ 12.4.021,</w:t>
      </w:r>
      <w:r w:rsidRPr="00C05257">
        <w:rPr>
          <w:sz w:val="28"/>
          <w:szCs w:val="28"/>
        </w:rPr>
        <w:t xml:space="preserve"> а состояние воздушной среды на производственных участках требованиям ГОСТ 12.1.005.</w:t>
      </w:r>
    </w:p>
    <w:p w14:paraId="1D7BFC95" w14:textId="77777777" w:rsidR="001A1A1E" w:rsidRPr="00DA43D5" w:rsidRDefault="001A1A1E" w:rsidP="009A3882">
      <w:pPr>
        <w:tabs>
          <w:tab w:val="left" w:pos="762"/>
        </w:tabs>
        <w:ind w:right="2"/>
        <w:jc w:val="both"/>
        <w:rPr>
          <w:sz w:val="28"/>
          <w:szCs w:val="28"/>
        </w:rPr>
      </w:pPr>
      <w:r w:rsidRPr="00C05257">
        <w:rPr>
          <w:sz w:val="28"/>
          <w:szCs w:val="28"/>
        </w:rPr>
        <w:t>1.13 Мероприятия по ограничению шума должны отвечать требованиям ГОСТ 12.1.003.</w:t>
      </w:r>
    </w:p>
    <w:p w14:paraId="38959EFF" w14:textId="77777777" w:rsidR="001A1A1E" w:rsidRDefault="001A1A1E" w:rsidP="001A1A1E">
      <w:pPr>
        <w:pStyle w:val="af"/>
        <w:ind w:right="2"/>
        <w:jc w:val="center"/>
        <w:rPr>
          <w:b/>
          <w:color w:val="00B050"/>
          <w:sz w:val="28"/>
          <w:szCs w:val="28"/>
        </w:rPr>
      </w:pPr>
    </w:p>
    <w:p w14:paraId="5F015F52" w14:textId="77777777" w:rsidR="001A1A1E" w:rsidRPr="000E23AE" w:rsidRDefault="003D50B6" w:rsidP="00784962">
      <w:pPr>
        <w:pStyle w:val="af"/>
        <w:ind w:left="709" w:right="2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A1A1E">
        <w:rPr>
          <w:b/>
          <w:sz w:val="28"/>
          <w:szCs w:val="28"/>
        </w:rPr>
        <w:br w:type="page"/>
      </w:r>
      <w:r w:rsidR="001A1A1E" w:rsidRPr="000E23AE">
        <w:rPr>
          <w:b/>
          <w:sz w:val="28"/>
          <w:szCs w:val="28"/>
        </w:rPr>
        <w:lastRenderedPageBreak/>
        <w:t>2 ТЕРМИНЫ И ОПРЕДЕЛЕНИЯ</w:t>
      </w:r>
    </w:p>
    <w:p w14:paraId="52B2BFF4" w14:textId="77777777" w:rsidR="001A1A1E" w:rsidRPr="000E23AE" w:rsidRDefault="001A1A1E" w:rsidP="00784962">
      <w:pPr>
        <w:pStyle w:val="af"/>
        <w:ind w:right="284"/>
        <w:jc w:val="center"/>
        <w:rPr>
          <w:b/>
          <w:sz w:val="28"/>
          <w:szCs w:val="28"/>
        </w:rPr>
      </w:pPr>
    </w:p>
    <w:p w14:paraId="2E7AD473" w14:textId="77777777" w:rsidR="001A1A1E" w:rsidRPr="000E23AE" w:rsidRDefault="001A1A1E" w:rsidP="00784962">
      <w:pPr>
        <w:ind w:right="2"/>
        <w:jc w:val="both"/>
        <w:rPr>
          <w:sz w:val="28"/>
          <w:szCs w:val="28"/>
        </w:rPr>
      </w:pPr>
      <w:proofErr w:type="gramStart"/>
      <w:r w:rsidRPr="000E23AE">
        <w:rPr>
          <w:sz w:val="28"/>
          <w:szCs w:val="28"/>
        </w:rPr>
        <w:t>2.1</w:t>
      </w:r>
      <w:r w:rsidR="000E585B">
        <w:rPr>
          <w:sz w:val="28"/>
          <w:szCs w:val="28"/>
        </w:rPr>
        <w:t xml:space="preserve"> </w:t>
      </w:r>
      <w:r w:rsidRPr="000E23AE">
        <w:rPr>
          <w:sz w:val="28"/>
          <w:szCs w:val="28"/>
        </w:rPr>
        <w:t> В</w:t>
      </w:r>
      <w:proofErr w:type="gramEnd"/>
      <w:r w:rsidRPr="000E23AE">
        <w:rPr>
          <w:sz w:val="28"/>
          <w:szCs w:val="28"/>
        </w:rPr>
        <w:t xml:space="preserve"> настоящем Руководстве использованы следующие термины и определения:</w:t>
      </w:r>
    </w:p>
    <w:p w14:paraId="39350D54" w14:textId="77777777" w:rsidR="001A1A1E" w:rsidRPr="000E23AE" w:rsidRDefault="001A1A1E" w:rsidP="001A1A1E">
      <w:pPr>
        <w:ind w:right="2"/>
        <w:jc w:val="both"/>
        <w:rPr>
          <w:sz w:val="28"/>
          <w:szCs w:val="28"/>
        </w:rPr>
      </w:pPr>
    </w:p>
    <w:p w14:paraId="434D2948" w14:textId="77777777" w:rsidR="001A1A1E" w:rsidRPr="000E23A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ремонт – комплекс технологических операций и организационных действий по восстановлению работоспособности, исправности и ресурса объекта и/или его составных частей</w:t>
      </w:r>
      <w:r w:rsidR="00026FB9">
        <w:rPr>
          <w:sz w:val="28"/>
          <w:szCs w:val="28"/>
        </w:rPr>
        <w:t>;</w:t>
      </w:r>
      <w:r w:rsidRPr="000E23AE">
        <w:rPr>
          <w:sz w:val="28"/>
          <w:szCs w:val="28"/>
        </w:rPr>
        <w:t xml:space="preserve"> </w:t>
      </w:r>
    </w:p>
    <w:p w14:paraId="023579DD" w14:textId="77777777" w:rsidR="001A1A1E" w:rsidRPr="000E23A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Примечание: ремонт включает операции локализации, диагностирования, устранения неисправности и контроль функционирования.</w:t>
      </w:r>
    </w:p>
    <w:p w14:paraId="5890CA6E" w14:textId="77777777" w:rsidR="001A1A1E" w:rsidRDefault="001A1A1E" w:rsidP="001A1A1E">
      <w:pPr>
        <w:ind w:right="2"/>
        <w:jc w:val="both"/>
        <w:rPr>
          <w:sz w:val="28"/>
          <w:szCs w:val="28"/>
        </w:rPr>
      </w:pPr>
    </w:p>
    <w:p w14:paraId="45B2D22D" w14:textId="77777777" w:rsidR="00DF05CB" w:rsidRDefault="00DF05CB" w:rsidP="00DF05CB">
      <w:pPr>
        <w:tabs>
          <w:tab w:val="left" w:pos="23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деповской ремонт вагонов – ремонт, выполняемый для восстановления исправности и частичного восстановления ресурса вагона с заменой или восстановлением составных частей ограниченной номенклатуры и контролем технического состояния составных частей</w:t>
      </w:r>
      <w:r w:rsidR="00026FB9">
        <w:rPr>
          <w:sz w:val="28"/>
          <w:szCs w:val="28"/>
        </w:rPr>
        <w:t>;</w:t>
      </w:r>
    </w:p>
    <w:p w14:paraId="7835EE9F" w14:textId="77777777" w:rsidR="00DF05CB" w:rsidRDefault="00DF05CB" w:rsidP="00DF05CB">
      <w:pPr>
        <w:tabs>
          <w:tab w:val="left" w:pos="2370"/>
        </w:tabs>
        <w:jc w:val="both"/>
        <w:rPr>
          <w:sz w:val="28"/>
          <w:szCs w:val="28"/>
        </w:rPr>
      </w:pPr>
    </w:p>
    <w:p w14:paraId="481047A4" w14:textId="77777777" w:rsidR="00DF05CB" w:rsidRDefault="00DF05CB" w:rsidP="00DF05CB">
      <w:pPr>
        <w:tabs>
          <w:tab w:val="left" w:pos="23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вагонов - ремонт, выполняемый для восстановления исправности полного или близкого к полному восстановлению ресурса вагона с заменой или восстановлением любых его частей, включая базовые</w:t>
      </w:r>
      <w:r w:rsidR="00026FB9">
        <w:rPr>
          <w:sz w:val="28"/>
          <w:szCs w:val="28"/>
        </w:rPr>
        <w:t>;</w:t>
      </w:r>
    </w:p>
    <w:p w14:paraId="33993E6A" w14:textId="77777777" w:rsidR="00390390" w:rsidRPr="001F7816" w:rsidRDefault="00390390" w:rsidP="001A1A1E">
      <w:pPr>
        <w:ind w:right="2"/>
        <w:jc w:val="both"/>
        <w:rPr>
          <w:sz w:val="28"/>
          <w:szCs w:val="28"/>
        </w:rPr>
      </w:pPr>
    </w:p>
    <w:p w14:paraId="18FC2833" w14:textId="77777777" w:rsidR="001A1A1E" w:rsidRPr="000E23AE" w:rsidRDefault="001A1A1E" w:rsidP="0025167E">
      <w:pPr>
        <w:ind w:right="2"/>
        <w:jc w:val="both"/>
        <w:rPr>
          <w:sz w:val="28"/>
          <w:szCs w:val="28"/>
        </w:rPr>
      </w:pPr>
      <w:r w:rsidRPr="001F7816">
        <w:rPr>
          <w:sz w:val="28"/>
          <w:szCs w:val="28"/>
        </w:rPr>
        <w:t>дефект – каждое отдельное несоответствие продукции установленным</w:t>
      </w:r>
      <w:r w:rsidRPr="000E23AE">
        <w:rPr>
          <w:sz w:val="28"/>
          <w:szCs w:val="28"/>
        </w:rPr>
        <w:t xml:space="preserve"> требованиям</w:t>
      </w:r>
      <w:r w:rsidR="00026FB9">
        <w:rPr>
          <w:sz w:val="28"/>
          <w:szCs w:val="28"/>
        </w:rPr>
        <w:t>;</w:t>
      </w:r>
      <w:r w:rsidRPr="000E23AE">
        <w:rPr>
          <w:sz w:val="28"/>
          <w:szCs w:val="28"/>
        </w:rPr>
        <w:t xml:space="preserve"> </w:t>
      </w:r>
    </w:p>
    <w:p w14:paraId="1C9EEF24" w14:textId="77777777" w:rsidR="001A1A1E" w:rsidRPr="000E23AE" w:rsidRDefault="001A1A1E" w:rsidP="0025167E">
      <w:pPr>
        <w:ind w:right="2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          </w:t>
      </w:r>
    </w:p>
    <w:p w14:paraId="1848FDEA" w14:textId="77777777" w:rsidR="001A1A1E" w:rsidRPr="000E23AE" w:rsidRDefault="001A1A1E" w:rsidP="00E709BF">
      <w:pPr>
        <w:jc w:val="both"/>
        <w:rPr>
          <w:sz w:val="28"/>
          <w:szCs w:val="28"/>
        </w:rPr>
      </w:pPr>
      <w:r w:rsidRPr="00C03CA1">
        <w:rPr>
          <w:sz w:val="28"/>
          <w:szCs w:val="28"/>
        </w:rPr>
        <w:t>дефектация – проверка и отбраковка деталей, соединений и составных частей вагона при ремонте. Проверка заключается в техническом осмотре, обмере измерительным инструментом и контроле с помощью различного вида дефектоскопов</w:t>
      </w:r>
      <w:r w:rsidR="00026FB9">
        <w:rPr>
          <w:sz w:val="28"/>
          <w:szCs w:val="28"/>
        </w:rPr>
        <w:t>;</w:t>
      </w:r>
    </w:p>
    <w:p w14:paraId="4341B893" w14:textId="77777777" w:rsidR="001A1A1E" w:rsidRDefault="001A1A1E" w:rsidP="001A1A1E">
      <w:pPr>
        <w:ind w:right="2"/>
        <w:jc w:val="both"/>
        <w:rPr>
          <w:sz w:val="28"/>
          <w:szCs w:val="28"/>
        </w:rPr>
      </w:pPr>
    </w:p>
    <w:p w14:paraId="4B52AC94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верификация – подтверждение посредством представления объективных свидетельств того, что установленные требования были выполнены</w:t>
      </w:r>
      <w:r w:rsidR="00026FB9">
        <w:rPr>
          <w:sz w:val="28"/>
          <w:szCs w:val="28"/>
        </w:rPr>
        <w:t>;</w:t>
      </w:r>
    </w:p>
    <w:p w14:paraId="3DB3870D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</w:t>
      </w:r>
    </w:p>
    <w:p w14:paraId="2B50DD08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термин «верифицирован» используют для обозначения соответствующего статуса.</w:t>
      </w:r>
    </w:p>
    <w:p w14:paraId="583C578B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по подтверждению требования может включать в себя:</w:t>
      </w:r>
    </w:p>
    <w:p w14:paraId="1DF74EF5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альтернативных расчетов;</w:t>
      </w:r>
    </w:p>
    <w:p w14:paraId="339CD037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сравнение спецификации на новый проект с аналогичной документацией на апробированный проект;</w:t>
      </w:r>
    </w:p>
    <w:p w14:paraId="21ECA533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испытаний и демонстраций;</w:t>
      </w:r>
    </w:p>
    <w:p w14:paraId="0E8A597E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анализ документов до их выпуска.</w:t>
      </w:r>
    </w:p>
    <w:p w14:paraId="6C97E095" w14:textId="77777777" w:rsidR="006825A2" w:rsidRDefault="006825A2" w:rsidP="001A1A1E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98F9B9C" w14:textId="77777777" w:rsidR="001A1A1E" w:rsidRDefault="001A1A1E" w:rsidP="0072116F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lastRenderedPageBreak/>
        <w:t>технический (визуальный) осмотр – контроль, осуществляемый в основном при помощи органов чувств и в случае необходимости, средств контроля, номенклатура которых установлена соответствующей документацией;</w:t>
      </w:r>
    </w:p>
    <w:p w14:paraId="35515D4E" w14:textId="77777777" w:rsidR="00ED74EC" w:rsidRPr="000E23AE" w:rsidRDefault="00ED74EC" w:rsidP="0072116F">
      <w:pPr>
        <w:jc w:val="both"/>
        <w:rPr>
          <w:sz w:val="28"/>
          <w:szCs w:val="28"/>
        </w:rPr>
      </w:pPr>
    </w:p>
    <w:p w14:paraId="0D754491" w14:textId="77777777" w:rsidR="001A1A1E" w:rsidRDefault="001A1A1E" w:rsidP="0072116F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операционный контроль – контроль продукции или процесса во время выполнения или после завершения технологической операции;</w:t>
      </w:r>
    </w:p>
    <w:p w14:paraId="66D4303C" w14:textId="77777777" w:rsidR="00ED74EC" w:rsidRPr="000E23AE" w:rsidRDefault="00ED74EC" w:rsidP="0072116F">
      <w:pPr>
        <w:jc w:val="both"/>
        <w:rPr>
          <w:sz w:val="28"/>
          <w:szCs w:val="28"/>
        </w:rPr>
      </w:pPr>
    </w:p>
    <w:p w14:paraId="754B6B86" w14:textId="77777777" w:rsidR="001A1A1E" w:rsidRDefault="001A1A1E" w:rsidP="0072116F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приёмочный контроль – контроль продукции, по результатам которого принимается решение о её пригодности к поставкам и (или) использованию;</w:t>
      </w:r>
    </w:p>
    <w:p w14:paraId="6968EBF0" w14:textId="77777777" w:rsidR="00DF05CB" w:rsidRPr="000E23AE" w:rsidRDefault="00DF05CB" w:rsidP="0072116F">
      <w:pPr>
        <w:jc w:val="both"/>
        <w:rPr>
          <w:sz w:val="28"/>
          <w:szCs w:val="28"/>
        </w:rPr>
      </w:pPr>
    </w:p>
    <w:p w14:paraId="7930448E" w14:textId="77777777" w:rsidR="001A1A1E" w:rsidRPr="000E23A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составная часть – элемент объекта, выполняющий определенные технические функции в составе объекта, который может быть заменен при восстановлении объекта;</w:t>
      </w:r>
    </w:p>
    <w:p w14:paraId="4BC2EAC7" w14:textId="77777777" w:rsidR="001A1A1E" w:rsidRPr="000E23A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Примечания:</w:t>
      </w:r>
    </w:p>
    <w:p w14:paraId="0FB5C36A" w14:textId="77777777" w:rsidR="001A1A1E" w:rsidRPr="000E23A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объект представляется в виде единого целого, состоящего из взаимосвязанных частей, объединенных в нем для выполнения общей целевой функции</w:t>
      </w:r>
      <w:r w:rsidR="00026FB9">
        <w:rPr>
          <w:sz w:val="28"/>
          <w:szCs w:val="28"/>
        </w:rPr>
        <w:t>;</w:t>
      </w:r>
    </w:p>
    <w:p w14:paraId="4B167B4B" w14:textId="77777777" w:rsidR="001A1A1E" w:rsidRPr="000E23A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составной частью объекта может быть деталь или сборочная единица.</w:t>
      </w:r>
    </w:p>
    <w:p w14:paraId="3884D885" w14:textId="77777777" w:rsidR="001A1A1E" w:rsidRDefault="001A1A1E" w:rsidP="0025167E">
      <w:pPr>
        <w:ind w:right="2" w:firstLine="0"/>
        <w:jc w:val="both"/>
        <w:rPr>
          <w:sz w:val="28"/>
          <w:szCs w:val="28"/>
        </w:rPr>
      </w:pPr>
    </w:p>
    <w:p w14:paraId="5B732BD9" w14:textId="77777777" w:rsidR="008731C0" w:rsidRPr="000E23AE" w:rsidRDefault="008731C0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запасная часть</w:t>
      </w:r>
      <w:r>
        <w:rPr>
          <w:sz w:val="28"/>
          <w:szCs w:val="28"/>
        </w:rPr>
        <w:t> </w:t>
      </w:r>
      <w:r w:rsidRPr="000E23AE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0E23AE">
        <w:rPr>
          <w:sz w:val="28"/>
          <w:szCs w:val="28"/>
        </w:rPr>
        <w:t>отдельная деталь или сборочная единица, предназначенные для замены изношенных, неисправных или отказавших аналогичных частей объекта с целью поддержания или восстановления его работоспособного состояния</w:t>
      </w:r>
      <w:r w:rsidR="00026FB9">
        <w:rPr>
          <w:sz w:val="28"/>
          <w:szCs w:val="28"/>
        </w:rPr>
        <w:t>;</w:t>
      </w:r>
    </w:p>
    <w:p w14:paraId="6C66133F" w14:textId="77777777" w:rsidR="008731C0" w:rsidRDefault="008731C0" w:rsidP="0025167E">
      <w:pPr>
        <w:ind w:right="2"/>
        <w:jc w:val="both"/>
        <w:rPr>
          <w:sz w:val="28"/>
          <w:szCs w:val="28"/>
        </w:rPr>
      </w:pPr>
    </w:p>
    <w:p w14:paraId="22FD5BEA" w14:textId="77777777" w:rsidR="008731C0" w:rsidRPr="000E23AE" w:rsidRDefault="008731C0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замена – процедура восстановления или поддержания работоспособности объекта путем установки запасной части вместо изношенной или отказавшей составной части или объекта в целом</w:t>
      </w:r>
      <w:r w:rsidR="00026FB9">
        <w:rPr>
          <w:sz w:val="28"/>
          <w:szCs w:val="28"/>
        </w:rPr>
        <w:t>;</w:t>
      </w:r>
    </w:p>
    <w:p w14:paraId="6CBBD594" w14:textId="77777777" w:rsidR="008731C0" w:rsidRPr="000E23AE" w:rsidRDefault="008731C0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Примечание: замена является частью или разновидностью ремонта в тех случаях, когда вместо изношенной или отказавшей составной части устанавливается такая же новая</w:t>
      </w:r>
      <w:r w:rsidR="00026FB9">
        <w:rPr>
          <w:sz w:val="28"/>
          <w:szCs w:val="28"/>
        </w:rPr>
        <w:t>.</w:t>
      </w:r>
    </w:p>
    <w:p w14:paraId="7CFD8A18" w14:textId="77777777" w:rsidR="00EF79AB" w:rsidRDefault="00EF79AB" w:rsidP="0025167E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</w:p>
    <w:p w14:paraId="25A7BA53" w14:textId="77777777" w:rsidR="00A00F2E" w:rsidRPr="000E23AE" w:rsidRDefault="00A00F2E" w:rsidP="0025167E">
      <w:pPr>
        <w:jc w:val="both"/>
        <w:rPr>
          <w:b/>
          <w:bCs/>
          <w:sz w:val="28"/>
          <w:szCs w:val="28"/>
        </w:rPr>
      </w:pPr>
      <w:r w:rsidRPr="000E23AE">
        <w:rPr>
          <w:bCs/>
          <w:sz w:val="28"/>
          <w:szCs w:val="28"/>
        </w:rPr>
        <w:t xml:space="preserve">трёхэлементная двухосная тележка </w:t>
      </w:r>
      <w:r w:rsidRPr="000E23AE">
        <w:rPr>
          <w:b/>
          <w:bCs/>
          <w:sz w:val="28"/>
          <w:szCs w:val="28"/>
        </w:rPr>
        <w:t xml:space="preserve">– </w:t>
      </w:r>
      <w:r w:rsidRPr="000E23AE">
        <w:rPr>
          <w:bCs/>
          <w:sz w:val="28"/>
          <w:szCs w:val="28"/>
        </w:rPr>
        <w:t>отдельная сборочная единица грузового вагона, конструкция которой включает в себя одну надрессорную балку и две боковые рамы, опирающиеся на две колёсные пары</w:t>
      </w:r>
      <w:r w:rsidR="00026FB9">
        <w:rPr>
          <w:bCs/>
          <w:sz w:val="28"/>
          <w:szCs w:val="28"/>
        </w:rPr>
        <w:t>;</w:t>
      </w:r>
    </w:p>
    <w:p w14:paraId="2EA3C284" w14:textId="77777777" w:rsidR="0025167E" w:rsidRDefault="0025167E" w:rsidP="0025167E">
      <w:pPr>
        <w:jc w:val="both"/>
        <w:rPr>
          <w:sz w:val="28"/>
          <w:szCs w:val="28"/>
        </w:rPr>
      </w:pPr>
    </w:p>
    <w:p w14:paraId="5B6A1CEA" w14:textId="77777777" w:rsidR="001A1A1E" w:rsidRPr="000E23A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техническое состояние – совокупность свойств объекта, подверженных изменению в процессе его производства, эксплуатации, транспортировки и хранения, характеризуемых значениями параметров и/или качественными признаками, установленными в документации;</w:t>
      </w:r>
    </w:p>
    <w:p w14:paraId="10E42A7B" w14:textId="77777777" w:rsidR="001A1A1E" w:rsidRDefault="001A1A1E" w:rsidP="0025167E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lastRenderedPageBreak/>
        <w:t>Примечание: видами ТС являются: исправное состояние, работоспособное состояние, неисправное состояние, неработоспособное состояние и предельное состояние</w:t>
      </w:r>
      <w:r w:rsidR="008A141C">
        <w:rPr>
          <w:sz w:val="28"/>
          <w:szCs w:val="28"/>
        </w:rPr>
        <w:t>.</w:t>
      </w:r>
    </w:p>
    <w:p w14:paraId="1C3E729F" w14:textId="77777777" w:rsidR="00ED74EC" w:rsidRDefault="00ED74EC" w:rsidP="00ED74EC">
      <w:pPr>
        <w:ind w:firstLine="851"/>
        <w:jc w:val="both"/>
        <w:rPr>
          <w:sz w:val="28"/>
          <w:szCs w:val="28"/>
        </w:rPr>
      </w:pPr>
    </w:p>
    <w:p w14:paraId="22C0119C" w14:textId="77777777" w:rsidR="00ED74EC" w:rsidRPr="000E23AE" w:rsidRDefault="00ED74EC" w:rsidP="00ED74EC">
      <w:pPr>
        <w:ind w:firstLine="851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колёсная пара – сборочная единица, служащая для реализации силы тяги, развиваемой в зоне контакта колесной пары и рельса, для восприятия силы тяжести от массы ходовой тележки и </w:t>
      </w:r>
      <w:proofErr w:type="gramStart"/>
      <w:r w:rsidRPr="000E23AE">
        <w:rPr>
          <w:sz w:val="28"/>
          <w:szCs w:val="28"/>
        </w:rPr>
        <w:t>кузова</w:t>
      </w:r>
      <w:proofErr w:type="gramEnd"/>
      <w:r w:rsidRPr="000E23AE">
        <w:rPr>
          <w:sz w:val="28"/>
          <w:szCs w:val="28"/>
        </w:rPr>
        <w:t xml:space="preserve"> и передачи её на рельсовый путь, а также для направления движения железнодорожного подвижного состава по железнодорожному пути</w:t>
      </w:r>
      <w:r w:rsidR="008A141C">
        <w:rPr>
          <w:sz w:val="28"/>
          <w:szCs w:val="28"/>
        </w:rPr>
        <w:t>;</w:t>
      </w:r>
    </w:p>
    <w:p w14:paraId="3D704AF7" w14:textId="77777777" w:rsidR="00ED74EC" w:rsidRPr="000E23AE" w:rsidRDefault="00ED74EC" w:rsidP="0025167E">
      <w:pPr>
        <w:jc w:val="both"/>
        <w:rPr>
          <w:sz w:val="28"/>
          <w:szCs w:val="28"/>
        </w:rPr>
      </w:pPr>
    </w:p>
    <w:p w14:paraId="17F8AF8A" w14:textId="77777777" w:rsidR="001A1A1E" w:rsidRPr="000E23AE" w:rsidRDefault="001A1A1E" w:rsidP="00ED74EC">
      <w:pPr>
        <w:jc w:val="both"/>
        <w:rPr>
          <w:sz w:val="28"/>
          <w:szCs w:val="28"/>
        </w:rPr>
      </w:pPr>
      <w:r w:rsidRPr="000E23AE">
        <w:rPr>
          <w:bCs/>
          <w:sz w:val="28"/>
          <w:szCs w:val="28"/>
        </w:rPr>
        <w:t xml:space="preserve">база тележки </w:t>
      </w:r>
      <w:r w:rsidRPr="000E23AE">
        <w:rPr>
          <w:b/>
          <w:bCs/>
          <w:sz w:val="28"/>
          <w:szCs w:val="28"/>
        </w:rPr>
        <w:t xml:space="preserve">– </w:t>
      </w:r>
      <w:r w:rsidRPr="000E23AE">
        <w:rPr>
          <w:bCs/>
          <w:sz w:val="28"/>
          <w:szCs w:val="28"/>
        </w:rPr>
        <w:t>р</w:t>
      </w:r>
      <w:r w:rsidRPr="000E23AE">
        <w:rPr>
          <w:sz w:val="28"/>
          <w:szCs w:val="28"/>
        </w:rPr>
        <w:t>асстояние в продольном относительно оси пути направлении между центрами цилиндрических поверхностей шеек осей колёсных пар, установленных в тележке</w:t>
      </w:r>
      <w:r w:rsidR="008A141C">
        <w:rPr>
          <w:sz w:val="28"/>
          <w:szCs w:val="28"/>
        </w:rPr>
        <w:t>;</w:t>
      </w:r>
    </w:p>
    <w:p w14:paraId="3A72F163" w14:textId="77777777" w:rsidR="001A1A1E" w:rsidRDefault="001A1A1E" w:rsidP="00ED74EC">
      <w:pPr>
        <w:ind w:right="2"/>
        <w:jc w:val="both"/>
        <w:rPr>
          <w:sz w:val="28"/>
          <w:szCs w:val="28"/>
        </w:rPr>
      </w:pPr>
    </w:p>
    <w:p w14:paraId="66A33BE7" w14:textId="77777777" w:rsidR="001A1A1E" w:rsidRPr="000E23AE" w:rsidRDefault="001A1A1E" w:rsidP="00ED74EC">
      <w:pPr>
        <w:jc w:val="both"/>
        <w:rPr>
          <w:bCs/>
          <w:sz w:val="28"/>
          <w:szCs w:val="28"/>
        </w:rPr>
      </w:pPr>
      <w:r w:rsidRPr="000E23AE">
        <w:rPr>
          <w:bCs/>
          <w:sz w:val="28"/>
          <w:szCs w:val="28"/>
        </w:rPr>
        <w:t>надрессорная балка – составная часть (деталь или сборочная единица) несущей конструкции тележки, передающая нагрузки от кузова вагона на две боковые рамы через рессорное подвешивание</w:t>
      </w:r>
      <w:r w:rsidR="008A141C">
        <w:rPr>
          <w:bCs/>
          <w:sz w:val="28"/>
          <w:szCs w:val="28"/>
        </w:rPr>
        <w:t>;</w:t>
      </w:r>
    </w:p>
    <w:p w14:paraId="1F3DFE10" w14:textId="77777777" w:rsidR="001A1A1E" w:rsidRDefault="001A1A1E" w:rsidP="00ED74EC">
      <w:pPr>
        <w:ind w:right="2"/>
        <w:jc w:val="both"/>
        <w:rPr>
          <w:sz w:val="28"/>
          <w:szCs w:val="28"/>
        </w:rPr>
      </w:pPr>
    </w:p>
    <w:p w14:paraId="284869EE" w14:textId="77777777" w:rsidR="001A1A1E" w:rsidRPr="000E23AE" w:rsidRDefault="001A1A1E" w:rsidP="00ED74EC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подпятник – составная часть тележки, предназначенная для опирания пятника кузова вагона на тележку, размещённая по центру надрессорной балки,</w:t>
      </w:r>
    </w:p>
    <w:p w14:paraId="7D149930" w14:textId="77777777" w:rsidR="001A1A1E" w:rsidRPr="000E23AE" w:rsidRDefault="001A1A1E" w:rsidP="00ED74EC">
      <w:pPr>
        <w:ind w:firstLine="0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допускающая поворот пятника вокруг вертикальной оси и ограничивающая его горизонтальные перемещения</w:t>
      </w:r>
      <w:r w:rsidR="008A141C">
        <w:rPr>
          <w:sz w:val="28"/>
          <w:szCs w:val="28"/>
        </w:rPr>
        <w:t>;</w:t>
      </w:r>
    </w:p>
    <w:p w14:paraId="1A45BC74" w14:textId="77777777" w:rsidR="001A1A1E" w:rsidRPr="000E23AE" w:rsidRDefault="001A1A1E" w:rsidP="00ED74EC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Примечание: подпятник тележки включает в себя прокладки, вкладыши и другие износостойкие элементы, установленные на его поверхности</w:t>
      </w:r>
      <w:r w:rsidR="00E26081">
        <w:rPr>
          <w:sz w:val="28"/>
          <w:szCs w:val="28"/>
        </w:rPr>
        <w:t>.</w:t>
      </w:r>
    </w:p>
    <w:p w14:paraId="005B64EB" w14:textId="77777777" w:rsidR="00EF79AB" w:rsidRPr="000E23AE" w:rsidRDefault="00EF79AB" w:rsidP="00ED74EC">
      <w:pPr>
        <w:ind w:right="2"/>
        <w:jc w:val="both"/>
        <w:rPr>
          <w:sz w:val="28"/>
          <w:szCs w:val="28"/>
        </w:rPr>
      </w:pPr>
    </w:p>
    <w:p w14:paraId="4D3B3661" w14:textId="77777777" w:rsidR="001A1A1E" w:rsidRDefault="001A1A1E" w:rsidP="00ED74EC">
      <w:pPr>
        <w:ind w:right="2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опорная поверхность подпятника – поверхность подпятника, предназначенная для передачи веса кузова вагона и других вертикальных сил на тележку</w:t>
      </w:r>
      <w:r w:rsidR="008A141C">
        <w:rPr>
          <w:sz w:val="28"/>
          <w:szCs w:val="28"/>
        </w:rPr>
        <w:t>;</w:t>
      </w:r>
    </w:p>
    <w:p w14:paraId="73A20B1E" w14:textId="77777777" w:rsidR="00ED74EC" w:rsidRPr="000E23AE" w:rsidRDefault="00ED74EC" w:rsidP="00ED74EC">
      <w:pPr>
        <w:ind w:right="2"/>
        <w:jc w:val="both"/>
        <w:rPr>
          <w:sz w:val="28"/>
          <w:szCs w:val="28"/>
        </w:rPr>
      </w:pPr>
    </w:p>
    <w:p w14:paraId="2A916AFF" w14:textId="77777777" w:rsidR="001A1A1E" w:rsidRPr="000E23AE" w:rsidRDefault="001A1A1E" w:rsidP="00ED74EC">
      <w:pPr>
        <w:ind w:right="2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упорная поверхность подпятника – боковая поверхность подпятника, предназначенная для передачи горизонтальных сил от кузова вагона на тележку</w:t>
      </w:r>
      <w:r w:rsidR="008A141C">
        <w:rPr>
          <w:sz w:val="28"/>
          <w:szCs w:val="28"/>
        </w:rPr>
        <w:t>;</w:t>
      </w:r>
    </w:p>
    <w:p w14:paraId="27C27E19" w14:textId="77777777" w:rsidR="00DF05CB" w:rsidRDefault="00DF05CB" w:rsidP="00ED74EC">
      <w:pPr>
        <w:ind w:right="2" w:firstLine="0"/>
        <w:jc w:val="both"/>
        <w:rPr>
          <w:sz w:val="28"/>
          <w:szCs w:val="28"/>
        </w:rPr>
      </w:pPr>
    </w:p>
    <w:p w14:paraId="6B6C472B" w14:textId="77777777" w:rsidR="001A1A1E" w:rsidRPr="000E23AE" w:rsidRDefault="001A1A1E" w:rsidP="00ED74EC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боковой </w:t>
      </w:r>
      <w:proofErr w:type="spellStart"/>
      <w:r w:rsidRPr="000E23AE">
        <w:rPr>
          <w:sz w:val="28"/>
          <w:szCs w:val="28"/>
        </w:rPr>
        <w:t>скользун</w:t>
      </w:r>
      <w:proofErr w:type="spellEnd"/>
      <w:r w:rsidRPr="000E23AE">
        <w:rPr>
          <w:sz w:val="28"/>
          <w:szCs w:val="28"/>
        </w:rPr>
        <w:t xml:space="preserve"> постоянного контакта – </w:t>
      </w:r>
      <w:proofErr w:type="spellStart"/>
      <w:r w:rsidRPr="000E23AE">
        <w:rPr>
          <w:sz w:val="28"/>
          <w:szCs w:val="28"/>
        </w:rPr>
        <w:t>скользун</w:t>
      </w:r>
      <w:proofErr w:type="spellEnd"/>
      <w:r w:rsidRPr="000E23AE">
        <w:rPr>
          <w:sz w:val="28"/>
          <w:szCs w:val="28"/>
        </w:rPr>
        <w:t xml:space="preserve"> боковой, прижатый своей рабочей поверхностью к ответной поверхности на кузове вагона и оборудованный упругими элементами</w:t>
      </w:r>
      <w:r w:rsidR="008A141C">
        <w:rPr>
          <w:sz w:val="28"/>
          <w:szCs w:val="28"/>
        </w:rPr>
        <w:t>;</w:t>
      </w:r>
    </w:p>
    <w:p w14:paraId="33F31E67" w14:textId="77777777" w:rsidR="001A1A1E" w:rsidRDefault="001A1A1E" w:rsidP="00ED74EC">
      <w:pPr>
        <w:ind w:right="2"/>
        <w:jc w:val="both"/>
        <w:rPr>
          <w:sz w:val="28"/>
          <w:szCs w:val="28"/>
        </w:rPr>
      </w:pPr>
    </w:p>
    <w:p w14:paraId="10E230E9" w14:textId="77777777" w:rsidR="001A1A1E" w:rsidRPr="000E23AE" w:rsidRDefault="001A1A1E" w:rsidP="00ED74EC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боковая рама – составная часть (деталь или сборочная единица) несущей конструкции тележки, передающая нагрузки от надрессорной балки на шейки двух осей колёсных пар через буксовые узлы</w:t>
      </w:r>
      <w:r w:rsidR="008A141C">
        <w:rPr>
          <w:sz w:val="28"/>
          <w:szCs w:val="28"/>
        </w:rPr>
        <w:t>;</w:t>
      </w:r>
    </w:p>
    <w:p w14:paraId="507B05CD" w14:textId="77777777" w:rsidR="00ED74EC" w:rsidRDefault="00ED74EC" w:rsidP="00ED74EC">
      <w:pPr>
        <w:jc w:val="both"/>
        <w:rPr>
          <w:sz w:val="28"/>
          <w:szCs w:val="28"/>
        </w:rPr>
      </w:pPr>
    </w:p>
    <w:p w14:paraId="1A9A7B4B" w14:textId="77777777" w:rsidR="001A1A1E" w:rsidRPr="000E23AE" w:rsidRDefault="001A1A1E" w:rsidP="00ED74EC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база боковой рамы – расстояние между наружными упорами боковой рамы, ограничивающими перемещения буксы или адаптера колёсной пары в продольном относительно оси пути направлении</w:t>
      </w:r>
      <w:r w:rsidR="008A141C">
        <w:rPr>
          <w:sz w:val="28"/>
          <w:szCs w:val="28"/>
        </w:rPr>
        <w:t>;</w:t>
      </w:r>
    </w:p>
    <w:p w14:paraId="33789C5A" w14:textId="77777777" w:rsidR="001A1A1E" w:rsidRDefault="001A1A1E" w:rsidP="00ED74EC">
      <w:pPr>
        <w:ind w:right="2"/>
        <w:jc w:val="both"/>
        <w:rPr>
          <w:sz w:val="28"/>
          <w:szCs w:val="28"/>
        </w:rPr>
      </w:pPr>
    </w:p>
    <w:p w14:paraId="3512F3B3" w14:textId="77777777" w:rsidR="001A1A1E" w:rsidRDefault="001A1A1E" w:rsidP="0072116F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зона радиуса R55 буксового проема</w:t>
      </w:r>
      <w:r>
        <w:rPr>
          <w:sz w:val="28"/>
          <w:szCs w:val="28"/>
        </w:rPr>
        <w:t> </w:t>
      </w:r>
      <w:r w:rsidRPr="000E23AE">
        <w:rPr>
          <w:sz w:val="28"/>
          <w:szCs w:val="28"/>
        </w:rPr>
        <w:t>–</w:t>
      </w:r>
      <w:r>
        <w:rPr>
          <w:sz w:val="28"/>
          <w:szCs w:val="28"/>
        </w:rPr>
        <w:t> </w:t>
      </w:r>
      <w:r w:rsidRPr="000E23AE">
        <w:rPr>
          <w:sz w:val="28"/>
          <w:szCs w:val="28"/>
        </w:rPr>
        <w:t>наружная криволинейная поверхность буксового проема боковой рамы радиуса R55 перехода от горизонтальной опорной поверхности к вертикальной направляющей поверхности и прилегающие боковые поверхности на расстоянии до 10 мм от кромок радиуса;</w:t>
      </w:r>
    </w:p>
    <w:p w14:paraId="331BED0D" w14:textId="77777777" w:rsidR="00582650" w:rsidRDefault="00582650" w:rsidP="0072116F">
      <w:pPr>
        <w:jc w:val="both"/>
        <w:rPr>
          <w:sz w:val="28"/>
          <w:szCs w:val="28"/>
        </w:rPr>
      </w:pPr>
    </w:p>
    <w:p w14:paraId="5161C917" w14:textId="77777777" w:rsidR="001A1A1E" w:rsidRPr="000E23AE" w:rsidRDefault="001A1A1E" w:rsidP="0072116F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размеры Н1 и Н2 – расстояние между стенками рессорного проёма боковой рамы и наружными челюстями буксовых проёмов боковой рамы</w:t>
      </w:r>
      <w:r w:rsidR="008A141C">
        <w:rPr>
          <w:sz w:val="28"/>
          <w:szCs w:val="28"/>
        </w:rPr>
        <w:t>;</w:t>
      </w:r>
      <w:r w:rsidRPr="000E23AE">
        <w:rPr>
          <w:sz w:val="28"/>
          <w:szCs w:val="28"/>
        </w:rPr>
        <w:t xml:space="preserve"> </w:t>
      </w:r>
    </w:p>
    <w:p w14:paraId="2F6C4821" w14:textId="77777777" w:rsidR="00582650" w:rsidRDefault="00582650" w:rsidP="0072116F">
      <w:pPr>
        <w:jc w:val="both"/>
        <w:rPr>
          <w:sz w:val="28"/>
          <w:szCs w:val="28"/>
        </w:rPr>
      </w:pPr>
    </w:p>
    <w:p w14:paraId="6817EC7B" w14:textId="77777777" w:rsidR="001A1A1E" w:rsidRPr="000E23AE" w:rsidRDefault="001A1A1E" w:rsidP="0072116F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размеры А1 и А2 – расстояние от внутреннего бурта наклонной поверхности надрессорной балки до центра отверстия </w:t>
      </w:r>
      <w:r>
        <w:rPr>
          <w:sz w:val="28"/>
          <w:szCs w:val="28"/>
        </w:rPr>
        <w:t xml:space="preserve">подпятника </w:t>
      </w:r>
      <w:r w:rsidRPr="000E23AE">
        <w:rPr>
          <w:sz w:val="28"/>
          <w:szCs w:val="28"/>
        </w:rPr>
        <w:t>под шкворень</w:t>
      </w:r>
      <w:r w:rsidR="008A141C">
        <w:rPr>
          <w:sz w:val="28"/>
          <w:szCs w:val="28"/>
        </w:rPr>
        <w:t>;</w:t>
      </w:r>
    </w:p>
    <w:p w14:paraId="78D82A5C" w14:textId="77777777" w:rsidR="001A1A1E" w:rsidRPr="000E23AE" w:rsidRDefault="001A1A1E" w:rsidP="0072116F">
      <w:pPr>
        <w:jc w:val="both"/>
        <w:rPr>
          <w:sz w:val="28"/>
          <w:szCs w:val="28"/>
        </w:rPr>
      </w:pPr>
    </w:p>
    <w:p w14:paraId="17DDF90B" w14:textId="77777777" w:rsidR="001A1A1E" w:rsidRPr="000E23AE" w:rsidRDefault="001A1A1E" w:rsidP="00ED74EC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>рессорное подвешивание – детали тележки, расположенные между боковыми рамами и надрессорной балкой, обеспечивающие восприятие и амортизацию нагрузок от кузова вагона</w:t>
      </w:r>
      <w:r w:rsidR="008A141C">
        <w:rPr>
          <w:sz w:val="28"/>
          <w:szCs w:val="28"/>
        </w:rPr>
        <w:t>;</w:t>
      </w:r>
    </w:p>
    <w:p w14:paraId="39A7EAF2" w14:textId="77777777" w:rsidR="0064376A" w:rsidRPr="000E23AE" w:rsidRDefault="0064376A" w:rsidP="00ED74EC">
      <w:pPr>
        <w:pStyle w:val="formattext"/>
        <w:spacing w:before="0" w:beforeAutospacing="0" w:after="0" w:afterAutospacing="0"/>
        <w:ind w:firstLine="709"/>
        <w:rPr>
          <w:sz w:val="28"/>
          <w:szCs w:val="28"/>
        </w:rPr>
      </w:pPr>
    </w:p>
    <w:p w14:paraId="79ED187B" w14:textId="77777777" w:rsidR="001A1A1E" w:rsidRPr="000E23AE" w:rsidRDefault="001A1A1E" w:rsidP="00ED74EC">
      <w:pPr>
        <w:pStyle w:val="formattext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фрикционный клин – составная часть </w:t>
      </w:r>
      <w:r w:rsidRPr="00932733">
        <w:rPr>
          <w:sz w:val="28"/>
          <w:szCs w:val="28"/>
        </w:rPr>
        <w:t>фрикционного гасителя колебаний,</w:t>
      </w:r>
      <w:r w:rsidRPr="000E23AE">
        <w:rPr>
          <w:sz w:val="28"/>
          <w:szCs w:val="28"/>
        </w:rPr>
        <w:t xml:space="preserve"> обеспечивающая силы трения в рессорном подвешивании за счет прижатия упругими элементами рессорного подвешивания ее вертикальной поверхности непосредственно или через промежуточные детали к боковой раме, а наклонной поверхности – непосредственно или через промежуточные детали к надрессорной балке</w:t>
      </w:r>
      <w:r w:rsidR="008A141C">
        <w:rPr>
          <w:sz w:val="28"/>
          <w:szCs w:val="28"/>
        </w:rPr>
        <w:t>;</w:t>
      </w:r>
    </w:p>
    <w:p w14:paraId="17D12D55" w14:textId="77777777" w:rsidR="0064376A" w:rsidRPr="000E23AE" w:rsidRDefault="0064376A" w:rsidP="00ED74EC">
      <w:pPr>
        <w:ind w:right="2"/>
        <w:jc w:val="both"/>
        <w:rPr>
          <w:sz w:val="28"/>
          <w:szCs w:val="28"/>
        </w:rPr>
      </w:pPr>
    </w:p>
    <w:p w14:paraId="4EC4D917" w14:textId="77777777" w:rsidR="001A1A1E" w:rsidRPr="000E23AE" w:rsidRDefault="001A1A1E" w:rsidP="00ED74EC">
      <w:pPr>
        <w:pStyle w:val="af8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опорная поверхность фрикционного клина – поверхность фрикционного клина, предназначенная для опирания на упругие элементы рессорного подвешивания</w:t>
      </w:r>
      <w:r w:rsidR="008A141C">
        <w:rPr>
          <w:sz w:val="28"/>
          <w:szCs w:val="28"/>
        </w:rPr>
        <w:t>;</w:t>
      </w:r>
    </w:p>
    <w:p w14:paraId="70C91E92" w14:textId="77777777" w:rsidR="001A1A1E" w:rsidRPr="000E23AE" w:rsidRDefault="001A1A1E" w:rsidP="00ED74EC">
      <w:pPr>
        <w:pStyle w:val="af8"/>
        <w:spacing w:before="0" w:beforeAutospacing="0" w:after="0" w:afterAutospacing="0"/>
        <w:ind w:firstLine="709"/>
        <w:rPr>
          <w:sz w:val="28"/>
          <w:szCs w:val="28"/>
        </w:rPr>
      </w:pPr>
    </w:p>
    <w:p w14:paraId="6EA6B15C" w14:textId="77777777" w:rsidR="001A1A1E" w:rsidRPr="000E23AE" w:rsidRDefault="001A1A1E" w:rsidP="00ED74EC">
      <w:pPr>
        <w:pStyle w:val="af8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опорная поверхность надрессорной балки: поверхность, расположенная в концевой части надрессорной балки, предназначенная для опирания на упругие элементы рессорного подвешивания</w:t>
      </w:r>
      <w:r w:rsidR="008A141C">
        <w:rPr>
          <w:sz w:val="28"/>
          <w:szCs w:val="28"/>
        </w:rPr>
        <w:t>;</w:t>
      </w:r>
    </w:p>
    <w:p w14:paraId="0BEF0D09" w14:textId="77777777" w:rsidR="001A1A1E" w:rsidRPr="000E23AE" w:rsidRDefault="001A1A1E" w:rsidP="00ED74EC">
      <w:pPr>
        <w:pStyle w:val="af8"/>
        <w:spacing w:before="0" w:beforeAutospacing="0" w:after="0" w:afterAutospacing="0"/>
      </w:pPr>
    </w:p>
    <w:p w14:paraId="6CD3DA6C" w14:textId="77777777" w:rsidR="001A1A1E" w:rsidRPr="000E23AE" w:rsidRDefault="001A1A1E" w:rsidP="00ED74EC">
      <w:pPr>
        <w:pStyle w:val="formattext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завышение фрикционного клина – положение опорной поверхности фрикционного клина выше опорной поверхности надрессорной балки</w:t>
      </w:r>
      <w:r w:rsidR="008A141C">
        <w:rPr>
          <w:sz w:val="28"/>
          <w:szCs w:val="28"/>
        </w:rPr>
        <w:t>;</w:t>
      </w:r>
      <w:r w:rsidRPr="000E23AE">
        <w:rPr>
          <w:sz w:val="28"/>
          <w:szCs w:val="28"/>
        </w:rPr>
        <w:t xml:space="preserve"> </w:t>
      </w:r>
    </w:p>
    <w:p w14:paraId="166F5E5E" w14:textId="77777777" w:rsidR="001A1A1E" w:rsidRPr="000E23AE" w:rsidRDefault="001A1A1E" w:rsidP="00ED74EC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983FCD0" w14:textId="77777777" w:rsidR="001A1A1E" w:rsidRPr="000E23AE" w:rsidRDefault="001A1A1E" w:rsidP="00ED74EC">
      <w:pPr>
        <w:pStyle w:val="af8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0E23AE">
        <w:rPr>
          <w:sz w:val="28"/>
          <w:szCs w:val="28"/>
        </w:rPr>
        <w:lastRenderedPageBreak/>
        <w:t>занижение фрикционного клина</w:t>
      </w:r>
      <w:r w:rsidR="008A141C">
        <w:rPr>
          <w:sz w:val="28"/>
          <w:szCs w:val="28"/>
        </w:rPr>
        <w:t xml:space="preserve"> -</w:t>
      </w:r>
      <w:r w:rsidRPr="000E23AE">
        <w:rPr>
          <w:sz w:val="28"/>
          <w:szCs w:val="28"/>
        </w:rPr>
        <w:t xml:space="preserve"> положение опорной поверхности фрикционного клина ниже опорной поверхности надрессорной балки</w:t>
      </w:r>
      <w:r w:rsidR="007B6FE2">
        <w:rPr>
          <w:sz w:val="28"/>
          <w:szCs w:val="28"/>
        </w:rPr>
        <w:t>;</w:t>
      </w:r>
      <w:r w:rsidRPr="000E23AE">
        <w:rPr>
          <w:sz w:val="28"/>
          <w:szCs w:val="28"/>
        </w:rPr>
        <w:t xml:space="preserve"> </w:t>
      </w:r>
    </w:p>
    <w:p w14:paraId="67868809" w14:textId="77777777" w:rsidR="001A1A1E" w:rsidRDefault="001A1A1E" w:rsidP="001A1A1E">
      <w:pPr>
        <w:ind w:right="2"/>
        <w:jc w:val="both"/>
        <w:rPr>
          <w:sz w:val="28"/>
          <w:szCs w:val="28"/>
        </w:rPr>
      </w:pPr>
    </w:p>
    <w:p w14:paraId="2F1D9E42" w14:textId="77777777" w:rsidR="001A1A1E" w:rsidRPr="000E23AE" w:rsidRDefault="001A1A1E" w:rsidP="0072116F">
      <w:pPr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измерительный метод определения показателей качества </w:t>
      </w:r>
      <w:r w:rsidR="00C358C3">
        <w:rPr>
          <w:sz w:val="28"/>
          <w:szCs w:val="28"/>
        </w:rPr>
        <w:br/>
      </w:r>
      <w:r w:rsidRPr="000E23AE">
        <w:rPr>
          <w:sz w:val="28"/>
          <w:szCs w:val="28"/>
        </w:rPr>
        <w:t>продукции – метод определения значений показателей качества продукции, осуществляемой на основе технических средств измерений.</w:t>
      </w:r>
    </w:p>
    <w:p w14:paraId="1E4D0D6A" w14:textId="77777777" w:rsidR="001A1A1E" w:rsidRPr="000E23AE" w:rsidRDefault="001A1A1E" w:rsidP="001A1A1E">
      <w:pPr>
        <w:pStyle w:val="af"/>
        <w:ind w:right="284" w:firstLine="0"/>
        <w:jc w:val="center"/>
        <w:rPr>
          <w:b/>
          <w:sz w:val="28"/>
          <w:szCs w:val="28"/>
        </w:rPr>
      </w:pPr>
    </w:p>
    <w:p w14:paraId="0D086145" w14:textId="77777777" w:rsidR="001A1A1E" w:rsidRPr="000E23AE" w:rsidRDefault="001A1A1E" w:rsidP="001A1A1E">
      <w:pPr>
        <w:pStyle w:val="af"/>
        <w:ind w:right="284" w:firstLine="0"/>
        <w:jc w:val="center"/>
        <w:rPr>
          <w:b/>
          <w:sz w:val="28"/>
          <w:szCs w:val="28"/>
        </w:rPr>
      </w:pPr>
    </w:p>
    <w:p w14:paraId="15884BAB" w14:textId="77777777" w:rsidR="001A1A1E" w:rsidRPr="008731C0" w:rsidRDefault="001A1A1E" w:rsidP="008731C0">
      <w:pPr>
        <w:pStyle w:val="af"/>
        <w:jc w:val="both"/>
        <w:rPr>
          <w:b/>
          <w:spacing w:val="-4"/>
          <w:sz w:val="28"/>
          <w:szCs w:val="28"/>
        </w:rPr>
      </w:pPr>
      <w:r w:rsidRPr="000E23AE">
        <w:rPr>
          <w:b/>
          <w:sz w:val="28"/>
          <w:szCs w:val="28"/>
        </w:rPr>
        <w:br w:type="page"/>
      </w:r>
      <w:r w:rsidRPr="008731C0">
        <w:rPr>
          <w:b/>
          <w:spacing w:val="-4"/>
          <w:sz w:val="28"/>
          <w:szCs w:val="28"/>
        </w:rPr>
        <w:lastRenderedPageBreak/>
        <w:t>3 ОСНОВНЫЕ ТЕХНИЧЕСКИЕ ХАРАКТЕРИСТИКИ ТЕЛЕЖЕК ГРУЗОВЫХ ВАГОНОВ И ИХ СОСТАВНЫХ ЧАСТЕЙ</w:t>
      </w:r>
    </w:p>
    <w:p w14:paraId="28CB8A0F" w14:textId="77777777" w:rsidR="001A1A1E" w:rsidRPr="000E23AE" w:rsidRDefault="001A1A1E" w:rsidP="001A1A1E">
      <w:pPr>
        <w:pStyle w:val="af"/>
        <w:ind w:right="284"/>
        <w:jc w:val="center"/>
        <w:rPr>
          <w:b/>
          <w:spacing w:val="-6"/>
          <w:sz w:val="28"/>
          <w:szCs w:val="28"/>
        </w:rPr>
      </w:pPr>
    </w:p>
    <w:p w14:paraId="237C1800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pacing w:val="-4"/>
          <w:sz w:val="28"/>
          <w:szCs w:val="28"/>
        </w:rPr>
        <w:t>3</w:t>
      </w:r>
      <w:r w:rsidRPr="000E23AE">
        <w:rPr>
          <w:sz w:val="28"/>
          <w:szCs w:val="28"/>
        </w:rPr>
        <w:t>.1 Основные технические характеристики и размеры тележек и их составных частей приведены на рисунках 3.1, 3.2, в таблицах 3.1, 3.2, 7.1.</w:t>
      </w:r>
    </w:p>
    <w:p w14:paraId="6AB17477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3.2 Составными частями приведённых тележек являются:</w:t>
      </w:r>
    </w:p>
    <w:p w14:paraId="34CDE979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трехэлементная рама тележки, состоящая из двух боковых рам и надрессорной балки с площадками под </w:t>
      </w:r>
      <w:proofErr w:type="spellStart"/>
      <w:r w:rsidRPr="000E23AE">
        <w:rPr>
          <w:sz w:val="28"/>
          <w:szCs w:val="28"/>
        </w:rPr>
        <w:t>скользуны</w:t>
      </w:r>
      <w:proofErr w:type="spellEnd"/>
      <w:r w:rsidRPr="000E23AE">
        <w:rPr>
          <w:sz w:val="28"/>
          <w:szCs w:val="28"/>
        </w:rPr>
        <w:t xml:space="preserve"> постоянного контакта; </w:t>
      </w:r>
    </w:p>
    <w:p w14:paraId="5A82A48B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колесные пары с роликовыми подшипниками или подшипниками кассетного типа, или сдвоенными подшипниками в корпусе буксы, или с подшипниками кассетного типа под адаптер; </w:t>
      </w:r>
    </w:p>
    <w:p w14:paraId="60EF3D50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рессорное подвешивание, состоящее из наружных и внутренних пружин, фрикционных клиньев, фрикционных планок (не подвижных) и контактных планок (подвижных);</w:t>
      </w:r>
    </w:p>
    <w:p w14:paraId="55101794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тормозная рычажная передача, состоящая из рычагов, </w:t>
      </w:r>
      <w:proofErr w:type="spellStart"/>
      <w:r w:rsidRPr="000E23AE">
        <w:rPr>
          <w:sz w:val="28"/>
          <w:szCs w:val="28"/>
        </w:rPr>
        <w:t>триангелей</w:t>
      </w:r>
      <w:proofErr w:type="spellEnd"/>
      <w:r w:rsidRPr="000E23AE">
        <w:rPr>
          <w:sz w:val="28"/>
          <w:szCs w:val="28"/>
        </w:rPr>
        <w:t xml:space="preserve"> с тормозными башмаками, их подвесками</w:t>
      </w:r>
      <w:r>
        <w:rPr>
          <w:sz w:val="28"/>
          <w:szCs w:val="28"/>
        </w:rPr>
        <w:t>, (</w:t>
      </w:r>
      <w:r w:rsidRPr="000E23AE">
        <w:rPr>
          <w:sz w:val="28"/>
          <w:szCs w:val="28"/>
        </w:rPr>
        <w:t>устройством направленного отвода колодок для тележ</w:t>
      </w:r>
      <w:r>
        <w:rPr>
          <w:sz w:val="28"/>
          <w:szCs w:val="28"/>
        </w:rPr>
        <w:t>е</w:t>
      </w:r>
      <w:r w:rsidRPr="000E23AE">
        <w:rPr>
          <w:sz w:val="28"/>
          <w:szCs w:val="28"/>
        </w:rPr>
        <w:t>к</w:t>
      </w:r>
      <w:r>
        <w:rPr>
          <w:sz w:val="28"/>
          <w:szCs w:val="28"/>
        </w:rPr>
        <w:t xml:space="preserve"> модели </w:t>
      </w:r>
      <w:r w:rsidRPr="000E23AE">
        <w:rPr>
          <w:sz w:val="28"/>
          <w:szCs w:val="28"/>
        </w:rPr>
        <w:t xml:space="preserve">18-578); </w:t>
      </w:r>
    </w:p>
    <w:p w14:paraId="656569B9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bookmarkStart w:id="2" w:name="_Hlk39597174"/>
      <w:r w:rsidRPr="000E23AE">
        <w:rPr>
          <w:sz w:val="28"/>
          <w:szCs w:val="28"/>
        </w:rPr>
        <w:t xml:space="preserve">валики, шайбы, шплинты, соединяющие составные части тормозной рычажной передачи тележки с боковыми рамами и надрессорной балкой; </w:t>
      </w:r>
    </w:p>
    <w:p w14:paraId="7E95B9B1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шкворень;</w:t>
      </w:r>
    </w:p>
    <w:p w14:paraId="5101B32F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опорная балка авторежима (при оборудовании вагона автоматическим регулятором режимов торможения), устанавливаемая на одной из тележек;</w:t>
      </w:r>
    </w:p>
    <w:p w14:paraId="494403E4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съемные износостойкие элементы. </w:t>
      </w:r>
    </w:p>
    <w:p w14:paraId="5156184B" w14:textId="77777777" w:rsidR="001A1A1E" w:rsidRPr="000E23AE" w:rsidRDefault="001A1A1E" w:rsidP="0072116F">
      <w:pPr>
        <w:shd w:val="clear" w:color="auto" w:fill="FFFFFF"/>
        <w:jc w:val="both"/>
        <w:rPr>
          <w:spacing w:val="1"/>
          <w:sz w:val="28"/>
          <w:szCs w:val="28"/>
        </w:rPr>
      </w:pPr>
      <w:r w:rsidRPr="000E23AE">
        <w:rPr>
          <w:sz w:val="28"/>
          <w:szCs w:val="28"/>
        </w:rPr>
        <w:t>3.3 </w:t>
      </w:r>
      <w:r w:rsidRPr="000E23AE">
        <w:rPr>
          <w:spacing w:val="1"/>
          <w:sz w:val="28"/>
          <w:szCs w:val="28"/>
        </w:rPr>
        <w:t>Составные части тележек</w:t>
      </w:r>
      <w:r w:rsidRPr="000E23AE">
        <w:rPr>
          <w:sz w:val="28"/>
          <w:szCs w:val="28"/>
        </w:rPr>
        <w:t>, устанавливаемые при выполнении ремонтных работ, изготавливаются из следующих материалов:</w:t>
      </w:r>
    </w:p>
    <w:p w14:paraId="6EEEE69C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боков</w:t>
      </w:r>
      <w:r>
        <w:rPr>
          <w:sz w:val="28"/>
          <w:szCs w:val="28"/>
        </w:rPr>
        <w:t>ая</w:t>
      </w:r>
      <w:r w:rsidRPr="000E23AE">
        <w:rPr>
          <w:sz w:val="28"/>
          <w:szCs w:val="28"/>
        </w:rPr>
        <w:t xml:space="preserve"> рам</w:t>
      </w:r>
      <w:r>
        <w:rPr>
          <w:sz w:val="28"/>
          <w:szCs w:val="28"/>
        </w:rPr>
        <w:t>а</w:t>
      </w:r>
      <w:r w:rsidRPr="000E23A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E23AE">
        <w:rPr>
          <w:sz w:val="28"/>
          <w:szCs w:val="28"/>
        </w:rPr>
        <w:t xml:space="preserve"> сталь 20ГЛ, 20ГФЛ, 20ГТЛ по ГОСТ 32400, </w:t>
      </w:r>
      <w:r w:rsidRPr="000E23AE">
        <w:rPr>
          <w:sz w:val="28"/>
          <w:szCs w:val="28"/>
        </w:rPr>
        <w:br/>
        <w:t>ОСТ 32.183-2001</w:t>
      </w:r>
      <w:r w:rsidRPr="00FC544B">
        <w:rPr>
          <w:sz w:val="28"/>
          <w:szCs w:val="28"/>
          <w:vertAlign w:val="superscript"/>
        </w:rPr>
        <w:t>1</w:t>
      </w:r>
      <w:r w:rsidRPr="000E23AE">
        <w:rPr>
          <w:sz w:val="28"/>
          <w:szCs w:val="28"/>
        </w:rPr>
        <w:t>;</w:t>
      </w:r>
    </w:p>
    <w:p w14:paraId="5E11E80E" w14:textId="77777777" w:rsidR="001A1A1E" w:rsidRPr="000E23AE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надрессорная балка </w:t>
      </w:r>
      <w:r>
        <w:rPr>
          <w:sz w:val="28"/>
          <w:szCs w:val="28"/>
        </w:rPr>
        <w:t>–</w:t>
      </w:r>
      <w:r w:rsidRPr="000E23AE">
        <w:rPr>
          <w:sz w:val="28"/>
          <w:szCs w:val="28"/>
        </w:rPr>
        <w:t xml:space="preserve"> сталь 20ГЛ, 20ГФЛ, 20ГТЛ ГОСТ 32400, </w:t>
      </w:r>
      <w:r w:rsidRPr="000E23AE">
        <w:rPr>
          <w:sz w:val="28"/>
          <w:szCs w:val="28"/>
        </w:rPr>
        <w:br/>
        <w:t>ОСТ 32.183-2001</w:t>
      </w:r>
      <w:r w:rsidRPr="00FC544B">
        <w:rPr>
          <w:sz w:val="28"/>
          <w:szCs w:val="28"/>
          <w:vertAlign w:val="superscript"/>
        </w:rPr>
        <w:t>1</w:t>
      </w:r>
      <w:r w:rsidRPr="000E23AE">
        <w:rPr>
          <w:sz w:val="28"/>
          <w:szCs w:val="28"/>
        </w:rPr>
        <w:t>;</w:t>
      </w:r>
    </w:p>
    <w:p w14:paraId="700044D0" w14:textId="77777777" w:rsidR="001A1A1E" w:rsidRPr="00B21F73" w:rsidRDefault="001A1A1E" w:rsidP="0072116F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корпус буксы – 15Л К20, 20Л К20, 25Л К20 по ГОСТ 977, 20ГЛ, 20ФЛ, 20Г1ФЛ </w:t>
      </w:r>
      <w:r w:rsidRPr="00A5752A">
        <w:rPr>
          <w:sz w:val="28"/>
          <w:szCs w:val="28"/>
        </w:rPr>
        <w:t xml:space="preserve">по ГОСТ </w:t>
      </w:r>
      <w:r w:rsidRPr="00B21F73">
        <w:rPr>
          <w:sz w:val="28"/>
          <w:szCs w:val="28"/>
        </w:rPr>
        <w:t>22703;</w:t>
      </w:r>
    </w:p>
    <w:p w14:paraId="555CD6B3" w14:textId="77777777" w:rsidR="001A1A1E" w:rsidRPr="00B21F73" w:rsidRDefault="001A1A1E" w:rsidP="0072116F">
      <w:pPr>
        <w:pStyle w:val="af"/>
        <w:jc w:val="both"/>
        <w:rPr>
          <w:sz w:val="28"/>
          <w:szCs w:val="28"/>
        </w:rPr>
      </w:pPr>
      <w:r w:rsidRPr="00B21F73">
        <w:rPr>
          <w:sz w:val="28"/>
          <w:szCs w:val="28"/>
        </w:rPr>
        <w:t xml:space="preserve">адаптер – 30ГСЛ КТ40, 20 ГЛ КТ30 по ГОСТ 977; </w:t>
      </w:r>
    </w:p>
    <w:p w14:paraId="65A563AC" w14:textId="77777777" w:rsidR="001A1A1E" w:rsidRPr="00C03CA1" w:rsidRDefault="001A1A1E" w:rsidP="0072116F">
      <w:pPr>
        <w:pStyle w:val="af"/>
        <w:jc w:val="both"/>
        <w:rPr>
          <w:sz w:val="28"/>
          <w:szCs w:val="28"/>
        </w:rPr>
      </w:pPr>
      <w:r w:rsidRPr="00B21F73">
        <w:rPr>
          <w:sz w:val="28"/>
          <w:szCs w:val="28"/>
        </w:rPr>
        <w:t xml:space="preserve">ось РУ1Ш – ОС по ГОСТ </w:t>
      </w:r>
      <w:r w:rsidRPr="00C03CA1">
        <w:rPr>
          <w:sz w:val="28"/>
          <w:szCs w:val="28"/>
        </w:rPr>
        <w:t>4728;</w:t>
      </w:r>
    </w:p>
    <w:p w14:paraId="14EDA4BD" w14:textId="77777777" w:rsidR="001A1A1E" w:rsidRPr="00C03CA1" w:rsidRDefault="001A1A1E" w:rsidP="0072116F">
      <w:pPr>
        <w:pStyle w:val="af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колесо цельнокатаное – сталь марки 2, Т по ГОСТ 10791;</w:t>
      </w:r>
    </w:p>
    <w:p w14:paraId="7BD5A5AC" w14:textId="77777777" w:rsidR="001A1A1E" w:rsidRPr="00A62876" w:rsidRDefault="001A1A1E" w:rsidP="0072116F">
      <w:pPr>
        <w:pStyle w:val="af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фрикционный клин – </w:t>
      </w:r>
      <w:r w:rsidRPr="00C03CA1">
        <w:rPr>
          <w:spacing w:val="-4"/>
          <w:sz w:val="28"/>
          <w:szCs w:val="28"/>
        </w:rPr>
        <w:t xml:space="preserve">чугун </w:t>
      </w:r>
      <w:proofErr w:type="gramStart"/>
      <w:r w:rsidR="0083262F" w:rsidRPr="00C03CA1">
        <w:rPr>
          <w:spacing w:val="-4"/>
          <w:sz w:val="28"/>
          <w:szCs w:val="28"/>
        </w:rPr>
        <w:t>ВЧ</w:t>
      </w:r>
      <w:r w:rsidRPr="00C03CA1">
        <w:rPr>
          <w:spacing w:val="-4"/>
          <w:sz w:val="28"/>
          <w:szCs w:val="28"/>
        </w:rPr>
        <w:t>  120</w:t>
      </w:r>
      <w:proofErr w:type="gramEnd"/>
      <w:r w:rsidRPr="00C03CA1">
        <w:rPr>
          <w:spacing w:val="-4"/>
          <w:sz w:val="28"/>
          <w:szCs w:val="28"/>
        </w:rPr>
        <w:t xml:space="preserve"> ТУ 4111-101-07518941 с накладкой износостойкой из </w:t>
      </w:r>
      <w:r w:rsidRPr="00C03CA1">
        <w:rPr>
          <w:sz w:val="28"/>
          <w:szCs w:val="28"/>
        </w:rPr>
        <w:t>полиуретана АПИ-4</w:t>
      </w:r>
      <w:r w:rsidR="00A64364" w:rsidRPr="00C03CA1">
        <w:rPr>
          <w:sz w:val="28"/>
          <w:szCs w:val="28"/>
        </w:rPr>
        <w:t xml:space="preserve"> или</w:t>
      </w:r>
      <w:r w:rsidR="00A64364" w:rsidRPr="00A64364">
        <w:rPr>
          <w:sz w:val="28"/>
          <w:szCs w:val="28"/>
        </w:rPr>
        <w:t xml:space="preserve"> АПИ-4Т или АПИ-3 </w:t>
      </w:r>
      <w:r w:rsidRPr="00A64364">
        <w:rPr>
          <w:sz w:val="28"/>
          <w:szCs w:val="28"/>
        </w:rPr>
        <w:t>по ТУ 2292-008</w:t>
      </w:r>
      <w:r w:rsidRPr="000E23AE">
        <w:rPr>
          <w:spacing w:val="-4"/>
          <w:sz w:val="28"/>
          <w:szCs w:val="28"/>
        </w:rPr>
        <w:t xml:space="preserve">-00203476; </w:t>
      </w:r>
      <w:r w:rsidRPr="000E23AE">
        <w:rPr>
          <w:sz w:val="28"/>
          <w:szCs w:val="28"/>
        </w:rPr>
        <w:t>чугун СЧ 35 ГОСТ 1412</w:t>
      </w:r>
      <w:r>
        <w:rPr>
          <w:sz w:val="28"/>
          <w:szCs w:val="28"/>
        </w:rPr>
        <w:t>;</w:t>
      </w:r>
      <w:r w:rsidRPr="000E23AE">
        <w:rPr>
          <w:sz w:val="28"/>
          <w:szCs w:val="28"/>
        </w:rPr>
        <w:t xml:space="preserve"> </w:t>
      </w:r>
    </w:p>
    <w:p w14:paraId="4E41AE78" w14:textId="77777777" w:rsidR="001A1A1E" w:rsidRPr="00A62876" w:rsidRDefault="001A1A1E" w:rsidP="001A1A1E">
      <w:pPr>
        <w:pStyle w:val="af"/>
        <w:jc w:val="both"/>
        <w:rPr>
          <w:sz w:val="28"/>
          <w:szCs w:val="28"/>
        </w:rPr>
      </w:pPr>
    </w:p>
    <w:p w14:paraId="48CF1C84" w14:textId="77777777" w:rsidR="001A1A1E" w:rsidRPr="00A62876" w:rsidRDefault="001A1A1E" w:rsidP="001A1A1E">
      <w:pPr>
        <w:pStyle w:val="af"/>
        <w:jc w:val="both"/>
        <w:rPr>
          <w:sz w:val="28"/>
          <w:szCs w:val="28"/>
        </w:rPr>
      </w:pPr>
    </w:p>
    <w:p w14:paraId="4C85D582" w14:textId="77777777" w:rsidR="001A1A1E" w:rsidRPr="002C0690" w:rsidRDefault="001A1A1E" w:rsidP="001A1A1E">
      <w:pPr>
        <w:pStyle w:val="af"/>
        <w:jc w:val="both"/>
        <w:rPr>
          <w:sz w:val="24"/>
          <w:szCs w:val="24"/>
        </w:rPr>
      </w:pPr>
      <w:r w:rsidRPr="002C0690">
        <w:rPr>
          <w:sz w:val="24"/>
          <w:szCs w:val="24"/>
        </w:rPr>
        <w:t>1 – для деталей, изготовленных до момента введения ГОСТ 32400.</w:t>
      </w:r>
    </w:p>
    <w:p w14:paraId="455CC919" w14:textId="77777777" w:rsidR="001A1A1E" w:rsidRPr="000E23AE" w:rsidRDefault="001A1A1E" w:rsidP="00AE7DBD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lastRenderedPageBreak/>
        <w:t xml:space="preserve">фрикционный клин </w:t>
      </w:r>
      <w:r>
        <w:rPr>
          <w:sz w:val="28"/>
          <w:szCs w:val="28"/>
        </w:rPr>
        <w:t>–</w:t>
      </w:r>
      <w:r w:rsidRPr="000E23AE">
        <w:rPr>
          <w:sz w:val="28"/>
          <w:szCs w:val="28"/>
        </w:rPr>
        <w:t xml:space="preserve"> чугун СЧ 35 </w:t>
      </w:r>
      <w:r w:rsidRPr="00B21F73">
        <w:rPr>
          <w:sz w:val="28"/>
          <w:szCs w:val="28"/>
        </w:rPr>
        <w:t xml:space="preserve">ЖДТ </w:t>
      </w:r>
      <w:r w:rsidR="00A31918" w:rsidRPr="00B21F73">
        <w:rPr>
          <w:sz w:val="28"/>
          <w:szCs w:val="28"/>
        </w:rPr>
        <w:t xml:space="preserve">ТУ </w:t>
      </w:r>
      <w:r w:rsidR="00A31918" w:rsidRPr="00B21F73">
        <w:rPr>
          <w:sz w:val="28"/>
          <w:szCs w:val="28"/>
          <w:lang w:val="en-US"/>
        </w:rPr>
        <w:t>BY</w:t>
      </w:r>
      <w:r w:rsidR="00A31918" w:rsidRPr="00B21F73">
        <w:rPr>
          <w:sz w:val="28"/>
          <w:szCs w:val="28"/>
        </w:rPr>
        <w:t xml:space="preserve"> 100196035</w:t>
      </w:r>
      <w:r w:rsidR="00672E8D">
        <w:rPr>
          <w:sz w:val="28"/>
          <w:szCs w:val="28"/>
        </w:rPr>
        <w:t>.</w:t>
      </w:r>
      <w:r w:rsidR="00A31918" w:rsidRPr="00B21F73">
        <w:rPr>
          <w:sz w:val="28"/>
          <w:szCs w:val="28"/>
        </w:rPr>
        <w:t xml:space="preserve">028-2017 </w:t>
      </w:r>
      <w:r w:rsidRPr="00B21F73">
        <w:rPr>
          <w:sz w:val="28"/>
          <w:szCs w:val="28"/>
        </w:rPr>
        <w:t>с</w:t>
      </w:r>
      <w:r w:rsidRPr="000E23AE">
        <w:rPr>
          <w:sz w:val="28"/>
          <w:szCs w:val="28"/>
        </w:rPr>
        <w:t xml:space="preserve"> вкладышем </w:t>
      </w:r>
      <w:r w:rsidRPr="000E23AE">
        <w:rPr>
          <w:spacing w:val="-1"/>
          <w:sz w:val="28"/>
          <w:szCs w:val="28"/>
        </w:rPr>
        <w:t>УРЛТ.66.7143.002, осью вкладыша чертеж УРЛТ.66.7143.003 и пломбой пластмассовой 600</w:t>
      </w:r>
      <w:r w:rsidR="00A31918" w:rsidRPr="00A31918">
        <w:rPr>
          <w:spacing w:val="-1"/>
          <w:sz w:val="28"/>
          <w:szCs w:val="28"/>
        </w:rPr>
        <w:t xml:space="preserve"> </w:t>
      </w:r>
      <w:r w:rsidRPr="000E23AE">
        <w:rPr>
          <w:spacing w:val="-1"/>
          <w:sz w:val="28"/>
          <w:szCs w:val="28"/>
        </w:rPr>
        <w:t>чертеж 0704.01100.000</w:t>
      </w:r>
      <w:r w:rsidRPr="000E23AE">
        <w:rPr>
          <w:sz w:val="28"/>
          <w:szCs w:val="28"/>
        </w:rPr>
        <w:t>;</w:t>
      </w:r>
    </w:p>
    <w:p w14:paraId="139B9B00" w14:textId="77777777" w:rsidR="001A1A1E" w:rsidRPr="00A5752A" w:rsidRDefault="001A1A1E" w:rsidP="00AE7DBD">
      <w:pPr>
        <w:pStyle w:val="af"/>
        <w:jc w:val="both"/>
        <w:rPr>
          <w:sz w:val="28"/>
          <w:szCs w:val="28"/>
        </w:rPr>
      </w:pPr>
      <w:r w:rsidRPr="00A5752A">
        <w:rPr>
          <w:sz w:val="28"/>
          <w:szCs w:val="28"/>
        </w:rPr>
        <w:t xml:space="preserve">пружины рессорного комплекта </w:t>
      </w:r>
      <w:r>
        <w:rPr>
          <w:sz w:val="28"/>
          <w:szCs w:val="28"/>
        </w:rPr>
        <w:t>–</w:t>
      </w:r>
      <w:r w:rsidRPr="00A5752A">
        <w:rPr>
          <w:sz w:val="28"/>
          <w:szCs w:val="28"/>
        </w:rPr>
        <w:t xml:space="preserve"> сталь 55РП, 55ПП, 60С2ХФА </w:t>
      </w:r>
      <w:r w:rsidR="00273876">
        <w:rPr>
          <w:sz w:val="28"/>
          <w:szCs w:val="28"/>
        </w:rPr>
        <w:br/>
      </w:r>
      <w:r w:rsidRPr="00A5752A">
        <w:rPr>
          <w:sz w:val="28"/>
          <w:szCs w:val="28"/>
        </w:rPr>
        <w:t>по</w:t>
      </w:r>
      <w:r w:rsidR="00273876">
        <w:rPr>
          <w:sz w:val="28"/>
          <w:szCs w:val="28"/>
        </w:rPr>
        <w:t xml:space="preserve"> </w:t>
      </w:r>
      <w:r w:rsidRPr="00A5752A">
        <w:rPr>
          <w:sz w:val="28"/>
          <w:szCs w:val="28"/>
        </w:rPr>
        <w:t>ГОСТ</w:t>
      </w:r>
      <w:r>
        <w:rPr>
          <w:sz w:val="28"/>
          <w:szCs w:val="28"/>
        </w:rPr>
        <w:t> </w:t>
      </w:r>
      <w:r w:rsidRPr="00A5752A">
        <w:rPr>
          <w:sz w:val="28"/>
          <w:szCs w:val="28"/>
        </w:rPr>
        <w:t xml:space="preserve">14959 или по ТУ 1150-019-71613522-2009; 60С2ХА-3В-Д </w:t>
      </w:r>
      <w:r w:rsidR="00273876">
        <w:rPr>
          <w:sz w:val="28"/>
          <w:szCs w:val="28"/>
        </w:rPr>
        <w:br/>
      </w:r>
      <w:r w:rsidRPr="00A5752A">
        <w:rPr>
          <w:sz w:val="28"/>
          <w:szCs w:val="28"/>
        </w:rPr>
        <w:t>по ГОСТ 14959;</w:t>
      </w:r>
    </w:p>
    <w:p w14:paraId="53961D73" w14:textId="77777777" w:rsidR="00D80F00" w:rsidRDefault="001A1A1E" w:rsidP="00AE7DBD">
      <w:pPr>
        <w:pStyle w:val="af"/>
        <w:jc w:val="both"/>
        <w:rPr>
          <w:sz w:val="28"/>
          <w:szCs w:val="28"/>
        </w:rPr>
      </w:pPr>
      <w:r w:rsidRPr="00A5752A">
        <w:rPr>
          <w:sz w:val="28"/>
          <w:szCs w:val="28"/>
        </w:rPr>
        <w:t>втулка устройства направленного отвода колодок (чертеж 100.40.</w:t>
      </w:r>
      <w:r w:rsidRPr="000E23AE">
        <w:rPr>
          <w:sz w:val="28"/>
          <w:szCs w:val="28"/>
        </w:rPr>
        <w:t>069-0), вту</w:t>
      </w:r>
      <w:r w:rsidR="00D80F00">
        <w:rPr>
          <w:sz w:val="28"/>
          <w:szCs w:val="28"/>
        </w:rPr>
        <w:t xml:space="preserve">лка крепления колпака </w:t>
      </w:r>
      <w:proofErr w:type="spellStart"/>
      <w:r w:rsidR="00D80F00">
        <w:rPr>
          <w:sz w:val="28"/>
          <w:szCs w:val="28"/>
        </w:rPr>
        <w:t>скользуна</w:t>
      </w:r>
      <w:proofErr w:type="spellEnd"/>
      <w:r w:rsidR="00D80F00">
        <w:rPr>
          <w:sz w:val="28"/>
          <w:szCs w:val="28"/>
        </w:rPr>
        <w:t>;</w:t>
      </w:r>
      <w:r w:rsidRPr="000E23AE">
        <w:rPr>
          <w:sz w:val="28"/>
          <w:szCs w:val="28"/>
        </w:rPr>
        <w:t xml:space="preserve"> </w:t>
      </w:r>
    </w:p>
    <w:p w14:paraId="40F4A56F" w14:textId="77777777" w:rsidR="001A1A1E" w:rsidRPr="000E23AE" w:rsidRDefault="001A1A1E" w:rsidP="00AE7DBD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втулка кронштейна боковой</w:t>
      </w:r>
      <w:r w:rsidR="00D80F00">
        <w:rPr>
          <w:sz w:val="28"/>
          <w:szCs w:val="28"/>
        </w:rPr>
        <w:t xml:space="preserve"> </w:t>
      </w:r>
      <w:r w:rsidRPr="000E23AE">
        <w:rPr>
          <w:sz w:val="28"/>
          <w:szCs w:val="28"/>
        </w:rPr>
        <w:t>рамы – ПТГФ-1000 ТУ 2294-004-018563945, полиуретан марки УНИКСПУР 1А095 по</w:t>
      </w:r>
      <w:r w:rsidR="00273876">
        <w:rPr>
          <w:sz w:val="28"/>
          <w:szCs w:val="28"/>
        </w:rPr>
        <w:t xml:space="preserve"> </w:t>
      </w:r>
      <w:r w:rsidRPr="000E23AE">
        <w:rPr>
          <w:sz w:val="28"/>
          <w:szCs w:val="28"/>
        </w:rPr>
        <w:t xml:space="preserve">ТУ 2292-013-55180710, ТПМУ по </w:t>
      </w:r>
      <w:r w:rsidR="00D80F00">
        <w:rPr>
          <w:sz w:val="28"/>
          <w:szCs w:val="28"/>
        </w:rPr>
        <w:br/>
      </w:r>
      <w:r w:rsidRPr="000E23AE">
        <w:rPr>
          <w:sz w:val="28"/>
          <w:szCs w:val="28"/>
        </w:rPr>
        <w:t>ТУ 2292-014-56867231;</w:t>
      </w:r>
      <w:r w:rsidR="00D80F00">
        <w:rPr>
          <w:sz w:val="28"/>
          <w:szCs w:val="28"/>
        </w:rPr>
        <w:t xml:space="preserve"> </w:t>
      </w:r>
    </w:p>
    <w:p w14:paraId="047B794E" w14:textId="77777777" w:rsidR="001A1A1E" w:rsidRPr="000E23AE" w:rsidRDefault="001A1A1E" w:rsidP="00AE7DBD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втулка подвески тормозного башмака </w:t>
      </w:r>
      <w:proofErr w:type="spellStart"/>
      <w:r w:rsidRPr="000E23AE">
        <w:rPr>
          <w:sz w:val="28"/>
          <w:szCs w:val="28"/>
        </w:rPr>
        <w:t>форполимер</w:t>
      </w:r>
      <w:proofErr w:type="spellEnd"/>
      <w:r w:rsidRPr="000E23AE">
        <w:rPr>
          <w:sz w:val="28"/>
          <w:szCs w:val="28"/>
        </w:rPr>
        <w:t xml:space="preserve"> НИЦ-ПУ-5 </w:t>
      </w:r>
      <w:r w:rsidR="00273876">
        <w:rPr>
          <w:sz w:val="28"/>
          <w:szCs w:val="28"/>
        </w:rPr>
        <w:br/>
      </w:r>
      <w:r w:rsidRPr="000E23AE">
        <w:rPr>
          <w:sz w:val="28"/>
          <w:szCs w:val="28"/>
        </w:rPr>
        <w:t>по</w:t>
      </w:r>
      <w:r w:rsidR="00273876">
        <w:rPr>
          <w:sz w:val="28"/>
          <w:szCs w:val="28"/>
        </w:rPr>
        <w:t> </w:t>
      </w:r>
      <w:r w:rsidRPr="000E23AE">
        <w:rPr>
          <w:sz w:val="28"/>
          <w:szCs w:val="28"/>
        </w:rPr>
        <w:t xml:space="preserve">ТУ2253-179-07507802, полиуретан марки УНИКСПУР 1А090 </w:t>
      </w:r>
      <w:r w:rsidR="00273876">
        <w:rPr>
          <w:sz w:val="28"/>
          <w:szCs w:val="28"/>
        </w:rPr>
        <w:br/>
        <w:t xml:space="preserve">по </w:t>
      </w:r>
      <w:r w:rsidRPr="000E23AE">
        <w:rPr>
          <w:sz w:val="28"/>
          <w:szCs w:val="28"/>
        </w:rPr>
        <w:t>ТУ 2292-013-55180710, ТПМУ по ТУ 2292-014-56867231;</w:t>
      </w:r>
    </w:p>
    <w:p w14:paraId="0FE960FB" w14:textId="77777777" w:rsidR="001A1A1E" w:rsidRPr="000E23AE" w:rsidRDefault="001A1A1E" w:rsidP="00AE7DBD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>стержень устройства направленного отвода колодок – сталь 60С2, 55С2, 60С2А, 60С2ХА по ГОСТ 14959;</w:t>
      </w:r>
    </w:p>
    <w:p w14:paraId="073A4724" w14:textId="77777777" w:rsidR="001A1A1E" w:rsidRPr="000E23AE" w:rsidRDefault="001A1A1E" w:rsidP="00AE7DBD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несущие детали тормозной рычажной передачи, балка авторежима – сталь 09Г2, 09Г2С, 09Г2-1, 09Г2Д, 09Г2Д-1, 09Г2С, 09Г2С-1, 09Г2СД, </w:t>
      </w:r>
      <w:r w:rsidRPr="000E23AE">
        <w:rPr>
          <w:sz w:val="28"/>
          <w:szCs w:val="28"/>
        </w:rPr>
        <w:br/>
        <w:t>09Г2СД-1, 10Г2С1, 10Г2С1Д, 10ХНДП по ГОСТ 19281;</w:t>
      </w:r>
    </w:p>
    <w:p w14:paraId="61C7EE44" w14:textId="77777777" w:rsidR="001A1A1E" w:rsidRPr="000E23AE" w:rsidRDefault="001A1A1E" w:rsidP="00AE7DBD">
      <w:pPr>
        <w:shd w:val="clear" w:color="auto" w:fill="FFFFFF"/>
        <w:jc w:val="both"/>
        <w:rPr>
          <w:spacing w:val="1"/>
          <w:sz w:val="28"/>
          <w:szCs w:val="28"/>
        </w:rPr>
      </w:pPr>
      <w:r w:rsidRPr="000E23AE">
        <w:rPr>
          <w:spacing w:val="1"/>
          <w:sz w:val="28"/>
          <w:szCs w:val="28"/>
        </w:rPr>
        <w:t xml:space="preserve">составные части рамы </w:t>
      </w:r>
      <w:proofErr w:type="spellStart"/>
      <w:r w:rsidRPr="000E23AE">
        <w:rPr>
          <w:spacing w:val="1"/>
          <w:sz w:val="28"/>
          <w:szCs w:val="28"/>
        </w:rPr>
        <w:t>триангеля</w:t>
      </w:r>
      <w:proofErr w:type="spellEnd"/>
      <w:r w:rsidRPr="000E23AE">
        <w:rPr>
          <w:spacing w:val="1"/>
          <w:sz w:val="28"/>
          <w:szCs w:val="28"/>
        </w:rPr>
        <w:t xml:space="preserve"> из сталей предусмотренных </w:t>
      </w:r>
      <w:r w:rsidRPr="000E23AE">
        <w:rPr>
          <w:spacing w:val="1"/>
          <w:sz w:val="28"/>
          <w:szCs w:val="28"/>
        </w:rPr>
        <w:br/>
        <w:t>ГОСТ 4686;</w:t>
      </w:r>
    </w:p>
    <w:p w14:paraId="4E0C9DC3" w14:textId="77777777" w:rsidR="001A1A1E" w:rsidRPr="00B21F73" w:rsidRDefault="001A1A1E" w:rsidP="00AE7DBD">
      <w:pPr>
        <w:shd w:val="clear" w:color="auto" w:fill="FFFFFF"/>
        <w:jc w:val="both"/>
        <w:rPr>
          <w:sz w:val="28"/>
        </w:rPr>
      </w:pPr>
      <w:r w:rsidRPr="000E23AE">
        <w:rPr>
          <w:sz w:val="28"/>
        </w:rPr>
        <w:t xml:space="preserve">башмак неповоротный и </w:t>
      </w:r>
      <w:r w:rsidRPr="00B21F73">
        <w:rPr>
          <w:sz w:val="28"/>
        </w:rPr>
        <w:t xml:space="preserve">наконечники </w:t>
      </w:r>
      <w:proofErr w:type="spellStart"/>
      <w:r w:rsidRPr="00B21F73">
        <w:rPr>
          <w:sz w:val="28"/>
        </w:rPr>
        <w:t>триангеля</w:t>
      </w:r>
      <w:proofErr w:type="spellEnd"/>
      <w:r w:rsidRPr="00B21F73">
        <w:rPr>
          <w:sz w:val="28"/>
        </w:rPr>
        <w:t xml:space="preserve"> – 15Л, 20Л, 25Л, 20 ГЛ, 20ФЛ, 20Г1ФЛ, 15ЛК20, 20ЛК20, 25ЛК20, 20ГЛК25, 20ФЛК30, 20Г1ФЛК30 </w:t>
      </w:r>
      <w:r w:rsidR="00273876" w:rsidRPr="00B21F73">
        <w:rPr>
          <w:sz w:val="28"/>
        </w:rPr>
        <w:br/>
      </w:r>
      <w:r w:rsidRPr="00B21F73">
        <w:rPr>
          <w:sz w:val="28"/>
        </w:rPr>
        <w:t>по ГОСТ 977 или 20ГЛ</w:t>
      </w:r>
      <w:r w:rsidR="00F773E2" w:rsidRPr="00B21F73">
        <w:rPr>
          <w:sz w:val="28"/>
        </w:rPr>
        <w:t>, 20 Г1ФЛ</w:t>
      </w:r>
      <w:r w:rsidRPr="00B21F73">
        <w:rPr>
          <w:sz w:val="28"/>
        </w:rPr>
        <w:t xml:space="preserve"> по ГОСТ 22703</w:t>
      </w:r>
      <w:r w:rsidR="00F773E2" w:rsidRPr="00B21F73">
        <w:rPr>
          <w:sz w:val="28"/>
        </w:rPr>
        <w:t xml:space="preserve">, 20ГЛ, 20ГФЛ по </w:t>
      </w:r>
      <w:r w:rsidR="00582EBA" w:rsidRPr="00B21F73">
        <w:rPr>
          <w:sz w:val="28"/>
        </w:rPr>
        <w:br/>
      </w:r>
      <w:r w:rsidR="00F773E2" w:rsidRPr="00B21F73">
        <w:rPr>
          <w:sz w:val="28"/>
        </w:rPr>
        <w:t>ГОСТ 32400</w:t>
      </w:r>
      <w:r w:rsidRPr="00B21F73">
        <w:rPr>
          <w:sz w:val="28"/>
        </w:rPr>
        <w:t>;</w:t>
      </w:r>
    </w:p>
    <w:p w14:paraId="550D33BB" w14:textId="77777777" w:rsidR="001A1A1E" w:rsidRPr="00B21F73" w:rsidRDefault="001A1A1E" w:rsidP="00AE7DBD">
      <w:pPr>
        <w:shd w:val="clear" w:color="auto" w:fill="FFFFFF"/>
        <w:jc w:val="both"/>
        <w:rPr>
          <w:sz w:val="28"/>
        </w:rPr>
      </w:pPr>
      <w:r w:rsidRPr="00B21F73">
        <w:rPr>
          <w:sz w:val="28"/>
        </w:rPr>
        <w:t>оси шарнирных соединений – сталь 40, 45 ГОСТ 1050</w:t>
      </w:r>
      <w:r w:rsidR="00C80A0F" w:rsidRPr="00B21F73">
        <w:rPr>
          <w:sz w:val="28"/>
        </w:rPr>
        <w:t>, Ст5сп ГОСТ 535</w:t>
      </w:r>
      <w:r w:rsidRPr="00B21F73">
        <w:rPr>
          <w:sz w:val="28"/>
        </w:rPr>
        <w:t>;</w:t>
      </w:r>
    </w:p>
    <w:p w14:paraId="76866A5E" w14:textId="77777777" w:rsidR="001A1A1E" w:rsidRPr="00B21F73" w:rsidRDefault="001A1A1E" w:rsidP="00AE7DBD">
      <w:pPr>
        <w:shd w:val="clear" w:color="auto" w:fill="FFFFFF"/>
        <w:jc w:val="both"/>
        <w:rPr>
          <w:spacing w:val="1"/>
          <w:sz w:val="28"/>
          <w:szCs w:val="28"/>
        </w:rPr>
      </w:pPr>
      <w:r w:rsidRPr="00B21F73">
        <w:rPr>
          <w:sz w:val="28"/>
        </w:rPr>
        <w:t xml:space="preserve">подвеска </w:t>
      </w:r>
      <w:proofErr w:type="spellStart"/>
      <w:r w:rsidRPr="00B21F73">
        <w:rPr>
          <w:sz w:val="28"/>
        </w:rPr>
        <w:t>триангеля</w:t>
      </w:r>
      <w:proofErr w:type="spellEnd"/>
      <w:r w:rsidRPr="00B21F73">
        <w:rPr>
          <w:sz w:val="28"/>
        </w:rPr>
        <w:t xml:space="preserve"> – сталь 15 ГОСТ 1050;</w:t>
      </w:r>
    </w:p>
    <w:p w14:paraId="1DAB8565" w14:textId="77777777" w:rsidR="001A1A1E" w:rsidRPr="00B21F73" w:rsidRDefault="001A1A1E" w:rsidP="00AE7DBD">
      <w:pPr>
        <w:pStyle w:val="af"/>
        <w:jc w:val="both"/>
        <w:rPr>
          <w:sz w:val="28"/>
          <w:szCs w:val="28"/>
        </w:rPr>
      </w:pPr>
      <w:r w:rsidRPr="00B21F73">
        <w:rPr>
          <w:spacing w:val="1"/>
          <w:sz w:val="28"/>
          <w:szCs w:val="28"/>
        </w:rPr>
        <w:t xml:space="preserve">шкворень – сталь марки 20, Ст3сп ГОСТ 380 или сталь </w:t>
      </w:r>
      <w:r w:rsidR="00273876" w:rsidRPr="00B21F73">
        <w:rPr>
          <w:spacing w:val="1"/>
          <w:sz w:val="28"/>
          <w:szCs w:val="28"/>
        </w:rPr>
        <w:br/>
      </w:r>
      <w:r w:rsidRPr="00B21F73">
        <w:rPr>
          <w:spacing w:val="1"/>
          <w:sz w:val="28"/>
          <w:szCs w:val="28"/>
        </w:rPr>
        <w:t>по ГОСТ 1050;</w:t>
      </w:r>
    </w:p>
    <w:p w14:paraId="5829473C" w14:textId="77777777" w:rsidR="001A1A1E" w:rsidRPr="00730C90" w:rsidRDefault="001A1A1E" w:rsidP="00AE7DBD">
      <w:pPr>
        <w:pStyle w:val="af"/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корпус </w:t>
      </w:r>
      <w:proofErr w:type="spellStart"/>
      <w:r w:rsidR="007A5D01" w:rsidRPr="00730C90">
        <w:rPr>
          <w:sz w:val="28"/>
          <w:szCs w:val="28"/>
        </w:rPr>
        <w:t>скользуна</w:t>
      </w:r>
      <w:proofErr w:type="spellEnd"/>
      <w:r w:rsidR="007A5D01" w:rsidRPr="00730C90">
        <w:rPr>
          <w:sz w:val="28"/>
          <w:szCs w:val="28"/>
        </w:rPr>
        <w:t xml:space="preserve"> </w:t>
      </w:r>
      <w:r w:rsidRPr="00730C90">
        <w:rPr>
          <w:sz w:val="28"/>
          <w:szCs w:val="28"/>
        </w:rPr>
        <w:t>ВМ 003.10</w:t>
      </w:r>
      <w:r w:rsidR="00A9047D" w:rsidRPr="00730C90">
        <w:rPr>
          <w:sz w:val="28"/>
          <w:szCs w:val="28"/>
        </w:rPr>
        <w:t>1</w:t>
      </w:r>
      <w:r w:rsidRPr="00730C90">
        <w:rPr>
          <w:sz w:val="28"/>
          <w:szCs w:val="28"/>
        </w:rPr>
        <w:t>– ВЧ 80</w:t>
      </w:r>
      <w:r w:rsidR="00940357" w:rsidRPr="00730C90">
        <w:rPr>
          <w:sz w:val="28"/>
          <w:szCs w:val="28"/>
        </w:rPr>
        <w:t>, ВЧ 100</w:t>
      </w:r>
      <w:r w:rsidRPr="00730C90">
        <w:rPr>
          <w:sz w:val="28"/>
          <w:szCs w:val="28"/>
        </w:rPr>
        <w:t xml:space="preserve"> по ГОСТ 7293;</w:t>
      </w:r>
    </w:p>
    <w:p w14:paraId="429EB6F1" w14:textId="77777777" w:rsidR="001A1A1E" w:rsidRPr="00730C90" w:rsidRDefault="00A9047D" w:rsidP="00AE7DBD">
      <w:pPr>
        <w:pStyle w:val="af"/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колпак упорный ВМ 003.102 </w:t>
      </w:r>
      <w:r w:rsidR="001A1A1E" w:rsidRPr="00730C90">
        <w:rPr>
          <w:sz w:val="28"/>
          <w:szCs w:val="28"/>
        </w:rPr>
        <w:t>– ВЧ 80</w:t>
      </w:r>
      <w:r w:rsidR="00940357" w:rsidRPr="00730C90">
        <w:rPr>
          <w:sz w:val="28"/>
          <w:szCs w:val="28"/>
        </w:rPr>
        <w:t>, ВЧ 100</w:t>
      </w:r>
      <w:r w:rsidR="001A1A1E" w:rsidRPr="00730C90">
        <w:rPr>
          <w:sz w:val="28"/>
          <w:szCs w:val="28"/>
        </w:rPr>
        <w:t xml:space="preserve"> по ГОСТ 7293;</w:t>
      </w:r>
    </w:p>
    <w:p w14:paraId="5DDD15D6" w14:textId="77777777" w:rsidR="001A1A1E" w:rsidRPr="00730C90" w:rsidRDefault="001A1A1E" w:rsidP="00AE7DBD">
      <w:pPr>
        <w:pStyle w:val="af"/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демпфер </w:t>
      </w:r>
      <w:r w:rsidRPr="00730C90">
        <w:rPr>
          <w:sz w:val="28"/>
          <w:szCs w:val="28"/>
          <w:lang w:val="en-US"/>
        </w:rPr>
        <w:t>TECSPAC</w:t>
      </w:r>
      <w:r w:rsidRPr="00730C90">
        <w:rPr>
          <w:sz w:val="28"/>
          <w:szCs w:val="28"/>
        </w:rPr>
        <w:t xml:space="preserve"> </w:t>
      </w:r>
      <w:r w:rsidRPr="00730C90">
        <w:rPr>
          <w:sz w:val="28"/>
          <w:szCs w:val="28"/>
          <w:lang w:val="en-US"/>
        </w:rPr>
        <w:t>SPRING</w:t>
      </w:r>
      <w:r w:rsidRPr="00730C90">
        <w:rPr>
          <w:sz w:val="28"/>
          <w:szCs w:val="28"/>
        </w:rPr>
        <w:t xml:space="preserve"> (</w:t>
      </w:r>
      <w:r w:rsidRPr="00730C90">
        <w:rPr>
          <w:sz w:val="28"/>
          <w:szCs w:val="28"/>
          <w:lang w:val="en-US"/>
        </w:rPr>
        <w:t>MINER</w:t>
      </w:r>
      <w:r w:rsidRPr="00730C90">
        <w:rPr>
          <w:sz w:val="28"/>
          <w:szCs w:val="28"/>
        </w:rPr>
        <w:t>);</w:t>
      </w:r>
    </w:p>
    <w:p w14:paraId="059BAE3A" w14:textId="77777777" w:rsidR="001A1A1E" w:rsidRPr="000E23AE" w:rsidRDefault="001A1A1E" w:rsidP="00AE7DBD">
      <w:pPr>
        <w:pStyle w:val="af"/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износостойкие элементы боковой рамы и надрессорной балки по проекту М 1698.00.000 – сталь 30ХГСА ГОСТ 11269, 25ХГСА ГОСТ 11269, 25Х </w:t>
      </w:r>
      <w:r w:rsidR="00273876" w:rsidRPr="00730C90">
        <w:rPr>
          <w:sz w:val="28"/>
          <w:szCs w:val="28"/>
        </w:rPr>
        <w:br/>
      </w:r>
      <w:r w:rsidRPr="00730C90">
        <w:rPr>
          <w:sz w:val="28"/>
          <w:szCs w:val="28"/>
        </w:rPr>
        <w:t>по ТУ 32 ЦВ 2679</w:t>
      </w:r>
      <w:r w:rsidRPr="004806BF">
        <w:rPr>
          <w:sz w:val="28"/>
          <w:szCs w:val="28"/>
        </w:rPr>
        <w:t xml:space="preserve"> (твердость 320 – 400 НВ), 20ХГСА по ГОСТ 4543 (твердость </w:t>
      </w:r>
      <w:r>
        <w:rPr>
          <w:sz w:val="28"/>
          <w:szCs w:val="28"/>
        </w:rPr>
        <w:br/>
      </w:r>
      <w:r w:rsidRPr="004806BF">
        <w:rPr>
          <w:sz w:val="28"/>
          <w:szCs w:val="28"/>
        </w:rPr>
        <w:t>270</w:t>
      </w:r>
      <w:r>
        <w:rPr>
          <w:sz w:val="28"/>
          <w:szCs w:val="28"/>
        </w:rPr>
        <w:t xml:space="preserve"> – </w:t>
      </w:r>
      <w:r w:rsidRPr="004806BF">
        <w:rPr>
          <w:sz w:val="28"/>
          <w:szCs w:val="28"/>
        </w:rPr>
        <w:t>370 НВ)</w:t>
      </w:r>
      <w:r>
        <w:rPr>
          <w:sz w:val="28"/>
          <w:szCs w:val="28"/>
        </w:rPr>
        <w:t>;</w:t>
      </w:r>
    </w:p>
    <w:p w14:paraId="4077A7BC" w14:textId="77777777" w:rsidR="001A1A1E" w:rsidRPr="00B21F73" w:rsidRDefault="001A1A1E" w:rsidP="00AE7DBD">
      <w:pPr>
        <w:pStyle w:val="af"/>
        <w:jc w:val="both"/>
        <w:rPr>
          <w:sz w:val="28"/>
          <w:szCs w:val="28"/>
        </w:rPr>
      </w:pPr>
      <w:r w:rsidRPr="000E23AE">
        <w:rPr>
          <w:sz w:val="28"/>
          <w:szCs w:val="28"/>
        </w:rPr>
        <w:t xml:space="preserve">износостойкие элементы боковой рамы и надрессорной балки по проекту 1699.00.000 – </w:t>
      </w:r>
      <w:r w:rsidRPr="00B21F73">
        <w:rPr>
          <w:sz w:val="28"/>
          <w:szCs w:val="28"/>
        </w:rPr>
        <w:t xml:space="preserve">сталь 30Х по ГОСТ 4543, 25Х по ТУ 32 ЦВ 2679 (твердость </w:t>
      </w:r>
      <w:r w:rsidRPr="00B21F73">
        <w:rPr>
          <w:sz w:val="28"/>
          <w:szCs w:val="28"/>
        </w:rPr>
        <w:br/>
      </w:r>
      <w:r w:rsidR="00A6501C" w:rsidRPr="00B21F73">
        <w:rPr>
          <w:sz w:val="28"/>
          <w:szCs w:val="28"/>
        </w:rPr>
        <w:t>34</w:t>
      </w:r>
      <w:r w:rsidRPr="00B21F73">
        <w:rPr>
          <w:sz w:val="28"/>
          <w:szCs w:val="28"/>
        </w:rPr>
        <w:t>0 – 400 НВ).</w:t>
      </w:r>
    </w:p>
    <w:bookmarkEnd w:id="2"/>
    <w:p w14:paraId="496AA7C5" w14:textId="77777777" w:rsidR="001A1A1E" w:rsidRDefault="001A1A1E" w:rsidP="00AE7DBD">
      <w:pPr>
        <w:pStyle w:val="af"/>
        <w:jc w:val="both"/>
        <w:rPr>
          <w:sz w:val="28"/>
          <w:szCs w:val="28"/>
        </w:rPr>
      </w:pPr>
      <w:r w:rsidRPr="00B21F73">
        <w:rPr>
          <w:sz w:val="28"/>
          <w:szCs w:val="28"/>
        </w:rPr>
        <w:t>3.4 На рисунке</w:t>
      </w:r>
      <w:r w:rsidRPr="000E23AE">
        <w:rPr>
          <w:sz w:val="28"/>
          <w:szCs w:val="28"/>
        </w:rPr>
        <w:t xml:space="preserve"> 3.1 приведён общий вид тележек грузовых вагонов с </w:t>
      </w:r>
      <w:r w:rsidRPr="000E23AE">
        <w:rPr>
          <w:sz w:val="28"/>
          <w:szCs w:val="28"/>
        </w:rPr>
        <w:lastRenderedPageBreak/>
        <w:t xml:space="preserve">боковыми </w:t>
      </w:r>
      <w:proofErr w:type="spellStart"/>
      <w:r w:rsidRPr="000E23AE">
        <w:rPr>
          <w:sz w:val="28"/>
          <w:szCs w:val="28"/>
        </w:rPr>
        <w:t>скользунами</w:t>
      </w:r>
      <w:proofErr w:type="spellEnd"/>
      <w:r w:rsidRPr="000E23AE">
        <w:rPr>
          <w:sz w:val="28"/>
          <w:szCs w:val="28"/>
        </w:rPr>
        <w:t xml:space="preserve"> постоянного контакта тип 2 ГОСТ 9246 на колёсных парах с подшипниками в корпусе буксы и под адаптером.</w:t>
      </w:r>
    </w:p>
    <w:p w14:paraId="1BB30D8E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DDE718" wp14:editId="53F76713">
            <wp:simplePos x="0" y="0"/>
            <wp:positionH relativeFrom="column">
              <wp:posOffset>1258871</wp:posOffset>
            </wp:positionH>
            <wp:positionV relativeFrom="paragraph">
              <wp:posOffset>124736</wp:posOffset>
            </wp:positionV>
            <wp:extent cx="3167927" cy="3013544"/>
            <wp:effectExtent l="0" t="0" r="0" b="0"/>
            <wp:wrapNone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0" cy="30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1BC406" w14:textId="77777777" w:rsidR="001A1A1E" w:rsidRDefault="00CB5B5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3A1832" wp14:editId="30BF1D44">
                <wp:simplePos x="0" y="0"/>
                <wp:positionH relativeFrom="column">
                  <wp:posOffset>1884680</wp:posOffset>
                </wp:positionH>
                <wp:positionV relativeFrom="paragraph">
                  <wp:posOffset>18415</wp:posOffset>
                </wp:positionV>
                <wp:extent cx="299720" cy="135890"/>
                <wp:effectExtent l="0" t="0" r="5080" b="0"/>
                <wp:wrapNone/>
                <wp:docPr id="1861" name="Поле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135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580413" w14:textId="77777777" w:rsidR="008A141C" w:rsidRPr="002D4FB3" w:rsidRDefault="008A141C" w:rsidP="00111E94">
                            <w:pPr>
                              <w:pStyle w:val="af7"/>
                              <w:rPr>
                                <w:rFonts w:eastAsiaTheme="minorHAnsi"/>
                                <w:noProof/>
                                <w:sz w:val="20"/>
                              </w:rPr>
                            </w:pPr>
                            <w:r w:rsidRPr="002D4FB3">
                              <w:rPr>
                                <w:noProof/>
                                <w:sz w:val="20"/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A1832" id="_x0000_t202" coordsize="21600,21600" o:spt="202" path="m,l,21600r21600,l21600,xe">
                <v:stroke joinstyle="miter"/>
                <v:path gradientshapeok="t" o:connecttype="rect"/>
              </v:shapetype>
              <v:shape id="Поле 1861" o:spid="_x0000_s1026" type="#_x0000_t202" style="position:absolute;left:0;text-align:left;margin-left:148.4pt;margin-top:1.45pt;width:23.6pt;height:1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" stroked="f">
                <v:textbox inset="0,0,0,0">
                  <w:txbxContent>
                    <w:p w14:paraId="76580413" w14:textId="77777777" w:rsidR="008A141C" w:rsidRPr="002D4FB3" w:rsidRDefault="008A141C" w:rsidP="00111E94">
                      <w:pPr>
                        <w:pStyle w:val="af7"/>
                        <w:rPr>
                          <w:rFonts w:eastAsiaTheme="minorHAnsi"/>
                          <w:noProof/>
                          <w:sz w:val="20"/>
                        </w:rPr>
                      </w:pPr>
                      <w:r w:rsidRPr="002D4FB3">
                        <w:rPr>
                          <w:noProof/>
                          <w:sz w:val="20"/>
                          <w:lang w:val="ru-RU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D29125" wp14:editId="5F17114E">
                <wp:simplePos x="0" y="0"/>
                <wp:positionH relativeFrom="column">
                  <wp:posOffset>2090420</wp:posOffset>
                </wp:positionH>
                <wp:positionV relativeFrom="paragraph">
                  <wp:posOffset>22860</wp:posOffset>
                </wp:positionV>
                <wp:extent cx="152400" cy="104775"/>
                <wp:effectExtent l="0" t="0" r="0" b="9525"/>
                <wp:wrapNone/>
                <wp:docPr id="1858" name="Прямоугольник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EA38C" id="Прямоугольник 1858" o:spid="_x0000_s1026" style="position:absolute;margin-left:164.6pt;margin-top:1.8pt;width:12pt;height: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" fillcolor="white [3212]" stroked="f" strokeweight="1pt"/>
            </w:pict>
          </mc:Fallback>
        </mc:AlternateContent>
      </w:r>
    </w:p>
    <w:p w14:paraId="273BDFF1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F0AD82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E12FB1B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937F15B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23312E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C687EB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FD1C357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4D3FB56C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01FE1C1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22463B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4911F23E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087060C" w14:textId="77777777" w:rsidR="009037E1" w:rsidRDefault="009037E1" w:rsidP="001A1A1E">
      <w:pPr>
        <w:pStyle w:val="af"/>
        <w:jc w:val="center"/>
        <w:rPr>
          <w:sz w:val="28"/>
          <w:szCs w:val="28"/>
        </w:rPr>
      </w:pPr>
    </w:p>
    <w:p w14:paraId="66FFDCD0" w14:textId="77777777" w:rsidR="009037E1" w:rsidRDefault="009037E1" w:rsidP="001A1A1E">
      <w:pPr>
        <w:pStyle w:val="af"/>
        <w:jc w:val="center"/>
        <w:rPr>
          <w:sz w:val="28"/>
          <w:szCs w:val="28"/>
        </w:rPr>
      </w:pPr>
    </w:p>
    <w:p w14:paraId="00C70B55" w14:textId="77777777" w:rsidR="001A1A1E" w:rsidRDefault="001A1A1E" w:rsidP="001A1A1E">
      <w:pPr>
        <w:pStyle w:val="af"/>
        <w:jc w:val="center"/>
        <w:rPr>
          <w:sz w:val="28"/>
          <w:szCs w:val="28"/>
        </w:rPr>
      </w:pPr>
      <w:r w:rsidRPr="00B21F73">
        <w:rPr>
          <w:sz w:val="28"/>
          <w:szCs w:val="28"/>
        </w:rPr>
        <w:t xml:space="preserve">Варианты закрепления </w:t>
      </w:r>
      <w:r w:rsidR="00E543C9" w:rsidRPr="00B21F73">
        <w:rPr>
          <w:sz w:val="28"/>
          <w:szCs w:val="28"/>
        </w:rPr>
        <w:t xml:space="preserve">адаптера блокираторами на </w:t>
      </w:r>
      <w:r w:rsidRPr="00B21F73">
        <w:rPr>
          <w:sz w:val="28"/>
          <w:szCs w:val="28"/>
        </w:rPr>
        <w:t>колесной пар</w:t>
      </w:r>
      <w:r w:rsidR="00E543C9" w:rsidRPr="00B21F73">
        <w:rPr>
          <w:sz w:val="28"/>
          <w:szCs w:val="28"/>
        </w:rPr>
        <w:t>е</w:t>
      </w:r>
      <w:r w:rsidRPr="00B21F73">
        <w:rPr>
          <w:sz w:val="28"/>
          <w:szCs w:val="28"/>
        </w:rPr>
        <w:t xml:space="preserve"> </w:t>
      </w:r>
      <w:r w:rsidR="00E543C9" w:rsidRPr="00B21F73">
        <w:rPr>
          <w:sz w:val="28"/>
          <w:szCs w:val="28"/>
        </w:rPr>
        <w:t xml:space="preserve">с кассетными подшипниками </w:t>
      </w:r>
      <w:r w:rsidRPr="00B21F73">
        <w:rPr>
          <w:sz w:val="28"/>
          <w:szCs w:val="28"/>
        </w:rPr>
        <w:t>под адаптер</w:t>
      </w:r>
      <w:r>
        <w:rPr>
          <w:sz w:val="28"/>
          <w:szCs w:val="28"/>
        </w:rPr>
        <w:t xml:space="preserve"> </w:t>
      </w:r>
    </w:p>
    <w:p w14:paraId="6F0A6157" w14:textId="77777777" w:rsidR="001A1A1E" w:rsidRDefault="00EF3800" w:rsidP="001A1A1E">
      <w:pPr>
        <w:pStyle w:val="a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2FFC783" wp14:editId="7995AED3">
            <wp:simplePos x="0" y="0"/>
            <wp:positionH relativeFrom="column">
              <wp:posOffset>984885</wp:posOffset>
            </wp:positionH>
            <wp:positionV relativeFrom="paragraph">
              <wp:posOffset>161290</wp:posOffset>
            </wp:positionV>
            <wp:extent cx="1377950" cy="1347470"/>
            <wp:effectExtent l="0" t="0" r="0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E60C45E" wp14:editId="615A43C1">
            <wp:simplePos x="0" y="0"/>
            <wp:positionH relativeFrom="column">
              <wp:posOffset>3822700</wp:posOffset>
            </wp:positionH>
            <wp:positionV relativeFrom="paragraph">
              <wp:posOffset>139065</wp:posOffset>
            </wp:positionV>
            <wp:extent cx="1268730" cy="1369060"/>
            <wp:effectExtent l="0" t="0" r="7620" b="254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5B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63BD2" wp14:editId="4191D908">
                <wp:simplePos x="0" y="0"/>
                <wp:positionH relativeFrom="column">
                  <wp:posOffset>1671955</wp:posOffset>
                </wp:positionH>
                <wp:positionV relativeFrom="paragraph">
                  <wp:posOffset>92075</wp:posOffset>
                </wp:positionV>
                <wp:extent cx="621665" cy="231140"/>
                <wp:effectExtent l="0" t="0" r="0" b="0"/>
                <wp:wrapNone/>
                <wp:docPr id="1127" name="Прямоугольник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998F4" id="Прямоугольник 1127" o:spid="_x0000_s1026" style="position:absolute;margin-left:131.65pt;margin-top:7.25pt;width:48.9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" filled="f" stroked="f" strokeweight="1pt"/>
            </w:pict>
          </mc:Fallback>
        </mc:AlternateContent>
      </w:r>
    </w:p>
    <w:p w14:paraId="7C453FEA" w14:textId="77777777" w:rsidR="001A1A1E" w:rsidRDefault="00CB5B5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3FD769" wp14:editId="13377FE9">
                <wp:simplePos x="0" y="0"/>
                <wp:positionH relativeFrom="column">
                  <wp:posOffset>5158105</wp:posOffset>
                </wp:positionH>
                <wp:positionV relativeFrom="paragraph">
                  <wp:posOffset>15875</wp:posOffset>
                </wp:positionV>
                <wp:extent cx="299720" cy="135890"/>
                <wp:effectExtent l="0" t="0" r="5080" b="0"/>
                <wp:wrapNone/>
                <wp:docPr id="1859" name="Поле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135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1DC1BC" w14:textId="77777777" w:rsidR="008A141C" w:rsidRPr="002D4FB3" w:rsidRDefault="008A141C" w:rsidP="00111E94">
                            <w:pPr>
                              <w:pStyle w:val="af7"/>
                              <w:rPr>
                                <w:rFonts w:eastAsiaTheme="minorHAnsi"/>
                                <w:noProof/>
                                <w:sz w:val="16"/>
                                <w:szCs w:val="16"/>
                              </w:rPr>
                            </w:pPr>
                            <w:r w:rsidRPr="002D4FB3">
                              <w:rPr>
                                <w:noProof/>
                                <w:sz w:val="16"/>
                                <w:szCs w:val="16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D769" id="Поле 1859" o:spid="_x0000_s1027" type="#_x0000_t202" style="position:absolute;left:0;text-align:left;margin-left:406.15pt;margin-top:1.25pt;width:23.6pt;height:1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" stroked="f">
                <v:textbox inset="0,0,0,0">
                  <w:txbxContent>
                    <w:p w14:paraId="2B1DC1BC" w14:textId="77777777" w:rsidR="008A141C" w:rsidRPr="002D4FB3" w:rsidRDefault="008A141C" w:rsidP="00111E94">
                      <w:pPr>
                        <w:pStyle w:val="af7"/>
                        <w:rPr>
                          <w:rFonts w:eastAsiaTheme="minorHAnsi"/>
                          <w:noProof/>
                          <w:sz w:val="16"/>
                          <w:szCs w:val="16"/>
                        </w:rPr>
                      </w:pPr>
                      <w:r w:rsidRPr="002D4FB3">
                        <w:rPr>
                          <w:noProof/>
                          <w:sz w:val="16"/>
                          <w:szCs w:val="16"/>
                          <w:lang w:val="ru-RU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5332B9ED" wp14:editId="5C13A059">
                <wp:simplePos x="0" y="0"/>
                <wp:positionH relativeFrom="column">
                  <wp:posOffset>2419985</wp:posOffset>
                </wp:positionH>
                <wp:positionV relativeFrom="paragraph">
                  <wp:posOffset>183514</wp:posOffset>
                </wp:positionV>
                <wp:extent cx="177800" cy="0"/>
                <wp:effectExtent l="0" t="0" r="1270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87ABE" id="Прямая соединительная линия 20" o:spid="_x0000_s1026" style="position:absolute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0.55pt,14.45pt" to="204.5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FB5BB5" wp14:editId="00FA25BF">
                <wp:simplePos x="0" y="0"/>
                <wp:positionH relativeFrom="column">
                  <wp:posOffset>2371090</wp:posOffset>
                </wp:positionH>
                <wp:positionV relativeFrom="paragraph">
                  <wp:posOffset>22860</wp:posOffset>
                </wp:positionV>
                <wp:extent cx="299720" cy="135890"/>
                <wp:effectExtent l="0" t="0" r="5080" b="0"/>
                <wp:wrapNone/>
                <wp:docPr id="1129" name="Поле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135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E2937C" w14:textId="77777777" w:rsidR="008A141C" w:rsidRPr="002D4FB3" w:rsidRDefault="008A141C" w:rsidP="001A1A1E">
                            <w:pPr>
                              <w:pStyle w:val="af7"/>
                              <w:rPr>
                                <w:rFonts w:eastAsiaTheme="minorHAnsi"/>
                                <w:noProof/>
                                <w:sz w:val="16"/>
                                <w:szCs w:val="16"/>
                              </w:rPr>
                            </w:pPr>
                            <w:r w:rsidRPr="002D4FB3">
                              <w:rPr>
                                <w:noProof/>
                                <w:sz w:val="16"/>
                                <w:szCs w:val="16"/>
                                <w:lang w:val="ru-RU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5BB5" id="Поле 1129" o:spid="_x0000_s1028" type="#_x0000_t202" style="position:absolute;left:0;text-align:left;margin-left:186.7pt;margin-top:1.8pt;width:23.6pt;height:1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" stroked="f">
                <v:textbox inset="0,0,0,0">
                  <w:txbxContent>
                    <w:p w14:paraId="5CE2937C" w14:textId="77777777" w:rsidR="008A141C" w:rsidRPr="002D4FB3" w:rsidRDefault="008A141C" w:rsidP="001A1A1E">
                      <w:pPr>
                        <w:pStyle w:val="af7"/>
                        <w:rPr>
                          <w:rFonts w:eastAsiaTheme="minorHAnsi"/>
                          <w:noProof/>
                          <w:sz w:val="16"/>
                          <w:szCs w:val="16"/>
                        </w:rPr>
                      </w:pPr>
                      <w:r w:rsidRPr="002D4FB3">
                        <w:rPr>
                          <w:noProof/>
                          <w:sz w:val="16"/>
                          <w:szCs w:val="16"/>
                          <w:lang w:val="ru-RU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86AE96" wp14:editId="24E46BB0">
                <wp:simplePos x="0" y="0"/>
                <wp:positionH relativeFrom="column">
                  <wp:posOffset>1878330</wp:posOffset>
                </wp:positionH>
                <wp:positionV relativeFrom="paragraph">
                  <wp:posOffset>184150</wp:posOffset>
                </wp:positionV>
                <wp:extent cx="545465" cy="361315"/>
                <wp:effectExtent l="0" t="0" r="26035" b="1968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5465" cy="361315"/>
                        </a:xfrm>
                        <a:prstGeom prst="line">
                          <a:avLst/>
                        </a:prstGeom>
                        <a:ln w="31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ACB89" id="Прямая соединительная линия 19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7.9pt,14.5pt" to="190.8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" strokecolor="black [3213]" strokeweight=".25pt">
                <v:stroke linestyle="thinThin"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96128" behindDoc="0" locked="0" layoutInCell="1" allowOverlap="1" wp14:anchorId="6A0410F2" wp14:editId="390AF97B">
                <wp:simplePos x="0" y="0"/>
                <wp:positionH relativeFrom="column">
                  <wp:posOffset>5183505</wp:posOffset>
                </wp:positionH>
                <wp:positionV relativeFrom="paragraph">
                  <wp:posOffset>164464</wp:posOffset>
                </wp:positionV>
                <wp:extent cx="177165" cy="0"/>
                <wp:effectExtent l="0" t="0" r="13335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DF6B2" id="Прямая соединительная линия 30" o:spid="_x0000_s1026" style="position:absolute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08.15pt,12.95pt" to="422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11B281" wp14:editId="42FA025D">
                <wp:simplePos x="0" y="0"/>
                <wp:positionH relativeFrom="column">
                  <wp:posOffset>4686300</wp:posOffset>
                </wp:positionH>
                <wp:positionV relativeFrom="paragraph">
                  <wp:posOffset>167640</wp:posOffset>
                </wp:positionV>
                <wp:extent cx="491490" cy="429895"/>
                <wp:effectExtent l="0" t="0" r="22860" b="2730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1490" cy="429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7407" id="Прямая соединительная линия 29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3.2pt" to="407.7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07B1DC6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4D60767D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08AE7FEA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96DFA11" w14:textId="77777777" w:rsidR="001A1A1E" w:rsidRDefault="00CB5B5E" w:rsidP="001A1A1E">
      <w:pPr>
        <w:pStyle w:val="af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397B3C" wp14:editId="14397149">
                <wp:simplePos x="0" y="0"/>
                <wp:positionH relativeFrom="column">
                  <wp:posOffset>1934210</wp:posOffset>
                </wp:positionH>
                <wp:positionV relativeFrom="paragraph">
                  <wp:posOffset>57150</wp:posOffset>
                </wp:positionV>
                <wp:extent cx="382270" cy="347980"/>
                <wp:effectExtent l="0" t="0" r="17780" b="3302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2270" cy="347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4FF6E" id="Прямая соединительная линия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3pt,4.5pt" to="182.4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BBB1BE" wp14:editId="0D9EB705">
                <wp:simplePos x="0" y="0"/>
                <wp:positionH relativeFrom="column">
                  <wp:posOffset>4693285</wp:posOffset>
                </wp:positionH>
                <wp:positionV relativeFrom="paragraph">
                  <wp:posOffset>61595</wp:posOffset>
                </wp:positionV>
                <wp:extent cx="436245" cy="300355"/>
                <wp:effectExtent l="0" t="0" r="20955" b="23495"/>
                <wp:wrapNone/>
                <wp:docPr id="1121" name="Прямая соединительная линия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6245" cy="300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1A1F3" id="Прямая соединительная линия 11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55pt,4.85pt" to="403.9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7B1F31A5" w14:textId="77777777" w:rsidR="001A1A1E" w:rsidRDefault="00CB5B5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DFEAFF" wp14:editId="55470A9B">
                <wp:simplePos x="0" y="0"/>
                <wp:positionH relativeFrom="column">
                  <wp:posOffset>2371090</wp:posOffset>
                </wp:positionH>
                <wp:positionV relativeFrom="paragraph">
                  <wp:posOffset>53975</wp:posOffset>
                </wp:positionV>
                <wp:extent cx="197485" cy="129540"/>
                <wp:effectExtent l="0" t="0" r="0" b="3810"/>
                <wp:wrapNone/>
                <wp:docPr id="1135" name="Поле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129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E96E25" w14:textId="77777777" w:rsidR="008A141C" w:rsidRPr="002D4FB3" w:rsidRDefault="008A141C" w:rsidP="001A1A1E">
                            <w:pPr>
                              <w:pStyle w:val="af7"/>
                              <w:jc w:val="left"/>
                              <w:rPr>
                                <w:rFonts w:eastAsiaTheme="minorHAnsi"/>
                                <w:noProof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2D4FB3">
                              <w:rPr>
                                <w:noProof/>
                                <w:sz w:val="16"/>
                                <w:szCs w:val="16"/>
                                <w:lang w:val="ru-RU"/>
                              </w:rPr>
                              <w:t>1</w:t>
                            </w:r>
                            <w:r w:rsidRPr="002D4FB3">
                              <w:rPr>
                                <w:sz w:val="16"/>
                                <w:szCs w:val="16"/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EAFF" id="Поле 1135" o:spid="_x0000_s1029" type="#_x0000_t202" style="position:absolute;left:0;text-align:left;margin-left:186.7pt;margin-top:4.25pt;width:15.55pt;height:10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" stroked="f">
                <v:textbox inset="0,0,0,0">
                  <w:txbxContent>
                    <w:p w14:paraId="04E96E25" w14:textId="77777777" w:rsidR="008A141C" w:rsidRPr="002D4FB3" w:rsidRDefault="008A141C" w:rsidP="001A1A1E">
                      <w:pPr>
                        <w:pStyle w:val="af7"/>
                        <w:jc w:val="left"/>
                        <w:rPr>
                          <w:rFonts w:eastAsiaTheme="minorHAnsi"/>
                          <w:noProof/>
                          <w:sz w:val="16"/>
                          <w:szCs w:val="16"/>
                          <w:lang w:val="ru-RU"/>
                        </w:rPr>
                      </w:pPr>
                      <w:r w:rsidRPr="002D4FB3">
                        <w:rPr>
                          <w:noProof/>
                          <w:sz w:val="16"/>
                          <w:szCs w:val="16"/>
                          <w:lang w:val="ru-RU"/>
                        </w:rPr>
                        <w:t>1</w:t>
                      </w:r>
                      <w:r w:rsidRPr="002D4FB3">
                        <w:rPr>
                          <w:sz w:val="16"/>
                          <w:szCs w:val="16"/>
                          <w:lang w:val="ru-R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 wp14:anchorId="216ED193" wp14:editId="336AB225">
                <wp:simplePos x="0" y="0"/>
                <wp:positionH relativeFrom="column">
                  <wp:posOffset>2324735</wp:posOffset>
                </wp:positionH>
                <wp:positionV relativeFrom="paragraph">
                  <wp:posOffset>180974</wp:posOffset>
                </wp:positionV>
                <wp:extent cx="177165" cy="0"/>
                <wp:effectExtent l="0" t="0" r="1333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7494D" id="Прямая соединительная линия 22" o:spid="_x0000_s1026" style="position:absolute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3.05pt,14.25pt" to="19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4102B2" wp14:editId="1C11248F">
                <wp:simplePos x="0" y="0"/>
                <wp:positionH relativeFrom="column">
                  <wp:posOffset>5144135</wp:posOffset>
                </wp:positionH>
                <wp:positionV relativeFrom="paragraph">
                  <wp:posOffset>6350</wp:posOffset>
                </wp:positionV>
                <wp:extent cx="197485" cy="102235"/>
                <wp:effectExtent l="0" t="0" r="0" b="0"/>
                <wp:wrapNone/>
                <wp:docPr id="1140" name="Поле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85" cy="102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25F12E" w14:textId="77777777" w:rsidR="008A141C" w:rsidRPr="002D4FB3" w:rsidRDefault="008A141C" w:rsidP="001A1A1E">
                            <w:pPr>
                              <w:pStyle w:val="af7"/>
                              <w:jc w:val="left"/>
                              <w:rPr>
                                <w:rFonts w:eastAsiaTheme="minorHAnsi"/>
                                <w:noProof/>
                                <w:sz w:val="16"/>
                                <w:szCs w:val="16"/>
                              </w:rPr>
                            </w:pPr>
                            <w:r w:rsidRPr="002D4FB3">
                              <w:rPr>
                                <w:noProof/>
                                <w:sz w:val="16"/>
                                <w:szCs w:val="16"/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02B2" id="Поле 1140" o:spid="_x0000_s1030" type="#_x0000_t202" style="position:absolute;left:0;text-align:left;margin-left:405.05pt;margin-top:.5pt;width:15.55pt;height:8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" stroked="f">
                <v:textbox inset="0,0,0,0">
                  <w:txbxContent>
                    <w:p w14:paraId="6925F12E" w14:textId="77777777" w:rsidR="008A141C" w:rsidRPr="002D4FB3" w:rsidRDefault="008A141C" w:rsidP="001A1A1E">
                      <w:pPr>
                        <w:pStyle w:val="af7"/>
                        <w:jc w:val="left"/>
                        <w:rPr>
                          <w:rFonts w:eastAsiaTheme="minorHAnsi"/>
                          <w:noProof/>
                          <w:sz w:val="16"/>
                          <w:szCs w:val="16"/>
                        </w:rPr>
                      </w:pPr>
                      <w:r w:rsidRPr="002D4FB3">
                        <w:rPr>
                          <w:noProof/>
                          <w:sz w:val="16"/>
                          <w:szCs w:val="16"/>
                          <w:lang w:val="ru-RU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 wp14:anchorId="58B436C6" wp14:editId="14A625F2">
                <wp:simplePos x="0" y="0"/>
                <wp:positionH relativeFrom="column">
                  <wp:posOffset>5128895</wp:posOffset>
                </wp:positionH>
                <wp:positionV relativeFrom="paragraph">
                  <wp:posOffset>132714</wp:posOffset>
                </wp:positionV>
                <wp:extent cx="177800" cy="0"/>
                <wp:effectExtent l="0" t="0" r="12700" b="19050"/>
                <wp:wrapNone/>
                <wp:docPr id="1124" name="Прямая соединительная линия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461D" id="Прямая соединительная линия 1124" o:spid="_x0000_s1026" style="position:absolute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03.85pt,10.45pt" to="417.8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76C06E1D" w14:textId="77777777" w:rsidR="001A1A1E" w:rsidRPr="00E66C15" w:rsidRDefault="001A1A1E" w:rsidP="001A1A1E">
      <w:pPr>
        <w:pStyle w:val="af"/>
        <w:jc w:val="center"/>
        <w:rPr>
          <w:sz w:val="28"/>
          <w:szCs w:val="28"/>
        </w:rPr>
      </w:pPr>
      <w:r w:rsidRPr="00E66C15">
        <w:rPr>
          <w:sz w:val="28"/>
          <w:szCs w:val="28"/>
        </w:rPr>
        <w:t xml:space="preserve">1 – колёсная пара; 2 – боковая рама; 3 – пружины рессорного подвешивания; 4 – шкворень; 5 – тормозная рычажная передача; </w:t>
      </w:r>
      <w:r>
        <w:rPr>
          <w:sz w:val="28"/>
          <w:szCs w:val="28"/>
        </w:rPr>
        <w:br/>
      </w:r>
      <w:r w:rsidRPr="00E66C15">
        <w:rPr>
          <w:sz w:val="28"/>
          <w:szCs w:val="28"/>
        </w:rPr>
        <w:t xml:space="preserve">6 – надрессорная балка; 7 – </w:t>
      </w:r>
      <w:r w:rsidRPr="00C03CA1">
        <w:rPr>
          <w:sz w:val="28"/>
          <w:szCs w:val="28"/>
        </w:rPr>
        <w:t xml:space="preserve">балка опорная авторежима; 8 – </w:t>
      </w:r>
      <w:proofErr w:type="spellStart"/>
      <w:r w:rsidRPr="00C03CA1">
        <w:rPr>
          <w:sz w:val="28"/>
          <w:szCs w:val="28"/>
        </w:rPr>
        <w:t>скользун</w:t>
      </w:r>
      <w:proofErr w:type="spellEnd"/>
      <w:r w:rsidRPr="00C03CA1">
        <w:rPr>
          <w:sz w:val="28"/>
          <w:szCs w:val="28"/>
        </w:rPr>
        <w:t xml:space="preserve">; </w:t>
      </w:r>
      <w:r w:rsidRPr="00C03CA1">
        <w:rPr>
          <w:sz w:val="28"/>
          <w:szCs w:val="28"/>
        </w:rPr>
        <w:br/>
        <w:t>9 – буксовый узел; 10 – фрикцион</w:t>
      </w:r>
      <w:r w:rsidR="00ED3E03" w:rsidRPr="00C03CA1">
        <w:rPr>
          <w:sz w:val="28"/>
          <w:szCs w:val="28"/>
        </w:rPr>
        <w:t>н</w:t>
      </w:r>
      <w:r w:rsidRPr="00C03CA1">
        <w:rPr>
          <w:sz w:val="28"/>
          <w:szCs w:val="28"/>
        </w:rPr>
        <w:t>ая и контактная планки; 11 – фрикционный клин; 12 – болт; 13 – прокладка (скоба)</w:t>
      </w:r>
      <w:r w:rsidR="0083262F" w:rsidRPr="00C03CA1">
        <w:rPr>
          <w:sz w:val="28"/>
          <w:szCs w:val="28"/>
        </w:rPr>
        <w:t xml:space="preserve"> буксового проема</w:t>
      </w:r>
      <w:r w:rsidRPr="00C03CA1">
        <w:rPr>
          <w:sz w:val="28"/>
          <w:szCs w:val="28"/>
        </w:rPr>
        <w:t xml:space="preserve">; </w:t>
      </w:r>
      <w:r w:rsidR="00111E94" w:rsidRPr="00C03CA1">
        <w:rPr>
          <w:sz w:val="28"/>
          <w:szCs w:val="28"/>
        </w:rPr>
        <w:t>14 – прокладка (</w:t>
      </w:r>
      <w:r w:rsidR="009F45C5" w:rsidRPr="00C03CA1">
        <w:rPr>
          <w:sz w:val="28"/>
          <w:szCs w:val="28"/>
        </w:rPr>
        <w:t xml:space="preserve">диск, </w:t>
      </w:r>
      <w:r w:rsidR="00111E94" w:rsidRPr="00C03CA1">
        <w:rPr>
          <w:sz w:val="28"/>
          <w:szCs w:val="28"/>
        </w:rPr>
        <w:t xml:space="preserve">чаша); </w:t>
      </w:r>
      <w:r w:rsidRPr="00C03CA1">
        <w:rPr>
          <w:sz w:val="28"/>
          <w:szCs w:val="28"/>
        </w:rPr>
        <w:t>1</w:t>
      </w:r>
      <w:r w:rsidR="00111E94" w:rsidRPr="00C03CA1">
        <w:rPr>
          <w:sz w:val="28"/>
          <w:szCs w:val="28"/>
        </w:rPr>
        <w:t>5</w:t>
      </w:r>
      <w:r w:rsidRPr="00C03CA1">
        <w:rPr>
          <w:sz w:val="28"/>
          <w:szCs w:val="28"/>
        </w:rPr>
        <w:t xml:space="preserve"> – адаптер; 1</w:t>
      </w:r>
      <w:r w:rsidR="00111E94" w:rsidRPr="00C03CA1">
        <w:rPr>
          <w:sz w:val="28"/>
          <w:szCs w:val="28"/>
        </w:rPr>
        <w:t>6</w:t>
      </w:r>
      <w:r w:rsidRPr="00C03CA1">
        <w:rPr>
          <w:sz w:val="28"/>
          <w:szCs w:val="28"/>
        </w:rPr>
        <w:t xml:space="preserve"> – блокиратор</w:t>
      </w:r>
    </w:p>
    <w:p w14:paraId="4F4D5362" w14:textId="77777777" w:rsidR="001A1A1E" w:rsidRPr="00E66C15" w:rsidRDefault="001A1A1E" w:rsidP="001A1A1E">
      <w:pPr>
        <w:pStyle w:val="af"/>
        <w:jc w:val="center"/>
        <w:rPr>
          <w:color w:val="FF0000"/>
          <w:sz w:val="28"/>
          <w:szCs w:val="28"/>
        </w:rPr>
      </w:pPr>
    </w:p>
    <w:p w14:paraId="6484B263" w14:textId="77777777" w:rsidR="001A1A1E" w:rsidRPr="00A0741A" w:rsidRDefault="001A1A1E" w:rsidP="001A1A1E">
      <w:pPr>
        <w:pStyle w:val="af"/>
        <w:jc w:val="center"/>
        <w:rPr>
          <w:sz w:val="28"/>
          <w:szCs w:val="28"/>
        </w:rPr>
      </w:pPr>
      <w:r w:rsidRPr="006D6F06">
        <w:rPr>
          <w:sz w:val="28"/>
          <w:szCs w:val="28"/>
        </w:rPr>
        <w:t xml:space="preserve">Рисунок 3.1 </w:t>
      </w:r>
      <w:r>
        <w:rPr>
          <w:sz w:val="28"/>
          <w:szCs w:val="28"/>
        </w:rPr>
        <w:t>–</w:t>
      </w:r>
      <w:r w:rsidRPr="006D6F06">
        <w:rPr>
          <w:sz w:val="28"/>
          <w:szCs w:val="28"/>
        </w:rPr>
        <w:t xml:space="preserve"> Общий вид тележек с боковыми </w:t>
      </w:r>
      <w:proofErr w:type="spellStart"/>
      <w:r w:rsidRPr="006D6F06">
        <w:rPr>
          <w:sz w:val="28"/>
          <w:szCs w:val="28"/>
        </w:rPr>
        <w:t>скользунами</w:t>
      </w:r>
      <w:proofErr w:type="spellEnd"/>
      <w:r w:rsidRPr="006D6F06">
        <w:rPr>
          <w:sz w:val="28"/>
          <w:szCs w:val="28"/>
        </w:rPr>
        <w:t xml:space="preserve"> постоянного контакта тип 2 по ГОСТ 9246</w:t>
      </w:r>
    </w:p>
    <w:p w14:paraId="51BC6D5C" w14:textId="77777777" w:rsidR="001A1A1E" w:rsidRDefault="001A1A1E" w:rsidP="001A1A1E">
      <w:pPr>
        <w:shd w:val="clear" w:color="auto" w:fill="FFFFFF"/>
        <w:spacing w:before="40" w:line="340" w:lineRule="exact"/>
        <w:jc w:val="both"/>
        <w:rPr>
          <w:sz w:val="28"/>
          <w:szCs w:val="28"/>
        </w:rPr>
        <w:sectPr w:rsidR="001A1A1E" w:rsidSect="00784962">
          <w:headerReference w:type="default" r:id="rId15"/>
          <w:headerReference w:type="first" r:id="rId16"/>
          <w:pgSz w:w="11909" w:h="16834"/>
          <w:pgMar w:top="1134" w:right="851" w:bottom="1134" w:left="1418" w:header="425" w:footer="720" w:gutter="0"/>
          <w:pgNumType w:start="4"/>
          <w:cols w:space="60"/>
          <w:noEndnote/>
          <w:titlePg/>
          <w:docGrid w:linePitch="272"/>
        </w:sectPr>
      </w:pPr>
    </w:p>
    <w:p w14:paraId="44BC43C1" w14:textId="77777777" w:rsidR="001A1A1E" w:rsidRDefault="001A1A1E" w:rsidP="00A71CD0">
      <w:pPr>
        <w:shd w:val="clear" w:color="auto" w:fill="FFFFFF"/>
        <w:spacing w:before="40" w:line="340" w:lineRule="exact"/>
        <w:ind w:firstLine="0"/>
        <w:rPr>
          <w:sz w:val="28"/>
          <w:szCs w:val="28"/>
        </w:rPr>
      </w:pPr>
      <w:r w:rsidRPr="004557A5">
        <w:rPr>
          <w:sz w:val="28"/>
          <w:szCs w:val="28"/>
        </w:rPr>
        <w:lastRenderedPageBreak/>
        <w:t xml:space="preserve">Таблица 3.1 </w:t>
      </w:r>
    </w:p>
    <w:p w14:paraId="05801B15" w14:textId="77777777" w:rsidR="001A1A1E" w:rsidRDefault="001A1A1E" w:rsidP="001A1A1E">
      <w:pPr>
        <w:shd w:val="clear" w:color="auto" w:fill="FFFFFF"/>
        <w:spacing w:before="40" w:line="340" w:lineRule="exact"/>
        <w:jc w:val="both"/>
        <w:rPr>
          <w:sz w:val="28"/>
          <w:szCs w:val="28"/>
        </w:rPr>
      </w:pPr>
    </w:p>
    <w:tbl>
      <w:tblPr>
        <w:tblW w:w="146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3118"/>
        <w:gridCol w:w="3216"/>
        <w:gridCol w:w="3543"/>
      </w:tblGrid>
      <w:tr w:rsidR="001A1A1E" w:rsidRPr="00A94712" w14:paraId="02F4974D" w14:textId="77777777" w:rsidTr="0028389B">
        <w:trPr>
          <w:cantSplit/>
          <w:trHeight w:val="183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9BB18C" w14:textId="77777777" w:rsidR="001A1A1E" w:rsidRPr="0059526C" w:rsidRDefault="001A1A1E" w:rsidP="0028389B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9526C">
              <w:rPr>
                <w:spacing w:val="6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987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F7152F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pacing w:val="8"/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Модели тележек</w:t>
            </w:r>
          </w:p>
        </w:tc>
      </w:tr>
      <w:tr w:rsidR="001A1A1E" w:rsidRPr="00A94712" w14:paraId="763D655D" w14:textId="77777777" w:rsidTr="0028389B">
        <w:trPr>
          <w:cantSplit/>
          <w:trHeight w:val="321"/>
        </w:trPr>
        <w:tc>
          <w:tcPr>
            <w:tcW w:w="48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5D15AC" w14:textId="77777777" w:rsidR="001A1A1E" w:rsidRPr="0059526C" w:rsidRDefault="001A1A1E" w:rsidP="0028389B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156A3D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18-578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996F37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18-9771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C6EA5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18-2129</w:t>
            </w:r>
          </w:p>
        </w:tc>
      </w:tr>
      <w:tr w:rsidR="001A1A1E" w:rsidRPr="00A94712" w14:paraId="65FCE9F6" w14:textId="77777777" w:rsidTr="0028389B">
        <w:trPr>
          <w:trHeight w:val="396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668E2F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Ширина колеи, мм</w:t>
            </w:r>
          </w:p>
        </w:tc>
        <w:tc>
          <w:tcPr>
            <w:tcW w:w="98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695C0A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1520</w:t>
            </w:r>
            <w:r>
              <w:rPr>
                <w:sz w:val="28"/>
                <w:szCs w:val="28"/>
              </w:rPr>
              <w:t xml:space="preserve"> (1524)</w:t>
            </w:r>
          </w:p>
        </w:tc>
      </w:tr>
      <w:tr w:rsidR="001A1A1E" w:rsidRPr="00A94712" w14:paraId="5FD8057E" w14:textId="77777777" w:rsidTr="0028389B">
        <w:trPr>
          <w:trHeight w:val="416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A865CC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 xml:space="preserve">Количество осей, </w:t>
            </w:r>
            <w:proofErr w:type="spellStart"/>
            <w:r w:rsidRPr="0059526C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98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561E60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2</w:t>
            </w:r>
          </w:p>
        </w:tc>
      </w:tr>
      <w:tr w:rsidR="001A1A1E" w:rsidRPr="00A94712" w14:paraId="3CCF7E4F" w14:textId="77777777" w:rsidTr="0028389B">
        <w:trPr>
          <w:trHeight w:val="414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578A96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Конструкционная скорость движения, км/ч</w:t>
            </w:r>
            <w:r>
              <w:rPr>
                <w:sz w:val="28"/>
                <w:szCs w:val="28"/>
              </w:rPr>
              <w:t xml:space="preserve">, не более </w:t>
            </w:r>
            <w:r w:rsidRPr="0059526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8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6CA3AA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120</w:t>
            </w:r>
          </w:p>
        </w:tc>
      </w:tr>
      <w:tr w:rsidR="001A1A1E" w:rsidRPr="00A94712" w14:paraId="75BA1768" w14:textId="77777777" w:rsidTr="0028389B">
        <w:trPr>
          <w:trHeight w:val="496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2D7676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 xml:space="preserve">Рессорный комплект </w:t>
            </w:r>
          </w:p>
        </w:tc>
        <w:tc>
          <w:tcPr>
            <w:tcW w:w="98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E267DF0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фрикционно-пружинный</w:t>
            </w:r>
          </w:p>
        </w:tc>
      </w:tr>
      <w:tr w:rsidR="001A1A1E" w:rsidRPr="00A94712" w14:paraId="6CA6C8DE" w14:textId="77777777" w:rsidTr="0028389B">
        <w:trPr>
          <w:trHeight w:val="1502"/>
        </w:trPr>
        <w:tc>
          <w:tcPr>
            <w:tcW w:w="48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20EBF6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Высота пружин рессорного комплекта в свободном состоянии,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092DE3" w14:textId="77777777" w:rsidR="001A1A1E" w:rsidRPr="00B47203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321822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чертежи </w:t>
            </w:r>
          </w:p>
          <w:p w14:paraId="20D4B2CF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9771-06.06.00.001 и </w:t>
            </w:r>
          </w:p>
          <w:p w14:paraId="1ADC7C9A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9771-06.06.00.002</w:t>
            </w:r>
          </w:p>
          <w:p w14:paraId="17A4EBC7" w14:textId="77777777" w:rsidR="001A1A1E" w:rsidRDefault="00000000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259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</m:sup>
                </m:sSubSup>
              </m:oMath>
            </m:oMathPara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F5DDE0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</w:p>
          <w:p w14:paraId="6F4DB722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</w:p>
          <w:p w14:paraId="13778E9D" w14:textId="77777777" w:rsidR="001A1A1E" w:rsidRPr="00B47203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1A1A1E" w:rsidRPr="003D02BA" w14:paraId="7765C1E1" w14:textId="77777777" w:rsidTr="0028389B">
        <w:trPr>
          <w:trHeight w:val="2717"/>
        </w:trPr>
        <w:tc>
          <w:tcPr>
            <w:tcW w:w="48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74D074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6DC9E1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3D02BA">
              <w:rPr>
                <w:sz w:val="28"/>
                <w:szCs w:val="28"/>
              </w:rPr>
              <w:t>ертежи 555.30.001-0, 555.30.002-0</w:t>
            </w:r>
          </w:p>
          <w:p w14:paraId="77E6B179" w14:textId="77777777" w:rsidR="001A1A1E" w:rsidRPr="003D02BA" w:rsidRDefault="00000000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259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</m:sup>
                </m:sSubSup>
              </m:oMath>
            </m:oMathPara>
          </w:p>
          <w:p w14:paraId="68336F28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3D02BA">
              <w:rPr>
                <w:sz w:val="28"/>
                <w:szCs w:val="28"/>
              </w:rPr>
              <w:t>ертежи 578.30.006-1, 578.30.007-1</w:t>
            </w:r>
          </w:p>
          <w:p w14:paraId="183C49A5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259±2 мм</w:t>
            </w:r>
          </w:p>
          <w:p w14:paraId="5BE1F8EF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3D02BA">
              <w:rPr>
                <w:sz w:val="28"/>
                <w:szCs w:val="28"/>
              </w:rPr>
              <w:t>ертежи 100.30.006-0, 100.30.008-0</w:t>
            </w:r>
          </w:p>
          <w:p w14:paraId="0717D94C" w14:textId="77777777" w:rsidR="001A1A1E" w:rsidRPr="003D02BA" w:rsidRDefault="00000000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259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</m:sup>
                </m:sSubSup>
              </m:oMath>
            </m:oMathPara>
          </w:p>
          <w:p w14:paraId="38F7DE60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</w:p>
          <w:p w14:paraId="181AD155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DD7628" w14:textId="77777777" w:rsidR="001A1A1E" w:rsidRPr="00B21F73" w:rsidRDefault="00D50DF8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наружная </w:t>
            </w:r>
          </w:p>
          <w:p w14:paraId="660AB2EC" w14:textId="77777777" w:rsidR="001A1A1E" w:rsidRPr="00B21F73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чертеж 9800.03.00.005  </w:t>
            </w:r>
          </w:p>
          <w:p w14:paraId="437EF222" w14:textId="77777777" w:rsidR="001A1A1E" w:rsidRPr="00B21F73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FA74AB" w:rsidRPr="00B21F73">
              <w:rPr>
                <w:sz w:val="28"/>
                <w:szCs w:val="28"/>
              </w:rPr>
              <w:t>клина (</w:t>
            </w:r>
            <w:r w:rsidR="00D50DF8" w:rsidRPr="00B21F73">
              <w:rPr>
                <w:sz w:val="28"/>
                <w:szCs w:val="28"/>
              </w:rPr>
              <w:t>внутренняя</w:t>
            </w:r>
            <w:r w:rsidR="004C42F3" w:rsidRPr="00B21F73">
              <w:rPr>
                <w:sz w:val="28"/>
                <w:szCs w:val="28"/>
              </w:rPr>
              <w:t>)</w:t>
            </w:r>
            <w:r w:rsidR="00D50DF8" w:rsidRPr="00B21F73">
              <w:rPr>
                <w:sz w:val="28"/>
                <w:szCs w:val="28"/>
              </w:rPr>
              <w:t xml:space="preserve"> </w:t>
            </w:r>
          </w:p>
          <w:p w14:paraId="781BD97D" w14:textId="77777777" w:rsidR="001A1A1E" w:rsidRPr="00B21F73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9800.03.00.004</w:t>
            </w:r>
          </w:p>
          <w:p w14:paraId="5F739A20" w14:textId="77777777" w:rsidR="001A1A1E" w:rsidRPr="00B21F73" w:rsidRDefault="00000000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264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+6</m:t>
                    </m:r>
                  </m:sup>
                </m:sSubSup>
              </m:oMath>
            </m:oMathPara>
          </w:p>
          <w:p w14:paraId="70ECB86E" w14:textId="77777777" w:rsidR="001A1A1E" w:rsidRPr="00B21F73" w:rsidRDefault="00D50DF8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внутренняя </w:t>
            </w:r>
            <w:r w:rsidRPr="00B21F73">
              <w:rPr>
                <w:sz w:val="28"/>
                <w:szCs w:val="28"/>
              </w:rPr>
              <w:t>(</w:t>
            </w:r>
            <w:proofErr w:type="spellStart"/>
            <w:r w:rsidR="001A1A1E" w:rsidRPr="00B21F73">
              <w:rPr>
                <w:sz w:val="28"/>
                <w:szCs w:val="28"/>
              </w:rPr>
              <w:t>подбалочная</w:t>
            </w:r>
            <w:proofErr w:type="spellEnd"/>
            <w:r w:rsidRPr="00B21F73">
              <w:rPr>
                <w:sz w:val="28"/>
                <w:szCs w:val="28"/>
              </w:rPr>
              <w:t>)</w:t>
            </w:r>
            <w:r w:rsidR="001A1A1E" w:rsidRPr="00B21F73">
              <w:rPr>
                <w:sz w:val="28"/>
                <w:szCs w:val="28"/>
              </w:rPr>
              <w:t xml:space="preserve"> </w:t>
            </w:r>
          </w:p>
          <w:p w14:paraId="446C4900" w14:textId="77777777" w:rsidR="001A1A1E" w:rsidRPr="00B21F73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9800.03.00.003</w:t>
            </w:r>
          </w:p>
          <w:p w14:paraId="0939545A" w14:textId="77777777" w:rsidR="001A1A1E" w:rsidRPr="003D02BA" w:rsidRDefault="00000000" w:rsidP="0028389B">
            <w:pPr>
              <w:shd w:val="clear" w:color="auto" w:fill="FFFFFF"/>
              <w:spacing w:line="240" w:lineRule="auto"/>
              <w:ind w:right="62" w:firstLine="0"/>
              <w:jc w:val="both"/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238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-2,5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+5,0</m:t>
                    </m:r>
                  </m:sup>
                </m:sSubSup>
              </m:oMath>
            </m:oMathPara>
          </w:p>
        </w:tc>
      </w:tr>
    </w:tbl>
    <w:p w14:paraId="15CBD5FE" w14:textId="77777777" w:rsidR="006C32AE" w:rsidRDefault="001A1A1E" w:rsidP="006C32AE">
      <w:r>
        <w:br/>
      </w:r>
      <w:r w:rsidR="006C32AE">
        <w:br w:type="page"/>
      </w:r>
    </w:p>
    <w:p w14:paraId="47DD317D" w14:textId="77777777" w:rsidR="001A1A1E" w:rsidRDefault="001A1A1E" w:rsidP="00AE7DBD">
      <w:pPr>
        <w:ind w:firstLine="0"/>
        <w:jc w:val="right"/>
        <w:rPr>
          <w:sz w:val="28"/>
          <w:szCs w:val="28"/>
        </w:rPr>
      </w:pPr>
      <w:r w:rsidRPr="00E20C3E">
        <w:rPr>
          <w:sz w:val="28"/>
          <w:szCs w:val="28"/>
        </w:rPr>
        <w:lastRenderedPageBreak/>
        <w:t xml:space="preserve">Продолжение </w:t>
      </w:r>
      <w:r>
        <w:rPr>
          <w:sz w:val="28"/>
          <w:szCs w:val="28"/>
        </w:rPr>
        <w:t>таблицы 3.1</w:t>
      </w:r>
    </w:p>
    <w:p w14:paraId="0BC05571" w14:textId="77777777" w:rsidR="005559DA" w:rsidRDefault="005559DA" w:rsidP="00563816">
      <w:pPr>
        <w:ind w:firstLine="0"/>
        <w:rPr>
          <w:sz w:val="28"/>
          <w:szCs w:val="28"/>
        </w:rPr>
      </w:pPr>
    </w:p>
    <w:tbl>
      <w:tblPr>
        <w:tblW w:w="146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3118"/>
        <w:gridCol w:w="3216"/>
        <w:gridCol w:w="3543"/>
      </w:tblGrid>
      <w:tr w:rsidR="001A1A1E" w:rsidRPr="003D02BA" w14:paraId="18E27BEC" w14:textId="77777777" w:rsidTr="0028389B">
        <w:trPr>
          <w:trHeight w:val="596"/>
        </w:trPr>
        <w:tc>
          <w:tcPr>
            <w:tcW w:w="48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9A7909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Диаметр прутка наружной/внутренней пружины,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2235D1" w14:textId="77777777" w:rsidR="001A1A1E" w:rsidRPr="003D02BA" w:rsidRDefault="00CA1738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779454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3D02BA">
              <w:rPr>
                <w:sz w:val="28"/>
                <w:szCs w:val="28"/>
              </w:rPr>
              <w:t xml:space="preserve">ертежи </w:t>
            </w:r>
          </w:p>
          <w:p w14:paraId="1A8228AB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9771-06.06.</w:t>
            </w:r>
            <w:r>
              <w:rPr>
                <w:sz w:val="28"/>
                <w:szCs w:val="28"/>
              </w:rPr>
              <w:t>00.</w:t>
            </w:r>
            <w:r w:rsidRPr="003D02BA">
              <w:rPr>
                <w:sz w:val="28"/>
                <w:szCs w:val="28"/>
              </w:rPr>
              <w:t xml:space="preserve">001 и </w:t>
            </w:r>
          </w:p>
          <w:p w14:paraId="0E5EECE9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9771-06.06.00.002</w:t>
            </w:r>
          </w:p>
          <w:p w14:paraId="6AB35061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28/19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1F79BE" w14:textId="77777777" w:rsidR="001A1A1E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14:paraId="5E8E6C6D" w14:textId="77777777" w:rsidR="00CA1738" w:rsidRPr="003D02BA" w:rsidRDefault="00CA1738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1A1A1E" w:rsidRPr="003D02BA" w14:paraId="3B26BDE6" w14:textId="77777777" w:rsidTr="0028389B">
        <w:trPr>
          <w:trHeight w:val="596"/>
        </w:trPr>
        <w:tc>
          <w:tcPr>
            <w:tcW w:w="48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B8DCE8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FF97C2" w14:textId="77777777" w:rsidR="001A1A1E" w:rsidRPr="003D02BA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D02BA">
              <w:rPr>
                <w:sz w:val="28"/>
                <w:szCs w:val="28"/>
              </w:rPr>
              <w:t>пружина</w:t>
            </w:r>
            <w:r>
              <w:rPr>
                <w:sz w:val="28"/>
                <w:szCs w:val="28"/>
              </w:rPr>
              <w:t xml:space="preserve"> </w:t>
            </w:r>
            <w:r w:rsidR="001A1A1E">
              <w:rPr>
                <w:sz w:val="28"/>
                <w:szCs w:val="28"/>
              </w:rPr>
              <w:t>н</w:t>
            </w:r>
            <w:r w:rsidR="001A1A1E" w:rsidRPr="003D02BA">
              <w:rPr>
                <w:sz w:val="28"/>
                <w:szCs w:val="28"/>
              </w:rPr>
              <w:t xml:space="preserve">аружная </w:t>
            </w:r>
          </w:p>
          <w:p w14:paraId="596DC165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 555.30.001-0</w:t>
            </w:r>
          </w:p>
          <w:p w14:paraId="62A12A50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29</w:t>
            </w:r>
          </w:p>
          <w:p w14:paraId="5BE12B1C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чертежи 578.30.006-1, 100.30.006-0</w:t>
            </w:r>
          </w:p>
          <w:p w14:paraId="683FA829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28</w:t>
            </w:r>
          </w:p>
          <w:p w14:paraId="6D2328AC" w14:textId="77777777" w:rsidR="001A1A1E" w:rsidRPr="003D02BA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пружина</w:t>
            </w:r>
            <w:r>
              <w:rPr>
                <w:sz w:val="28"/>
                <w:szCs w:val="28"/>
              </w:rPr>
              <w:t xml:space="preserve"> </w:t>
            </w:r>
            <w:r w:rsidR="001A1A1E">
              <w:rPr>
                <w:sz w:val="28"/>
                <w:szCs w:val="28"/>
              </w:rPr>
              <w:t>в</w:t>
            </w:r>
            <w:r w:rsidR="001A1A1E" w:rsidRPr="003D02BA">
              <w:rPr>
                <w:sz w:val="28"/>
                <w:szCs w:val="28"/>
              </w:rPr>
              <w:t xml:space="preserve">нутренняя </w:t>
            </w:r>
          </w:p>
          <w:p w14:paraId="78DC5162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чертежи 555.30.002-0, 578.30.007-1,</w:t>
            </w:r>
          </w:p>
          <w:p w14:paraId="372B0308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100.30.008-0</w:t>
            </w:r>
          </w:p>
          <w:p w14:paraId="08200913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08D619" w14:textId="77777777" w:rsidR="001A1A1E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наружная </w:t>
            </w:r>
          </w:p>
          <w:p w14:paraId="7E0A5FC2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5</w:t>
            </w:r>
          </w:p>
          <w:p w14:paraId="6F089E25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29</w:t>
            </w:r>
          </w:p>
          <w:p w14:paraId="38A7D745" w14:textId="77777777" w:rsidR="001A1A1E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>клин</w:t>
            </w:r>
            <w:r w:rsidRPr="00B21F73">
              <w:rPr>
                <w:sz w:val="28"/>
                <w:szCs w:val="28"/>
              </w:rPr>
              <w:t>а</w:t>
            </w:r>
            <w:r w:rsidR="001A1A1E" w:rsidRPr="00B21F73">
              <w:rPr>
                <w:sz w:val="28"/>
                <w:szCs w:val="28"/>
              </w:rPr>
              <w:t xml:space="preserve"> </w:t>
            </w:r>
          </w:p>
          <w:p w14:paraId="19FA4637" w14:textId="77777777" w:rsidR="004C42F3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(внутренняя)</w:t>
            </w:r>
          </w:p>
          <w:p w14:paraId="31645EC8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4</w:t>
            </w:r>
          </w:p>
          <w:p w14:paraId="7294FE56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oMath>
            </m:oMathPara>
          </w:p>
          <w:p w14:paraId="58EE27B8" w14:textId="77777777" w:rsidR="001A1A1E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внутренняя </w:t>
            </w:r>
            <w:r w:rsidRPr="00B21F73">
              <w:rPr>
                <w:sz w:val="28"/>
                <w:szCs w:val="28"/>
              </w:rPr>
              <w:t>(</w:t>
            </w:r>
            <w:proofErr w:type="spellStart"/>
            <w:r w:rsidR="001A1A1E" w:rsidRPr="00B21F73">
              <w:rPr>
                <w:sz w:val="28"/>
                <w:szCs w:val="28"/>
              </w:rPr>
              <w:t>подбалочная</w:t>
            </w:r>
            <w:proofErr w:type="spellEnd"/>
            <w:r w:rsidRPr="00B21F73">
              <w:rPr>
                <w:sz w:val="28"/>
                <w:szCs w:val="28"/>
              </w:rPr>
              <w:t>)</w:t>
            </w:r>
            <w:r w:rsidR="001A1A1E" w:rsidRPr="00B21F73">
              <w:rPr>
                <w:sz w:val="28"/>
                <w:szCs w:val="28"/>
              </w:rPr>
              <w:t xml:space="preserve"> </w:t>
            </w:r>
          </w:p>
          <w:p w14:paraId="4376AF0F" w14:textId="77777777" w:rsidR="001A1A1E" w:rsidRPr="00B21F73" w:rsidRDefault="001A1A1E" w:rsidP="00712868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3</w:t>
            </w:r>
            <w:r w:rsidRPr="00B21F73">
              <w:rPr>
                <w:rFonts w:ascii="Cambria Math" w:hAnsi="Cambria Math"/>
                <w:sz w:val="28"/>
                <w:szCs w:val="28"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22</m:t>
                </m:r>
              </m:oMath>
            </m:oMathPara>
          </w:p>
        </w:tc>
      </w:tr>
      <w:tr w:rsidR="001A1A1E" w:rsidRPr="003D02BA" w14:paraId="768833BA" w14:textId="77777777" w:rsidTr="0028389B">
        <w:trPr>
          <w:trHeight w:val="786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4FE629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витков пружин (наружной и </w:t>
            </w:r>
            <w:r w:rsidRPr="003D02BA">
              <w:rPr>
                <w:sz w:val="28"/>
                <w:szCs w:val="28"/>
              </w:rPr>
              <w:t>внутренней</w:t>
            </w:r>
            <w:r>
              <w:rPr>
                <w:sz w:val="28"/>
                <w:szCs w:val="28"/>
              </w:rPr>
              <w:t>):</w:t>
            </w:r>
          </w:p>
          <w:p w14:paraId="0C3DA949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D02BA">
              <w:rPr>
                <w:sz w:val="28"/>
                <w:szCs w:val="28"/>
              </w:rPr>
              <w:t>олное</w:t>
            </w:r>
            <w:r>
              <w:rPr>
                <w:sz w:val="28"/>
                <w:szCs w:val="28"/>
              </w:rPr>
              <w:t>/рабочее</w:t>
            </w:r>
          </w:p>
          <w:p w14:paraId="349408B2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  <w:p w14:paraId="2E1E70D4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  <w:p w14:paraId="60DB3886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45FC5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14:paraId="09AAE269" w14:textId="77777777" w:rsidR="001A1A1E" w:rsidRPr="003D02BA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пружина</w:t>
            </w:r>
            <w:r>
              <w:rPr>
                <w:sz w:val="28"/>
                <w:szCs w:val="28"/>
              </w:rPr>
              <w:t xml:space="preserve"> </w:t>
            </w:r>
            <w:r w:rsidR="001A1A1E">
              <w:rPr>
                <w:sz w:val="28"/>
                <w:szCs w:val="28"/>
              </w:rPr>
              <w:t>н</w:t>
            </w:r>
            <w:r w:rsidR="001A1A1E" w:rsidRPr="003D02BA">
              <w:rPr>
                <w:sz w:val="28"/>
                <w:szCs w:val="28"/>
              </w:rPr>
              <w:t xml:space="preserve">аружная </w:t>
            </w:r>
          </w:p>
          <w:p w14:paraId="7BBC8173" w14:textId="77777777" w:rsidR="001A1A1E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</w:t>
            </w:r>
            <w:r>
              <w:rPr>
                <w:sz w:val="28"/>
                <w:szCs w:val="28"/>
              </w:rPr>
              <w:t>и</w:t>
            </w:r>
            <w:r w:rsidRPr="003D02BA">
              <w:rPr>
                <w:sz w:val="28"/>
                <w:szCs w:val="28"/>
              </w:rPr>
              <w:t xml:space="preserve"> 555.30.001-0</w:t>
            </w:r>
            <w:r>
              <w:rPr>
                <w:sz w:val="28"/>
                <w:szCs w:val="28"/>
              </w:rPr>
              <w:t xml:space="preserve">, </w:t>
            </w:r>
            <w:r w:rsidRPr="003D02BA">
              <w:rPr>
                <w:sz w:val="28"/>
                <w:szCs w:val="28"/>
              </w:rPr>
              <w:t xml:space="preserve">578.30.006-1, </w:t>
            </w:r>
          </w:p>
          <w:p w14:paraId="09BF1889" w14:textId="77777777" w:rsidR="001A1A1E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100.30.006-0</w:t>
            </w:r>
          </w:p>
          <w:p w14:paraId="031CE7B6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5,4/3,9</w:t>
            </w:r>
          </w:p>
          <w:p w14:paraId="06F1DD7B" w14:textId="77777777" w:rsidR="001A1A1E" w:rsidRPr="003D02BA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пружина</w:t>
            </w:r>
            <w:r>
              <w:rPr>
                <w:sz w:val="28"/>
                <w:szCs w:val="28"/>
              </w:rPr>
              <w:t xml:space="preserve"> </w:t>
            </w:r>
            <w:r w:rsidR="001A1A1E">
              <w:rPr>
                <w:sz w:val="28"/>
                <w:szCs w:val="28"/>
              </w:rPr>
              <w:t>в</w:t>
            </w:r>
            <w:r w:rsidR="001A1A1E" w:rsidRPr="003D02BA">
              <w:rPr>
                <w:sz w:val="28"/>
                <w:szCs w:val="28"/>
              </w:rPr>
              <w:t xml:space="preserve">нутренняя </w:t>
            </w:r>
          </w:p>
          <w:p w14:paraId="07CA592F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чертежи 555.30.002-0, 578.30.007-1,</w:t>
            </w:r>
          </w:p>
          <w:p w14:paraId="78CC0B98" w14:textId="77777777" w:rsidR="001A1A1E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100.30.008-0</w:t>
            </w:r>
          </w:p>
          <w:p w14:paraId="46E5CB9E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7,5/6</w:t>
            </w:r>
          </w:p>
          <w:p w14:paraId="78C15A04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14:paraId="2CA741B1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FEF0E" w14:textId="77777777" w:rsidR="004C42F3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наружная </w:t>
            </w:r>
          </w:p>
          <w:p w14:paraId="57D2B810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5</w:t>
            </w:r>
          </w:p>
          <w:p w14:paraId="49EC1EB2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5,6/4,1</w:t>
            </w:r>
          </w:p>
          <w:p w14:paraId="02626730" w14:textId="77777777" w:rsidR="004C42F3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клина </w:t>
            </w:r>
          </w:p>
          <w:p w14:paraId="141D4BB8" w14:textId="77777777" w:rsidR="004C42F3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(</w:t>
            </w:r>
            <w:r w:rsidR="001A1A1E" w:rsidRPr="00B21F73">
              <w:rPr>
                <w:sz w:val="28"/>
                <w:szCs w:val="28"/>
              </w:rPr>
              <w:t>в</w:t>
            </w:r>
            <w:r w:rsidRPr="00B21F73">
              <w:rPr>
                <w:sz w:val="28"/>
                <w:szCs w:val="28"/>
              </w:rPr>
              <w:t xml:space="preserve">нутренняя) </w:t>
            </w:r>
          </w:p>
          <w:p w14:paraId="42EE9CED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4</w:t>
            </w:r>
          </w:p>
          <w:p w14:paraId="5706FABA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7,9/6,4</w:t>
            </w:r>
          </w:p>
          <w:p w14:paraId="41CD881D" w14:textId="77777777" w:rsidR="004C42F3" w:rsidRPr="00B21F73" w:rsidRDefault="004C42F3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внутренняя </w:t>
            </w:r>
            <w:r w:rsidRPr="00B21F73">
              <w:rPr>
                <w:sz w:val="28"/>
                <w:szCs w:val="28"/>
              </w:rPr>
              <w:t>(</w:t>
            </w:r>
            <w:proofErr w:type="spellStart"/>
            <w:r w:rsidR="001A1A1E" w:rsidRPr="00B21F73">
              <w:rPr>
                <w:sz w:val="28"/>
                <w:szCs w:val="28"/>
              </w:rPr>
              <w:t>подбалочная</w:t>
            </w:r>
            <w:proofErr w:type="spellEnd"/>
            <w:r w:rsidRPr="00B21F73">
              <w:rPr>
                <w:sz w:val="28"/>
                <w:szCs w:val="28"/>
              </w:rPr>
              <w:t>)</w:t>
            </w:r>
          </w:p>
          <w:p w14:paraId="04EB9283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 чертеж 9800.03.00.00</w:t>
            </w:r>
            <w:r w:rsidR="00712868">
              <w:rPr>
                <w:sz w:val="28"/>
                <w:szCs w:val="28"/>
              </w:rPr>
              <w:t>3</w:t>
            </w:r>
          </w:p>
          <w:p w14:paraId="5C605420" w14:textId="77777777" w:rsidR="001A1A1E" w:rsidRPr="00B21F73" w:rsidRDefault="001A1A1E" w:rsidP="008C628D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7,2/5,7</w:t>
            </w:r>
          </w:p>
        </w:tc>
      </w:tr>
    </w:tbl>
    <w:p w14:paraId="62355A2F" w14:textId="77777777" w:rsidR="001A1A1E" w:rsidRDefault="00AE7DBD" w:rsidP="00AE7DBD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br/>
      </w:r>
      <w:r w:rsidR="001A1A1E">
        <w:rPr>
          <w:sz w:val="28"/>
          <w:szCs w:val="28"/>
        </w:rPr>
        <w:lastRenderedPageBreak/>
        <w:t>Продолжение таблицы 3.1</w:t>
      </w:r>
    </w:p>
    <w:p w14:paraId="33D1A167" w14:textId="77777777" w:rsidR="005559DA" w:rsidRPr="00E20C3E" w:rsidRDefault="005559DA" w:rsidP="00563816">
      <w:pPr>
        <w:ind w:firstLine="0"/>
        <w:rPr>
          <w:sz w:val="28"/>
          <w:szCs w:val="28"/>
        </w:rPr>
      </w:pPr>
    </w:p>
    <w:tbl>
      <w:tblPr>
        <w:tblW w:w="146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3118"/>
        <w:gridCol w:w="3216"/>
        <w:gridCol w:w="3543"/>
      </w:tblGrid>
      <w:tr w:rsidR="001A1A1E" w:rsidRPr="003D02BA" w14:paraId="4ED1C77E" w14:textId="77777777" w:rsidTr="0028389B">
        <w:trPr>
          <w:trHeight w:val="1317"/>
        </w:trPr>
        <w:tc>
          <w:tcPr>
            <w:tcW w:w="48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29CE94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 xml:space="preserve">Вес пружины </w:t>
            </w:r>
            <w:r>
              <w:rPr>
                <w:sz w:val="28"/>
                <w:szCs w:val="28"/>
              </w:rPr>
              <w:t xml:space="preserve">(наружной и </w:t>
            </w:r>
            <w:r w:rsidRPr="003D02BA">
              <w:rPr>
                <w:sz w:val="28"/>
                <w:szCs w:val="28"/>
              </w:rPr>
              <w:t>внутренней</w:t>
            </w:r>
            <w:r>
              <w:rPr>
                <w:sz w:val="28"/>
                <w:szCs w:val="28"/>
              </w:rPr>
              <w:t>)</w:t>
            </w:r>
            <w:r w:rsidRPr="003D02BA">
              <w:rPr>
                <w:sz w:val="28"/>
                <w:szCs w:val="28"/>
              </w:rPr>
              <w:t>, не менее, кг: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E6B54B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5DA8F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3D02BA">
              <w:rPr>
                <w:sz w:val="28"/>
                <w:szCs w:val="28"/>
              </w:rPr>
              <w:t xml:space="preserve">ертежи </w:t>
            </w:r>
          </w:p>
          <w:p w14:paraId="245E7166" w14:textId="77777777" w:rsidR="001A1A1E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9771-06.06.</w:t>
            </w:r>
            <w:r>
              <w:rPr>
                <w:sz w:val="28"/>
                <w:szCs w:val="28"/>
              </w:rPr>
              <w:t>00.</w:t>
            </w:r>
            <w:r w:rsidRPr="003D02BA">
              <w:rPr>
                <w:sz w:val="28"/>
                <w:szCs w:val="28"/>
              </w:rPr>
              <w:t xml:space="preserve">001 и </w:t>
            </w:r>
          </w:p>
          <w:p w14:paraId="56311A8A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9771-06.06.00.002</w:t>
            </w:r>
          </w:p>
          <w:p w14:paraId="34D3FAB9" w14:textId="77777777" w:rsidR="001A1A1E" w:rsidRPr="003D02BA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12,8/6,8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4655D6" w14:textId="77777777" w:rsidR="001A1A1E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14:paraId="7C57C948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1A1A1E" w:rsidRPr="003D02BA" w14:paraId="3C5155EB" w14:textId="77777777" w:rsidTr="0028389B">
        <w:trPr>
          <w:trHeight w:val="405"/>
        </w:trPr>
        <w:tc>
          <w:tcPr>
            <w:tcW w:w="48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DEFBD2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6F9954" w14:textId="77777777" w:rsidR="001A1A1E" w:rsidRPr="003D02BA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пружина</w:t>
            </w:r>
            <w:r>
              <w:rPr>
                <w:sz w:val="28"/>
                <w:szCs w:val="28"/>
              </w:rPr>
              <w:t xml:space="preserve"> </w:t>
            </w:r>
            <w:r w:rsidR="001A1A1E">
              <w:rPr>
                <w:sz w:val="28"/>
                <w:szCs w:val="28"/>
              </w:rPr>
              <w:t>н</w:t>
            </w:r>
            <w:r w:rsidR="001A1A1E" w:rsidRPr="003D02BA">
              <w:rPr>
                <w:sz w:val="28"/>
                <w:szCs w:val="28"/>
              </w:rPr>
              <w:t xml:space="preserve">аружная </w:t>
            </w:r>
          </w:p>
          <w:p w14:paraId="055A16E4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 555.30.001-0</w:t>
            </w:r>
          </w:p>
          <w:p w14:paraId="6C2CE777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13,7</w:t>
            </w:r>
          </w:p>
          <w:p w14:paraId="11B8BABE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чертежи 578.30.006-1, 100.30.006-0</w:t>
            </w:r>
          </w:p>
          <w:p w14:paraId="76E0BDE6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12,8</w:t>
            </w:r>
          </w:p>
          <w:p w14:paraId="26E20735" w14:textId="77777777" w:rsidR="001A1A1E" w:rsidRPr="003D02BA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пружина</w:t>
            </w:r>
            <w:r>
              <w:rPr>
                <w:sz w:val="28"/>
                <w:szCs w:val="28"/>
              </w:rPr>
              <w:t xml:space="preserve"> </w:t>
            </w:r>
            <w:r w:rsidR="001A1A1E">
              <w:rPr>
                <w:sz w:val="28"/>
                <w:szCs w:val="28"/>
              </w:rPr>
              <w:t>в</w:t>
            </w:r>
            <w:r w:rsidR="001A1A1E" w:rsidRPr="003D02BA">
              <w:rPr>
                <w:sz w:val="28"/>
                <w:szCs w:val="28"/>
              </w:rPr>
              <w:t xml:space="preserve">нутренняя </w:t>
            </w:r>
          </w:p>
          <w:p w14:paraId="483B5066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чертежи 555.30.002-0, 578.30.007-1,</w:t>
            </w:r>
          </w:p>
          <w:p w14:paraId="26883239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100.30.008-0</w:t>
            </w:r>
          </w:p>
          <w:p w14:paraId="51FB6E07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2BA">
              <w:rPr>
                <w:sz w:val="28"/>
                <w:szCs w:val="28"/>
              </w:rPr>
              <w:t>6,8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B8DAA9" w14:textId="77777777" w:rsidR="001A1A1E" w:rsidRPr="00B21F73" w:rsidRDefault="0001538A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наружная </w:t>
            </w:r>
          </w:p>
          <w:p w14:paraId="0FA95040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5</w:t>
            </w:r>
          </w:p>
          <w:p w14:paraId="6D786C55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14,2</w:t>
            </w:r>
          </w:p>
          <w:p w14:paraId="3FE0E4DA" w14:textId="77777777" w:rsidR="0001538A" w:rsidRPr="00B21F73" w:rsidRDefault="0001538A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>клина</w:t>
            </w:r>
          </w:p>
          <w:p w14:paraId="31B84F4B" w14:textId="77777777" w:rsidR="0001538A" w:rsidRPr="00B21F73" w:rsidRDefault="0001538A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(внутренняя)</w:t>
            </w:r>
            <w:r w:rsidR="001A1A1E" w:rsidRPr="00B21F73">
              <w:rPr>
                <w:sz w:val="28"/>
                <w:szCs w:val="28"/>
              </w:rPr>
              <w:t xml:space="preserve"> </w:t>
            </w:r>
          </w:p>
          <w:p w14:paraId="06C6D0C2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4</w:t>
            </w:r>
          </w:p>
          <w:p w14:paraId="14435428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6,5</w:t>
            </w:r>
          </w:p>
          <w:p w14:paraId="7600466A" w14:textId="77777777" w:rsidR="001A1A1E" w:rsidRPr="00B21F73" w:rsidRDefault="005A326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 xml:space="preserve">пружина </w:t>
            </w:r>
            <w:r w:rsidR="001A1A1E" w:rsidRPr="00B21F73">
              <w:rPr>
                <w:sz w:val="28"/>
                <w:szCs w:val="28"/>
              </w:rPr>
              <w:t xml:space="preserve">внутренняя </w:t>
            </w:r>
            <w:r w:rsidRPr="00B21F73">
              <w:rPr>
                <w:sz w:val="28"/>
                <w:szCs w:val="28"/>
              </w:rPr>
              <w:t>(</w:t>
            </w:r>
            <w:proofErr w:type="spellStart"/>
            <w:r w:rsidR="001A1A1E" w:rsidRPr="00B21F73">
              <w:rPr>
                <w:sz w:val="28"/>
                <w:szCs w:val="28"/>
              </w:rPr>
              <w:t>подбалочная</w:t>
            </w:r>
            <w:proofErr w:type="spellEnd"/>
            <w:r w:rsidRPr="00B21F73">
              <w:rPr>
                <w:sz w:val="28"/>
                <w:szCs w:val="28"/>
              </w:rPr>
              <w:t>)</w:t>
            </w:r>
            <w:r w:rsidR="001A1A1E" w:rsidRPr="00B21F73">
              <w:rPr>
                <w:sz w:val="28"/>
                <w:szCs w:val="28"/>
              </w:rPr>
              <w:t xml:space="preserve"> </w:t>
            </w:r>
          </w:p>
          <w:p w14:paraId="039A4014" w14:textId="77777777" w:rsidR="001A1A1E" w:rsidRPr="00B21F73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чертеж 9800.03.00.00</w:t>
            </w:r>
            <w:r w:rsidR="00712868">
              <w:rPr>
                <w:sz w:val="28"/>
                <w:szCs w:val="28"/>
              </w:rPr>
              <w:t>3</w:t>
            </w:r>
          </w:p>
          <w:p w14:paraId="4F990493" w14:textId="77777777" w:rsidR="001A1A1E" w:rsidRPr="003D02BA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1F73">
              <w:rPr>
                <w:sz w:val="28"/>
                <w:szCs w:val="28"/>
              </w:rPr>
              <w:t>7,7</w:t>
            </w:r>
          </w:p>
        </w:tc>
      </w:tr>
      <w:tr w:rsidR="001A1A1E" w:rsidRPr="00C03CA1" w14:paraId="183DE695" w14:textId="77777777" w:rsidTr="0028389B">
        <w:trPr>
          <w:trHeight w:val="546"/>
        </w:trPr>
        <w:tc>
          <w:tcPr>
            <w:tcW w:w="48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59DC09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Наружный/внутренний диаметр наружной пружины,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5AF991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–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527A3" w14:textId="77777777" w:rsidR="001A1A1E" w:rsidRPr="00C03CA1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 xml:space="preserve">чертеж </w:t>
            </w:r>
          </w:p>
          <w:p w14:paraId="6A6E6AB5" w14:textId="77777777" w:rsidR="001A1A1E" w:rsidRPr="00C03CA1" w:rsidRDefault="001A1A1E" w:rsidP="005F79E6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9771-06.06.00.001 200/144±2,5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00A16F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–</w:t>
            </w:r>
          </w:p>
        </w:tc>
      </w:tr>
      <w:tr w:rsidR="001A1A1E" w:rsidRPr="00C03CA1" w14:paraId="474C7E00" w14:textId="77777777" w:rsidTr="0028389B">
        <w:trPr>
          <w:trHeight w:val="546"/>
        </w:trPr>
        <w:tc>
          <w:tcPr>
            <w:tcW w:w="48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C3B201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09BF8" w14:textId="77777777" w:rsidR="001A1A1E" w:rsidRPr="00C03CA1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п</w:t>
            </w:r>
            <w:r w:rsidR="001A1A1E" w:rsidRPr="00C03CA1">
              <w:rPr>
                <w:sz w:val="28"/>
                <w:szCs w:val="28"/>
              </w:rPr>
              <w:t>ружина</w:t>
            </w:r>
            <w:r w:rsidRPr="00C03CA1">
              <w:rPr>
                <w:sz w:val="28"/>
                <w:szCs w:val="28"/>
              </w:rPr>
              <w:t xml:space="preserve"> наружная</w:t>
            </w:r>
            <w:r w:rsidR="001A1A1E" w:rsidRPr="00C03CA1">
              <w:rPr>
                <w:sz w:val="28"/>
                <w:szCs w:val="28"/>
              </w:rPr>
              <w:t>:</w:t>
            </w:r>
          </w:p>
          <w:p w14:paraId="5DBC3722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чертеж 555.30.001-0</w:t>
            </w:r>
          </w:p>
          <w:p w14:paraId="189BFC7B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201/143±2,5</w:t>
            </w:r>
          </w:p>
          <w:p w14:paraId="3331A817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чертеж 578.30.006-1</w:t>
            </w:r>
          </w:p>
          <w:p w14:paraId="130A570B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200/144±2</w:t>
            </w:r>
          </w:p>
          <w:p w14:paraId="0EBA0EED" w14:textId="77777777" w:rsidR="001A1A1E" w:rsidRPr="00C03CA1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 xml:space="preserve">чертеж 100.30.006-0 </w:t>
            </w:r>
          </w:p>
          <w:p w14:paraId="12DB49FB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200/144±2,5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1D849" w14:textId="77777777" w:rsidR="001A1A1E" w:rsidRPr="00C03CA1" w:rsidRDefault="005A326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 xml:space="preserve">пружина </w:t>
            </w:r>
            <w:r w:rsidR="001A1A1E" w:rsidRPr="00C03CA1">
              <w:rPr>
                <w:sz w:val="28"/>
                <w:szCs w:val="28"/>
              </w:rPr>
              <w:t xml:space="preserve">наружная </w:t>
            </w:r>
          </w:p>
          <w:p w14:paraId="1EC3218B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чертеж 9800.03.00.00</w:t>
            </w:r>
            <w:r w:rsidR="00712868" w:rsidRPr="00C03CA1">
              <w:rPr>
                <w:sz w:val="28"/>
                <w:szCs w:val="28"/>
              </w:rPr>
              <w:t>5</w:t>
            </w:r>
          </w:p>
          <w:p w14:paraId="3EEA8DBE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200/142</w:t>
            </w:r>
            <w:r w:rsidR="003D7410" w:rsidRPr="00C03CA1">
              <w:rPr>
                <w:sz w:val="28"/>
                <w:szCs w:val="28"/>
              </w:rPr>
              <w:t>±2</w:t>
            </w:r>
          </w:p>
        </w:tc>
      </w:tr>
    </w:tbl>
    <w:p w14:paraId="5C8AA6E2" w14:textId="77777777" w:rsidR="00A71CD0" w:rsidRPr="00C03CA1" w:rsidRDefault="008C2447" w:rsidP="00563816">
      <w:pPr>
        <w:ind w:firstLine="0"/>
        <w:rPr>
          <w:sz w:val="28"/>
          <w:szCs w:val="28"/>
        </w:rPr>
      </w:pPr>
      <w:r>
        <w:rPr>
          <w:sz w:val="28"/>
          <w:szCs w:val="28"/>
        </w:rPr>
        <w:br/>
      </w:r>
    </w:p>
    <w:p w14:paraId="4E31009F" w14:textId="77777777" w:rsidR="001A1A1E" w:rsidRPr="00C03CA1" w:rsidRDefault="001A1A1E" w:rsidP="00A71CD0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 w:rsidRPr="00C03CA1">
        <w:rPr>
          <w:sz w:val="28"/>
          <w:szCs w:val="28"/>
        </w:rPr>
        <w:lastRenderedPageBreak/>
        <w:t xml:space="preserve">Продолжение таблицы 3.1  </w:t>
      </w:r>
    </w:p>
    <w:p w14:paraId="48F1A968" w14:textId="77777777" w:rsidR="005559DA" w:rsidRPr="00C03CA1" w:rsidRDefault="005559DA" w:rsidP="00563816">
      <w:pPr>
        <w:ind w:firstLine="0"/>
        <w:rPr>
          <w:sz w:val="28"/>
          <w:szCs w:val="28"/>
        </w:rPr>
      </w:pPr>
    </w:p>
    <w:tbl>
      <w:tblPr>
        <w:tblW w:w="146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3118"/>
        <w:gridCol w:w="3216"/>
        <w:gridCol w:w="3543"/>
      </w:tblGrid>
      <w:tr w:rsidR="001A1A1E" w:rsidRPr="00C03CA1" w14:paraId="0BE8819C" w14:textId="77777777" w:rsidTr="0028389B">
        <w:trPr>
          <w:trHeight w:val="814"/>
        </w:trPr>
        <w:tc>
          <w:tcPr>
            <w:tcW w:w="48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FCC5DB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Наружный/внутренний диаметр внутренней пружины, мм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3F62E8" w14:textId="77777777" w:rsidR="001A1A1E" w:rsidRPr="00C03CA1" w:rsidRDefault="00AE7DBD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–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C26454" w14:textId="77777777" w:rsidR="001A1A1E" w:rsidRPr="00C03CA1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</w:p>
          <w:p w14:paraId="678FC2B4" w14:textId="77777777" w:rsidR="001A1A1E" w:rsidRPr="00C03CA1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 xml:space="preserve">Чертеж </w:t>
            </w:r>
          </w:p>
          <w:p w14:paraId="112D6B94" w14:textId="77777777" w:rsidR="001A1A1E" w:rsidRPr="00C03CA1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9771-06.06.00.002</w:t>
            </w:r>
          </w:p>
          <w:p w14:paraId="1684CDBB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134±1,9/96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D544EA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14:paraId="33C1B7E0" w14:textId="77777777" w:rsidR="00CA1738" w:rsidRPr="00C03CA1" w:rsidRDefault="00CA1738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14:paraId="29B7D163" w14:textId="77777777" w:rsidR="00CA1738" w:rsidRPr="00C03CA1" w:rsidRDefault="00CA1738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–</w:t>
            </w:r>
          </w:p>
        </w:tc>
      </w:tr>
      <w:tr w:rsidR="001A1A1E" w:rsidRPr="00A94712" w14:paraId="3C3F4D6F" w14:textId="77777777" w:rsidTr="0028389B">
        <w:trPr>
          <w:trHeight w:val="814"/>
        </w:trPr>
        <w:tc>
          <w:tcPr>
            <w:tcW w:w="48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C0EB73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3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159A4F" w14:textId="77777777" w:rsidR="001A1A1E" w:rsidRPr="00C03CA1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пружина в</w:t>
            </w:r>
            <w:r w:rsidR="001A1A1E" w:rsidRPr="00C03CA1">
              <w:rPr>
                <w:sz w:val="28"/>
                <w:szCs w:val="28"/>
              </w:rPr>
              <w:t xml:space="preserve">нутренняя </w:t>
            </w:r>
          </w:p>
          <w:p w14:paraId="04CD822C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 xml:space="preserve">чертеж 578.30.007-1 </w:t>
            </w:r>
          </w:p>
          <w:p w14:paraId="5B0791AC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134±1,9/96</w:t>
            </w:r>
          </w:p>
          <w:p w14:paraId="4C6C5C75" w14:textId="77777777" w:rsidR="001A1A1E" w:rsidRPr="00C03CA1" w:rsidRDefault="00DF6D00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пружина в</w:t>
            </w:r>
            <w:r w:rsidR="001A1A1E" w:rsidRPr="00C03CA1">
              <w:rPr>
                <w:sz w:val="28"/>
                <w:szCs w:val="28"/>
              </w:rPr>
              <w:t xml:space="preserve">нутренняя </w:t>
            </w:r>
          </w:p>
          <w:p w14:paraId="7423E0B3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чертежи 555.30.002-0</w:t>
            </w:r>
          </w:p>
          <w:p w14:paraId="1F7017F5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134±1,9/96</w:t>
            </w:r>
          </w:p>
          <w:p w14:paraId="2A53DF42" w14:textId="77777777" w:rsidR="001A1A1E" w:rsidRPr="00C03CA1" w:rsidRDefault="001A1A1E" w:rsidP="0028389B">
            <w:pPr>
              <w:shd w:val="clear" w:color="auto" w:fill="FFFFFF"/>
              <w:spacing w:line="240" w:lineRule="auto"/>
              <w:ind w:right="62"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чертеж 100.30.008-0</w:t>
            </w:r>
          </w:p>
          <w:p w14:paraId="6EA8A4DD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134±1,9/96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C9B3D6" w14:textId="77777777" w:rsidR="005A326E" w:rsidRPr="00C03CA1" w:rsidRDefault="00FA74AB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 xml:space="preserve">пружина </w:t>
            </w:r>
            <w:r w:rsidR="005A326E" w:rsidRPr="00C03CA1">
              <w:rPr>
                <w:sz w:val="28"/>
                <w:szCs w:val="28"/>
              </w:rPr>
              <w:t xml:space="preserve">клина </w:t>
            </w:r>
          </w:p>
          <w:p w14:paraId="1304F4D5" w14:textId="77777777" w:rsidR="00FA74AB" w:rsidRPr="00C03CA1" w:rsidRDefault="005A326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(</w:t>
            </w:r>
            <w:r w:rsidR="00FA74AB" w:rsidRPr="00C03CA1">
              <w:rPr>
                <w:sz w:val="28"/>
                <w:szCs w:val="28"/>
              </w:rPr>
              <w:t>в</w:t>
            </w:r>
            <w:r w:rsidR="001A1A1E" w:rsidRPr="00C03CA1">
              <w:rPr>
                <w:sz w:val="28"/>
                <w:szCs w:val="28"/>
              </w:rPr>
              <w:t>нутренняя</w:t>
            </w:r>
            <w:r w:rsidRPr="00C03CA1">
              <w:rPr>
                <w:sz w:val="28"/>
                <w:szCs w:val="28"/>
              </w:rPr>
              <w:t>)</w:t>
            </w:r>
            <w:r w:rsidR="001A1A1E" w:rsidRPr="00C03CA1">
              <w:rPr>
                <w:sz w:val="28"/>
                <w:szCs w:val="28"/>
              </w:rPr>
              <w:t xml:space="preserve"> </w:t>
            </w:r>
          </w:p>
          <w:p w14:paraId="40314BEC" w14:textId="77777777" w:rsidR="001A1A1E" w:rsidRPr="00C03CA1" w:rsidRDefault="005A326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ч</w:t>
            </w:r>
            <w:r w:rsidR="001A1A1E" w:rsidRPr="00C03CA1">
              <w:rPr>
                <w:sz w:val="28"/>
                <w:szCs w:val="28"/>
              </w:rPr>
              <w:t>ертеж</w:t>
            </w:r>
            <w:r w:rsidRPr="00C03CA1">
              <w:rPr>
                <w:sz w:val="28"/>
                <w:szCs w:val="28"/>
              </w:rPr>
              <w:t xml:space="preserve"> </w:t>
            </w:r>
            <w:r w:rsidR="001A1A1E" w:rsidRPr="00C03CA1">
              <w:rPr>
                <w:sz w:val="28"/>
                <w:szCs w:val="28"/>
              </w:rPr>
              <w:t>9800.03.00.00</w:t>
            </w:r>
            <w:r w:rsidR="00712868" w:rsidRPr="00C03CA1">
              <w:rPr>
                <w:sz w:val="28"/>
                <w:szCs w:val="28"/>
              </w:rPr>
              <w:t>4</w:t>
            </w:r>
          </w:p>
          <w:p w14:paraId="3E3A6D95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133/93</w:t>
            </w:r>
            <w:r w:rsidR="003D7410" w:rsidRPr="00C03CA1">
              <w:rPr>
                <w:sz w:val="28"/>
                <w:szCs w:val="28"/>
              </w:rPr>
              <w:t>±1,4</w:t>
            </w:r>
          </w:p>
          <w:p w14:paraId="628AC697" w14:textId="77777777" w:rsidR="003601AC" w:rsidRPr="00C03CA1" w:rsidRDefault="003601AC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пружина в</w:t>
            </w:r>
            <w:r w:rsidR="001A1A1E" w:rsidRPr="00C03CA1">
              <w:rPr>
                <w:sz w:val="28"/>
                <w:szCs w:val="28"/>
              </w:rPr>
              <w:t xml:space="preserve">нутренняя </w:t>
            </w:r>
            <w:r w:rsidRPr="00C03CA1">
              <w:rPr>
                <w:sz w:val="28"/>
                <w:szCs w:val="28"/>
              </w:rPr>
              <w:t>(</w:t>
            </w:r>
            <w:proofErr w:type="spellStart"/>
            <w:r w:rsidR="001A1A1E" w:rsidRPr="00C03CA1">
              <w:rPr>
                <w:sz w:val="28"/>
                <w:szCs w:val="28"/>
              </w:rPr>
              <w:t>подбалочная</w:t>
            </w:r>
            <w:proofErr w:type="spellEnd"/>
            <w:r w:rsidRPr="00C03CA1">
              <w:rPr>
                <w:sz w:val="28"/>
                <w:szCs w:val="28"/>
              </w:rPr>
              <w:t>)</w:t>
            </w:r>
          </w:p>
          <w:p w14:paraId="00F18A6B" w14:textId="77777777" w:rsidR="001A1A1E" w:rsidRPr="00C03CA1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 xml:space="preserve"> чертеж 9800.03.00.00</w:t>
            </w:r>
            <w:r w:rsidR="00712868" w:rsidRPr="00C03CA1">
              <w:rPr>
                <w:sz w:val="28"/>
                <w:szCs w:val="28"/>
              </w:rPr>
              <w:t>3</w:t>
            </w:r>
          </w:p>
          <w:p w14:paraId="4D57CC24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03CA1">
              <w:rPr>
                <w:sz w:val="28"/>
                <w:szCs w:val="28"/>
              </w:rPr>
              <w:t>137/93</w:t>
            </w:r>
            <w:r w:rsidR="003D7410" w:rsidRPr="00C03CA1">
              <w:rPr>
                <w:sz w:val="28"/>
                <w:szCs w:val="28"/>
              </w:rPr>
              <w:t>±1,4</w:t>
            </w:r>
          </w:p>
        </w:tc>
      </w:tr>
      <w:tr w:rsidR="001A1A1E" w:rsidRPr="00A94712" w14:paraId="0C8F7EF8" w14:textId="77777777" w:rsidTr="0028389B">
        <w:trPr>
          <w:trHeight w:val="556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8A5DC9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 xml:space="preserve">Рама тележки </w:t>
            </w:r>
          </w:p>
        </w:tc>
        <w:tc>
          <w:tcPr>
            <w:tcW w:w="98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CC647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без связевая</w:t>
            </w:r>
          </w:p>
        </w:tc>
      </w:tr>
      <w:tr w:rsidR="001A1A1E" w:rsidRPr="00A94712" w14:paraId="427FBA27" w14:textId="77777777" w:rsidTr="0028389B">
        <w:trPr>
          <w:trHeight w:val="678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069627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Тип оси</w:t>
            </w:r>
          </w:p>
        </w:tc>
        <w:tc>
          <w:tcPr>
            <w:tcW w:w="98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BB60DD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 xml:space="preserve"> РУ 1Ш</w:t>
            </w:r>
          </w:p>
        </w:tc>
      </w:tr>
      <w:tr w:rsidR="001A1A1E" w:rsidRPr="00A94712" w14:paraId="7EA8231D" w14:textId="77777777" w:rsidTr="0028389B">
        <w:trPr>
          <w:trHeight w:val="560"/>
        </w:trPr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154907" w14:textId="77777777" w:rsidR="001A1A1E" w:rsidRPr="0059526C" w:rsidRDefault="001A1A1E" w:rsidP="0028389B">
            <w:pPr>
              <w:shd w:val="clear" w:color="auto" w:fill="FFFFFF"/>
              <w:spacing w:line="240" w:lineRule="auto"/>
              <w:ind w:firstLine="0"/>
              <w:rPr>
                <w:sz w:val="28"/>
                <w:szCs w:val="28"/>
              </w:rPr>
            </w:pPr>
            <w:r w:rsidRPr="0059526C">
              <w:rPr>
                <w:sz w:val="28"/>
                <w:szCs w:val="28"/>
              </w:rPr>
              <w:t>Масса тележки, т</w:t>
            </w:r>
          </w:p>
        </w:tc>
        <w:tc>
          <w:tcPr>
            <w:tcW w:w="987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9F69BD" w14:textId="77777777" w:rsidR="001A1A1E" w:rsidRPr="0059526C" w:rsidRDefault="00CA1738" w:rsidP="00CA1738">
            <w:pPr>
              <w:shd w:val="clear" w:color="auto" w:fill="FFFFF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1A1A1E" w:rsidRPr="0059526C">
              <w:rPr>
                <w:sz w:val="28"/>
                <w:szCs w:val="28"/>
              </w:rPr>
              <w:t>е более 5</w:t>
            </w:r>
          </w:p>
        </w:tc>
      </w:tr>
    </w:tbl>
    <w:p w14:paraId="13581D3B" w14:textId="77777777" w:rsidR="001A1A1E" w:rsidRDefault="001A1A1E" w:rsidP="001A1A1E">
      <w:pPr>
        <w:shd w:val="clear" w:color="auto" w:fill="FFFFFF"/>
        <w:spacing w:line="330" w:lineRule="exact"/>
        <w:ind w:right="62" w:firstLine="567"/>
        <w:jc w:val="both"/>
        <w:rPr>
          <w:sz w:val="28"/>
        </w:rPr>
      </w:pPr>
    </w:p>
    <w:p w14:paraId="36660BAB" w14:textId="77777777" w:rsidR="001A1A1E" w:rsidRDefault="001A1A1E" w:rsidP="001A1A1E">
      <w:pPr>
        <w:shd w:val="clear" w:color="auto" w:fill="FFFFFF"/>
        <w:spacing w:line="330" w:lineRule="exact"/>
        <w:ind w:right="62" w:firstLine="567"/>
        <w:jc w:val="both"/>
        <w:rPr>
          <w:sz w:val="28"/>
        </w:rPr>
      </w:pPr>
    </w:p>
    <w:p w14:paraId="03DA718C" w14:textId="77777777" w:rsidR="001A1A1E" w:rsidRDefault="001A1A1E" w:rsidP="001A1A1E">
      <w:pPr>
        <w:shd w:val="clear" w:color="auto" w:fill="FFFFFF"/>
        <w:spacing w:line="330" w:lineRule="exact"/>
        <w:ind w:right="62" w:firstLine="567"/>
        <w:jc w:val="both"/>
        <w:rPr>
          <w:sz w:val="28"/>
        </w:rPr>
      </w:pPr>
    </w:p>
    <w:p w14:paraId="6E42B3D7" w14:textId="77777777" w:rsidR="001A1A1E" w:rsidRDefault="001A1A1E" w:rsidP="001A1A1E">
      <w:pPr>
        <w:shd w:val="clear" w:color="auto" w:fill="FFFFFF"/>
        <w:spacing w:line="330" w:lineRule="exact"/>
        <w:ind w:right="62" w:firstLine="567"/>
        <w:jc w:val="both"/>
        <w:rPr>
          <w:sz w:val="28"/>
        </w:rPr>
      </w:pPr>
    </w:p>
    <w:p w14:paraId="0FFA30DA" w14:textId="77777777" w:rsidR="001A1A1E" w:rsidRDefault="001A1A1E" w:rsidP="001A1A1E">
      <w:pPr>
        <w:shd w:val="clear" w:color="auto" w:fill="FFFFFF"/>
        <w:spacing w:line="330" w:lineRule="exact"/>
        <w:ind w:right="62" w:firstLine="567"/>
        <w:jc w:val="both"/>
        <w:rPr>
          <w:sz w:val="28"/>
        </w:rPr>
      </w:pPr>
    </w:p>
    <w:p w14:paraId="0C30C47C" w14:textId="77777777" w:rsidR="001A1A1E" w:rsidRDefault="001A1A1E" w:rsidP="001A1A1E">
      <w:pPr>
        <w:shd w:val="clear" w:color="auto" w:fill="FFFFFF"/>
        <w:spacing w:line="330" w:lineRule="exact"/>
        <w:ind w:right="62" w:firstLine="567"/>
        <w:jc w:val="both"/>
        <w:rPr>
          <w:sz w:val="28"/>
        </w:rPr>
        <w:sectPr w:rsidR="001A1A1E" w:rsidSect="00CA0552">
          <w:headerReference w:type="default" r:id="rId17"/>
          <w:headerReference w:type="first" r:id="rId18"/>
          <w:pgSz w:w="16834" w:h="11909" w:orient="landscape"/>
          <w:pgMar w:top="1134" w:right="851" w:bottom="1134" w:left="1418" w:header="425" w:footer="720" w:gutter="0"/>
          <w:pgNumType w:start="17"/>
          <w:cols w:space="60"/>
          <w:noEndnote/>
          <w:titlePg/>
          <w:docGrid w:linePitch="272"/>
        </w:sectPr>
      </w:pPr>
    </w:p>
    <w:p w14:paraId="45EE7FBF" w14:textId="77777777" w:rsidR="001A1A1E" w:rsidRPr="002A3064" w:rsidRDefault="001A1A1E" w:rsidP="000721DF">
      <w:pPr>
        <w:shd w:val="clear" w:color="auto" w:fill="FFFFFF"/>
        <w:ind w:right="62"/>
        <w:jc w:val="both"/>
        <w:rPr>
          <w:sz w:val="28"/>
        </w:rPr>
      </w:pPr>
      <w:r w:rsidRPr="002A3064">
        <w:rPr>
          <w:sz w:val="28"/>
        </w:rPr>
        <w:lastRenderedPageBreak/>
        <w:t xml:space="preserve">Основные габаритные размеры тележек со </w:t>
      </w:r>
      <w:proofErr w:type="spellStart"/>
      <w:r w:rsidRPr="002A3064">
        <w:rPr>
          <w:sz w:val="28"/>
        </w:rPr>
        <w:t>скользунами</w:t>
      </w:r>
      <w:proofErr w:type="spellEnd"/>
      <w:r w:rsidRPr="002A3064">
        <w:rPr>
          <w:sz w:val="28"/>
        </w:rPr>
        <w:t xml:space="preserve"> постоянного контакта тип 2 по ГОСТ 9246 указаны в таблице 3.2 и на рисунке 3.2.</w:t>
      </w:r>
    </w:p>
    <w:p w14:paraId="69A78CCA" w14:textId="77777777" w:rsidR="001A1A1E" w:rsidRPr="002A3064" w:rsidRDefault="001A1A1E" w:rsidP="00AE7DBD">
      <w:pPr>
        <w:pStyle w:val="af"/>
        <w:spacing w:line="240" w:lineRule="auto"/>
        <w:ind w:right="62"/>
        <w:rPr>
          <w:spacing w:val="1"/>
          <w:sz w:val="28"/>
          <w:szCs w:val="28"/>
        </w:rPr>
      </w:pPr>
    </w:p>
    <w:p w14:paraId="5BD10962" w14:textId="77777777" w:rsidR="001A1A1E" w:rsidRPr="002A3064" w:rsidRDefault="001A1A1E" w:rsidP="00A71CD0">
      <w:pPr>
        <w:ind w:right="62" w:firstLine="0"/>
        <w:rPr>
          <w:sz w:val="28"/>
          <w:szCs w:val="28"/>
        </w:rPr>
      </w:pPr>
      <w:r w:rsidRPr="002A3064">
        <w:rPr>
          <w:sz w:val="28"/>
          <w:szCs w:val="28"/>
        </w:rPr>
        <w:t xml:space="preserve">Таблица 3.2 </w:t>
      </w:r>
    </w:p>
    <w:p w14:paraId="7D61D2EF" w14:textId="77777777" w:rsidR="00D612CD" w:rsidRPr="002A3064" w:rsidRDefault="00D612CD" w:rsidP="00AE7DBD">
      <w:pPr>
        <w:spacing w:line="240" w:lineRule="auto"/>
        <w:ind w:right="62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108" w:tblpY="132"/>
        <w:tblOverlap w:val="never"/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758"/>
        <w:gridCol w:w="2490"/>
        <w:gridCol w:w="2490"/>
        <w:gridCol w:w="2868"/>
      </w:tblGrid>
      <w:tr w:rsidR="001A1A1E" w:rsidRPr="002A3064" w14:paraId="44E15E7C" w14:textId="77777777" w:rsidTr="00AE7DBD">
        <w:trPr>
          <w:trHeight w:hRule="exact" w:val="567"/>
        </w:trPr>
        <w:tc>
          <w:tcPr>
            <w:tcW w:w="1758" w:type="dxa"/>
          </w:tcPr>
          <w:p w14:paraId="2CE60EF7" w14:textId="77777777" w:rsidR="001A1A1E" w:rsidRPr="002A3064" w:rsidRDefault="001A1A1E" w:rsidP="0028389B">
            <w:pPr>
              <w:ind w:firstLine="0"/>
              <w:rPr>
                <w:sz w:val="28"/>
                <w:szCs w:val="28"/>
              </w:rPr>
            </w:pPr>
            <w:r w:rsidRPr="002A3064">
              <w:rPr>
                <w:sz w:val="28"/>
                <w:szCs w:val="28"/>
              </w:rPr>
              <w:t>Размер</w:t>
            </w:r>
          </w:p>
        </w:tc>
        <w:tc>
          <w:tcPr>
            <w:tcW w:w="2490" w:type="dxa"/>
            <w:vAlign w:val="center"/>
          </w:tcPr>
          <w:p w14:paraId="10D8E230" w14:textId="77777777" w:rsidR="001A1A1E" w:rsidRPr="002A3064" w:rsidRDefault="001A1A1E" w:rsidP="0028389B">
            <w:pPr>
              <w:ind w:firstLine="0"/>
              <w:jc w:val="center"/>
              <w:rPr>
                <w:sz w:val="28"/>
                <w:szCs w:val="28"/>
              </w:rPr>
            </w:pPr>
            <w:r w:rsidRPr="002A3064">
              <w:rPr>
                <w:sz w:val="28"/>
                <w:szCs w:val="28"/>
              </w:rPr>
              <w:t>18-578</w:t>
            </w:r>
          </w:p>
        </w:tc>
        <w:tc>
          <w:tcPr>
            <w:tcW w:w="2490" w:type="dxa"/>
          </w:tcPr>
          <w:p w14:paraId="6B6A17B6" w14:textId="77777777" w:rsidR="001A1A1E" w:rsidRPr="002A3064" w:rsidRDefault="001A1A1E" w:rsidP="0028389B">
            <w:pPr>
              <w:ind w:firstLine="0"/>
              <w:jc w:val="center"/>
              <w:rPr>
                <w:sz w:val="28"/>
                <w:szCs w:val="28"/>
              </w:rPr>
            </w:pPr>
            <w:r w:rsidRPr="002A3064">
              <w:rPr>
                <w:sz w:val="28"/>
                <w:szCs w:val="28"/>
              </w:rPr>
              <w:t>18-9771</w:t>
            </w:r>
          </w:p>
        </w:tc>
        <w:tc>
          <w:tcPr>
            <w:tcW w:w="2868" w:type="dxa"/>
          </w:tcPr>
          <w:p w14:paraId="601C9DDF" w14:textId="77777777" w:rsidR="001A1A1E" w:rsidRPr="002A3064" w:rsidRDefault="001A1A1E" w:rsidP="0028389B">
            <w:pPr>
              <w:ind w:firstLine="0"/>
              <w:jc w:val="center"/>
              <w:rPr>
                <w:sz w:val="28"/>
                <w:szCs w:val="28"/>
              </w:rPr>
            </w:pPr>
            <w:r w:rsidRPr="002A3064">
              <w:rPr>
                <w:sz w:val="28"/>
                <w:szCs w:val="28"/>
              </w:rPr>
              <w:t>18-2129</w:t>
            </w:r>
          </w:p>
        </w:tc>
      </w:tr>
      <w:tr w:rsidR="001A1A1E" w:rsidRPr="002A3064" w14:paraId="23F72522" w14:textId="77777777" w:rsidTr="00AE7DBD">
        <w:trPr>
          <w:trHeight w:hRule="exact" w:val="567"/>
        </w:trPr>
        <w:tc>
          <w:tcPr>
            <w:tcW w:w="1758" w:type="dxa"/>
          </w:tcPr>
          <w:p w14:paraId="14F29929" w14:textId="77777777" w:rsidR="001A1A1E" w:rsidRPr="002A3064" w:rsidRDefault="001A1A1E" w:rsidP="00C701C4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2490" w:type="dxa"/>
          </w:tcPr>
          <w:p w14:paraId="39EA72C4" w14:textId="77777777" w:rsidR="001A1A1E" w:rsidRPr="002A3064" w:rsidRDefault="00000000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1850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-13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+16</m:t>
                    </m:r>
                  </m:sup>
                </m:sSubSup>
              </m:oMath>
            </m:oMathPara>
          </w:p>
        </w:tc>
        <w:tc>
          <w:tcPr>
            <w:tcW w:w="2490" w:type="dxa"/>
          </w:tcPr>
          <w:p w14:paraId="72419DDF" w14:textId="77777777" w:rsidR="001A1A1E" w:rsidRPr="002A3064" w:rsidRDefault="00000000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1850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-16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+8</m:t>
                    </m:r>
                  </m:sup>
                </m:sSubSup>
              </m:oMath>
            </m:oMathPara>
          </w:p>
        </w:tc>
        <w:tc>
          <w:tcPr>
            <w:tcW w:w="2868" w:type="dxa"/>
          </w:tcPr>
          <w:p w14:paraId="5A525797" w14:textId="77777777" w:rsidR="001A1A1E" w:rsidRPr="002A3064" w:rsidRDefault="001A1A1E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1850±20</w:t>
            </w:r>
          </w:p>
        </w:tc>
      </w:tr>
      <w:tr w:rsidR="001A1A1E" w:rsidRPr="002A3064" w14:paraId="504F9998" w14:textId="77777777" w:rsidTr="00AE7DBD">
        <w:trPr>
          <w:trHeight w:hRule="exact" w:val="567"/>
        </w:trPr>
        <w:tc>
          <w:tcPr>
            <w:tcW w:w="1758" w:type="dxa"/>
          </w:tcPr>
          <w:p w14:paraId="5B5844B2" w14:textId="77777777" w:rsidR="001A1A1E" w:rsidRPr="002A3064" w:rsidRDefault="001A1A1E" w:rsidP="00C701C4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2490" w:type="dxa"/>
          </w:tcPr>
          <w:p w14:paraId="6450351B" w14:textId="77777777" w:rsidR="001A1A1E" w:rsidRPr="002A3064" w:rsidRDefault="001A1A1E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 xml:space="preserve">2863 </w:t>
            </w:r>
          </w:p>
        </w:tc>
        <w:tc>
          <w:tcPr>
            <w:tcW w:w="2490" w:type="dxa"/>
          </w:tcPr>
          <w:p w14:paraId="741241D8" w14:textId="77777777" w:rsidR="001A1A1E" w:rsidRPr="002A3064" w:rsidRDefault="001A1A1E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2864</w:t>
            </w:r>
          </w:p>
        </w:tc>
        <w:tc>
          <w:tcPr>
            <w:tcW w:w="2868" w:type="dxa"/>
          </w:tcPr>
          <w:p w14:paraId="7B74F107" w14:textId="77777777" w:rsidR="001A1A1E" w:rsidRPr="002A3064" w:rsidRDefault="001A1A1E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2863</w:t>
            </w:r>
          </w:p>
        </w:tc>
      </w:tr>
      <w:tr w:rsidR="001A1A1E" w:rsidRPr="002A3064" w14:paraId="209BE063" w14:textId="77777777" w:rsidTr="00AE7DBD">
        <w:trPr>
          <w:trHeight w:hRule="exact" w:val="567"/>
        </w:trPr>
        <w:tc>
          <w:tcPr>
            <w:tcW w:w="1758" w:type="dxa"/>
          </w:tcPr>
          <w:p w14:paraId="18C44665" w14:textId="77777777" w:rsidR="001A1A1E" w:rsidRPr="002A3064" w:rsidRDefault="001A1A1E" w:rsidP="00C701C4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2490" w:type="dxa"/>
          </w:tcPr>
          <w:p w14:paraId="3CCD52EE" w14:textId="77777777" w:rsidR="001A1A1E" w:rsidRPr="002A3064" w:rsidRDefault="001A1A1E" w:rsidP="0028389B">
            <w:pPr>
              <w:spacing w:line="240" w:lineRule="auto"/>
              <w:ind w:left="-50" w:right="-69" w:firstLine="0"/>
              <w:jc w:val="center"/>
              <w:rPr>
                <w:color w:val="000000"/>
                <w:spacing w:val="1"/>
                <w:position w:val="-1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811</w:t>
            </w:r>
            <w:r w:rsidRPr="002A3064">
              <w:rPr>
                <w:noProof/>
                <w:color w:val="000000"/>
                <w:spacing w:val="1"/>
                <w:position w:val="-10"/>
                <w:sz w:val="28"/>
                <w:szCs w:val="28"/>
              </w:rPr>
              <w:drawing>
                <wp:inline distT="0" distB="0" distL="0" distR="0" wp14:anchorId="450A6A7D" wp14:editId="3BA41261">
                  <wp:extent cx="190500" cy="22860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2BF33DD1" w14:textId="77777777" w:rsidR="001A1A1E" w:rsidRPr="002A3064" w:rsidRDefault="00000000" w:rsidP="0028389B">
            <w:pPr>
              <w:spacing w:line="240" w:lineRule="auto"/>
              <w:ind w:left="-50" w:right="-69" w:firstLine="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 xml:space="preserve"> 811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-21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+12</m:t>
                    </m:r>
                  </m:sup>
                </m:sSubSup>
              </m:oMath>
            </m:oMathPara>
          </w:p>
        </w:tc>
        <w:tc>
          <w:tcPr>
            <w:tcW w:w="2868" w:type="dxa"/>
          </w:tcPr>
          <w:p w14:paraId="2D974E19" w14:textId="77777777" w:rsidR="001A1A1E" w:rsidRPr="002A3064" w:rsidRDefault="00000000" w:rsidP="0028389B">
            <w:pPr>
              <w:spacing w:line="240" w:lineRule="auto"/>
              <w:ind w:left="-50" w:right="-69" w:firstLine="0"/>
              <w:jc w:val="center"/>
              <w:rPr>
                <w:color w:val="000000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821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-21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+20</m:t>
                    </m:r>
                  </m:sup>
                </m:sSubSup>
              </m:oMath>
            </m:oMathPara>
          </w:p>
        </w:tc>
      </w:tr>
      <w:tr w:rsidR="001A1A1E" w:rsidRPr="002A3064" w14:paraId="0416C1A5" w14:textId="77777777" w:rsidTr="00AE7DBD">
        <w:trPr>
          <w:trHeight w:hRule="exact" w:val="567"/>
        </w:trPr>
        <w:tc>
          <w:tcPr>
            <w:tcW w:w="1758" w:type="dxa"/>
          </w:tcPr>
          <w:p w14:paraId="16FBFE80" w14:textId="77777777" w:rsidR="001A1A1E" w:rsidRPr="002A3064" w:rsidRDefault="001A1A1E" w:rsidP="00C701C4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2490" w:type="dxa"/>
          </w:tcPr>
          <w:p w14:paraId="5C5F2161" w14:textId="77777777" w:rsidR="001A1A1E" w:rsidRPr="00957280" w:rsidRDefault="001A1A1E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color w:val="000000"/>
                <w:sz w:val="28"/>
                <w:szCs w:val="28"/>
              </w:rPr>
              <w:t>1524±6</w:t>
            </w:r>
          </w:p>
        </w:tc>
        <w:tc>
          <w:tcPr>
            <w:tcW w:w="2490" w:type="dxa"/>
          </w:tcPr>
          <w:p w14:paraId="48907EDF" w14:textId="77777777" w:rsidR="001A1A1E" w:rsidRPr="00957280" w:rsidRDefault="001A1A1E" w:rsidP="0028389B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color w:val="000000"/>
                <w:sz w:val="28"/>
                <w:szCs w:val="28"/>
              </w:rPr>
              <w:t>1524±6</w:t>
            </w:r>
          </w:p>
        </w:tc>
        <w:tc>
          <w:tcPr>
            <w:tcW w:w="2868" w:type="dxa"/>
          </w:tcPr>
          <w:p w14:paraId="6A601BC8" w14:textId="77777777" w:rsidR="001A1A1E" w:rsidRPr="00957280" w:rsidRDefault="001A1A1E" w:rsidP="005227D7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B21F73">
              <w:rPr>
                <w:color w:val="000000"/>
                <w:sz w:val="28"/>
                <w:szCs w:val="28"/>
              </w:rPr>
              <w:t>15</w:t>
            </w:r>
            <w:r w:rsidR="005227D7" w:rsidRPr="00B21F73">
              <w:rPr>
                <w:color w:val="000000"/>
                <w:sz w:val="28"/>
                <w:szCs w:val="28"/>
              </w:rPr>
              <w:t>24</w:t>
            </w:r>
            <w:r w:rsidRPr="00B21F73">
              <w:rPr>
                <w:color w:val="000000"/>
                <w:sz w:val="28"/>
                <w:szCs w:val="28"/>
              </w:rPr>
              <w:t>±6</w:t>
            </w:r>
          </w:p>
        </w:tc>
      </w:tr>
      <w:tr w:rsidR="001A1A1E" w:rsidRPr="002A3064" w14:paraId="7825AE38" w14:textId="77777777" w:rsidTr="00AE7DBD">
        <w:trPr>
          <w:trHeight w:hRule="exact" w:val="567"/>
        </w:trPr>
        <w:tc>
          <w:tcPr>
            <w:tcW w:w="1758" w:type="dxa"/>
          </w:tcPr>
          <w:p w14:paraId="780F7F53" w14:textId="77777777" w:rsidR="001A1A1E" w:rsidRPr="002A3064" w:rsidRDefault="001A1A1E" w:rsidP="00C701C4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2490" w:type="dxa"/>
          </w:tcPr>
          <w:p w14:paraId="05948FB0" w14:textId="77777777" w:rsidR="001A1A1E" w:rsidRPr="00957280" w:rsidRDefault="001A1A1E" w:rsidP="0028389B">
            <w:pPr>
              <w:ind w:left="-50"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color w:val="000000"/>
                <w:sz w:val="28"/>
                <w:szCs w:val="28"/>
              </w:rPr>
              <w:t>846,5</w:t>
            </w:r>
          </w:p>
        </w:tc>
        <w:tc>
          <w:tcPr>
            <w:tcW w:w="2490" w:type="dxa"/>
          </w:tcPr>
          <w:p w14:paraId="2F590238" w14:textId="77777777" w:rsidR="001A1A1E" w:rsidRPr="00957280" w:rsidRDefault="001A1A1E" w:rsidP="0028389B">
            <w:pPr>
              <w:ind w:left="-50"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color w:val="000000"/>
                <w:sz w:val="28"/>
                <w:szCs w:val="28"/>
              </w:rPr>
              <w:t>846,5</w:t>
            </w:r>
          </w:p>
        </w:tc>
        <w:tc>
          <w:tcPr>
            <w:tcW w:w="2868" w:type="dxa"/>
          </w:tcPr>
          <w:p w14:paraId="04B6E96D" w14:textId="77777777" w:rsidR="001A1A1E" w:rsidRPr="00957280" w:rsidRDefault="001A1A1E" w:rsidP="0028389B">
            <w:pPr>
              <w:ind w:left="-50"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color w:val="000000"/>
                <w:sz w:val="28"/>
                <w:szCs w:val="28"/>
              </w:rPr>
              <w:t>844,5</w:t>
            </w:r>
          </w:p>
        </w:tc>
      </w:tr>
      <w:tr w:rsidR="001A1A1E" w:rsidRPr="002A3064" w14:paraId="78CA9668" w14:textId="77777777" w:rsidTr="00CE67EF">
        <w:trPr>
          <w:trHeight w:hRule="exact" w:val="567"/>
        </w:trPr>
        <w:tc>
          <w:tcPr>
            <w:tcW w:w="1758" w:type="dxa"/>
            <w:tcBorders>
              <w:bottom w:val="single" w:sz="4" w:space="0" w:color="auto"/>
            </w:tcBorders>
          </w:tcPr>
          <w:p w14:paraId="5899A050" w14:textId="77777777" w:rsidR="001A1A1E" w:rsidRPr="002A3064" w:rsidRDefault="001A1A1E" w:rsidP="00C701C4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14:paraId="18A81493" w14:textId="77777777" w:rsidR="001A1A1E" w:rsidRPr="00957280" w:rsidRDefault="001A1A1E" w:rsidP="0028389B">
            <w:pPr>
              <w:ind w:firstLine="0"/>
              <w:jc w:val="center"/>
              <w:rPr>
                <w:sz w:val="28"/>
                <w:szCs w:val="28"/>
              </w:rPr>
            </w:pPr>
            <w:r w:rsidRPr="00957280">
              <w:rPr>
                <w:sz w:val="28"/>
                <w:szCs w:val="28"/>
              </w:rPr>
              <w:t>2036</w:t>
            </w:r>
          </w:p>
        </w:tc>
        <w:tc>
          <w:tcPr>
            <w:tcW w:w="2490" w:type="dxa"/>
            <w:tcBorders>
              <w:bottom w:val="single" w:sz="4" w:space="0" w:color="auto"/>
            </w:tcBorders>
          </w:tcPr>
          <w:p w14:paraId="032A1A61" w14:textId="77777777" w:rsidR="001A1A1E" w:rsidRPr="00957280" w:rsidRDefault="001A1A1E" w:rsidP="0028389B">
            <w:pPr>
              <w:ind w:firstLine="0"/>
              <w:jc w:val="center"/>
              <w:rPr>
                <w:sz w:val="28"/>
                <w:szCs w:val="28"/>
              </w:rPr>
            </w:pPr>
            <w:r w:rsidRPr="00957280">
              <w:rPr>
                <w:sz w:val="28"/>
                <w:szCs w:val="28"/>
              </w:rPr>
              <w:t>2036±6</w:t>
            </w:r>
          </w:p>
        </w:tc>
        <w:tc>
          <w:tcPr>
            <w:tcW w:w="2868" w:type="dxa"/>
            <w:tcBorders>
              <w:bottom w:val="single" w:sz="4" w:space="0" w:color="auto"/>
            </w:tcBorders>
          </w:tcPr>
          <w:p w14:paraId="0142BFF4" w14:textId="77777777" w:rsidR="001A1A1E" w:rsidRPr="00957280" w:rsidRDefault="001A1A1E" w:rsidP="0028389B">
            <w:pPr>
              <w:ind w:firstLine="0"/>
              <w:jc w:val="center"/>
              <w:rPr>
                <w:sz w:val="28"/>
                <w:szCs w:val="28"/>
              </w:rPr>
            </w:pPr>
            <w:r w:rsidRPr="00957280">
              <w:rPr>
                <w:sz w:val="28"/>
                <w:szCs w:val="28"/>
              </w:rPr>
              <w:t>2036</w:t>
            </w:r>
          </w:p>
        </w:tc>
      </w:tr>
      <w:tr w:rsidR="001A1A1E" w:rsidRPr="002A3064" w14:paraId="3B8CB69B" w14:textId="77777777" w:rsidTr="00CE67EF">
        <w:trPr>
          <w:trHeight w:hRule="exact" w:val="567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F90F69" w14:textId="77777777" w:rsidR="001A1A1E" w:rsidRPr="002A3064" w:rsidRDefault="001A1A1E" w:rsidP="00C701C4">
            <w:pPr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A3064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D0EAB7" w14:textId="77777777" w:rsidR="001A1A1E" w:rsidRPr="00957280" w:rsidRDefault="001A1A1E" w:rsidP="0028389B">
            <w:pPr>
              <w:ind w:left="-50"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color w:val="000000"/>
                <w:sz w:val="28"/>
                <w:szCs w:val="28"/>
              </w:rPr>
              <w:t>2590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C93178" w14:textId="77777777" w:rsidR="001A1A1E" w:rsidRPr="00957280" w:rsidRDefault="001A1A1E" w:rsidP="0028389B">
            <w:pPr>
              <w:ind w:left="-50"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sz w:val="28"/>
                <w:szCs w:val="28"/>
              </w:rPr>
              <w:t>2590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7B8AE8" w14:textId="77777777" w:rsidR="001A1A1E" w:rsidRPr="00957280" w:rsidRDefault="001A1A1E" w:rsidP="0028389B">
            <w:pPr>
              <w:ind w:left="-50" w:firstLine="0"/>
              <w:jc w:val="center"/>
              <w:rPr>
                <w:color w:val="000000"/>
                <w:sz w:val="28"/>
                <w:szCs w:val="28"/>
              </w:rPr>
            </w:pPr>
            <w:r w:rsidRPr="00957280">
              <w:rPr>
                <w:sz w:val="28"/>
                <w:szCs w:val="28"/>
              </w:rPr>
              <w:t>2590</w:t>
            </w:r>
          </w:p>
        </w:tc>
      </w:tr>
    </w:tbl>
    <w:p w14:paraId="204632D3" w14:textId="77777777" w:rsidR="00525233" w:rsidRDefault="00525233"/>
    <w:tbl>
      <w:tblPr>
        <w:tblStyle w:val="a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3"/>
        <w:gridCol w:w="4819"/>
      </w:tblGrid>
      <w:tr w:rsidR="00A23614" w14:paraId="3A0A6931" w14:textId="77777777" w:rsidTr="00525233">
        <w:trPr>
          <w:trHeight w:val="6700"/>
        </w:trPr>
        <w:tc>
          <w:tcPr>
            <w:tcW w:w="4820" w:type="dxa"/>
          </w:tcPr>
          <w:p w14:paraId="40188C50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08CBB3BB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09BAB82C" w14:textId="77777777" w:rsidR="00A23614" w:rsidRDefault="00525233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061EC55" wp14:editId="67B42B3B">
                  <wp:simplePos x="0" y="0"/>
                  <wp:positionH relativeFrom="margin">
                    <wp:posOffset>-49530</wp:posOffset>
                  </wp:positionH>
                  <wp:positionV relativeFrom="paragraph">
                    <wp:posOffset>113665</wp:posOffset>
                  </wp:positionV>
                  <wp:extent cx="3360420" cy="3443605"/>
                  <wp:effectExtent l="0" t="0" r="0" b="4445"/>
                  <wp:wrapNone/>
                  <wp:docPr id="1080" name="Рисунок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903"/>
                          <a:stretch/>
                        </pic:blipFill>
                        <pic:spPr bwMode="auto">
                          <a:xfrm>
                            <a:off x="0" y="0"/>
                            <a:ext cx="3360420" cy="344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B381C0A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1298A458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04E58F5A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75B918D4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58FA7281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1B079183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0C660F7B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426CA0B3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5C5DC3A6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1427A23B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4F876CA0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195F2300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71CE678D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928" w:type="dxa"/>
          </w:tcPr>
          <w:p w14:paraId="1667810A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1BCE1701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4C5547F2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7EB5ECCC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244A3ECE" w14:textId="77777777" w:rsidR="00A23614" w:rsidRDefault="00A203A1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5EB52AD" wp14:editId="2FCF5AF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104775</wp:posOffset>
                  </wp:positionV>
                  <wp:extent cx="2767965" cy="26162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5" t="13105" r="34510" b="6496"/>
                          <a:stretch/>
                        </pic:blipFill>
                        <pic:spPr bwMode="auto">
                          <a:xfrm>
                            <a:off x="0" y="0"/>
                            <a:ext cx="2767965" cy="26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F581F81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  <w:p w14:paraId="02BD7A53" w14:textId="77777777" w:rsidR="00A23614" w:rsidRDefault="00A23614" w:rsidP="001A1A1E">
            <w:pPr>
              <w:pStyle w:val="af"/>
              <w:tabs>
                <w:tab w:val="left" w:pos="78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</w:tr>
    </w:tbl>
    <w:p w14:paraId="3C7248A2" w14:textId="77777777" w:rsidR="00A23614" w:rsidRDefault="00A23614" w:rsidP="001A1A1E">
      <w:pPr>
        <w:pStyle w:val="af"/>
        <w:tabs>
          <w:tab w:val="left" w:pos="780"/>
        </w:tabs>
        <w:spacing w:line="240" w:lineRule="auto"/>
        <w:rPr>
          <w:color w:val="000000"/>
          <w:sz w:val="24"/>
          <w:szCs w:val="24"/>
        </w:rPr>
      </w:pPr>
    </w:p>
    <w:p w14:paraId="07593271" w14:textId="77777777" w:rsidR="00A23614" w:rsidRDefault="001A1A1E" w:rsidP="001A1A1E">
      <w:pPr>
        <w:pStyle w:val="af"/>
        <w:jc w:val="center"/>
        <w:rPr>
          <w:sz w:val="28"/>
          <w:szCs w:val="28"/>
        </w:rPr>
      </w:pPr>
      <w:r w:rsidRPr="00EB0111">
        <w:rPr>
          <w:sz w:val="28"/>
          <w:szCs w:val="28"/>
        </w:rPr>
        <w:t xml:space="preserve">Рисунок 3.2 </w:t>
      </w:r>
      <w:r w:rsidRPr="00B21F73">
        <w:rPr>
          <w:sz w:val="28"/>
          <w:szCs w:val="28"/>
        </w:rPr>
        <w:t xml:space="preserve">– Основные габаритные размеры тележек со </w:t>
      </w:r>
      <w:proofErr w:type="spellStart"/>
      <w:r w:rsidRPr="00B21F73">
        <w:rPr>
          <w:sz w:val="28"/>
          <w:szCs w:val="28"/>
        </w:rPr>
        <w:t>скользунами</w:t>
      </w:r>
      <w:proofErr w:type="spellEnd"/>
      <w:r w:rsidRPr="00B21F73">
        <w:rPr>
          <w:sz w:val="28"/>
          <w:szCs w:val="28"/>
        </w:rPr>
        <w:t xml:space="preserve"> постоянного контакта тип 2 по ГОСТ 9246</w:t>
      </w:r>
    </w:p>
    <w:p w14:paraId="03F0C663" w14:textId="77777777" w:rsidR="001A1A1E" w:rsidRPr="008764CE" w:rsidRDefault="00A23614" w:rsidP="008764CE">
      <w:pPr>
        <w:tabs>
          <w:tab w:val="left" w:pos="90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764CE" w:rsidRPr="008764CE">
        <w:rPr>
          <w:b/>
          <w:sz w:val="28"/>
          <w:szCs w:val="28"/>
        </w:rPr>
        <w:lastRenderedPageBreak/>
        <w:t xml:space="preserve"> </w:t>
      </w:r>
      <w:r w:rsidR="001A1A1E" w:rsidRPr="008764CE">
        <w:rPr>
          <w:b/>
          <w:sz w:val="28"/>
          <w:szCs w:val="28"/>
        </w:rPr>
        <w:t>4 РЕМОНТ ТЕЛЕЖЕК</w:t>
      </w:r>
      <w:r w:rsidR="00395A46" w:rsidRPr="008764CE">
        <w:rPr>
          <w:b/>
          <w:sz w:val="28"/>
          <w:szCs w:val="28"/>
        </w:rPr>
        <w:t xml:space="preserve"> ГРУЗОВЫХ ВАГОНОВ</w:t>
      </w:r>
    </w:p>
    <w:p w14:paraId="46F77352" w14:textId="77777777" w:rsidR="001A1A1E" w:rsidRPr="00EB0111" w:rsidRDefault="001A1A1E" w:rsidP="001A1A1E">
      <w:pPr>
        <w:pStyle w:val="af"/>
        <w:tabs>
          <w:tab w:val="left" w:pos="9356"/>
        </w:tabs>
        <w:rPr>
          <w:sz w:val="28"/>
          <w:szCs w:val="28"/>
        </w:rPr>
      </w:pPr>
    </w:p>
    <w:p w14:paraId="1E0FE2D7" w14:textId="77777777" w:rsidR="00003EEB" w:rsidRDefault="001A1A1E" w:rsidP="00003EEB">
      <w:pPr>
        <w:tabs>
          <w:tab w:val="left" w:pos="900"/>
        </w:tabs>
        <w:jc w:val="both"/>
        <w:rPr>
          <w:sz w:val="28"/>
          <w:szCs w:val="28"/>
        </w:rPr>
      </w:pPr>
      <w:r w:rsidRPr="00EB23BB">
        <w:rPr>
          <w:sz w:val="28"/>
          <w:szCs w:val="28"/>
        </w:rPr>
        <w:t>4.1 </w:t>
      </w:r>
      <w:r w:rsidR="00EB23BB" w:rsidRPr="00EB23BB">
        <w:rPr>
          <w:sz w:val="28"/>
          <w:szCs w:val="28"/>
        </w:rPr>
        <w:t xml:space="preserve">Ремонт тележек при </w:t>
      </w:r>
      <w:r w:rsidR="00EB23BB">
        <w:rPr>
          <w:sz w:val="28"/>
          <w:szCs w:val="28"/>
        </w:rPr>
        <w:t xml:space="preserve">деповском и капитальном ремонте вагонов </w:t>
      </w:r>
      <w:r w:rsidR="0015439F" w:rsidRPr="00EB23BB">
        <w:rPr>
          <w:sz w:val="28"/>
          <w:szCs w:val="28"/>
        </w:rPr>
        <w:t>проводится согласно настоящему Руководству.</w:t>
      </w:r>
    </w:p>
    <w:p w14:paraId="627E019C" w14:textId="77777777" w:rsidR="001A1A1E" w:rsidRPr="00C03CA1" w:rsidRDefault="00003EEB" w:rsidP="00AE7DBD">
      <w:pPr>
        <w:shd w:val="clear" w:color="auto" w:fill="FFFFFF"/>
        <w:tabs>
          <w:tab w:val="left" w:pos="120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 </w:t>
      </w:r>
      <w:r w:rsidR="001A1A1E" w:rsidRPr="003F0DE5">
        <w:rPr>
          <w:sz w:val="28"/>
          <w:szCs w:val="28"/>
        </w:rPr>
        <w:t xml:space="preserve">Ремонт тележек </w:t>
      </w:r>
      <w:r w:rsidR="001A1A1E" w:rsidRPr="00C03CA1">
        <w:rPr>
          <w:sz w:val="28"/>
          <w:szCs w:val="28"/>
        </w:rPr>
        <w:t xml:space="preserve">разрешается производить лицам, прошедшим </w:t>
      </w:r>
      <w:r w:rsidR="003F0DE5" w:rsidRPr="00C03CA1">
        <w:rPr>
          <w:sz w:val="28"/>
          <w:szCs w:val="28"/>
        </w:rPr>
        <w:t xml:space="preserve">в комиссии предприятия </w:t>
      </w:r>
      <w:r w:rsidR="001A1A1E" w:rsidRPr="00C03CA1">
        <w:rPr>
          <w:sz w:val="28"/>
          <w:szCs w:val="28"/>
        </w:rPr>
        <w:t>проверку знаний требований настоящего Руководства, местного технологического процесса организации ремонта тележек при ремонте вагонов и получившим право на выполнение этих работ</w:t>
      </w:r>
      <w:r w:rsidR="003F0DE5" w:rsidRPr="00C03CA1">
        <w:rPr>
          <w:sz w:val="28"/>
          <w:szCs w:val="28"/>
        </w:rPr>
        <w:t xml:space="preserve"> в порядке, установленном на предприятии</w:t>
      </w:r>
      <w:r w:rsidR="001A1A1E" w:rsidRPr="00C03CA1">
        <w:rPr>
          <w:sz w:val="28"/>
          <w:szCs w:val="28"/>
        </w:rPr>
        <w:t>. Проверка знаний проводится ежегодно.</w:t>
      </w:r>
    </w:p>
    <w:p w14:paraId="17109DA8" w14:textId="77777777" w:rsidR="001A1A1E" w:rsidRPr="00EB0111" w:rsidRDefault="001A1A1E" w:rsidP="00AE7DBD">
      <w:pPr>
        <w:shd w:val="clear" w:color="auto" w:fill="FFFFFF"/>
        <w:tabs>
          <w:tab w:val="left" w:pos="709"/>
          <w:tab w:val="left" w:pos="1678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>Контроль качества ремонта тележек осуществляется бригадирами (мастерами) тележечного участка (отделения), приемщиками вагонов и руководителями предприятия (выборочно), прошедшими проверку зна</w:t>
      </w:r>
      <w:r w:rsidRPr="00EB0111">
        <w:rPr>
          <w:sz w:val="28"/>
          <w:szCs w:val="28"/>
        </w:rPr>
        <w:t>ний на право контроля качества в порядке, установленном вагоноремонтным предприятием, получившим право использования условного номера для клеймения ответственных узлов и деталей грузовых вагонов</w:t>
      </w:r>
      <w:r w:rsidR="00127A24">
        <w:rPr>
          <w:sz w:val="28"/>
          <w:szCs w:val="28"/>
        </w:rPr>
        <w:t>.</w:t>
      </w:r>
      <w:r w:rsidRPr="00EB0111">
        <w:rPr>
          <w:sz w:val="28"/>
          <w:szCs w:val="28"/>
        </w:rPr>
        <w:t xml:space="preserve"> </w:t>
      </w:r>
    </w:p>
    <w:p w14:paraId="737D03A7" w14:textId="77777777" w:rsidR="00003EEB" w:rsidRDefault="001A1A1E" w:rsidP="00AE7DBD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EB0111">
        <w:rPr>
          <w:sz w:val="28"/>
          <w:szCs w:val="28"/>
        </w:rPr>
        <w:t>4.</w:t>
      </w:r>
      <w:r w:rsidR="00003EEB">
        <w:rPr>
          <w:sz w:val="28"/>
          <w:szCs w:val="28"/>
        </w:rPr>
        <w:t>3</w:t>
      </w:r>
      <w:r w:rsidR="00CE67EF">
        <w:rPr>
          <w:sz w:val="28"/>
          <w:szCs w:val="28"/>
        </w:rPr>
        <w:t> </w:t>
      </w:r>
      <w:r w:rsidR="00244EE6">
        <w:rPr>
          <w:sz w:val="28"/>
          <w:szCs w:val="28"/>
        </w:rPr>
        <w:t>При проведении капитального, деповского ремонта т</w:t>
      </w:r>
      <w:r w:rsidRPr="00EB0111">
        <w:rPr>
          <w:sz w:val="28"/>
          <w:szCs w:val="28"/>
        </w:rPr>
        <w:t xml:space="preserve">ележки выкатываются из-под вагона и поступают на </w:t>
      </w:r>
      <w:proofErr w:type="gramStart"/>
      <w:r w:rsidRPr="00EB0111">
        <w:rPr>
          <w:sz w:val="28"/>
          <w:szCs w:val="28"/>
        </w:rPr>
        <w:t>участок  ремонта</w:t>
      </w:r>
      <w:proofErr w:type="gramEnd"/>
      <w:r w:rsidRPr="00EB0111">
        <w:rPr>
          <w:sz w:val="28"/>
          <w:szCs w:val="28"/>
        </w:rPr>
        <w:t>, где они очищаются и обмываются в моечной машине (камере) без колесных пар, которые передаются в колесно-роликовый участок.</w:t>
      </w:r>
      <w:r w:rsidR="00003EEB">
        <w:rPr>
          <w:sz w:val="28"/>
          <w:szCs w:val="28"/>
        </w:rPr>
        <w:t xml:space="preserve"> </w:t>
      </w:r>
    </w:p>
    <w:p w14:paraId="1E0224C4" w14:textId="77777777" w:rsidR="001A1A1E" w:rsidRPr="00EB0111" w:rsidRDefault="001A1A1E" w:rsidP="00AE7DBD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Составные части </w:t>
      </w:r>
      <w:r w:rsidRPr="00EB0111">
        <w:rPr>
          <w:sz w:val="28"/>
          <w:szCs w:val="28"/>
        </w:rPr>
        <w:t>тележ</w:t>
      </w:r>
      <w:r>
        <w:rPr>
          <w:sz w:val="28"/>
          <w:szCs w:val="28"/>
        </w:rPr>
        <w:t>е</w:t>
      </w:r>
      <w:r w:rsidRPr="00EB0111">
        <w:rPr>
          <w:sz w:val="28"/>
          <w:szCs w:val="28"/>
        </w:rPr>
        <w:t>к ремонтируют в соответствующих отделениях и участках.</w:t>
      </w:r>
    </w:p>
    <w:p w14:paraId="534939DC" w14:textId="77777777" w:rsidR="001A1A1E" w:rsidRPr="00EB0111" w:rsidRDefault="00003EEB" w:rsidP="00AE7DBD">
      <w:pPr>
        <w:shd w:val="clear" w:color="auto" w:fill="FFFFFF"/>
        <w:tabs>
          <w:tab w:val="left" w:pos="1231"/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1A1A1E" w:rsidRPr="00EB0111">
        <w:rPr>
          <w:sz w:val="28"/>
          <w:szCs w:val="28"/>
        </w:rPr>
        <w:t> Колесные пары</w:t>
      </w:r>
      <w:r w:rsidR="001A1A1E">
        <w:rPr>
          <w:sz w:val="28"/>
          <w:szCs w:val="28"/>
        </w:rPr>
        <w:t xml:space="preserve"> и буксовые узлы</w:t>
      </w:r>
      <w:r w:rsidR="001A1A1E" w:rsidRPr="00EB0111">
        <w:rPr>
          <w:sz w:val="28"/>
          <w:szCs w:val="28"/>
        </w:rPr>
        <w:t xml:space="preserve"> ремонтируют согласно требованиям </w:t>
      </w:r>
      <w:r w:rsidR="001A1A1E" w:rsidRPr="00EB0111">
        <w:rPr>
          <w:sz w:val="28"/>
          <w:szCs w:val="28"/>
        </w:rPr>
        <w:br/>
        <w:t>Руководящего документа по ремонту и техническому обслуживанию колёсных пар с буксовыми узлами грузовых вагонов магистральных железных дорог колеи 1520 (1524) мм РД ВНИИЖТ 27.05.01-2017.</w:t>
      </w:r>
    </w:p>
    <w:p w14:paraId="3B3D91C7" w14:textId="77777777" w:rsidR="001A1A1E" w:rsidRPr="00730C90" w:rsidRDefault="001A1A1E" w:rsidP="00AE7DBD">
      <w:pPr>
        <w:pStyle w:val="af"/>
        <w:ind w:right="-79"/>
        <w:jc w:val="both"/>
        <w:rPr>
          <w:sz w:val="28"/>
        </w:rPr>
      </w:pPr>
      <w:r w:rsidRPr="00EB0111">
        <w:rPr>
          <w:spacing w:val="-2"/>
          <w:sz w:val="28"/>
          <w:szCs w:val="28"/>
        </w:rPr>
        <w:t>4.5 Тормозн</w:t>
      </w:r>
      <w:r>
        <w:rPr>
          <w:spacing w:val="-2"/>
          <w:sz w:val="28"/>
          <w:szCs w:val="28"/>
        </w:rPr>
        <w:t>ую</w:t>
      </w:r>
      <w:r w:rsidRPr="00EB0111">
        <w:rPr>
          <w:spacing w:val="-2"/>
          <w:sz w:val="28"/>
          <w:szCs w:val="28"/>
        </w:rPr>
        <w:t xml:space="preserve"> рычажн</w:t>
      </w:r>
      <w:r>
        <w:rPr>
          <w:spacing w:val="-2"/>
          <w:sz w:val="28"/>
          <w:szCs w:val="28"/>
        </w:rPr>
        <w:t>ую передачу</w:t>
      </w:r>
      <w:r w:rsidRPr="00EB0111">
        <w:rPr>
          <w:spacing w:val="-2"/>
          <w:sz w:val="28"/>
          <w:szCs w:val="28"/>
        </w:rPr>
        <w:t xml:space="preserve"> ремонтиру</w:t>
      </w:r>
      <w:r>
        <w:rPr>
          <w:spacing w:val="-2"/>
          <w:sz w:val="28"/>
          <w:szCs w:val="28"/>
        </w:rPr>
        <w:t>ю</w:t>
      </w:r>
      <w:r w:rsidRPr="00EB0111">
        <w:rPr>
          <w:spacing w:val="-2"/>
          <w:sz w:val="28"/>
          <w:szCs w:val="28"/>
        </w:rPr>
        <w:t>т в соответствии с требованиями Общего руководства по ремонту тормозного оборудования вагонов 732-ЦВ-ЦЛ</w:t>
      </w:r>
      <w:r>
        <w:rPr>
          <w:spacing w:val="-2"/>
          <w:sz w:val="28"/>
          <w:szCs w:val="28"/>
        </w:rPr>
        <w:t xml:space="preserve"> и </w:t>
      </w:r>
      <w:proofErr w:type="spellStart"/>
      <w:r w:rsidRPr="00B656FB">
        <w:rPr>
          <w:sz w:val="28"/>
        </w:rPr>
        <w:t>Триангель</w:t>
      </w:r>
      <w:proofErr w:type="spellEnd"/>
      <w:r w:rsidRPr="00B656FB">
        <w:rPr>
          <w:sz w:val="28"/>
        </w:rPr>
        <w:t xml:space="preserve"> рычажной передачи тележек грузовых вагонов. Руководство по ремонту Р</w:t>
      </w:r>
      <w:r w:rsidR="00FB292F">
        <w:rPr>
          <w:sz w:val="28"/>
        </w:rPr>
        <w:t> </w:t>
      </w:r>
      <w:r w:rsidRPr="00B656FB">
        <w:rPr>
          <w:sz w:val="28"/>
        </w:rPr>
        <w:t>001</w:t>
      </w:r>
      <w:r>
        <w:rPr>
          <w:sz w:val="28"/>
        </w:rPr>
        <w:t> </w:t>
      </w:r>
      <w:r w:rsidRPr="00B656FB">
        <w:rPr>
          <w:sz w:val="28"/>
        </w:rPr>
        <w:t>ПКБ</w:t>
      </w:r>
      <w:r>
        <w:rPr>
          <w:sz w:val="28"/>
        </w:rPr>
        <w:t> </w:t>
      </w:r>
      <w:r w:rsidRPr="00B656FB">
        <w:rPr>
          <w:sz w:val="28"/>
        </w:rPr>
        <w:t>ЦВ-2009</w:t>
      </w:r>
      <w:r>
        <w:rPr>
          <w:sz w:val="28"/>
        </w:rPr>
        <w:t> </w:t>
      </w:r>
      <w:r w:rsidRPr="00B656FB">
        <w:rPr>
          <w:sz w:val="28"/>
        </w:rPr>
        <w:t>РК</w:t>
      </w:r>
      <w:r>
        <w:rPr>
          <w:sz w:val="28"/>
        </w:rPr>
        <w:t xml:space="preserve">. </w:t>
      </w:r>
      <w:proofErr w:type="spellStart"/>
      <w:r w:rsidRPr="00B656FB">
        <w:rPr>
          <w:sz w:val="28"/>
        </w:rPr>
        <w:t>Триангели</w:t>
      </w:r>
      <w:proofErr w:type="spellEnd"/>
      <w:r w:rsidRPr="00B656FB">
        <w:rPr>
          <w:sz w:val="28"/>
        </w:rPr>
        <w:t xml:space="preserve"> рычажной передачи тележек при плановых видах ремонта </w:t>
      </w:r>
      <w:r>
        <w:rPr>
          <w:sz w:val="28"/>
        </w:rPr>
        <w:t xml:space="preserve">испытывают на растяжение </w:t>
      </w:r>
      <w:r w:rsidRPr="00B656FB">
        <w:rPr>
          <w:sz w:val="28"/>
        </w:rPr>
        <w:t xml:space="preserve">согласно </w:t>
      </w:r>
      <w:proofErr w:type="spellStart"/>
      <w:r w:rsidRPr="00B656FB">
        <w:rPr>
          <w:sz w:val="28"/>
        </w:rPr>
        <w:t>Триангель</w:t>
      </w:r>
      <w:proofErr w:type="spellEnd"/>
      <w:r w:rsidRPr="00B656FB">
        <w:rPr>
          <w:sz w:val="28"/>
        </w:rPr>
        <w:t xml:space="preserve"> рычажной передачи тележек грузовых вагонов. Руководство по </w:t>
      </w:r>
      <w:r w:rsidRPr="00730C90">
        <w:rPr>
          <w:sz w:val="28"/>
        </w:rPr>
        <w:t>ремонту Р 001 ПКБ ЦВ-2009 РК и Детали и узлы грузовых вагонов. Руководство по испытанию на растяжение 736-2010 ПКБ ЦВ.</w:t>
      </w:r>
    </w:p>
    <w:p w14:paraId="440E4580" w14:textId="77777777" w:rsidR="001B3CC6" w:rsidRPr="00730C90" w:rsidRDefault="001A1A1E" w:rsidP="001B3CC6">
      <w:pPr>
        <w:shd w:val="clear" w:color="auto" w:fill="FFFFFF"/>
        <w:tabs>
          <w:tab w:val="left" w:pos="9356"/>
        </w:tabs>
        <w:jc w:val="both"/>
        <w:rPr>
          <w:rFonts w:eastAsia="Calibri"/>
          <w:sz w:val="28"/>
          <w:szCs w:val="22"/>
          <w:lang w:eastAsia="en-US"/>
        </w:rPr>
      </w:pPr>
      <w:r w:rsidRPr="00730C90">
        <w:rPr>
          <w:sz w:val="28"/>
          <w:szCs w:val="28"/>
        </w:rPr>
        <w:t>4.6 </w:t>
      </w:r>
      <w:r w:rsidR="001B3CC6" w:rsidRPr="00730C90">
        <w:rPr>
          <w:sz w:val="28"/>
          <w:szCs w:val="28"/>
        </w:rPr>
        <w:t>Составные части тележек подвергают неразрушающему контролю согласно действующей нормативной документации</w:t>
      </w:r>
      <w:r w:rsidR="001B3CC6" w:rsidRPr="00730C90">
        <w:rPr>
          <w:rFonts w:eastAsia="Calibri"/>
          <w:sz w:val="28"/>
          <w:szCs w:val="22"/>
          <w:lang w:eastAsia="en-US"/>
        </w:rPr>
        <w:t>:</w:t>
      </w:r>
    </w:p>
    <w:p w14:paraId="728D20E7" w14:textId="77777777" w:rsidR="001B3CC6" w:rsidRPr="00730C90" w:rsidRDefault="001B3CC6" w:rsidP="001B3CC6">
      <w:pPr>
        <w:jc w:val="both"/>
        <w:rPr>
          <w:sz w:val="28"/>
          <w:szCs w:val="28"/>
        </w:rPr>
      </w:pPr>
      <w:r w:rsidRPr="00730C90">
        <w:rPr>
          <w:sz w:val="28"/>
          <w:szCs w:val="28"/>
        </w:rPr>
        <w:t>Правила по неразрушающему контролю вагонов, их деталей и составных частей при ремонте. Общие положения. ПР НК В.1;</w:t>
      </w:r>
    </w:p>
    <w:p w14:paraId="2B344338" w14:textId="77777777" w:rsidR="00EC5BC6" w:rsidRDefault="001B3CC6" w:rsidP="001B3CC6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730C90">
        <w:rPr>
          <w:sz w:val="28"/>
          <w:szCs w:val="28"/>
        </w:rPr>
        <w:t>Правила неразрушающего контроля деталей тележек вагонов при ремонте. Специальные требования. ПР НК В.3.</w:t>
      </w:r>
    </w:p>
    <w:p w14:paraId="0F037438" w14:textId="77777777" w:rsidR="00EC5BC6" w:rsidRDefault="00EC5BC6">
      <w:pPr>
        <w:widowControl/>
        <w:autoSpaceDE/>
        <w:autoSpaceDN/>
        <w:adjustRightInd/>
        <w:spacing w:line="240" w:lineRule="auto"/>
        <w:ind w:firstLine="0"/>
        <w:rPr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128E36A7" w14:textId="77777777" w:rsidR="001A1A1E" w:rsidRPr="00DB6BCF" w:rsidRDefault="001A1A1E" w:rsidP="00784962">
      <w:pPr>
        <w:shd w:val="clear" w:color="auto" w:fill="FFFFFF"/>
        <w:tabs>
          <w:tab w:val="left" w:pos="9356"/>
        </w:tabs>
        <w:ind w:right="2"/>
        <w:rPr>
          <w:b/>
          <w:bCs/>
          <w:spacing w:val="-6"/>
          <w:sz w:val="28"/>
          <w:szCs w:val="28"/>
        </w:rPr>
      </w:pPr>
      <w:r w:rsidRPr="00DB6BCF">
        <w:rPr>
          <w:b/>
          <w:bCs/>
          <w:spacing w:val="-7"/>
          <w:sz w:val="28"/>
          <w:szCs w:val="28"/>
        </w:rPr>
        <w:lastRenderedPageBreak/>
        <w:t xml:space="preserve">5 КОНТРОЛЬ ТЕЛЕЖЕК </w:t>
      </w:r>
      <w:r>
        <w:rPr>
          <w:b/>
          <w:bCs/>
          <w:spacing w:val="-7"/>
          <w:sz w:val="28"/>
          <w:szCs w:val="28"/>
        </w:rPr>
        <w:t xml:space="preserve">ГРУЗОВЫХ ВАГОНОВ ПРИ </w:t>
      </w:r>
      <w:r w:rsidRPr="00DB6BCF">
        <w:rPr>
          <w:b/>
          <w:bCs/>
          <w:spacing w:val="-7"/>
          <w:sz w:val="28"/>
          <w:szCs w:val="28"/>
        </w:rPr>
        <w:t>ПЛАНОВЫХ ВИД</w:t>
      </w:r>
      <w:r>
        <w:rPr>
          <w:b/>
          <w:bCs/>
          <w:spacing w:val="-7"/>
          <w:sz w:val="28"/>
          <w:szCs w:val="28"/>
        </w:rPr>
        <w:t>АХ</w:t>
      </w:r>
      <w:r w:rsidRPr="00DB6BCF">
        <w:rPr>
          <w:b/>
          <w:bCs/>
          <w:spacing w:val="-7"/>
          <w:sz w:val="28"/>
          <w:szCs w:val="28"/>
        </w:rPr>
        <w:t xml:space="preserve"> РЕМОНТА</w:t>
      </w:r>
    </w:p>
    <w:p w14:paraId="74D361E2" w14:textId="77777777" w:rsidR="001A1A1E" w:rsidRPr="00DB6BCF" w:rsidRDefault="001A1A1E" w:rsidP="001A1A1E">
      <w:pPr>
        <w:shd w:val="clear" w:color="auto" w:fill="FFFFFF"/>
        <w:tabs>
          <w:tab w:val="left" w:pos="9356"/>
        </w:tabs>
        <w:rPr>
          <w:sz w:val="28"/>
          <w:szCs w:val="28"/>
        </w:rPr>
      </w:pPr>
    </w:p>
    <w:p w14:paraId="6C5F044C" w14:textId="77777777" w:rsidR="001A1A1E" w:rsidRPr="00DB6BCF" w:rsidRDefault="001A1A1E" w:rsidP="001A1A1E">
      <w:pPr>
        <w:shd w:val="clear" w:color="auto" w:fill="FFFFFF"/>
        <w:tabs>
          <w:tab w:val="left" w:pos="1426"/>
          <w:tab w:val="left" w:pos="9356"/>
        </w:tabs>
        <w:jc w:val="both"/>
        <w:rPr>
          <w:sz w:val="28"/>
          <w:szCs w:val="28"/>
        </w:rPr>
      </w:pPr>
      <w:r w:rsidRPr="00DB6BCF">
        <w:rPr>
          <w:sz w:val="28"/>
          <w:szCs w:val="28"/>
        </w:rPr>
        <w:t>5.1 Контроль технического состояния составных частей тележек производится после постановки вагонов на ремонтные позиции, при этом проверяется:</w:t>
      </w:r>
    </w:p>
    <w:p w14:paraId="1434D8B7" w14:textId="77777777" w:rsidR="001A1A1E" w:rsidRPr="00DB6BCF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DB6BCF">
        <w:rPr>
          <w:sz w:val="28"/>
          <w:szCs w:val="28"/>
        </w:rPr>
        <w:t>положение деталей</w:t>
      </w:r>
      <w:r>
        <w:rPr>
          <w:sz w:val="28"/>
          <w:szCs w:val="28"/>
        </w:rPr>
        <w:t xml:space="preserve"> рессорного подвешивания,</w:t>
      </w:r>
      <w:r w:rsidRPr="00DB6BCF">
        <w:rPr>
          <w:sz w:val="28"/>
          <w:szCs w:val="28"/>
        </w:rPr>
        <w:t xml:space="preserve"> завышение опорной поверхности фрикционного клина относительно нижней опорной поверхности надрессорной балки, наличие свободного перемещения фрикционного клина и пружин рессорного </w:t>
      </w:r>
      <w:r>
        <w:rPr>
          <w:sz w:val="28"/>
          <w:szCs w:val="28"/>
        </w:rPr>
        <w:t xml:space="preserve">подвешивания </w:t>
      </w:r>
      <w:r w:rsidRPr="00DB6BCF">
        <w:rPr>
          <w:sz w:val="28"/>
          <w:szCs w:val="28"/>
        </w:rPr>
        <w:t>до подъёмки вагона;</w:t>
      </w:r>
    </w:p>
    <w:p w14:paraId="4A6A96C2" w14:textId="77777777" w:rsidR="001A1A1E" w:rsidRPr="00C03CA1" w:rsidRDefault="001A1A1E" w:rsidP="001A1A1E">
      <w:pPr>
        <w:shd w:val="clear" w:color="auto" w:fill="FFFFFF"/>
        <w:tabs>
          <w:tab w:val="left" w:pos="986"/>
          <w:tab w:val="left" w:pos="9356"/>
        </w:tabs>
        <w:spacing w:before="7"/>
        <w:ind w:left="709" w:firstLine="0"/>
        <w:jc w:val="both"/>
        <w:rPr>
          <w:sz w:val="28"/>
          <w:szCs w:val="28"/>
        </w:rPr>
      </w:pPr>
      <w:r w:rsidRPr="00DB6BCF">
        <w:rPr>
          <w:sz w:val="28"/>
          <w:szCs w:val="28"/>
        </w:rPr>
        <w:t xml:space="preserve">состояние деталей тормозной </w:t>
      </w:r>
      <w:r w:rsidRPr="00C03CA1">
        <w:rPr>
          <w:sz w:val="28"/>
          <w:szCs w:val="28"/>
        </w:rPr>
        <w:t>рычажной передачи;</w:t>
      </w:r>
    </w:p>
    <w:p w14:paraId="762665BE" w14:textId="77777777" w:rsidR="001A1A1E" w:rsidRPr="00C03CA1" w:rsidRDefault="001A1A1E" w:rsidP="001A1A1E">
      <w:pPr>
        <w:shd w:val="clear" w:color="auto" w:fill="FFFFFF"/>
        <w:tabs>
          <w:tab w:val="left" w:pos="986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 xml:space="preserve">отсутствие/наличие зазора между колпаком </w:t>
      </w:r>
      <w:proofErr w:type="spellStart"/>
      <w:r w:rsidRPr="00C03CA1">
        <w:rPr>
          <w:sz w:val="28"/>
          <w:szCs w:val="28"/>
        </w:rPr>
        <w:t>скользуна</w:t>
      </w:r>
      <w:proofErr w:type="spellEnd"/>
      <w:r w:rsidRPr="00C03CA1">
        <w:rPr>
          <w:sz w:val="28"/>
          <w:szCs w:val="28"/>
        </w:rPr>
        <w:t xml:space="preserve"> постоянного контакта и ответной частью </w:t>
      </w:r>
      <w:proofErr w:type="spellStart"/>
      <w:r w:rsidRPr="00C03CA1">
        <w:rPr>
          <w:sz w:val="28"/>
          <w:szCs w:val="28"/>
        </w:rPr>
        <w:t>скользуна</w:t>
      </w:r>
      <w:proofErr w:type="spellEnd"/>
      <w:r w:rsidRPr="00C03CA1">
        <w:rPr>
          <w:sz w:val="28"/>
          <w:szCs w:val="28"/>
        </w:rPr>
        <w:t xml:space="preserve"> на шкворневой балке рамы вагона;</w:t>
      </w:r>
    </w:p>
    <w:p w14:paraId="3A1A1EFD" w14:textId="77777777" w:rsidR="001A1A1E" w:rsidRPr="00C03CA1" w:rsidRDefault="001A1A1E" w:rsidP="001A1A1E">
      <w:pPr>
        <w:shd w:val="clear" w:color="auto" w:fill="FFFFFF"/>
        <w:tabs>
          <w:tab w:val="left" w:pos="986"/>
          <w:tab w:val="left" w:pos="9356"/>
        </w:tabs>
        <w:ind w:left="709" w:firstLine="0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знаки маркировки.</w:t>
      </w:r>
    </w:p>
    <w:p w14:paraId="17239838" w14:textId="77777777" w:rsidR="001A1A1E" w:rsidRPr="00C03CA1" w:rsidRDefault="001A1A1E" w:rsidP="001A1A1E">
      <w:pPr>
        <w:shd w:val="clear" w:color="auto" w:fill="FFFFFF"/>
        <w:tabs>
          <w:tab w:val="left" w:pos="1217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>5.2 После выкатки тележек проверяют состояние подпятник</w:t>
      </w:r>
      <w:r w:rsidR="00766CC1" w:rsidRPr="00C03CA1">
        <w:rPr>
          <w:sz w:val="28"/>
          <w:szCs w:val="28"/>
        </w:rPr>
        <w:t>а</w:t>
      </w:r>
      <w:r w:rsidRPr="00C03CA1">
        <w:rPr>
          <w:sz w:val="28"/>
          <w:szCs w:val="28"/>
        </w:rPr>
        <w:t>.</w:t>
      </w:r>
    </w:p>
    <w:p w14:paraId="4B935AAF" w14:textId="77777777" w:rsidR="001A1A1E" w:rsidRPr="00C03CA1" w:rsidRDefault="001A1A1E" w:rsidP="001A1A1E">
      <w:pPr>
        <w:shd w:val="clear" w:color="auto" w:fill="FFFFFF"/>
        <w:tabs>
          <w:tab w:val="left" w:pos="1217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>5.3 Результаты дефектации составных частей тележек заносят в дефектную ведомость формы ВУ-22 и используют при ремонте, сборке и подкатке отремонтированной тележки под вагон.</w:t>
      </w:r>
    </w:p>
    <w:p w14:paraId="6F0ACA35" w14:textId="77777777" w:rsidR="00A1481F" w:rsidRDefault="001A1A1E" w:rsidP="001A1A1E">
      <w:pPr>
        <w:shd w:val="clear" w:color="auto" w:fill="FFFFFF"/>
        <w:tabs>
          <w:tab w:val="left" w:pos="1217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>5.4</w:t>
      </w:r>
      <w:r w:rsidR="00CE67EF">
        <w:rPr>
          <w:sz w:val="28"/>
          <w:szCs w:val="28"/>
        </w:rPr>
        <w:t> </w:t>
      </w:r>
      <w:r w:rsidRPr="00C03CA1">
        <w:rPr>
          <w:sz w:val="28"/>
          <w:szCs w:val="28"/>
        </w:rPr>
        <w:t>Проверяют срок службы литых деталей тележ</w:t>
      </w:r>
      <w:r w:rsidR="002654EF" w:rsidRPr="00C03CA1">
        <w:rPr>
          <w:sz w:val="28"/>
          <w:szCs w:val="28"/>
        </w:rPr>
        <w:t>ек</w:t>
      </w:r>
      <w:r w:rsidR="00A1481F">
        <w:rPr>
          <w:sz w:val="28"/>
          <w:szCs w:val="28"/>
        </w:rPr>
        <w:t>.</w:t>
      </w:r>
      <w:r w:rsidR="002654EF" w:rsidRPr="00C03CA1">
        <w:rPr>
          <w:sz w:val="28"/>
          <w:szCs w:val="28"/>
        </w:rPr>
        <w:t xml:space="preserve"> </w:t>
      </w:r>
    </w:p>
    <w:p w14:paraId="0BFC3CE8" w14:textId="77777777" w:rsidR="001A1A1E" w:rsidRPr="00C03CA1" w:rsidRDefault="001A1A1E" w:rsidP="001A1A1E">
      <w:pPr>
        <w:shd w:val="clear" w:color="auto" w:fill="FFFFFF"/>
        <w:tabs>
          <w:tab w:val="left" w:pos="1217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>5.5</w:t>
      </w:r>
      <w:r w:rsidRPr="00C03CA1">
        <w:t> </w:t>
      </w:r>
      <w:r w:rsidRPr="00C03CA1">
        <w:rPr>
          <w:sz w:val="28"/>
          <w:szCs w:val="28"/>
        </w:rPr>
        <w:t xml:space="preserve">Контроль тележек может осуществляться на автоматизированных измерительных комплексах, обеспечивающих проведение автоматизированного замера геометрических параметров тележек в сборе. </w:t>
      </w:r>
    </w:p>
    <w:p w14:paraId="66B94840" w14:textId="77777777" w:rsidR="001A1A1E" w:rsidRPr="00CC28D8" w:rsidRDefault="001A1A1E" w:rsidP="001A1A1E">
      <w:pPr>
        <w:shd w:val="clear" w:color="auto" w:fill="FFFFFF"/>
        <w:tabs>
          <w:tab w:val="left" w:pos="1217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>5.6 Твёрдость износостойких элементов контролируют твердомером, обеспечивающим необходимую точность измерений</w:t>
      </w:r>
      <w:r w:rsidR="00BA176B">
        <w:rPr>
          <w:sz w:val="28"/>
          <w:szCs w:val="28"/>
        </w:rPr>
        <w:t>, согласно</w:t>
      </w:r>
      <w:r w:rsidR="00BA176B" w:rsidRPr="00C03CA1">
        <w:rPr>
          <w:sz w:val="28"/>
          <w:szCs w:val="28"/>
        </w:rPr>
        <w:t xml:space="preserve"> ГОСТ 9012 или ГОСТ 9013</w:t>
      </w:r>
      <w:r w:rsidRPr="00C03CA1">
        <w:rPr>
          <w:sz w:val="28"/>
          <w:szCs w:val="28"/>
        </w:rPr>
        <w:t>.</w:t>
      </w:r>
    </w:p>
    <w:p w14:paraId="6D15B363" w14:textId="77777777" w:rsidR="001A1A1E" w:rsidRDefault="001A1A1E" w:rsidP="001A1A1E">
      <w:pPr>
        <w:widowControl/>
        <w:autoSpaceDE/>
        <w:autoSpaceDN/>
        <w:adjustRightInd/>
        <w:spacing w:line="240" w:lineRule="auto"/>
        <w:ind w:firstLine="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br w:type="page"/>
      </w:r>
    </w:p>
    <w:p w14:paraId="748FCBA2" w14:textId="77777777" w:rsidR="001A1A1E" w:rsidRPr="00D61366" w:rsidRDefault="001A1A1E" w:rsidP="00784962">
      <w:pPr>
        <w:shd w:val="clear" w:color="auto" w:fill="FFFFFF"/>
        <w:tabs>
          <w:tab w:val="left" w:pos="9356"/>
        </w:tabs>
        <w:rPr>
          <w:b/>
          <w:bCs/>
          <w:spacing w:val="6"/>
          <w:sz w:val="28"/>
          <w:szCs w:val="28"/>
        </w:rPr>
      </w:pPr>
      <w:r w:rsidRPr="00D61366">
        <w:rPr>
          <w:b/>
          <w:bCs/>
          <w:spacing w:val="6"/>
          <w:sz w:val="28"/>
          <w:szCs w:val="28"/>
        </w:rPr>
        <w:lastRenderedPageBreak/>
        <w:t>6 РАЗБОРКА ТЕЛЕЖЕК</w:t>
      </w:r>
    </w:p>
    <w:p w14:paraId="4B83EAA1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</w:p>
    <w:p w14:paraId="1ECD082B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>6.1 Разборка тележек начинается перед моечной машиной в следующем порядке: специальными приспособлениями фиксируются на боковых рамах адаптеры, разбираются и снимаются блокираторы</w:t>
      </w:r>
      <w:r>
        <w:rPr>
          <w:sz w:val="28"/>
          <w:szCs w:val="28"/>
        </w:rPr>
        <w:t xml:space="preserve">, показанные </w:t>
      </w:r>
      <w:proofErr w:type="gramStart"/>
      <w:r>
        <w:rPr>
          <w:sz w:val="28"/>
          <w:szCs w:val="28"/>
        </w:rPr>
        <w:t>на  рисунке</w:t>
      </w:r>
      <w:proofErr w:type="gramEnd"/>
      <w:r>
        <w:rPr>
          <w:sz w:val="28"/>
          <w:szCs w:val="28"/>
        </w:rPr>
        <w:t xml:space="preserve"> 3.1</w:t>
      </w:r>
      <w:r w:rsidRPr="006B50C0">
        <w:rPr>
          <w:sz w:val="28"/>
          <w:szCs w:val="28"/>
        </w:rPr>
        <w:t>, предотвращающие выход колесных пар из буксовых проемов боковых рам (для колесных пар с подшипниками кассетного типа под адаптер), демонтируется рама тележки с колесных пар грузоподъемным механизмом, колесные пары и адаптеры передаются в соответствующие участки для ремонта.</w:t>
      </w:r>
    </w:p>
    <w:p w14:paraId="3ABF1FC1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Pr="006B50C0">
        <w:rPr>
          <w:sz w:val="28"/>
          <w:szCs w:val="28"/>
        </w:rPr>
        <w:t> После очистки и обмывки, раму тележки устанавливают на ремонтную позицию для разборки в следующей последовательности в соответствии с рисунками 3.1, 6.1, 6.2:</w:t>
      </w:r>
    </w:p>
    <w:p w14:paraId="5132098D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 xml:space="preserve">удалить шплинты, разогнуть скобу </w:t>
      </w:r>
      <w:r w:rsidR="00181B04">
        <w:rPr>
          <w:sz w:val="28"/>
          <w:szCs w:val="28"/>
        </w:rPr>
        <w:t>10</w:t>
      </w:r>
      <w:r w:rsidRPr="006B50C0">
        <w:rPr>
          <w:sz w:val="28"/>
          <w:szCs w:val="28"/>
        </w:rPr>
        <w:t xml:space="preserve"> в соответствии с рисунком 6.1</w:t>
      </w:r>
      <w:r>
        <w:rPr>
          <w:sz w:val="28"/>
          <w:szCs w:val="28"/>
        </w:rPr>
        <w:t>;</w:t>
      </w:r>
    </w:p>
    <w:p w14:paraId="07A54948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>вынуть из кронштейнов</w:t>
      </w:r>
      <w:r w:rsidR="00181B04">
        <w:rPr>
          <w:sz w:val="28"/>
          <w:szCs w:val="28"/>
        </w:rPr>
        <w:t xml:space="preserve"> 8</w:t>
      </w:r>
      <w:r w:rsidRPr="006B50C0">
        <w:rPr>
          <w:sz w:val="28"/>
          <w:szCs w:val="28"/>
        </w:rPr>
        <w:t xml:space="preserve"> </w:t>
      </w:r>
      <w:proofErr w:type="spellStart"/>
      <w:r w:rsidRPr="006B50C0">
        <w:rPr>
          <w:sz w:val="28"/>
          <w:szCs w:val="28"/>
        </w:rPr>
        <w:t>триангелей</w:t>
      </w:r>
      <w:proofErr w:type="spellEnd"/>
      <w:r w:rsidRPr="006B50C0">
        <w:rPr>
          <w:sz w:val="28"/>
          <w:szCs w:val="28"/>
        </w:rPr>
        <w:t xml:space="preserve"> 1 стержни устройства направленного отвода колодок </w:t>
      </w:r>
      <w:r w:rsidR="00E5537C">
        <w:rPr>
          <w:sz w:val="28"/>
          <w:szCs w:val="28"/>
        </w:rPr>
        <w:t>11</w:t>
      </w:r>
      <w:r w:rsidRPr="006B50C0">
        <w:rPr>
          <w:sz w:val="28"/>
          <w:szCs w:val="28"/>
        </w:rPr>
        <w:t xml:space="preserve">, снять скобу </w:t>
      </w:r>
      <w:r w:rsidR="00FD5819">
        <w:rPr>
          <w:sz w:val="28"/>
          <w:szCs w:val="28"/>
        </w:rPr>
        <w:t>6</w:t>
      </w:r>
      <w:r w:rsidRPr="006B50C0">
        <w:rPr>
          <w:sz w:val="28"/>
          <w:szCs w:val="28"/>
        </w:rPr>
        <w:t xml:space="preserve">, осмотреть втулку </w:t>
      </w:r>
      <w:r w:rsidR="00FD5819">
        <w:rPr>
          <w:sz w:val="28"/>
          <w:szCs w:val="28"/>
        </w:rPr>
        <w:t>9</w:t>
      </w:r>
      <w:r w:rsidRPr="006B50C0">
        <w:rPr>
          <w:sz w:val="28"/>
          <w:szCs w:val="28"/>
        </w:rPr>
        <w:t>, негодную заменить (только для тележек модели 18-578)</w:t>
      </w:r>
      <w:r>
        <w:rPr>
          <w:sz w:val="28"/>
          <w:szCs w:val="28"/>
        </w:rPr>
        <w:t>;</w:t>
      </w:r>
    </w:p>
    <w:p w14:paraId="6AF90793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>выбить чеки и снять тормозные колодки;</w:t>
      </w:r>
    </w:p>
    <w:p w14:paraId="6EA489FC" w14:textId="77777777" w:rsidR="001A1A1E" w:rsidRPr="004806BF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 xml:space="preserve">удалить шплинты, шайбы, выбить оси (валики), снять вертикальные рычаги 2, затяжку вертикальных рычагов 3, серьгу мертвой точки 4, </w:t>
      </w:r>
      <w:r w:rsidRPr="004806BF">
        <w:rPr>
          <w:sz w:val="28"/>
          <w:szCs w:val="28"/>
        </w:rPr>
        <w:t>показанных на рисунке 6.1;</w:t>
      </w:r>
    </w:p>
    <w:p w14:paraId="394E84DB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4806BF">
        <w:rPr>
          <w:sz w:val="28"/>
          <w:szCs w:val="28"/>
        </w:rPr>
        <w:t>освободить</w:t>
      </w:r>
      <w:r w:rsidRPr="006B50C0">
        <w:rPr>
          <w:sz w:val="28"/>
          <w:szCs w:val="28"/>
        </w:rPr>
        <w:t xml:space="preserve"> крепление предохранителя </w:t>
      </w:r>
      <w:r w:rsidR="00181B04">
        <w:rPr>
          <w:sz w:val="28"/>
          <w:szCs w:val="28"/>
        </w:rPr>
        <w:t>12</w:t>
      </w:r>
      <w:r w:rsidRPr="006B50C0">
        <w:rPr>
          <w:sz w:val="28"/>
          <w:szCs w:val="28"/>
        </w:rPr>
        <w:t xml:space="preserve"> оси</w:t>
      </w:r>
      <w:r>
        <w:rPr>
          <w:sz w:val="28"/>
          <w:szCs w:val="28"/>
        </w:rPr>
        <w:t xml:space="preserve"> (</w:t>
      </w:r>
      <w:r w:rsidRPr="006B50C0">
        <w:rPr>
          <w:sz w:val="28"/>
          <w:szCs w:val="28"/>
        </w:rPr>
        <w:t xml:space="preserve">валика) подвески </w:t>
      </w:r>
      <w:r>
        <w:rPr>
          <w:sz w:val="28"/>
          <w:szCs w:val="28"/>
        </w:rPr>
        <w:t xml:space="preserve">тормозного </w:t>
      </w:r>
      <w:r w:rsidRPr="006B50C0">
        <w:rPr>
          <w:sz w:val="28"/>
          <w:szCs w:val="28"/>
        </w:rPr>
        <w:t>башмака</w:t>
      </w:r>
      <w:r w:rsidR="00181B04">
        <w:rPr>
          <w:sz w:val="28"/>
          <w:szCs w:val="28"/>
        </w:rPr>
        <w:t xml:space="preserve"> </w:t>
      </w:r>
      <w:proofErr w:type="gramStart"/>
      <w:r w:rsidR="00181B04">
        <w:rPr>
          <w:sz w:val="28"/>
          <w:szCs w:val="28"/>
        </w:rPr>
        <w:t>7</w:t>
      </w:r>
      <w:r w:rsidRPr="006B50C0">
        <w:rPr>
          <w:sz w:val="28"/>
          <w:szCs w:val="28"/>
        </w:rPr>
        <w:t>,  выбить</w:t>
      </w:r>
      <w:proofErr w:type="gramEnd"/>
      <w:r w:rsidRPr="006B50C0">
        <w:rPr>
          <w:sz w:val="28"/>
          <w:szCs w:val="28"/>
        </w:rPr>
        <w:t xml:space="preserve"> шплинт оси (валика), снять шайбу, вынуть ось</w:t>
      </w:r>
      <w:r>
        <w:rPr>
          <w:sz w:val="28"/>
          <w:szCs w:val="28"/>
        </w:rPr>
        <w:t xml:space="preserve"> (</w:t>
      </w:r>
      <w:r w:rsidRPr="006B50C0">
        <w:rPr>
          <w:sz w:val="28"/>
          <w:szCs w:val="28"/>
        </w:rPr>
        <w:t>валик</w:t>
      </w:r>
      <w:r>
        <w:rPr>
          <w:sz w:val="28"/>
          <w:szCs w:val="28"/>
        </w:rPr>
        <w:t>)</w:t>
      </w:r>
      <w:r w:rsidRPr="006B50C0">
        <w:rPr>
          <w:sz w:val="28"/>
          <w:szCs w:val="28"/>
        </w:rPr>
        <w:t xml:space="preserve"> подвески т</w:t>
      </w:r>
      <w:r>
        <w:rPr>
          <w:sz w:val="28"/>
          <w:szCs w:val="28"/>
        </w:rPr>
        <w:t>ормозного башмака</w:t>
      </w:r>
      <w:r w:rsidRPr="006B50C0">
        <w:rPr>
          <w:sz w:val="28"/>
          <w:szCs w:val="28"/>
        </w:rPr>
        <w:t>, снять предохранители</w:t>
      </w:r>
      <w:r w:rsidR="00181B04">
        <w:rPr>
          <w:sz w:val="28"/>
          <w:szCs w:val="28"/>
        </w:rPr>
        <w:t xml:space="preserve"> 12</w:t>
      </w:r>
      <w:r w:rsidRPr="006B50C0">
        <w:rPr>
          <w:sz w:val="28"/>
          <w:szCs w:val="28"/>
        </w:rPr>
        <w:t xml:space="preserve">, опустить </w:t>
      </w:r>
      <w:proofErr w:type="spellStart"/>
      <w:r w:rsidRPr="006B50C0">
        <w:rPr>
          <w:sz w:val="28"/>
          <w:szCs w:val="28"/>
        </w:rPr>
        <w:t>триангель</w:t>
      </w:r>
      <w:proofErr w:type="spellEnd"/>
      <w:r w:rsidRPr="006B50C0">
        <w:rPr>
          <w:sz w:val="28"/>
          <w:szCs w:val="28"/>
        </w:rPr>
        <w:t xml:space="preserve"> 1 на предохранительные полочки боковых рам;</w:t>
      </w:r>
    </w:p>
    <w:p w14:paraId="144B863A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 xml:space="preserve">снять подвески тормозного башмака </w:t>
      </w:r>
      <w:r w:rsidR="00181B04">
        <w:rPr>
          <w:sz w:val="28"/>
          <w:szCs w:val="28"/>
        </w:rPr>
        <w:t>7</w:t>
      </w:r>
      <w:r w:rsidRPr="006B50C0">
        <w:rPr>
          <w:sz w:val="28"/>
          <w:szCs w:val="28"/>
        </w:rPr>
        <w:t xml:space="preserve">, </w:t>
      </w:r>
      <w:proofErr w:type="spellStart"/>
      <w:r w:rsidRPr="006B50C0">
        <w:rPr>
          <w:sz w:val="28"/>
          <w:szCs w:val="28"/>
        </w:rPr>
        <w:t>триангели</w:t>
      </w:r>
      <w:proofErr w:type="spellEnd"/>
      <w:r w:rsidRPr="006B50C0">
        <w:rPr>
          <w:sz w:val="28"/>
          <w:szCs w:val="28"/>
        </w:rPr>
        <w:t xml:space="preserve"> 1 и передать на позицию ремонта;</w:t>
      </w:r>
    </w:p>
    <w:p w14:paraId="3069092E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>вынуть шкворень 4;</w:t>
      </w:r>
    </w:p>
    <w:p w14:paraId="489206B2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 xml:space="preserve">разобрать </w:t>
      </w:r>
      <w:proofErr w:type="spellStart"/>
      <w:r w:rsidRPr="006B50C0">
        <w:rPr>
          <w:sz w:val="28"/>
          <w:szCs w:val="28"/>
        </w:rPr>
        <w:t>скользун</w:t>
      </w:r>
      <w:proofErr w:type="spellEnd"/>
      <w:r w:rsidRPr="006B50C0">
        <w:rPr>
          <w:sz w:val="28"/>
          <w:szCs w:val="28"/>
        </w:rPr>
        <w:t xml:space="preserve"> 8, представленный на рисунке 3.1, вынуть детали </w:t>
      </w:r>
      <w:proofErr w:type="spellStart"/>
      <w:r w:rsidRPr="006B50C0">
        <w:rPr>
          <w:sz w:val="28"/>
          <w:szCs w:val="28"/>
        </w:rPr>
        <w:t>скользуна</w:t>
      </w:r>
      <w:proofErr w:type="spellEnd"/>
      <w:r w:rsidRPr="006B50C0">
        <w:rPr>
          <w:sz w:val="28"/>
          <w:szCs w:val="28"/>
        </w:rPr>
        <w:t xml:space="preserve"> согласно </w:t>
      </w:r>
      <w:r w:rsidRPr="00730C90">
        <w:rPr>
          <w:sz w:val="28"/>
          <w:szCs w:val="28"/>
        </w:rPr>
        <w:t>рисунку 10.</w:t>
      </w:r>
      <w:r w:rsidR="001419AA" w:rsidRPr="00730C90">
        <w:rPr>
          <w:sz w:val="28"/>
          <w:szCs w:val="28"/>
        </w:rPr>
        <w:t>3</w:t>
      </w:r>
      <w:r w:rsidR="00CE67EF">
        <w:rPr>
          <w:sz w:val="28"/>
          <w:szCs w:val="28"/>
        </w:rPr>
        <w:t> </w:t>
      </w:r>
      <w:r w:rsidR="00326126" w:rsidRPr="00730C90">
        <w:rPr>
          <w:sz w:val="28"/>
          <w:szCs w:val="28"/>
        </w:rPr>
        <w:t>а</w:t>
      </w:r>
      <w:r w:rsidRPr="00730C90">
        <w:rPr>
          <w:sz w:val="28"/>
          <w:szCs w:val="28"/>
        </w:rPr>
        <w:t>;</w:t>
      </w:r>
      <w:r w:rsidRPr="006B50C0">
        <w:rPr>
          <w:sz w:val="28"/>
          <w:szCs w:val="28"/>
        </w:rPr>
        <w:t xml:space="preserve"> </w:t>
      </w:r>
    </w:p>
    <w:p w14:paraId="2517C477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>удалить шплинты, свинтить гайки с болтов</w:t>
      </w:r>
      <w:r w:rsidR="005A6E80">
        <w:rPr>
          <w:sz w:val="28"/>
          <w:szCs w:val="28"/>
        </w:rPr>
        <w:t xml:space="preserve"> 6</w:t>
      </w:r>
      <w:r w:rsidRPr="006B50C0">
        <w:rPr>
          <w:sz w:val="28"/>
          <w:szCs w:val="28"/>
        </w:rPr>
        <w:t xml:space="preserve"> и вынуть их, снять с контактной планки 4 регулировочную планку 5</w:t>
      </w:r>
      <w:r>
        <w:rPr>
          <w:sz w:val="28"/>
          <w:szCs w:val="28"/>
        </w:rPr>
        <w:t>, показанную на рисун</w:t>
      </w:r>
      <w:r w:rsidRPr="006B50C0">
        <w:rPr>
          <w:sz w:val="28"/>
          <w:szCs w:val="28"/>
        </w:rPr>
        <w:t>к</w:t>
      </w:r>
      <w:r>
        <w:rPr>
          <w:sz w:val="28"/>
          <w:szCs w:val="28"/>
        </w:rPr>
        <w:t>е</w:t>
      </w:r>
      <w:r w:rsidRPr="006B50C0">
        <w:rPr>
          <w:sz w:val="28"/>
          <w:szCs w:val="28"/>
        </w:rPr>
        <w:t xml:space="preserve"> 6.2;</w:t>
      </w:r>
    </w:p>
    <w:p w14:paraId="1BD8CEFE" w14:textId="77777777" w:rsidR="001A1A1E" w:rsidRPr="006B50C0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>удалить шплинты, свинтить гайки с болтов</w:t>
      </w:r>
      <w:r w:rsidR="005A6E80">
        <w:rPr>
          <w:sz w:val="28"/>
          <w:szCs w:val="28"/>
        </w:rPr>
        <w:t xml:space="preserve"> 2</w:t>
      </w:r>
      <w:r w:rsidRPr="006B50C0">
        <w:rPr>
          <w:sz w:val="28"/>
          <w:szCs w:val="28"/>
        </w:rPr>
        <w:t xml:space="preserve"> и вынуть их, снять балку опорную авторежима 1 и резинометаллические элементы 3, как показано на рисунке 6.2</w:t>
      </w:r>
      <w:r>
        <w:rPr>
          <w:sz w:val="28"/>
          <w:szCs w:val="28"/>
        </w:rPr>
        <w:t xml:space="preserve"> (при наличии в конструкции тележки)</w:t>
      </w:r>
      <w:r w:rsidRPr="006B50C0">
        <w:rPr>
          <w:sz w:val="28"/>
          <w:szCs w:val="28"/>
        </w:rPr>
        <w:t>;</w:t>
      </w:r>
    </w:p>
    <w:p w14:paraId="67899DDE" w14:textId="77777777" w:rsidR="001A1A1E" w:rsidRPr="006C759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B50C0">
        <w:rPr>
          <w:sz w:val="28"/>
          <w:szCs w:val="28"/>
        </w:rPr>
        <w:t xml:space="preserve">приподнять </w:t>
      </w:r>
      <w:r w:rsidRPr="00174CA2">
        <w:rPr>
          <w:sz w:val="28"/>
          <w:szCs w:val="28"/>
        </w:rPr>
        <w:t>грузоподъемным или специализированным механизмом надрессорную балку 6</w:t>
      </w:r>
      <w:r w:rsidR="00F8430B" w:rsidRPr="00174CA2">
        <w:rPr>
          <w:sz w:val="28"/>
          <w:szCs w:val="28"/>
        </w:rPr>
        <w:t xml:space="preserve"> (рисунок 3.1)</w:t>
      </w:r>
      <w:r w:rsidRPr="00174CA2">
        <w:rPr>
          <w:sz w:val="28"/>
          <w:szCs w:val="28"/>
        </w:rPr>
        <w:t>, снять клинья фрикционные 11, пружины рессорного подвешивания 3, боковые рамы</w:t>
      </w:r>
      <w:r w:rsidRPr="006B50C0">
        <w:rPr>
          <w:sz w:val="28"/>
          <w:szCs w:val="28"/>
        </w:rPr>
        <w:t xml:space="preserve"> 2;</w:t>
      </w:r>
    </w:p>
    <w:p w14:paraId="257A4550" w14:textId="77777777" w:rsidR="001A1A1E" w:rsidRPr="00B656FB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снять </w:t>
      </w:r>
      <w:r w:rsidR="00F975C1">
        <w:rPr>
          <w:sz w:val="28"/>
          <w:szCs w:val="28"/>
        </w:rPr>
        <w:t>прокладки (скобы) буксового проема</w:t>
      </w:r>
      <w:r w:rsidRPr="00B656FB">
        <w:rPr>
          <w:sz w:val="28"/>
          <w:szCs w:val="28"/>
        </w:rPr>
        <w:t xml:space="preserve"> 13 с боковых рам 2 и </w:t>
      </w:r>
      <w:r w:rsidR="00F975C1">
        <w:rPr>
          <w:sz w:val="28"/>
          <w:szCs w:val="28"/>
        </w:rPr>
        <w:t xml:space="preserve">прокладку (диск, чаша) </w:t>
      </w:r>
      <w:r w:rsidR="004E7BC7">
        <w:rPr>
          <w:sz w:val="28"/>
          <w:szCs w:val="28"/>
        </w:rPr>
        <w:t xml:space="preserve">14 с </w:t>
      </w:r>
      <w:r w:rsidRPr="00B656FB">
        <w:rPr>
          <w:sz w:val="28"/>
          <w:szCs w:val="28"/>
        </w:rPr>
        <w:t>надрессорной балки 6, как показано на рисунке 3.1;</w:t>
      </w:r>
    </w:p>
    <w:p w14:paraId="5EC1C49C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передать все составные части тележек на соответствующие позиции для </w:t>
      </w:r>
      <w:r>
        <w:rPr>
          <w:sz w:val="28"/>
          <w:szCs w:val="28"/>
        </w:rPr>
        <w:lastRenderedPageBreak/>
        <w:t xml:space="preserve">дефектации и </w:t>
      </w:r>
      <w:r w:rsidR="00957BFD">
        <w:rPr>
          <w:sz w:val="28"/>
          <w:szCs w:val="28"/>
        </w:rPr>
        <w:t>ремонта.</w:t>
      </w:r>
      <w:r w:rsidR="00665528" w:rsidRPr="00665528">
        <w:rPr>
          <w:noProof/>
        </w:rPr>
        <w:t xml:space="preserve"> </w:t>
      </w:r>
    </w:p>
    <w:p w14:paraId="4AA07781" w14:textId="77777777" w:rsidR="00957BFD" w:rsidRPr="007C1B5F" w:rsidRDefault="00847660" w:rsidP="001A1A1E">
      <w:pPr>
        <w:shd w:val="clear" w:color="auto" w:fill="FFFFFF"/>
        <w:tabs>
          <w:tab w:val="left" w:pos="9356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40E17E56" wp14:editId="25B88375">
            <wp:simplePos x="0" y="0"/>
            <wp:positionH relativeFrom="column">
              <wp:posOffset>614470</wp:posOffset>
            </wp:positionH>
            <wp:positionV relativeFrom="paragraph">
              <wp:posOffset>177250</wp:posOffset>
            </wp:positionV>
            <wp:extent cx="5151715" cy="3371874"/>
            <wp:effectExtent l="0" t="0" r="0" b="0"/>
            <wp:wrapNone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7" t="31754" r="25134" b="13107"/>
                    <a:stretch/>
                  </pic:blipFill>
                  <pic:spPr bwMode="auto">
                    <a:xfrm>
                      <a:off x="0" y="0"/>
                      <a:ext cx="5150932" cy="337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1559BF" w14:textId="77777777" w:rsidR="001A1A1E" w:rsidRPr="007C1B5F" w:rsidRDefault="00CB5B5E" w:rsidP="001A1A1E">
      <w:pPr>
        <w:shd w:val="clear" w:color="auto" w:fill="FFFFFF"/>
        <w:tabs>
          <w:tab w:val="left" w:pos="9356"/>
        </w:tabs>
        <w:jc w:val="both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297EDA8" wp14:editId="09850AD2">
                <wp:simplePos x="0" y="0"/>
                <wp:positionH relativeFrom="column">
                  <wp:posOffset>4141470</wp:posOffset>
                </wp:positionH>
                <wp:positionV relativeFrom="paragraph">
                  <wp:posOffset>149860</wp:posOffset>
                </wp:positionV>
                <wp:extent cx="209550" cy="292100"/>
                <wp:effectExtent l="0" t="0" r="0" b="0"/>
                <wp:wrapNone/>
                <wp:docPr id="1062" name="Овал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92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6ABD5" id="Овал 1062" o:spid="_x0000_s1026" style="position:absolute;margin-left:326.1pt;margin-top:11.8pt;width:16.5pt;height:2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" fillcolor="white [3212]" stroked="f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FFCC406" wp14:editId="2EF8FAB0">
                <wp:simplePos x="0" y="0"/>
                <wp:positionH relativeFrom="column">
                  <wp:posOffset>3950970</wp:posOffset>
                </wp:positionH>
                <wp:positionV relativeFrom="paragraph">
                  <wp:posOffset>99060</wp:posOffset>
                </wp:positionV>
                <wp:extent cx="400050" cy="234950"/>
                <wp:effectExtent l="0" t="0" r="0" b="0"/>
                <wp:wrapNone/>
                <wp:docPr id="1061" name="Прямоугольник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E212B" id="Прямоугольник 1061" o:spid="_x0000_s1026" style="position:absolute;margin-left:311.1pt;margin-top:7.8pt;width:31.5pt;height:18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" fillcolor="white [3212]" stroked="f" strokeweight="1pt"/>
            </w:pict>
          </mc:Fallback>
        </mc:AlternateContent>
      </w:r>
    </w:p>
    <w:p w14:paraId="1320AB9D" w14:textId="77777777" w:rsidR="001A1A1E" w:rsidRPr="00B656FB" w:rsidRDefault="001A1A1E" w:rsidP="001A1A1E">
      <w:pPr>
        <w:tabs>
          <w:tab w:val="left" w:pos="9356"/>
        </w:tabs>
        <w:jc w:val="both"/>
        <w:rPr>
          <w:b/>
          <w:bCs/>
          <w:color w:val="FF0000"/>
          <w:szCs w:val="28"/>
        </w:rPr>
      </w:pPr>
      <w:r w:rsidRPr="00B656FB">
        <w:rPr>
          <w:b/>
          <w:bCs/>
          <w:noProof/>
          <w:sz w:val="28"/>
          <w:szCs w:val="28"/>
        </w:rPr>
        <w:drawing>
          <wp:inline distT="0" distB="0" distL="0" distR="0" wp14:anchorId="20B609FB" wp14:editId="02A9A613">
            <wp:extent cx="6115050" cy="543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547D" w14:textId="77777777" w:rsidR="001A1A1E" w:rsidRPr="00B656FB" w:rsidRDefault="00CB5B5E" w:rsidP="001A1A1E">
      <w:pPr>
        <w:tabs>
          <w:tab w:val="left" w:pos="9356"/>
        </w:tabs>
        <w:jc w:val="both"/>
        <w:rPr>
          <w:b/>
          <w:bCs/>
          <w:szCs w:val="28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154C9BF" wp14:editId="6CCC699F">
                <wp:simplePos x="0" y="0"/>
                <wp:positionH relativeFrom="column">
                  <wp:posOffset>4224020</wp:posOffset>
                </wp:positionH>
                <wp:positionV relativeFrom="paragraph">
                  <wp:posOffset>149860</wp:posOffset>
                </wp:positionV>
                <wp:extent cx="127000" cy="133985"/>
                <wp:effectExtent l="0" t="0" r="6350" b="0"/>
                <wp:wrapNone/>
                <wp:docPr id="1067" name="Овал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33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E8911" id="Овал 1067" o:spid="_x0000_s1026" style="position:absolute;margin-left:332.6pt;margin-top:11.8pt;width:10pt;height:10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" fillcolor="white [3212]" stroked="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8FCE34E" wp14:editId="18A932EE">
                <wp:simplePos x="0" y="0"/>
                <wp:positionH relativeFrom="column">
                  <wp:posOffset>1772920</wp:posOffset>
                </wp:positionH>
                <wp:positionV relativeFrom="paragraph">
                  <wp:posOffset>181610</wp:posOffset>
                </wp:positionV>
                <wp:extent cx="114300" cy="247650"/>
                <wp:effectExtent l="0" t="0" r="0" b="0"/>
                <wp:wrapNone/>
                <wp:docPr id="1064" name="Овал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6EF65D" id="Овал 1064" o:spid="_x0000_s1026" style="position:absolute;margin-left:139.6pt;margin-top:14.3pt;width:9pt;height:19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" fillcolor="white [3212]" stroked="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E139739" wp14:editId="409D397A">
                <wp:simplePos x="0" y="0"/>
                <wp:positionH relativeFrom="column">
                  <wp:posOffset>4268470</wp:posOffset>
                </wp:positionH>
                <wp:positionV relativeFrom="paragraph">
                  <wp:posOffset>181610</wp:posOffset>
                </wp:positionV>
                <wp:extent cx="82550" cy="102235"/>
                <wp:effectExtent l="0" t="0" r="0" b="0"/>
                <wp:wrapNone/>
                <wp:docPr id="1063" name="Овал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1022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641B45" id="Овал 1063" o:spid="_x0000_s1026" style="position:absolute;margin-left:336.1pt;margin-top:14.3pt;width:6.5pt;height:8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AB2DA01" wp14:editId="6A624CA6">
                <wp:simplePos x="0" y="0"/>
                <wp:positionH relativeFrom="column">
                  <wp:posOffset>3444240</wp:posOffset>
                </wp:positionH>
                <wp:positionV relativeFrom="paragraph">
                  <wp:posOffset>48260</wp:posOffset>
                </wp:positionV>
                <wp:extent cx="185420" cy="135890"/>
                <wp:effectExtent l="0" t="0" r="5080" b="0"/>
                <wp:wrapNone/>
                <wp:docPr id="1058" name="Поле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" cy="135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ABD5B4" w14:textId="77777777" w:rsidR="008A141C" w:rsidRPr="00665528" w:rsidRDefault="008A141C" w:rsidP="00665528">
                            <w:pPr>
                              <w:pStyle w:val="af7"/>
                              <w:rPr>
                                <w:rFonts w:eastAsiaTheme="minorHAnsi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DA01" id="Поле 1058" o:spid="_x0000_s1031" type="#_x0000_t202" style="position:absolute;left:0;text-align:left;margin-left:271.2pt;margin-top:3.8pt;width:14.6pt;height:10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" stroked="f">
                <v:textbox inset="0,0,0,0">
                  <w:txbxContent>
                    <w:p w14:paraId="42ABD5B4" w14:textId="77777777" w:rsidR="008A141C" w:rsidRPr="00665528" w:rsidRDefault="008A141C" w:rsidP="00665528">
                      <w:pPr>
                        <w:pStyle w:val="af7"/>
                        <w:rPr>
                          <w:rFonts w:eastAsiaTheme="minorHAnsi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1A1E" w:rsidRPr="00B656FB">
        <w:rPr>
          <w:b/>
          <w:noProof/>
        </w:rPr>
        <w:drawing>
          <wp:inline distT="0" distB="0" distL="0" distR="0" wp14:anchorId="582378E9" wp14:editId="63E25F1B">
            <wp:extent cx="6115050" cy="4591050"/>
            <wp:effectExtent l="0" t="0" r="0" b="0"/>
            <wp:docPr id="3" name="Рисунок 1" descr="https://4.bp.blogspot.com/-HB1TwzoGjmM/WMYTyL032ZI/AAAAAAAAGLk/vE_pB6g3Fucb2UtM60q-mRVZt6eAgLW0ACK4B/s160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4.bp.blogspot.com/-HB1TwzoGjmM/WMYTyL032ZI/AAAAAAAAGLk/vE_pB6g3Fucb2UtM60q-mRVZt6eAgLW0ACK4B/s1600/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A30EE" w14:textId="77777777" w:rsidR="001A1A1E" w:rsidRPr="00B656FB" w:rsidRDefault="00CB5B5E" w:rsidP="001A1A1E">
      <w:pPr>
        <w:tabs>
          <w:tab w:val="left" w:pos="9356"/>
        </w:tabs>
        <w:jc w:val="both"/>
        <w:rPr>
          <w:b/>
          <w:bCs/>
          <w:szCs w:val="28"/>
        </w:rPr>
      </w:pP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E676E30" wp14:editId="60FB3068">
                <wp:simplePos x="0" y="0"/>
                <wp:positionH relativeFrom="column">
                  <wp:posOffset>3982720</wp:posOffset>
                </wp:positionH>
                <wp:positionV relativeFrom="paragraph">
                  <wp:posOffset>-2540</wp:posOffset>
                </wp:positionV>
                <wp:extent cx="70485" cy="209550"/>
                <wp:effectExtent l="0" t="0" r="5715" b="0"/>
                <wp:wrapNone/>
                <wp:docPr id="1066" name="Овал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209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D1211" id="Овал 1066" o:spid="_x0000_s1026" style="position:absolute;margin-left:313.6pt;margin-top:-.2pt;width:5.55pt;height:16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" fillcolor="white [3212]" stroked="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F7CE11F" wp14:editId="14D525DA">
                <wp:simplePos x="0" y="0"/>
                <wp:positionH relativeFrom="column">
                  <wp:posOffset>4103370</wp:posOffset>
                </wp:positionH>
                <wp:positionV relativeFrom="paragraph">
                  <wp:posOffset>-2540</wp:posOffset>
                </wp:positionV>
                <wp:extent cx="83185" cy="203200"/>
                <wp:effectExtent l="0" t="0" r="0" b="6350"/>
                <wp:wrapNone/>
                <wp:docPr id="1065" name="Овал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203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7CADE" id="Овал 1065" o:spid="_x0000_s1026" style="position:absolute;margin-left:323.1pt;margin-top:-.2pt;width:6.55pt;height:1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" fillcolor="white [3212]" stroked="f" strokeweight="1pt">
                <v:stroke joinstyle="miter"/>
              </v:oval>
            </w:pict>
          </mc:Fallback>
        </mc:AlternateContent>
      </w:r>
    </w:p>
    <w:p w14:paraId="1503D50F" w14:textId="77777777" w:rsidR="001A1A1E" w:rsidRPr="00B656FB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</w:p>
    <w:p w14:paraId="4F115593" w14:textId="77777777" w:rsidR="001A1A1E" w:rsidRPr="00B656FB" w:rsidRDefault="001A1A1E" w:rsidP="001A1A1E">
      <w:pPr>
        <w:shd w:val="clear" w:color="auto" w:fill="FFFFFF"/>
        <w:tabs>
          <w:tab w:val="left" w:pos="9356"/>
        </w:tabs>
        <w:jc w:val="center"/>
        <w:rPr>
          <w:sz w:val="28"/>
          <w:szCs w:val="28"/>
        </w:rPr>
      </w:pPr>
    </w:p>
    <w:p w14:paraId="670CB9EC" w14:textId="77777777" w:rsidR="00957BFD" w:rsidRDefault="00957BFD" w:rsidP="00924B1A">
      <w:pPr>
        <w:pStyle w:val="af"/>
        <w:jc w:val="center"/>
        <w:rPr>
          <w:sz w:val="28"/>
          <w:szCs w:val="28"/>
        </w:rPr>
      </w:pPr>
    </w:p>
    <w:p w14:paraId="6E45848C" w14:textId="77777777" w:rsidR="00847660" w:rsidRDefault="00847660" w:rsidP="00924B1A">
      <w:pPr>
        <w:pStyle w:val="af"/>
        <w:jc w:val="center"/>
        <w:rPr>
          <w:sz w:val="28"/>
          <w:szCs w:val="28"/>
        </w:rPr>
      </w:pPr>
    </w:p>
    <w:p w14:paraId="7BFAEBB0" w14:textId="77777777" w:rsidR="00847660" w:rsidRDefault="00847660" w:rsidP="00924B1A">
      <w:pPr>
        <w:pStyle w:val="af"/>
        <w:jc w:val="center"/>
        <w:rPr>
          <w:sz w:val="28"/>
          <w:szCs w:val="28"/>
        </w:rPr>
      </w:pPr>
    </w:p>
    <w:p w14:paraId="6430B074" w14:textId="77777777" w:rsidR="00847660" w:rsidRDefault="00847660" w:rsidP="00924B1A">
      <w:pPr>
        <w:pStyle w:val="af"/>
        <w:jc w:val="center"/>
        <w:rPr>
          <w:sz w:val="28"/>
          <w:szCs w:val="28"/>
        </w:rPr>
      </w:pPr>
    </w:p>
    <w:p w14:paraId="3AEE332C" w14:textId="77777777" w:rsidR="00847660" w:rsidRDefault="00847660" w:rsidP="00924B1A">
      <w:pPr>
        <w:pStyle w:val="af"/>
        <w:jc w:val="center"/>
        <w:rPr>
          <w:sz w:val="28"/>
          <w:szCs w:val="28"/>
        </w:rPr>
      </w:pPr>
    </w:p>
    <w:p w14:paraId="5F2E0170" w14:textId="77777777" w:rsidR="001B34F6" w:rsidRDefault="001B34F6" w:rsidP="00924B1A">
      <w:pPr>
        <w:pStyle w:val="af"/>
        <w:jc w:val="center"/>
        <w:rPr>
          <w:sz w:val="28"/>
          <w:szCs w:val="28"/>
        </w:rPr>
      </w:pPr>
    </w:p>
    <w:p w14:paraId="02FA1975" w14:textId="77777777" w:rsidR="00847660" w:rsidRDefault="001A1A1E" w:rsidP="008E0A56">
      <w:pPr>
        <w:pStyle w:val="af"/>
        <w:jc w:val="center"/>
        <w:rPr>
          <w:sz w:val="28"/>
          <w:szCs w:val="28"/>
        </w:rPr>
      </w:pPr>
      <w:r w:rsidRPr="00B656FB">
        <w:rPr>
          <w:sz w:val="28"/>
          <w:szCs w:val="28"/>
        </w:rPr>
        <w:t xml:space="preserve">1 </w:t>
      </w:r>
      <w:r>
        <w:rPr>
          <w:sz w:val="28"/>
          <w:szCs w:val="28"/>
        </w:rPr>
        <w:t>–</w:t>
      </w:r>
      <w:r w:rsidRPr="00B656FB">
        <w:rPr>
          <w:sz w:val="28"/>
          <w:szCs w:val="28"/>
        </w:rPr>
        <w:t xml:space="preserve"> </w:t>
      </w:r>
      <w:proofErr w:type="spellStart"/>
      <w:r w:rsidRPr="00B656FB">
        <w:rPr>
          <w:sz w:val="28"/>
          <w:szCs w:val="28"/>
        </w:rPr>
        <w:t>триангель</w:t>
      </w:r>
      <w:proofErr w:type="spellEnd"/>
      <w:r w:rsidRPr="00B656FB">
        <w:rPr>
          <w:sz w:val="28"/>
          <w:szCs w:val="28"/>
        </w:rPr>
        <w:t>; 2</w:t>
      </w:r>
      <w:r>
        <w:rPr>
          <w:sz w:val="28"/>
          <w:szCs w:val="28"/>
        </w:rPr>
        <w:t xml:space="preserve"> –</w:t>
      </w:r>
      <w:r w:rsidRPr="00B656FB">
        <w:rPr>
          <w:sz w:val="28"/>
          <w:szCs w:val="28"/>
        </w:rPr>
        <w:t xml:space="preserve"> рычаг; 3 </w:t>
      </w:r>
      <w:r>
        <w:rPr>
          <w:sz w:val="28"/>
          <w:szCs w:val="28"/>
        </w:rPr>
        <w:t>–</w:t>
      </w:r>
      <w:r w:rsidRPr="00B656FB">
        <w:rPr>
          <w:sz w:val="28"/>
          <w:szCs w:val="28"/>
        </w:rPr>
        <w:t xml:space="preserve"> затяжка; 4 </w:t>
      </w:r>
      <w:r>
        <w:rPr>
          <w:sz w:val="28"/>
          <w:szCs w:val="28"/>
        </w:rPr>
        <w:t>–</w:t>
      </w:r>
      <w:r w:rsidRPr="00B656FB">
        <w:rPr>
          <w:sz w:val="28"/>
          <w:szCs w:val="28"/>
        </w:rPr>
        <w:t xml:space="preserve"> серьга мертвой точки;</w:t>
      </w:r>
      <w:r>
        <w:rPr>
          <w:sz w:val="28"/>
          <w:szCs w:val="28"/>
        </w:rPr>
        <w:t xml:space="preserve"> </w:t>
      </w:r>
      <w:r w:rsidR="008E0A56">
        <w:rPr>
          <w:sz w:val="28"/>
          <w:szCs w:val="28"/>
        </w:rPr>
        <w:br/>
      </w:r>
    </w:p>
    <w:p w14:paraId="4FAF42F8" w14:textId="77777777" w:rsidR="00847660" w:rsidRDefault="00847660" w:rsidP="008E0A56">
      <w:pPr>
        <w:pStyle w:val="af"/>
        <w:jc w:val="center"/>
        <w:rPr>
          <w:sz w:val="28"/>
          <w:szCs w:val="28"/>
        </w:rPr>
      </w:pPr>
    </w:p>
    <w:p w14:paraId="11A8F70B" w14:textId="77777777" w:rsidR="001A1A1E" w:rsidRPr="00B656FB" w:rsidRDefault="008816EF" w:rsidP="008E0A56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– </w:t>
      </w:r>
      <w:proofErr w:type="spellStart"/>
      <w:r>
        <w:rPr>
          <w:sz w:val="28"/>
          <w:szCs w:val="28"/>
        </w:rPr>
        <w:t>триангель</w:t>
      </w:r>
      <w:proofErr w:type="spellEnd"/>
      <w:r>
        <w:rPr>
          <w:sz w:val="28"/>
          <w:szCs w:val="28"/>
        </w:rPr>
        <w:t xml:space="preserve">; 2 – рычаг вертикальный; 3 – затяжка; 4 – серьга мертвой точки; </w:t>
      </w:r>
      <w:r w:rsidR="001A1A1E" w:rsidRPr="00B656FB">
        <w:rPr>
          <w:sz w:val="28"/>
          <w:szCs w:val="28"/>
        </w:rPr>
        <w:t xml:space="preserve">5 </w:t>
      </w:r>
      <w:r w:rsidR="007D355A">
        <w:rPr>
          <w:sz w:val="28"/>
          <w:szCs w:val="28"/>
        </w:rPr>
        <w:t xml:space="preserve">– </w:t>
      </w:r>
      <w:r w:rsidR="00C03A93" w:rsidRPr="00B656FB">
        <w:rPr>
          <w:sz w:val="28"/>
          <w:szCs w:val="28"/>
        </w:rPr>
        <w:t>устройств</w:t>
      </w:r>
      <w:r w:rsidR="00FF35A0">
        <w:rPr>
          <w:sz w:val="28"/>
          <w:szCs w:val="28"/>
        </w:rPr>
        <w:t>о</w:t>
      </w:r>
      <w:r w:rsidR="00C03A93" w:rsidRPr="00B656FB">
        <w:rPr>
          <w:sz w:val="28"/>
          <w:szCs w:val="28"/>
        </w:rPr>
        <w:t xml:space="preserve"> направленного отвода колодок</w:t>
      </w:r>
      <w:r w:rsidR="00C03A93">
        <w:rPr>
          <w:sz w:val="28"/>
          <w:szCs w:val="28"/>
        </w:rPr>
        <w:t xml:space="preserve">; </w:t>
      </w:r>
      <w:r w:rsidR="001A1A1E" w:rsidRPr="00B656FB">
        <w:rPr>
          <w:sz w:val="28"/>
          <w:szCs w:val="28"/>
        </w:rPr>
        <w:t>6</w:t>
      </w:r>
      <w:r w:rsidR="001A1A1E">
        <w:rPr>
          <w:sz w:val="28"/>
          <w:szCs w:val="28"/>
        </w:rPr>
        <w:t xml:space="preserve"> –</w:t>
      </w:r>
      <w:r w:rsidR="00C03A93">
        <w:rPr>
          <w:sz w:val="28"/>
          <w:szCs w:val="28"/>
        </w:rPr>
        <w:t xml:space="preserve"> скоба</w:t>
      </w:r>
      <w:r w:rsidR="001A1A1E" w:rsidRPr="00B656FB">
        <w:rPr>
          <w:sz w:val="28"/>
          <w:szCs w:val="28"/>
        </w:rPr>
        <w:t>;</w:t>
      </w:r>
      <w:r w:rsidR="001A1A1E">
        <w:rPr>
          <w:sz w:val="28"/>
          <w:szCs w:val="28"/>
        </w:rPr>
        <w:t xml:space="preserve"> 7 –</w:t>
      </w:r>
      <w:r w:rsidR="001A1A1E" w:rsidRPr="00B656FB">
        <w:rPr>
          <w:sz w:val="28"/>
          <w:szCs w:val="28"/>
        </w:rPr>
        <w:t xml:space="preserve"> </w:t>
      </w:r>
      <w:r w:rsidR="00C03A93">
        <w:rPr>
          <w:sz w:val="28"/>
          <w:szCs w:val="28"/>
        </w:rPr>
        <w:t xml:space="preserve">подвеска </w:t>
      </w:r>
      <w:r w:rsidR="008E0A56">
        <w:rPr>
          <w:sz w:val="28"/>
          <w:szCs w:val="28"/>
        </w:rPr>
        <w:t>т</w:t>
      </w:r>
      <w:r w:rsidR="00C03A93">
        <w:rPr>
          <w:sz w:val="28"/>
          <w:szCs w:val="28"/>
        </w:rPr>
        <w:t>ормозного башмака</w:t>
      </w:r>
      <w:r w:rsidR="001A1A1E" w:rsidRPr="00B656FB">
        <w:rPr>
          <w:sz w:val="28"/>
          <w:szCs w:val="28"/>
        </w:rPr>
        <w:t>;</w:t>
      </w:r>
      <w:r w:rsidR="00C03A93">
        <w:rPr>
          <w:sz w:val="28"/>
          <w:szCs w:val="28"/>
        </w:rPr>
        <w:t xml:space="preserve"> </w:t>
      </w:r>
      <w:r w:rsidR="001A1A1E" w:rsidRPr="00B656FB">
        <w:rPr>
          <w:sz w:val="28"/>
          <w:szCs w:val="28"/>
        </w:rPr>
        <w:t>8</w:t>
      </w:r>
      <w:r w:rsidR="001A1A1E">
        <w:rPr>
          <w:sz w:val="28"/>
          <w:szCs w:val="28"/>
        </w:rPr>
        <w:t xml:space="preserve"> –</w:t>
      </w:r>
      <w:r w:rsidR="00C03A93">
        <w:rPr>
          <w:sz w:val="28"/>
          <w:szCs w:val="28"/>
        </w:rPr>
        <w:t xml:space="preserve"> </w:t>
      </w:r>
      <w:r w:rsidR="00956251">
        <w:rPr>
          <w:sz w:val="28"/>
          <w:szCs w:val="28"/>
        </w:rPr>
        <w:t>кронштейн; 9 –</w:t>
      </w:r>
      <w:r w:rsidR="008E0A56">
        <w:rPr>
          <w:sz w:val="28"/>
          <w:szCs w:val="28"/>
        </w:rPr>
        <w:t xml:space="preserve"> </w:t>
      </w:r>
      <w:r w:rsidR="00C03A93">
        <w:rPr>
          <w:sz w:val="28"/>
          <w:szCs w:val="28"/>
        </w:rPr>
        <w:t>втулка</w:t>
      </w:r>
      <w:r w:rsidR="001A1A1E" w:rsidRPr="00B656FB">
        <w:rPr>
          <w:sz w:val="28"/>
          <w:szCs w:val="28"/>
        </w:rPr>
        <w:t xml:space="preserve">; </w:t>
      </w:r>
      <w:r w:rsidR="007D355A" w:rsidRPr="00B656FB">
        <w:rPr>
          <w:sz w:val="28"/>
          <w:szCs w:val="28"/>
        </w:rPr>
        <w:t xml:space="preserve">10 </w:t>
      </w:r>
      <w:r w:rsidR="007D355A">
        <w:rPr>
          <w:sz w:val="28"/>
          <w:szCs w:val="28"/>
        </w:rPr>
        <w:t>–</w:t>
      </w:r>
      <w:r w:rsidR="007D355A" w:rsidRPr="00B656FB">
        <w:rPr>
          <w:sz w:val="28"/>
          <w:szCs w:val="28"/>
        </w:rPr>
        <w:t xml:space="preserve"> </w:t>
      </w:r>
      <w:r w:rsidR="00983FDA">
        <w:rPr>
          <w:sz w:val="28"/>
          <w:szCs w:val="28"/>
        </w:rPr>
        <w:t>скоба</w:t>
      </w:r>
      <w:r w:rsidR="008E0A56">
        <w:rPr>
          <w:sz w:val="28"/>
          <w:szCs w:val="28"/>
        </w:rPr>
        <w:t xml:space="preserve">; 11 – </w:t>
      </w:r>
      <w:r w:rsidR="00FF35A0">
        <w:rPr>
          <w:sz w:val="28"/>
          <w:szCs w:val="28"/>
        </w:rPr>
        <w:t xml:space="preserve">стержень устройства </w:t>
      </w:r>
      <w:r w:rsidR="00FF35A0" w:rsidRPr="00B656FB">
        <w:rPr>
          <w:sz w:val="28"/>
          <w:szCs w:val="28"/>
        </w:rPr>
        <w:t>направленного отвода колодок</w:t>
      </w:r>
      <w:r w:rsidR="00524AF4">
        <w:rPr>
          <w:sz w:val="28"/>
          <w:szCs w:val="28"/>
        </w:rPr>
        <w:t>; 12 – предохранитель</w:t>
      </w:r>
    </w:p>
    <w:p w14:paraId="1A1A2E66" w14:textId="77777777" w:rsidR="001A1A1E" w:rsidRPr="00B656FB" w:rsidRDefault="001A1A1E" w:rsidP="008E0A56">
      <w:pPr>
        <w:pStyle w:val="af"/>
        <w:ind w:right="2"/>
        <w:jc w:val="center"/>
        <w:rPr>
          <w:sz w:val="28"/>
          <w:szCs w:val="28"/>
        </w:rPr>
      </w:pPr>
    </w:p>
    <w:p w14:paraId="7972CAE1" w14:textId="77777777" w:rsidR="001A1A1E" w:rsidRPr="00B656FB" w:rsidRDefault="001A1A1E" w:rsidP="001A1A1E">
      <w:pPr>
        <w:pStyle w:val="af"/>
        <w:ind w:right="2"/>
        <w:jc w:val="center"/>
        <w:rPr>
          <w:sz w:val="28"/>
          <w:szCs w:val="28"/>
        </w:rPr>
      </w:pPr>
      <w:r w:rsidRPr="00B656FB">
        <w:rPr>
          <w:sz w:val="28"/>
          <w:szCs w:val="28"/>
        </w:rPr>
        <w:t xml:space="preserve">Рисунок 6.1 </w:t>
      </w:r>
      <w:r>
        <w:rPr>
          <w:sz w:val="28"/>
          <w:szCs w:val="28"/>
        </w:rPr>
        <w:t>–</w:t>
      </w:r>
      <w:r w:rsidRPr="00B656FB">
        <w:rPr>
          <w:sz w:val="28"/>
          <w:szCs w:val="28"/>
        </w:rPr>
        <w:t xml:space="preserve"> Тормозная рычажная передача тележки </w:t>
      </w:r>
    </w:p>
    <w:p w14:paraId="43DE130C" w14:textId="77777777" w:rsidR="001A1A1E" w:rsidRPr="00B656FB" w:rsidRDefault="008816EF" w:rsidP="001A1A1E">
      <w:pPr>
        <w:pStyle w:val="af"/>
        <w:ind w:right="2"/>
        <w:jc w:val="center"/>
        <w:rPr>
          <w:sz w:val="28"/>
          <w:szCs w:val="28"/>
        </w:rPr>
      </w:pPr>
      <w:r w:rsidRPr="00B656FB">
        <w:rPr>
          <w:noProof/>
        </w:rPr>
        <w:drawing>
          <wp:anchor distT="0" distB="0" distL="114300" distR="114300" simplePos="0" relativeHeight="251662336" behindDoc="0" locked="0" layoutInCell="1" allowOverlap="1" wp14:anchorId="5019C987" wp14:editId="085515C4">
            <wp:simplePos x="0" y="0"/>
            <wp:positionH relativeFrom="column">
              <wp:posOffset>1344295</wp:posOffset>
            </wp:positionH>
            <wp:positionV relativeFrom="paragraph">
              <wp:posOffset>127000</wp:posOffset>
            </wp:positionV>
            <wp:extent cx="3943985" cy="2691130"/>
            <wp:effectExtent l="0" t="0" r="0" b="0"/>
            <wp:wrapNone/>
            <wp:docPr id="1082" name="Рисунок 1082" descr="Рис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Рис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A1E" w:rsidRPr="00B656FB">
        <w:rPr>
          <w:sz w:val="28"/>
          <w:szCs w:val="28"/>
        </w:rPr>
        <w:tab/>
      </w:r>
    </w:p>
    <w:p w14:paraId="398D9032" w14:textId="77777777" w:rsidR="001A1A1E" w:rsidRPr="00B656FB" w:rsidRDefault="001A1A1E" w:rsidP="001A1A1E">
      <w:pPr>
        <w:pStyle w:val="af"/>
        <w:ind w:right="2"/>
        <w:jc w:val="center"/>
        <w:rPr>
          <w:sz w:val="28"/>
          <w:szCs w:val="28"/>
        </w:rPr>
      </w:pPr>
      <w:r w:rsidRPr="00B656FB">
        <w:rPr>
          <w:noProof/>
        </w:rPr>
        <w:drawing>
          <wp:inline distT="0" distB="0" distL="0" distR="0" wp14:anchorId="4330ABE3" wp14:editId="3D3EF955">
            <wp:extent cx="11106150" cy="8324850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AA08" w14:textId="77777777" w:rsidR="001A1A1E" w:rsidRPr="00B656FB" w:rsidRDefault="001A1A1E" w:rsidP="001A1A1E">
      <w:pPr>
        <w:pStyle w:val="af"/>
        <w:ind w:right="2"/>
        <w:jc w:val="center"/>
        <w:rPr>
          <w:sz w:val="28"/>
          <w:szCs w:val="28"/>
        </w:rPr>
      </w:pPr>
      <w:r w:rsidRPr="00B656FB">
        <w:rPr>
          <w:noProof/>
        </w:rPr>
        <w:drawing>
          <wp:inline distT="0" distB="0" distL="0" distR="0" wp14:anchorId="33F011DD" wp14:editId="1BEA18EA">
            <wp:extent cx="11106150" cy="8324850"/>
            <wp:effectExtent l="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9C8C" w14:textId="77777777" w:rsidR="001A1A1E" w:rsidRPr="00B656FB" w:rsidRDefault="001A1A1E" w:rsidP="001A1A1E">
      <w:pPr>
        <w:shd w:val="clear" w:color="auto" w:fill="FFFFFF"/>
        <w:tabs>
          <w:tab w:val="left" w:pos="4290"/>
          <w:tab w:val="left" w:pos="9356"/>
        </w:tabs>
        <w:rPr>
          <w:sz w:val="28"/>
          <w:szCs w:val="28"/>
        </w:rPr>
      </w:pPr>
      <w:r w:rsidRPr="00B656FB">
        <w:rPr>
          <w:sz w:val="28"/>
          <w:szCs w:val="28"/>
        </w:rPr>
        <w:tab/>
      </w:r>
    </w:p>
    <w:p w14:paraId="55365DB5" w14:textId="77777777" w:rsidR="001A1A1E" w:rsidRPr="00B656FB" w:rsidRDefault="001A1A1E" w:rsidP="001A1A1E">
      <w:pPr>
        <w:shd w:val="clear" w:color="auto" w:fill="FFFFFF"/>
        <w:tabs>
          <w:tab w:val="left" w:pos="9356"/>
        </w:tabs>
        <w:jc w:val="center"/>
        <w:rPr>
          <w:sz w:val="28"/>
          <w:szCs w:val="28"/>
        </w:rPr>
      </w:pPr>
    </w:p>
    <w:p w14:paraId="21B5C119" w14:textId="77777777" w:rsidR="001A1A1E" w:rsidRPr="00B656FB" w:rsidRDefault="001A1A1E" w:rsidP="001A1A1E">
      <w:pPr>
        <w:shd w:val="clear" w:color="auto" w:fill="FFFFFF"/>
        <w:tabs>
          <w:tab w:val="left" w:pos="9356"/>
        </w:tabs>
        <w:jc w:val="center"/>
        <w:rPr>
          <w:sz w:val="28"/>
          <w:szCs w:val="28"/>
        </w:rPr>
      </w:pPr>
    </w:p>
    <w:p w14:paraId="54BD957A" w14:textId="77777777" w:rsidR="001A1A1E" w:rsidRPr="00B656FB" w:rsidRDefault="001A1A1E" w:rsidP="001A1A1E">
      <w:pPr>
        <w:rPr>
          <w:sz w:val="28"/>
          <w:szCs w:val="28"/>
        </w:rPr>
      </w:pPr>
    </w:p>
    <w:p w14:paraId="081C4868" w14:textId="77777777" w:rsidR="001A1A1E" w:rsidRPr="00B656FB" w:rsidRDefault="001A1A1E" w:rsidP="001A1A1E">
      <w:pPr>
        <w:rPr>
          <w:sz w:val="28"/>
          <w:szCs w:val="28"/>
        </w:rPr>
      </w:pPr>
    </w:p>
    <w:p w14:paraId="40128484" w14:textId="77777777" w:rsidR="001A1A1E" w:rsidRPr="00B656FB" w:rsidRDefault="001A1A1E" w:rsidP="001A1A1E">
      <w:pPr>
        <w:rPr>
          <w:sz w:val="28"/>
          <w:szCs w:val="28"/>
        </w:rPr>
      </w:pPr>
    </w:p>
    <w:p w14:paraId="2172816A" w14:textId="77777777" w:rsidR="001A1A1E" w:rsidRPr="00B656FB" w:rsidRDefault="001A1A1E" w:rsidP="001A1A1E">
      <w:pPr>
        <w:rPr>
          <w:sz w:val="28"/>
          <w:szCs w:val="28"/>
        </w:rPr>
      </w:pPr>
    </w:p>
    <w:p w14:paraId="40DB8198" w14:textId="77777777" w:rsidR="001A1A1E" w:rsidRPr="00B656FB" w:rsidRDefault="001A1A1E" w:rsidP="001A1A1E">
      <w:pPr>
        <w:rPr>
          <w:sz w:val="28"/>
          <w:szCs w:val="28"/>
        </w:rPr>
      </w:pPr>
    </w:p>
    <w:p w14:paraId="40078600" w14:textId="77777777" w:rsidR="001A1A1E" w:rsidRPr="00B656FB" w:rsidRDefault="001A1A1E" w:rsidP="001A1A1E">
      <w:pPr>
        <w:rPr>
          <w:sz w:val="28"/>
          <w:szCs w:val="28"/>
        </w:rPr>
      </w:pPr>
    </w:p>
    <w:p w14:paraId="7BAC8969" w14:textId="77777777" w:rsidR="00847660" w:rsidRDefault="00847660" w:rsidP="001A1A1E">
      <w:pPr>
        <w:pStyle w:val="af"/>
        <w:jc w:val="center"/>
        <w:rPr>
          <w:sz w:val="28"/>
          <w:szCs w:val="28"/>
        </w:rPr>
      </w:pPr>
    </w:p>
    <w:p w14:paraId="25207210" w14:textId="77777777" w:rsidR="001A1A1E" w:rsidRPr="00B656FB" w:rsidRDefault="001A1A1E" w:rsidP="001A1A1E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>1 – б</w:t>
      </w:r>
      <w:r w:rsidRPr="00B656FB">
        <w:rPr>
          <w:sz w:val="28"/>
          <w:szCs w:val="28"/>
        </w:rPr>
        <w:t>алка опорная</w:t>
      </w:r>
      <w:r>
        <w:rPr>
          <w:sz w:val="28"/>
          <w:szCs w:val="28"/>
        </w:rPr>
        <w:t xml:space="preserve"> авторежима</w:t>
      </w:r>
      <w:r w:rsidRPr="00B656FB">
        <w:rPr>
          <w:sz w:val="28"/>
          <w:szCs w:val="28"/>
        </w:rPr>
        <w:t>; 2</w:t>
      </w:r>
      <w:r>
        <w:rPr>
          <w:sz w:val="28"/>
          <w:szCs w:val="28"/>
        </w:rPr>
        <w:t xml:space="preserve"> – б</w:t>
      </w:r>
      <w:r w:rsidRPr="00B656FB">
        <w:rPr>
          <w:sz w:val="28"/>
          <w:szCs w:val="28"/>
        </w:rPr>
        <w:t>олты; 3</w:t>
      </w:r>
      <w:r>
        <w:rPr>
          <w:sz w:val="28"/>
          <w:szCs w:val="28"/>
        </w:rPr>
        <w:t xml:space="preserve"> – р</w:t>
      </w:r>
      <w:r w:rsidRPr="00B656FB">
        <w:rPr>
          <w:sz w:val="28"/>
          <w:szCs w:val="28"/>
        </w:rPr>
        <w:t>езинометаллические элементы;</w:t>
      </w:r>
      <w:r>
        <w:rPr>
          <w:sz w:val="28"/>
          <w:szCs w:val="28"/>
        </w:rPr>
        <w:t xml:space="preserve"> </w:t>
      </w:r>
      <w:r w:rsidRPr="00B656FB">
        <w:rPr>
          <w:sz w:val="28"/>
          <w:szCs w:val="28"/>
        </w:rPr>
        <w:t>4</w:t>
      </w:r>
      <w:r>
        <w:rPr>
          <w:sz w:val="28"/>
          <w:szCs w:val="28"/>
        </w:rPr>
        <w:t xml:space="preserve"> – п</w:t>
      </w:r>
      <w:r w:rsidRPr="00B656FB">
        <w:rPr>
          <w:sz w:val="28"/>
          <w:szCs w:val="28"/>
        </w:rPr>
        <w:t>ланка контактная; 5</w:t>
      </w:r>
      <w:r>
        <w:rPr>
          <w:sz w:val="28"/>
          <w:szCs w:val="28"/>
        </w:rPr>
        <w:t xml:space="preserve"> – п</w:t>
      </w:r>
      <w:r w:rsidRPr="00B656FB">
        <w:rPr>
          <w:sz w:val="28"/>
          <w:szCs w:val="28"/>
        </w:rPr>
        <w:t>ланка регулировочная; 6</w:t>
      </w:r>
      <w:r>
        <w:rPr>
          <w:sz w:val="28"/>
          <w:szCs w:val="28"/>
        </w:rPr>
        <w:t xml:space="preserve"> – б</w:t>
      </w:r>
      <w:r w:rsidRPr="00B656FB">
        <w:rPr>
          <w:sz w:val="28"/>
          <w:szCs w:val="28"/>
        </w:rPr>
        <w:t>олты</w:t>
      </w:r>
    </w:p>
    <w:p w14:paraId="68C49F76" w14:textId="77777777" w:rsidR="001B34F6" w:rsidRDefault="001B34F6" w:rsidP="001A1A1E">
      <w:pPr>
        <w:pStyle w:val="af"/>
        <w:ind w:right="2"/>
        <w:jc w:val="center"/>
        <w:rPr>
          <w:sz w:val="28"/>
          <w:szCs w:val="28"/>
        </w:rPr>
      </w:pPr>
    </w:p>
    <w:p w14:paraId="5A264EED" w14:textId="77777777" w:rsidR="001A1A1E" w:rsidRPr="00B656FB" w:rsidRDefault="001A1A1E" w:rsidP="001A1A1E">
      <w:pPr>
        <w:pStyle w:val="af"/>
        <w:ind w:right="2"/>
        <w:jc w:val="center"/>
        <w:rPr>
          <w:sz w:val="28"/>
          <w:szCs w:val="28"/>
        </w:rPr>
      </w:pPr>
      <w:r w:rsidRPr="00B656FB">
        <w:rPr>
          <w:sz w:val="28"/>
          <w:szCs w:val="28"/>
        </w:rPr>
        <w:t>Рисунок 6.2 – Балка опорная авторежима</w:t>
      </w:r>
    </w:p>
    <w:p w14:paraId="0AAECADE" w14:textId="77777777" w:rsidR="001A1A1E" w:rsidRPr="00905F5B" w:rsidRDefault="001A1A1E" w:rsidP="00784962">
      <w:pPr>
        <w:shd w:val="clear" w:color="auto" w:fill="FFFFFF"/>
        <w:spacing w:line="340" w:lineRule="exact"/>
        <w:ind w:right="-79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905F5B">
        <w:rPr>
          <w:b/>
          <w:sz w:val="28"/>
          <w:szCs w:val="28"/>
        </w:rPr>
        <w:lastRenderedPageBreak/>
        <w:t>7 ДЕФЕКТАЦИЯ СОСТАВНЫХ ЧАСТЕЙ ТЕЛЕЖЕК</w:t>
      </w:r>
    </w:p>
    <w:p w14:paraId="6EA96848" w14:textId="77777777" w:rsidR="001A1A1E" w:rsidRPr="00B656FB" w:rsidRDefault="001A1A1E" w:rsidP="00924B1A">
      <w:pPr>
        <w:shd w:val="clear" w:color="auto" w:fill="FFFFFF"/>
        <w:ind w:right="-79" w:firstLine="567"/>
        <w:jc w:val="both"/>
        <w:rPr>
          <w:sz w:val="28"/>
          <w:szCs w:val="28"/>
        </w:rPr>
      </w:pPr>
    </w:p>
    <w:p w14:paraId="741296DA" w14:textId="77777777" w:rsidR="001A1A1E" w:rsidRPr="00730C90" w:rsidRDefault="001A1A1E" w:rsidP="00924B1A">
      <w:pPr>
        <w:shd w:val="clear" w:color="auto" w:fill="FFFFFF"/>
        <w:ind w:right="-79"/>
        <w:jc w:val="both"/>
        <w:rPr>
          <w:sz w:val="28"/>
          <w:szCs w:val="28"/>
        </w:rPr>
      </w:pPr>
      <w:r w:rsidRPr="00C03CA1">
        <w:rPr>
          <w:sz w:val="28"/>
          <w:szCs w:val="28"/>
        </w:rPr>
        <w:t xml:space="preserve">7.1 Дефектацию составных частей тележек грузовых вагонов проводить визуальным и инструментальным способами перед проведением </w:t>
      </w:r>
      <w:r w:rsidRPr="00730C90">
        <w:rPr>
          <w:sz w:val="28"/>
          <w:szCs w:val="28"/>
        </w:rPr>
        <w:t>неразрушаю</w:t>
      </w:r>
      <w:r w:rsidR="002654EF" w:rsidRPr="00730C90">
        <w:rPr>
          <w:sz w:val="28"/>
          <w:szCs w:val="28"/>
        </w:rPr>
        <w:t>щего контроля в соответствии с п</w:t>
      </w:r>
      <w:r w:rsidRPr="00730C90">
        <w:rPr>
          <w:sz w:val="28"/>
          <w:szCs w:val="28"/>
        </w:rPr>
        <w:t>риложением Ж.</w:t>
      </w:r>
    </w:p>
    <w:p w14:paraId="08321D6A" w14:textId="77777777" w:rsidR="001A1A1E" w:rsidRPr="00C03CA1" w:rsidRDefault="00417D7B" w:rsidP="00924B1A">
      <w:pPr>
        <w:shd w:val="clear" w:color="auto" w:fill="FFFFFF"/>
        <w:tabs>
          <w:tab w:val="left" w:pos="1577"/>
        </w:tabs>
        <w:ind w:right="-7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B71E6">
        <w:rPr>
          <w:sz w:val="28"/>
          <w:szCs w:val="28"/>
        </w:rPr>
        <w:t>2</w:t>
      </w:r>
      <w:r>
        <w:rPr>
          <w:sz w:val="28"/>
          <w:szCs w:val="28"/>
        </w:rPr>
        <w:t> </w:t>
      </w:r>
      <w:r w:rsidR="001A1A1E" w:rsidRPr="00C03CA1">
        <w:rPr>
          <w:sz w:val="28"/>
          <w:szCs w:val="28"/>
        </w:rPr>
        <w:t xml:space="preserve">Наличие трещин </w:t>
      </w:r>
      <w:r w:rsidR="0031118A" w:rsidRPr="00C03CA1">
        <w:rPr>
          <w:sz w:val="28"/>
          <w:szCs w:val="28"/>
        </w:rPr>
        <w:t xml:space="preserve">и сквозных литейных дефектов </w:t>
      </w:r>
      <w:r w:rsidR="001A1A1E" w:rsidRPr="00C03CA1">
        <w:rPr>
          <w:sz w:val="28"/>
          <w:szCs w:val="28"/>
        </w:rPr>
        <w:t>во всех составных частях тележек не допускается, кроме трещин, которые устраняются при плановых видах ремонта в соответствии с настоящим Руководством.</w:t>
      </w:r>
    </w:p>
    <w:p w14:paraId="059F147F" w14:textId="77777777" w:rsidR="001A1A1E" w:rsidRPr="00C03CA1" w:rsidRDefault="001A1A1E" w:rsidP="00924B1A">
      <w:pPr>
        <w:shd w:val="clear" w:color="auto" w:fill="FFFFFF"/>
        <w:tabs>
          <w:tab w:val="left" w:pos="1577"/>
        </w:tabs>
        <w:ind w:right="-79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7.</w:t>
      </w:r>
      <w:r w:rsidR="005B71E6">
        <w:rPr>
          <w:sz w:val="28"/>
          <w:szCs w:val="28"/>
        </w:rPr>
        <w:t>3</w:t>
      </w:r>
      <w:r w:rsidRPr="00C03CA1">
        <w:rPr>
          <w:sz w:val="28"/>
          <w:szCs w:val="28"/>
        </w:rPr>
        <w:t> Размеры отдельных составных частей тележек, которым они должны соответствовать, при плановых видах ремонта приведены в таблице 7.1.</w:t>
      </w:r>
    </w:p>
    <w:p w14:paraId="42E20D53" w14:textId="77777777" w:rsidR="001A1A1E" w:rsidRPr="00C03CA1" w:rsidRDefault="001A1A1E" w:rsidP="00924B1A">
      <w:pPr>
        <w:pStyle w:val="af"/>
        <w:ind w:right="-79"/>
        <w:jc w:val="both"/>
        <w:rPr>
          <w:sz w:val="28"/>
        </w:rPr>
      </w:pPr>
      <w:r w:rsidRPr="00C03CA1">
        <w:rPr>
          <w:sz w:val="28"/>
        </w:rPr>
        <w:t>7.</w:t>
      </w:r>
      <w:r w:rsidR="005B71E6">
        <w:rPr>
          <w:sz w:val="28"/>
        </w:rPr>
        <w:t>4</w:t>
      </w:r>
      <w:r w:rsidRPr="00C03CA1">
        <w:rPr>
          <w:sz w:val="28"/>
        </w:rPr>
        <w:t> Составные части тележек, имеющие дефекты, подлежащие устранению сваркой и наплавкой, ремонтировать</w:t>
      </w:r>
      <w:r w:rsidR="002D709E" w:rsidRPr="00C03CA1">
        <w:rPr>
          <w:sz w:val="28"/>
        </w:rPr>
        <w:t xml:space="preserve"> в соответствии с </w:t>
      </w:r>
      <w:r w:rsidRPr="00C03CA1">
        <w:rPr>
          <w:sz w:val="28"/>
        </w:rPr>
        <w:t>Инструкцией по сварке и наплавке при ремонте грузовых вагонов</w:t>
      </w:r>
      <w:r w:rsidR="00F05F81" w:rsidRPr="00C03CA1">
        <w:rPr>
          <w:sz w:val="28"/>
        </w:rPr>
        <w:t xml:space="preserve"> </w:t>
      </w:r>
      <w:r w:rsidRPr="00C03CA1">
        <w:rPr>
          <w:sz w:val="28"/>
        </w:rPr>
        <w:t xml:space="preserve">РД </w:t>
      </w:r>
      <w:r w:rsidRPr="00C03CA1">
        <w:rPr>
          <w:spacing w:val="-4"/>
          <w:sz w:val="28"/>
          <w:szCs w:val="28"/>
        </w:rPr>
        <w:t>ВНИИЖТ-059/01-2019</w:t>
      </w:r>
      <w:r w:rsidRPr="00C03CA1">
        <w:rPr>
          <w:sz w:val="28"/>
        </w:rPr>
        <w:t xml:space="preserve"> с последующей механической обработкой до размеров нового изготовления,</w:t>
      </w:r>
      <w:r w:rsidRPr="00C03CA1">
        <w:rPr>
          <w:bCs/>
          <w:spacing w:val="3"/>
          <w:sz w:val="24"/>
          <w:szCs w:val="24"/>
        </w:rPr>
        <w:t xml:space="preserve"> </w:t>
      </w:r>
      <w:r w:rsidRPr="00C03CA1">
        <w:rPr>
          <w:sz w:val="28"/>
        </w:rPr>
        <w:t>указанных в таблице 7.1.</w:t>
      </w:r>
    </w:p>
    <w:p w14:paraId="7526040A" w14:textId="77777777" w:rsidR="001A1A1E" w:rsidRPr="00C03CA1" w:rsidRDefault="001A1A1E" w:rsidP="00924B1A">
      <w:pPr>
        <w:pStyle w:val="af"/>
        <w:ind w:right="-79"/>
        <w:jc w:val="both"/>
      </w:pPr>
      <w:r w:rsidRPr="00C03CA1">
        <w:rPr>
          <w:sz w:val="28"/>
        </w:rPr>
        <w:t>7.</w:t>
      </w:r>
      <w:r w:rsidR="005B71E6">
        <w:rPr>
          <w:sz w:val="28"/>
        </w:rPr>
        <w:t>5</w:t>
      </w:r>
      <w:r w:rsidRPr="00C03CA1">
        <w:rPr>
          <w:sz w:val="28"/>
        </w:rPr>
        <w:t> Твёрдость наплавленных поверхностей контролировать твердомерами</w:t>
      </w:r>
      <w:r w:rsidRPr="00C03CA1">
        <w:rPr>
          <w:sz w:val="28"/>
          <w:szCs w:val="28"/>
        </w:rPr>
        <w:t>, обеспечивающими необходимую точность измерений</w:t>
      </w:r>
      <w:r w:rsidR="00DD124B">
        <w:rPr>
          <w:sz w:val="28"/>
          <w:szCs w:val="28"/>
        </w:rPr>
        <w:t>, согласно</w:t>
      </w:r>
      <w:r w:rsidR="00DD124B" w:rsidRPr="00C03CA1">
        <w:rPr>
          <w:sz w:val="28"/>
          <w:szCs w:val="28"/>
        </w:rPr>
        <w:t xml:space="preserve"> ГОСТ 9012 или ГОСТ 9013</w:t>
      </w:r>
      <w:r w:rsidRPr="00C03CA1">
        <w:rPr>
          <w:sz w:val="28"/>
          <w:szCs w:val="28"/>
        </w:rPr>
        <w:t>.</w:t>
      </w:r>
    </w:p>
    <w:p w14:paraId="4E75DA22" w14:textId="77777777" w:rsidR="001A1A1E" w:rsidRPr="00C03CA1" w:rsidRDefault="001A1A1E" w:rsidP="00924B1A">
      <w:pPr>
        <w:pStyle w:val="af"/>
        <w:ind w:right="-79"/>
        <w:jc w:val="both"/>
        <w:rPr>
          <w:sz w:val="28"/>
        </w:rPr>
      </w:pPr>
      <w:r w:rsidRPr="00C03CA1">
        <w:rPr>
          <w:sz w:val="28"/>
        </w:rPr>
        <w:t>7.</w:t>
      </w:r>
      <w:r w:rsidR="005B71E6">
        <w:rPr>
          <w:sz w:val="28"/>
        </w:rPr>
        <w:t>6</w:t>
      </w:r>
      <w:r w:rsidRPr="00C03CA1">
        <w:rPr>
          <w:sz w:val="28"/>
        </w:rPr>
        <w:t> Нетиповые чеки крепления тормозных колодок, шайбы крепления рычажной передачи тележек заменять типовыми, а шплинты новыми.</w:t>
      </w:r>
    </w:p>
    <w:p w14:paraId="1A3E36C7" w14:textId="77777777" w:rsidR="001A1A1E" w:rsidRPr="00730C90" w:rsidRDefault="001A1A1E" w:rsidP="00924B1A">
      <w:pPr>
        <w:pStyle w:val="af"/>
        <w:ind w:right="-79"/>
        <w:jc w:val="both"/>
        <w:rPr>
          <w:sz w:val="28"/>
        </w:rPr>
      </w:pPr>
      <w:r w:rsidRPr="00976136">
        <w:rPr>
          <w:sz w:val="28"/>
        </w:rPr>
        <w:t>7.</w:t>
      </w:r>
      <w:r w:rsidR="005B71E6" w:rsidRPr="00976136">
        <w:rPr>
          <w:sz w:val="28"/>
        </w:rPr>
        <w:t>7</w:t>
      </w:r>
      <w:r w:rsidRPr="00976136">
        <w:rPr>
          <w:sz w:val="28"/>
        </w:rPr>
        <w:t> В кронштейн боковой рамы при плановых видах ремонта установить полимерные втулки, изготовленные по чертежу 194.00.054-0 или по чертежу УРЛТ.667155.007, в подвеску тормозного башмака установить полимерные втулки, изготовленные по чертежам Т258.00.02 или 194.40.035-0, или УРЛТ.667752.001.</w:t>
      </w:r>
    </w:p>
    <w:p w14:paraId="5FC81D66" w14:textId="77777777" w:rsidR="001A1A1E" w:rsidRPr="00B656FB" w:rsidRDefault="001A1A1E" w:rsidP="00924B1A">
      <w:pPr>
        <w:pStyle w:val="af"/>
        <w:ind w:right="-79"/>
        <w:jc w:val="both"/>
        <w:rPr>
          <w:sz w:val="28"/>
        </w:rPr>
      </w:pPr>
      <w:r w:rsidRPr="00730C90">
        <w:rPr>
          <w:sz w:val="28"/>
        </w:rPr>
        <w:t>При деповском ремонте допускается</w:t>
      </w:r>
      <w:r w:rsidRPr="005060DC">
        <w:rPr>
          <w:sz w:val="28"/>
        </w:rPr>
        <w:t xml:space="preserve"> повторное использование полимерных втулок, устанавливаемых в кронштейн боковой рамы и подвеску тормозного башмака, не имеющих трещин, разрывов при условии, что срок их годности не истекает в следующий межремонтный период. В</w:t>
      </w:r>
      <w:r>
        <w:rPr>
          <w:sz w:val="28"/>
        </w:rPr>
        <w:t xml:space="preserve"> этом случае к</w:t>
      </w:r>
      <w:r w:rsidRPr="00B656FB">
        <w:rPr>
          <w:sz w:val="28"/>
        </w:rPr>
        <w:t>онтроль проушин подвески тормозного башмака провод</w:t>
      </w:r>
      <w:r>
        <w:rPr>
          <w:sz w:val="28"/>
        </w:rPr>
        <w:t>ить</w:t>
      </w:r>
      <w:r w:rsidRPr="00B656FB">
        <w:rPr>
          <w:sz w:val="28"/>
        </w:rPr>
        <w:t xml:space="preserve"> визуально без снятия втулок.</w:t>
      </w:r>
    </w:p>
    <w:p w14:paraId="1B1CB93C" w14:textId="77777777" w:rsidR="001A1A1E" w:rsidRPr="00C03CA1" w:rsidRDefault="001A1A1E" w:rsidP="00924B1A">
      <w:pPr>
        <w:pStyle w:val="af"/>
        <w:ind w:right="-79"/>
        <w:jc w:val="both"/>
        <w:rPr>
          <w:sz w:val="28"/>
        </w:rPr>
      </w:pPr>
      <w:r w:rsidRPr="00B656FB">
        <w:rPr>
          <w:sz w:val="28"/>
        </w:rPr>
        <w:t>7.</w:t>
      </w:r>
      <w:r w:rsidR="005B71E6">
        <w:rPr>
          <w:sz w:val="28"/>
        </w:rPr>
        <w:t>8</w:t>
      </w:r>
      <w:r w:rsidRPr="00B656FB">
        <w:rPr>
          <w:sz w:val="28"/>
        </w:rPr>
        <w:t xml:space="preserve"> Шарнирные соединения рычажной передачи должны соответствовать требованиям Общего </w:t>
      </w:r>
      <w:r w:rsidRPr="00C03CA1">
        <w:rPr>
          <w:sz w:val="28"/>
        </w:rPr>
        <w:t xml:space="preserve">руководства по ремонту тормозного оборудования вагонов 732-ЦВ-ЦЛ. В шарнирных соединениях рычагов с </w:t>
      </w:r>
      <w:proofErr w:type="spellStart"/>
      <w:r w:rsidRPr="00C03CA1">
        <w:rPr>
          <w:sz w:val="28"/>
        </w:rPr>
        <w:t>триангелями</w:t>
      </w:r>
      <w:proofErr w:type="spellEnd"/>
      <w:r w:rsidRPr="00C03CA1">
        <w:rPr>
          <w:sz w:val="28"/>
        </w:rPr>
        <w:t xml:space="preserve">, затяжками и державкой «мертвой точки» </w:t>
      </w:r>
      <w:r w:rsidR="00DD2062" w:rsidRPr="00C03CA1">
        <w:rPr>
          <w:sz w:val="28"/>
        </w:rPr>
        <w:t>устана</w:t>
      </w:r>
      <w:r w:rsidRPr="00C03CA1">
        <w:rPr>
          <w:sz w:val="28"/>
        </w:rPr>
        <w:t>в</w:t>
      </w:r>
      <w:r w:rsidR="00DD2062" w:rsidRPr="00C03CA1">
        <w:rPr>
          <w:sz w:val="28"/>
        </w:rPr>
        <w:t>ливать</w:t>
      </w:r>
      <w:r w:rsidRPr="00C03CA1">
        <w:rPr>
          <w:sz w:val="28"/>
        </w:rPr>
        <w:t xml:space="preserve"> втулки,</w:t>
      </w:r>
      <w:r w:rsidR="00D612CD" w:rsidRPr="00C03CA1">
        <w:rPr>
          <w:sz w:val="28"/>
        </w:rPr>
        <w:t xml:space="preserve"> </w:t>
      </w:r>
      <w:r w:rsidRPr="00C03CA1">
        <w:rPr>
          <w:sz w:val="28"/>
        </w:rPr>
        <w:t>изготовленные из композиционного прессовочного материала</w:t>
      </w:r>
      <w:r w:rsidR="00D612CD" w:rsidRPr="00C03CA1">
        <w:rPr>
          <w:sz w:val="28"/>
        </w:rPr>
        <w:t xml:space="preserve"> </w:t>
      </w:r>
      <w:r w:rsidRPr="00C03CA1">
        <w:rPr>
          <w:sz w:val="28"/>
        </w:rPr>
        <w:t>КПМ ТУ 2292-011-56867231-2007.</w:t>
      </w:r>
    </w:p>
    <w:p w14:paraId="37FAEAD8" w14:textId="77777777" w:rsidR="00DD2062" w:rsidRPr="00B656FB" w:rsidRDefault="001A1A1E" w:rsidP="00DD2062">
      <w:pPr>
        <w:pStyle w:val="af"/>
        <w:ind w:right="-79"/>
        <w:jc w:val="both"/>
        <w:rPr>
          <w:sz w:val="28"/>
        </w:rPr>
      </w:pPr>
      <w:r w:rsidRPr="00C03CA1">
        <w:rPr>
          <w:sz w:val="28"/>
        </w:rPr>
        <w:t>7.</w:t>
      </w:r>
      <w:r w:rsidR="005B71E6">
        <w:rPr>
          <w:sz w:val="28"/>
        </w:rPr>
        <w:t>9</w:t>
      </w:r>
      <w:r w:rsidR="00B7641D" w:rsidRPr="00C03CA1">
        <w:rPr>
          <w:sz w:val="28"/>
        </w:rPr>
        <w:t> </w:t>
      </w:r>
      <w:r w:rsidR="00DD2062" w:rsidRPr="00C03CA1">
        <w:rPr>
          <w:sz w:val="28"/>
        </w:rPr>
        <w:t>Шкворень, имеющий трещины или изгиб более</w:t>
      </w:r>
      <w:r w:rsidR="00DD2062" w:rsidRPr="00A64A15">
        <w:rPr>
          <w:sz w:val="28"/>
        </w:rPr>
        <w:t xml:space="preserve"> 5 мм, заменить. Шкворень, имеющий изгиб менее 5 мм, </w:t>
      </w:r>
      <w:r w:rsidR="00DD2062">
        <w:rPr>
          <w:sz w:val="28"/>
        </w:rPr>
        <w:t xml:space="preserve">при деповском ремонте </w:t>
      </w:r>
      <w:r w:rsidR="00DD2062" w:rsidRPr="00A64A15">
        <w:rPr>
          <w:sz w:val="28"/>
        </w:rPr>
        <w:t>править в нагретом состоянии</w:t>
      </w:r>
      <w:r w:rsidR="00DD2062">
        <w:rPr>
          <w:sz w:val="28"/>
        </w:rPr>
        <w:t>, при капитальном ремонте установить новый</w:t>
      </w:r>
      <w:r w:rsidR="00DD2062" w:rsidRPr="00A64A15">
        <w:rPr>
          <w:sz w:val="28"/>
        </w:rPr>
        <w:t xml:space="preserve">. Износ шкворня по диаметру при деповском ремонте допускается не более 3 мм, при </w:t>
      </w:r>
      <w:r w:rsidR="00DD2062" w:rsidRPr="00A64A15">
        <w:rPr>
          <w:sz w:val="28"/>
        </w:rPr>
        <w:lastRenderedPageBreak/>
        <w:t>капитальном ремонте износ шкворня не допускается.</w:t>
      </w:r>
    </w:p>
    <w:p w14:paraId="30103537" w14:textId="77777777" w:rsidR="001A1A1E" w:rsidRPr="00B656FB" w:rsidRDefault="001A1A1E" w:rsidP="00924B1A">
      <w:pPr>
        <w:pStyle w:val="af"/>
        <w:ind w:right="-79"/>
        <w:jc w:val="both"/>
        <w:rPr>
          <w:sz w:val="28"/>
        </w:rPr>
      </w:pPr>
      <w:r w:rsidRPr="00B656FB">
        <w:rPr>
          <w:sz w:val="28"/>
        </w:rPr>
        <w:t>7.1</w:t>
      </w:r>
      <w:r w:rsidR="005B71E6">
        <w:rPr>
          <w:sz w:val="28"/>
        </w:rPr>
        <w:t>0</w:t>
      </w:r>
      <w:r w:rsidR="00FB292F">
        <w:rPr>
          <w:sz w:val="28"/>
        </w:rPr>
        <w:t> </w:t>
      </w:r>
      <w:r w:rsidRPr="00B656FB">
        <w:rPr>
          <w:sz w:val="28"/>
        </w:rPr>
        <w:t>Дефектация балки опорной авторежима</w:t>
      </w:r>
    </w:p>
    <w:p w14:paraId="78D64329" w14:textId="77777777" w:rsidR="001A1A1E" w:rsidRPr="00B656FB" w:rsidRDefault="001A1A1E" w:rsidP="00924B1A">
      <w:pPr>
        <w:pStyle w:val="af"/>
        <w:ind w:right="-79"/>
        <w:jc w:val="both"/>
        <w:rPr>
          <w:sz w:val="28"/>
        </w:rPr>
      </w:pPr>
      <w:r w:rsidRPr="00B656FB">
        <w:rPr>
          <w:sz w:val="28"/>
        </w:rPr>
        <w:t>Резинометаллически</w:t>
      </w:r>
      <w:r>
        <w:rPr>
          <w:sz w:val="28"/>
        </w:rPr>
        <w:t>е</w:t>
      </w:r>
      <w:r w:rsidRPr="00B656FB">
        <w:rPr>
          <w:sz w:val="28"/>
        </w:rPr>
        <w:t xml:space="preserve"> элемент</w:t>
      </w:r>
      <w:r>
        <w:rPr>
          <w:sz w:val="28"/>
        </w:rPr>
        <w:t>ы</w:t>
      </w:r>
      <w:r w:rsidRPr="00B656FB">
        <w:rPr>
          <w:sz w:val="28"/>
        </w:rPr>
        <w:t>, имеющи</w:t>
      </w:r>
      <w:r>
        <w:rPr>
          <w:sz w:val="28"/>
        </w:rPr>
        <w:t>е</w:t>
      </w:r>
      <w:r w:rsidRPr="00B656FB">
        <w:rPr>
          <w:sz w:val="28"/>
        </w:rPr>
        <w:t xml:space="preserve"> надрывы, отсло</w:t>
      </w:r>
      <w:r>
        <w:rPr>
          <w:sz w:val="28"/>
        </w:rPr>
        <w:t>ение резины от металла, трещины</w:t>
      </w:r>
      <w:r w:rsidRPr="00B656FB">
        <w:rPr>
          <w:sz w:val="28"/>
        </w:rPr>
        <w:t xml:space="preserve"> замен</w:t>
      </w:r>
      <w:r>
        <w:rPr>
          <w:sz w:val="28"/>
        </w:rPr>
        <w:t>ить</w:t>
      </w:r>
      <w:r w:rsidRPr="00B656FB">
        <w:rPr>
          <w:sz w:val="28"/>
        </w:rPr>
        <w:t xml:space="preserve"> новыми при деповском ремонте, при капитальном </w:t>
      </w:r>
      <w:r>
        <w:rPr>
          <w:sz w:val="28"/>
        </w:rPr>
        <w:t xml:space="preserve">ремонте </w:t>
      </w:r>
      <w:r w:rsidRPr="00B656FB">
        <w:rPr>
          <w:sz w:val="28"/>
        </w:rPr>
        <w:t>замен</w:t>
      </w:r>
      <w:r>
        <w:rPr>
          <w:sz w:val="28"/>
        </w:rPr>
        <w:t>ить</w:t>
      </w:r>
      <w:r w:rsidRPr="00B656FB">
        <w:rPr>
          <w:sz w:val="28"/>
        </w:rPr>
        <w:t xml:space="preserve"> новым</w:t>
      </w:r>
      <w:r>
        <w:rPr>
          <w:sz w:val="28"/>
        </w:rPr>
        <w:t>и</w:t>
      </w:r>
      <w:r w:rsidRPr="00B656FB">
        <w:rPr>
          <w:sz w:val="28"/>
        </w:rPr>
        <w:t xml:space="preserve"> не зависимо от их состояния. Смещение резины относительно металлической шайбы допускается не более 2 мм.</w:t>
      </w:r>
    </w:p>
    <w:p w14:paraId="4EDB8756" w14:textId="77777777" w:rsidR="001A1A1E" w:rsidRPr="00B656FB" w:rsidRDefault="001A1A1E" w:rsidP="00924B1A">
      <w:pPr>
        <w:pStyle w:val="af"/>
        <w:ind w:right="-79"/>
        <w:jc w:val="both"/>
        <w:rPr>
          <w:sz w:val="28"/>
        </w:rPr>
      </w:pPr>
      <w:r w:rsidRPr="00B656FB">
        <w:rPr>
          <w:sz w:val="28"/>
        </w:rPr>
        <w:t>Зазор между шайбой и приливом боковой рамы до</w:t>
      </w:r>
      <w:r>
        <w:rPr>
          <w:sz w:val="28"/>
        </w:rPr>
        <w:t xml:space="preserve">пускается </w:t>
      </w:r>
      <w:r w:rsidRPr="00B656FB">
        <w:rPr>
          <w:sz w:val="28"/>
        </w:rPr>
        <w:t>3...5 мм.</w:t>
      </w:r>
    </w:p>
    <w:p w14:paraId="56E3C96E" w14:textId="77777777" w:rsidR="001A1A1E" w:rsidRPr="00C031B9" w:rsidRDefault="001A1A1E" w:rsidP="00924B1A">
      <w:pPr>
        <w:pStyle w:val="af"/>
        <w:ind w:right="-79"/>
        <w:jc w:val="both"/>
        <w:rPr>
          <w:sz w:val="28"/>
        </w:rPr>
      </w:pPr>
      <w:r w:rsidRPr="00B656FB">
        <w:rPr>
          <w:sz w:val="28"/>
        </w:rPr>
        <w:t>Шплинты, болты и гайки с сорванной резьбой замен</w:t>
      </w:r>
      <w:r>
        <w:rPr>
          <w:sz w:val="28"/>
        </w:rPr>
        <w:t>ить</w:t>
      </w:r>
      <w:r w:rsidRPr="00B656FB">
        <w:rPr>
          <w:sz w:val="28"/>
        </w:rPr>
        <w:t xml:space="preserve"> новыми. Изношенные отверстия под болты восстан</w:t>
      </w:r>
      <w:r>
        <w:rPr>
          <w:sz w:val="28"/>
        </w:rPr>
        <w:t>овить</w:t>
      </w:r>
      <w:r w:rsidRPr="00B656FB">
        <w:rPr>
          <w:sz w:val="28"/>
        </w:rPr>
        <w:t xml:space="preserve"> постановкой втулок с </w:t>
      </w:r>
      <w:proofErr w:type="spellStart"/>
      <w:r w:rsidRPr="00B656FB">
        <w:rPr>
          <w:sz w:val="28"/>
        </w:rPr>
        <w:t>обваркой</w:t>
      </w:r>
      <w:proofErr w:type="spellEnd"/>
      <w:r w:rsidRPr="00B656FB">
        <w:rPr>
          <w:sz w:val="28"/>
        </w:rPr>
        <w:t xml:space="preserve"> </w:t>
      </w:r>
      <w:r>
        <w:rPr>
          <w:sz w:val="28"/>
        </w:rPr>
        <w:t xml:space="preserve">их </w:t>
      </w:r>
      <w:r w:rsidRPr="00C031B9">
        <w:rPr>
          <w:sz w:val="28"/>
        </w:rPr>
        <w:t>по периметру.</w:t>
      </w:r>
    </w:p>
    <w:p w14:paraId="7BB35CF8" w14:textId="77777777" w:rsidR="001A1A1E" w:rsidRPr="00C031B9" w:rsidRDefault="001A1A1E" w:rsidP="00924B1A">
      <w:pPr>
        <w:pStyle w:val="af"/>
        <w:ind w:right="-79"/>
        <w:jc w:val="both"/>
        <w:rPr>
          <w:sz w:val="28"/>
        </w:rPr>
      </w:pPr>
      <w:r w:rsidRPr="00C031B9">
        <w:rPr>
          <w:sz w:val="28"/>
        </w:rPr>
        <w:t>Запрещается прогиб балки опорной в местах контакта с авторежимом.</w:t>
      </w:r>
    </w:p>
    <w:p w14:paraId="2B029865" w14:textId="77777777" w:rsidR="001A1A1E" w:rsidRPr="00C031B9" w:rsidRDefault="001A1A1E" w:rsidP="00924B1A">
      <w:pPr>
        <w:pStyle w:val="af"/>
        <w:ind w:right="-79"/>
        <w:jc w:val="both"/>
        <w:rPr>
          <w:sz w:val="28"/>
        </w:rPr>
      </w:pPr>
      <w:r w:rsidRPr="00C031B9">
        <w:rPr>
          <w:sz w:val="28"/>
        </w:rPr>
        <w:t xml:space="preserve">Трещины в сварных швах разделать и заварить. </w:t>
      </w:r>
    </w:p>
    <w:p w14:paraId="1D9D2FBD" w14:textId="77777777" w:rsidR="001A1A1E" w:rsidRPr="00AC562D" w:rsidRDefault="001A1A1E" w:rsidP="00924B1A">
      <w:pPr>
        <w:shd w:val="clear" w:color="auto" w:fill="FFFFFF"/>
        <w:tabs>
          <w:tab w:val="left" w:pos="9356"/>
        </w:tabs>
        <w:ind w:right="-79"/>
        <w:jc w:val="both"/>
        <w:rPr>
          <w:bCs/>
          <w:spacing w:val="6"/>
          <w:sz w:val="28"/>
          <w:szCs w:val="28"/>
        </w:rPr>
      </w:pPr>
      <w:r w:rsidRPr="00C031B9">
        <w:rPr>
          <w:bCs/>
          <w:spacing w:val="6"/>
          <w:sz w:val="28"/>
          <w:szCs w:val="28"/>
        </w:rPr>
        <w:t>7.1</w:t>
      </w:r>
      <w:r w:rsidR="005B71E6">
        <w:rPr>
          <w:bCs/>
          <w:spacing w:val="6"/>
          <w:sz w:val="28"/>
          <w:szCs w:val="28"/>
        </w:rPr>
        <w:t>1</w:t>
      </w:r>
      <w:r w:rsidRPr="00C031B9">
        <w:rPr>
          <w:bCs/>
          <w:spacing w:val="6"/>
          <w:sz w:val="28"/>
          <w:szCs w:val="28"/>
        </w:rPr>
        <w:t> Дефектация устройства направленного отвода колодок</w:t>
      </w:r>
      <w:r>
        <w:rPr>
          <w:bCs/>
          <w:spacing w:val="6"/>
          <w:sz w:val="28"/>
          <w:szCs w:val="28"/>
        </w:rPr>
        <w:t xml:space="preserve"> тележки </w:t>
      </w:r>
      <w:r w:rsidRPr="00AC562D">
        <w:rPr>
          <w:bCs/>
          <w:spacing w:val="6"/>
          <w:sz w:val="28"/>
          <w:szCs w:val="28"/>
        </w:rPr>
        <w:t>модели 18-578</w:t>
      </w:r>
    </w:p>
    <w:p w14:paraId="323D1F5B" w14:textId="77777777" w:rsidR="001A1A1E" w:rsidRPr="00C03CA1" w:rsidRDefault="001A1A1E" w:rsidP="00924B1A">
      <w:pPr>
        <w:shd w:val="clear" w:color="auto" w:fill="FFFFFF"/>
        <w:tabs>
          <w:tab w:val="left" w:pos="9356"/>
        </w:tabs>
        <w:ind w:right="-79"/>
        <w:jc w:val="both"/>
        <w:rPr>
          <w:bCs/>
          <w:spacing w:val="6"/>
          <w:sz w:val="28"/>
          <w:szCs w:val="28"/>
        </w:rPr>
      </w:pPr>
      <w:r w:rsidRPr="00C03CA1">
        <w:rPr>
          <w:bCs/>
          <w:spacing w:val="6"/>
          <w:sz w:val="28"/>
          <w:szCs w:val="28"/>
        </w:rPr>
        <w:t>При деповском ремонте стержни устройства направленного отвода колодок, имеющие механические повреждения, изгибы более 5 мм, заменить. При капитальном ремонте установить новые стержни</w:t>
      </w:r>
      <w:r w:rsidR="000A6FA3" w:rsidRPr="00C03CA1">
        <w:rPr>
          <w:bCs/>
          <w:spacing w:val="6"/>
          <w:sz w:val="28"/>
          <w:szCs w:val="28"/>
        </w:rPr>
        <w:t xml:space="preserve"> длиной 850±5 мм, </w:t>
      </w:r>
      <w:r w:rsidRPr="00C03CA1">
        <w:rPr>
          <w:bCs/>
          <w:spacing w:val="6"/>
          <w:sz w:val="28"/>
          <w:szCs w:val="28"/>
        </w:rPr>
        <w:t>диаметром 13</w:t>
      </w:r>
      <w:r w:rsidRPr="00C03CA1">
        <w:rPr>
          <w:bCs/>
          <w:spacing w:val="6"/>
          <w:sz w:val="28"/>
          <w:szCs w:val="28"/>
          <w:vertAlign w:val="superscript"/>
        </w:rPr>
        <w:t>+0,3</w:t>
      </w:r>
      <w:r w:rsidRPr="00C03CA1">
        <w:rPr>
          <w:bCs/>
          <w:spacing w:val="6"/>
          <w:sz w:val="28"/>
          <w:szCs w:val="28"/>
          <w:vertAlign w:val="subscript"/>
        </w:rPr>
        <w:t>-0,5</w:t>
      </w:r>
      <w:r w:rsidRPr="00C03CA1">
        <w:rPr>
          <w:bCs/>
          <w:spacing w:val="6"/>
          <w:sz w:val="28"/>
          <w:szCs w:val="28"/>
        </w:rPr>
        <w:t>, отклонение от прямолинейности допускается не более 3 мм.</w:t>
      </w:r>
    </w:p>
    <w:p w14:paraId="6DE8BAA6" w14:textId="77777777" w:rsidR="001A1A1E" w:rsidRPr="00C03CA1" w:rsidRDefault="001A1A1E" w:rsidP="00924B1A">
      <w:pPr>
        <w:shd w:val="clear" w:color="auto" w:fill="FFFFFF"/>
        <w:tabs>
          <w:tab w:val="left" w:pos="9356"/>
        </w:tabs>
        <w:ind w:right="-79"/>
        <w:jc w:val="both"/>
        <w:rPr>
          <w:bCs/>
          <w:spacing w:val="6"/>
          <w:sz w:val="28"/>
          <w:szCs w:val="28"/>
        </w:rPr>
      </w:pPr>
      <w:r w:rsidRPr="00C03CA1">
        <w:rPr>
          <w:bCs/>
          <w:spacing w:val="6"/>
          <w:sz w:val="28"/>
          <w:szCs w:val="28"/>
        </w:rPr>
        <w:t>При плановых видах ремонта в кронштейны устройства направленного отвода колодок установить новые втулки чертеж 100.40.069-0.</w:t>
      </w:r>
    </w:p>
    <w:p w14:paraId="144D7548" w14:textId="77777777" w:rsidR="001A1A1E" w:rsidRPr="00C03CA1" w:rsidRDefault="000A6FA3" w:rsidP="00924B1A">
      <w:pPr>
        <w:shd w:val="clear" w:color="auto" w:fill="FFFFFF"/>
        <w:tabs>
          <w:tab w:val="left" w:pos="9356"/>
        </w:tabs>
        <w:ind w:right="-79"/>
        <w:jc w:val="both"/>
        <w:rPr>
          <w:bCs/>
          <w:spacing w:val="6"/>
          <w:sz w:val="28"/>
          <w:szCs w:val="28"/>
        </w:rPr>
      </w:pPr>
      <w:r w:rsidRPr="00C03CA1">
        <w:rPr>
          <w:bCs/>
          <w:spacing w:val="6"/>
          <w:sz w:val="28"/>
          <w:szCs w:val="28"/>
        </w:rPr>
        <w:t>7.1</w:t>
      </w:r>
      <w:r w:rsidR="005B71E6">
        <w:rPr>
          <w:bCs/>
          <w:spacing w:val="6"/>
          <w:sz w:val="28"/>
          <w:szCs w:val="28"/>
        </w:rPr>
        <w:t>2</w:t>
      </w:r>
      <w:r w:rsidR="001A1A1E" w:rsidRPr="00C03CA1">
        <w:rPr>
          <w:bCs/>
          <w:spacing w:val="6"/>
          <w:sz w:val="28"/>
          <w:szCs w:val="28"/>
        </w:rPr>
        <w:t xml:space="preserve"> Дефектация блокираторов</w:t>
      </w:r>
    </w:p>
    <w:p w14:paraId="7A99121C" w14:textId="77777777" w:rsidR="001A1A1E" w:rsidRPr="00C03CA1" w:rsidRDefault="001A1A1E" w:rsidP="00924B1A">
      <w:pPr>
        <w:shd w:val="clear" w:color="auto" w:fill="FFFFFF"/>
        <w:tabs>
          <w:tab w:val="left" w:pos="9356"/>
        </w:tabs>
        <w:ind w:right="-79"/>
        <w:jc w:val="both"/>
        <w:rPr>
          <w:bCs/>
          <w:spacing w:val="6"/>
          <w:sz w:val="28"/>
          <w:szCs w:val="28"/>
        </w:rPr>
      </w:pPr>
      <w:r w:rsidRPr="00C03CA1">
        <w:rPr>
          <w:bCs/>
          <w:spacing w:val="6"/>
          <w:sz w:val="28"/>
          <w:szCs w:val="28"/>
        </w:rPr>
        <w:t>Запрещается установка блокираторов, имеющих трещины, изломы, изгибы, а также срыв, износ, деформацию резьб</w:t>
      </w:r>
      <w:r w:rsidR="000A6FA3" w:rsidRPr="00C03CA1">
        <w:rPr>
          <w:bCs/>
          <w:spacing w:val="6"/>
          <w:sz w:val="28"/>
          <w:szCs w:val="28"/>
        </w:rPr>
        <w:t>ы</w:t>
      </w:r>
      <w:r w:rsidRPr="00C03CA1">
        <w:rPr>
          <w:bCs/>
          <w:spacing w:val="6"/>
          <w:sz w:val="28"/>
          <w:szCs w:val="28"/>
        </w:rPr>
        <w:t xml:space="preserve"> отверстий.</w:t>
      </w:r>
    </w:p>
    <w:p w14:paraId="5D58BCE6" w14:textId="77777777" w:rsidR="000A6FA3" w:rsidRPr="00C03CA1" w:rsidRDefault="000A6FA3" w:rsidP="00924B1A">
      <w:pPr>
        <w:shd w:val="clear" w:color="auto" w:fill="FFFFFF"/>
        <w:tabs>
          <w:tab w:val="left" w:pos="9356"/>
        </w:tabs>
        <w:ind w:right="-79"/>
        <w:jc w:val="both"/>
        <w:rPr>
          <w:bCs/>
          <w:spacing w:val="6"/>
          <w:sz w:val="28"/>
          <w:szCs w:val="28"/>
        </w:rPr>
      </w:pPr>
      <w:r w:rsidRPr="00C03CA1">
        <w:rPr>
          <w:bCs/>
          <w:spacing w:val="6"/>
          <w:sz w:val="28"/>
          <w:szCs w:val="28"/>
        </w:rPr>
        <w:t>7.1</w:t>
      </w:r>
      <w:r w:rsidR="005B71E6">
        <w:rPr>
          <w:bCs/>
          <w:spacing w:val="6"/>
          <w:sz w:val="28"/>
          <w:szCs w:val="28"/>
        </w:rPr>
        <w:t>3</w:t>
      </w:r>
      <w:r w:rsidRPr="00C03CA1">
        <w:rPr>
          <w:bCs/>
          <w:spacing w:val="6"/>
          <w:sz w:val="28"/>
          <w:szCs w:val="28"/>
        </w:rPr>
        <w:t xml:space="preserve"> Дефектация адаптеров</w:t>
      </w:r>
    </w:p>
    <w:p w14:paraId="30539FCB" w14:textId="77777777" w:rsidR="000A6FA3" w:rsidRDefault="000A6FA3" w:rsidP="00924B1A">
      <w:pPr>
        <w:shd w:val="clear" w:color="auto" w:fill="FFFFFF"/>
        <w:tabs>
          <w:tab w:val="left" w:pos="9356"/>
        </w:tabs>
        <w:ind w:right="-79"/>
        <w:jc w:val="both"/>
        <w:rPr>
          <w:bCs/>
          <w:spacing w:val="6"/>
          <w:sz w:val="28"/>
          <w:szCs w:val="28"/>
        </w:rPr>
      </w:pPr>
      <w:r w:rsidRPr="00C03CA1">
        <w:rPr>
          <w:bCs/>
          <w:spacing w:val="6"/>
          <w:sz w:val="28"/>
          <w:szCs w:val="28"/>
        </w:rPr>
        <w:t>Запрещается установка адаптеров, имеющих трещины, отколы, изломы</w:t>
      </w:r>
      <w:r w:rsidR="00EA5EB9" w:rsidRPr="00C03CA1">
        <w:rPr>
          <w:bCs/>
          <w:spacing w:val="6"/>
          <w:sz w:val="28"/>
          <w:szCs w:val="28"/>
        </w:rPr>
        <w:t>.</w:t>
      </w:r>
    </w:p>
    <w:p w14:paraId="1325F93A" w14:textId="77777777" w:rsidR="001A1A1E" w:rsidRDefault="001A1A1E" w:rsidP="001A1A1E">
      <w:pPr>
        <w:widowControl/>
        <w:autoSpaceDE/>
        <w:autoSpaceDN/>
        <w:adjustRightInd/>
        <w:spacing w:line="240" w:lineRule="auto"/>
        <w:ind w:firstLine="0"/>
        <w:rPr>
          <w:b/>
          <w:bCs/>
          <w:spacing w:val="6"/>
          <w:sz w:val="28"/>
          <w:szCs w:val="28"/>
        </w:rPr>
      </w:pPr>
      <w:r>
        <w:rPr>
          <w:b/>
          <w:bCs/>
          <w:spacing w:val="6"/>
          <w:sz w:val="28"/>
          <w:szCs w:val="28"/>
        </w:rPr>
        <w:br w:type="page"/>
      </w:r>
    </w:p>
    <w:p w14:paraId="32D6EEAD" w14:textId="77777777" w:rsidR="001A1A1E" w:rsidRDefault="001A1A1E" w:rsidP="001A1A1E">
      <w:pPr>
        <w:widowControl/>
        <w:autoSpaceDE/>
        <w:autoSpaceDN/>
        <w:adjustRightInd/>
        <w:spacing w:line="240" w:lineRule="auto"/>
        <w:ind w:firstLine="0"/>
        <w:rPr>
          <w:b/>
          <w:bCs/>
          <w:spacing w:val="6"/>
          <w:sz w:val="28"/>
          <w:szCs w:val="28"/>
        </w:rPr>
        <w:sectPr w:rsidR="001A1A1E" w:rsidSect="00CA0552">
          <w:headerReference w:type="default" r:id="rId26"/>
          <w:headerReference w:type="first" r:id="rId27"/>
          <w:pgSz w:w="11909" w:h="16834"/>
          <w:pgMar w:top="1134" w:right="851" w:bottom="1134" w:left="1418" w:header="425" w:footer="720" w:gutter="0"/>
          <w:pgNumType w:start="21"/>
          <w:cols w:space="60"/>
          <w:noEndnote/>
          <w:titlePg/>
          <w:docGrid w:linePitch="272"/>
        </w:sectPr>
      </w:pPr>
    </w:p>
    <w:p w14:paraId="7A8F3D0F" w14:textId="77777777" w:rsidR="001A1A1E" w:rsidRDefault="001A1A1E" w:rsidP="00A71CD0">
      <w:pPr>
        <w:shd w:val="clear" w:color="auto" w:fill="FFFFFF"/>
        <w:spacing w:after="360"/>
        <w:ind w:hanging="142"/>
        <w:rPr>
          <w:sz w:val="28"/>
          <w:szCs w:val="28"/>
        </w:rPr>
      </w:pPr>
      <w:r w:rsidRPr="009D232A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 xml:space="preserve">7.1 </w:t>
      </w: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701"/>
        <w:gridCol w:w="1842"/>
        <w:gridCol w:w="1701"/>
        <w:gridCol w:w="1985"/>
        <w:gridCol w:w="1843"/>
        <w:gridCol w:w="1842"/>
      </w:tblGrid>
      <w:tr w:rsidR="001A1A1E" w:rsidRPr="00CA2DB5" w14:paraId="617402C0" w14:textId="77777777" w:rsidTr="0028389B">
        <w:tc>
          <w:tcPr>
            <w:tcW w:w="3828" w:type="dxa"/>
            <w:vMerge w:val="restart"/>
            <w:shd w:val="clear" w:color="auto" w:fill="auto"/>
            <w:vAlign w:val="center"/>
          </w:tcPr>
          <w:p w14:paraId="64265CF6" w14:textId="77777777" w:rsidR="001A1A1E" w:rsidRPr="00DC67DD" w:rsidRDefault="001A1A1E" w:rsidP="0028389B">
            <w:pPr>
              <w:ind w:right="28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>Наименование параметра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14:paraId="2EC93497" w14:textId="77777777" w:rsidR="001A1A1E" w:rsidRPr="00DC67DD" w:rsidRDefault="001A1A1E" w:rsidP="0028389B">
            <w:pPr>
              <w:ind w:right="284" w:firstLine="34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Тележка модели 18-578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14:paraId="77F35BEB" w14:textId="77777777" w:rsidR="001A1A1E" w:rsidRPr="00DC67DD" w:rsidRDefault="001A1A1E" w:rsidP="0028389B">
            <w:pPr>
              <w:ind w:right="284" w:firstLine="34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Тележка модели 18- 9771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4E1A491F" w14:textId="77777777" w:rsidR="001A1A1E" w:rsidRPr="00DC67DD" w:rsidRDefault="001A1A1E" w:rsidP="0028389B">
            <w:pPr>
              <w:ind w:right="284" w:firstLine="34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Тележка модели 18-2129</w:t>
            </w:r>
          </w:p>
        </w:tc>
      </w:tr>
      <w:tr w:rsidR="001A1A1E" w:rsidRPr="00CA2DB5" w14:paraId="77F92069" w14:textId="77777777" w:rsidTr="0028389B">
        <w:tc>
          <w:tcPr>
            <w:tcW w:w="3828" w:type="dxa"/>
            <w:vMerge/>
            <w:shd w:val="clear" w:color="auto" w:fill="auto"/>
            <w:vAlign w:val="center"/>
          </w:tcPr>
          <w:p w14:paraId="3A9A6D72" w14:textId="77777777" w:rsidR="001A1A1E" w:rsidRPr="00DC67DD" w:rsidRDefault="001A1A1E" w:rsidP="0028389B">
            <w:pPr>
              <w:ind w:right="284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1658541" w14:textId="77777777" w:rsidR="001A1A1E" w:rsidRPr="00DC67DD" w:rsidRDefault="001A1A1E" w:rsidP="0028389B">
            <w:pPr>
              <w:tabs>
                <w:tab w:val="left" w:pos="1315"/>
              </w:tabs>
              <w:ind w:left="-817" w:right="284" w:firstLine="715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 xml:space="preserve">    ДР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B5FC75" w14:textId="77777777" w:rsidR="001A1A1E" w:rsidRPr="00DC67DD" w:rsidRDefault="001A1A1E" w:rsidP="0028389B">
            <w:pPr>
              <w:ind w:left="-45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>КР</w:t>
            </w:r>
            <w:r>
              <w:rPr>
                <w:bCs/>
                <w:spacing w:val="3"/>
                <w:sz w:val="24"/>
                <w:szCs w:val="24"/>
              </w:rPr>
              <w:t xml:space="preserve">/при изготовлении </w:t>
            </w:r>
          </w:p>
        </w:tc>
        <w:tc>
          <w:tcPr>
            <w:tcW w:w="1701" w:type="dxa"/>
            <w:vAlign w:val="center"/>
          </w:tcPr>
          <w:p w14:paraId="66A2F948" w14:textId="77777777" w:rsidR="001A1A1E" w:rsidRPr="00DC67DD" w:rsidRDefault="001A1A1E" w:rsidP="0028389B">
            <w:pPr>
              <w:ind w:left="-45" w:right="28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 xml:space="preserve">    ДР</w:t>
            </w:r>
          </w:p>
        </w:tc>
        <w:tc>
          <w:tcPr>
            <w:tcW w:w="1985" w:type="dxa"/>
            <w:vAlign w:val="center"/>
          </w:tcPr>
          <w:p w14:paraId="154224C3" w14:textId="77777777" w:rsidR="001A1A1E" w:rsidRPr="00DC67DD" w:rsidRDefault="001A1A1E" w:rsidP="0028389B">
            <w:pPr>
              <w:ind w:left="-45" w:right="61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>КР</w:t>
            </w:r>
            <w:r>
              <w:rPr>
                <w:bCs/>
                <w:spacing w:val="3"/>
                <w:sz w:val="24"/>
                <w:szCs w:val="24"/>
              </w:rPr>
              <w:t xml:space="preserve">/при изготовлении </w:t>
            </w:r>
          </w:p>
        </w:tc>
        <w:tc>
          <w:tcPr>
            <w:tcW w:w="1843" w:type="dxa"/>
            <w:vAlign w:val="center"/>
          </w:tcPr>
          <w:p w14:paraId="25890C02" w14:textId="77777777" w:rsidR="001A1A1E" w:rsidRPr="00DC67DD" w:rsidRDefault="001A1A1E" w:rsidP="0028389B">
            <w:pPr>
              <w:ind w:left="-45" w:right="28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 xml:space="preserve">    ДР</w:t>
            </w:r>
          </w:p>
        </w:tc>
        <w:tc>
          <w:tcPr>
            <w:tcW w:w="1842" w:type="dxa"/>
            <w:vAlign w:val="center"/>
          </w:tcPr>
          <w:p w14:paraId="159E60ED" w14:textId="77777777" w:rsidR="001A1A1E" w:rsidRPr="00DC67DD" w:rsidRDefault="001A1A1E" w:rsidP="0028389B">
            <w:pPr>
              <w:ind w:left="-45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>КР</w:t>
            </w:r>
            <w:r>
              <w:rPr>
                <w:bCs/>
                <w:spacing w:val="3"/>
                <w:sz w:val="24"/>
                <w:szCs w:val="24"/>
              </w:rPr>
              <w:t xml:space="preserve">/при изготовлении </w:t>
            </w:r>
          </w:p>
        </w:tc>
      </w:tr>
      <w:tr w:rsidR="001A1A1E" w:rsidRPr="00CA2DB5" w14:paraId="38F16564" w14:textId="77777777" w:rsidTr="0028389B">
        <w:tc>
          <w:tcPr>
            <w:tcW w:w="14742" w:type="dxa"/>
            <w:gridSpan w:val="7"/>
            <w:shd w:val="clear" w:color="auto" w:fill="auto"/>
            <w:vAlign w:val="center"/>
          </w:tcPr>
          <w:p w14:paraId="2B5D64D1" w14:textId="77777777" w:rsidR="001A1A1E" w:rsidRPr="00DC67DD" w:rsidRDefault="001A1A1E" w:rsidP="0028389B">
            <w:pPr>
              <w:ind w:right="284"/>
              <w:jc w:val="center"/>
              <w:rPr>
                <w:bCs/>
                <w:spacing w:val="3"/>
                <w:sz w:val="24"/>
                <w:szCs w:val="24"/>
              </w:rPr>
            </w:pPr>
            <w:r w:rsidRPr="00DC67DD">
              <w:rPr>
                <w:bCs/>
                <w:spacing w:val="3"/>
                <w:sz w:val="24"/>
                <w:szCs w:val="24"/>
              </w:rPr>
              <w:t>1 Надрессорная балка</w:t>
            </w:r>
          </w:p>
        </w:tc>
      </w:tr>
      <w:tr w:rsidR="001A1A1E" w:rsidRPr="00CA2DB5" w14:paraId="46909797" w14:textId="77777777" w:rsidTr="0028389B">
        <w:trPr>
          <w:trHeight w:val="2108"/>
        </w:trPr>
        <w:tc>
          <w:tcPr>
            <w:tcW w:w="3828" w:type="dxa"/>
            <w:shd w:val="clear" w:color="auto" w:fill="auto"/>
            <w:vAlign w:val="center"/>
          </w:tcPr>
          <w:p w14:paraId="1FCB816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Размеры подпятника для установки прокладки, мм:</w:t>
            </w:r>
          </w:p>
          <w:p w14:paraId="5D2FF84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диаметр с учётом конусности на глубине 10 мм от верхней кромки подпятника</w:t>
            </w:r>
            <w:r>
              <w:rPr>
                <w:bCs/>
                <w:spacing w:val="3"/>
                <w:sz w:val="24"/>
                <w:szCs w:val="24"/>
              </w:rPr>
              <w:t>;</w:t>
            </w:r>
          </w:p>
          <w:p w14:paraId="1453930F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глубина</w:t>
            </w:r>
            <w:r>
              <w:rPr>
                <w:bCs/>
                <w:spacing w:val="3"/>
                <w:sz w:val="24"/>
                <w:szCs w:val="24"/>
              </w:rPr>
              <w:t xml:space="preserve"> подпятника</w:t>
            </w:r>
          </w:p>
        </w:tc>
        <w:tc>
          <w:tcPr>
            <w:tcW w:w="1701" w:type="dxa"/>
            <w:shd w:val="clear" w:color="auto" w:fill="auto"/>
          </w:tcPr>
          <w:p w14:paraId="653D57D3" w14:textId="77777777" w:rsidR="001A1A1E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  <w:p w14:paraId="7D5F2E63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н</w:t>
            </w:r>
            <w:r w:rsidRPr="00AC562D">
              <w:rPr>
                <w:bCs/>
                <w:spacing w:val="3"/>
                <w:sz w:val="24"/>
                <w:szCs w:val="24"/>
              </w:rPr>
              <w:t>е более 306</w:t>
            </w:r>
          </w:p>
          <w:p w14:paraId="47838C04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  <w:p w14:paraId="1C9F5FA1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1:12,5</w:t>
            </w:r>
          </w:p>
          <w:p w14:paraId="292465BA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  <w:p w14:paraId="745F59EC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  <w:p w14:paraId="0909AC4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842" w:type="dxa"/>
            <w:shd w:val="clear" w:color="auto" w:fill="auto"/>
          </w:tcPr>
          <w:p w14:paraId="53229E85" w14:textId="77777777" w:rsidR="001A1A1E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2282AC8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300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+1,8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 xml:space="preserve">+0,5 </w:t>
            </w:r>
          </w:p>
          <w:p w14:paraId="09FE2C07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6EBB546" w14:textId="77777777" w:rsidR="001A1A1E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1:12,5</w:t>
            </w:r>
          </w:p>
          <w:p w14:paraId="4B96292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701" w:type="dxa"/>
          </w:tcPr>
          <w:p w14:paraId="5AB4A3A3" w14:textId="77777777" w:rsidR="001A1A1E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EF69D7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306</w:t>
            </w:r>
          </w:p>
          <w:p w14:paraId="36031A92" w14:textId="77777777" w:rsidR="001A1A1E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01F2C0E" w14:textId="77777777" w:rsidR="001A1A1E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6E9E6D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985" w:type="dxa"/>
          </w:tcPr>
          <w:p w14:paraId="464959BD" w14:textId="77777777" w:rsidR="001A1A1E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70471C5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300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+2,2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+0,5</w:t>
            </w:r>
          </w:p>
          <w:p w14:paraId="508D3854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4B6DD55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1:12,5</w:t>
            </w:r>
          </w:p>
          <w:p w14:paraId="0655F88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2B2BDCB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CBEF62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843" w:type="dxa"/>
          </w:tcPr>
          <w:p w14:paraId="54F60D4F" w14:textId="77777777" w:rsidR="001A1A1E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E69730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306</w:t>
            </w:r>
          </w:p>
          <w:p w14:paraId="2E6FB46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E67D46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1:12.5</w:t>
            </w:r>
          </w:p>
          <w:p w14:paraId="404CC4EB" w14:textId="77777777" w:rsidR="001A1A1E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C2B401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842" w:type="dxa"/>
          </w:tcPr>
          <w:p w14:paraId="02478316" w14:textId="77777777" w:rsidR="001A1A1E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C7CA1B6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300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+2,2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 xml:space="preserve">+0,5 </w:t>
            </w:r>
          </w:p>
          <w:p w14:paraId="245477DF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</w:p>
          <w:p w14:paraId="57876BAF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1:12,5</w:t>
            </w:r>
          </w:p>
          <w:p w14:paraId="013B06AF" w14:textId="77777777" w:rsidR="001A1A1E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07C2B29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</w:t>
            </w:r>
          </w:p>
        </w:tc>
      </w:tr>
      <w:tr w:rsidR="001A1A1E" w:rsidRPr="00CA2DB5" w14:paraId="5ED4E60B" w14:textId="77777777" w:rsidTr="0028389B">
        <w:trPr>
          <w:trHeight w:val="164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5D0A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Размеры подпятника под чашу, мм:</w:t>
            </w:r>
          </w:p>
          <w:p w14:paraId="0C4212AA" w14:textId="77777777" w:rsidR="001A1A1E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диаметр с учётом конусности на глубине 10 мм от верхней кромки подпятника</w:t>
            </w:r>
            <w:r>
              <w:rPr>
                <w:bCs/>
                <w:spacing w:val="3"/>
                <w:sz w:val="24"/>
                <w:szCs w:val="24"/>
              </w:rPr>
              <w:t>;</w:t>
            </w:r>
          </w:p>
          <w:p w14:paraId="5DD2C8EA" w14:textId="77777777" w:rsidR="001A1A1E" w:rsidRPr="00AC562D" w:rsidRDefault="001A1A1E" w:rsidP="0028389B">
            <w:pPr>
              <w:tabs>
                <w:tab w:val="left" w:pos="3011"/>
              </w:tabs>
              <w:spacing w:line="15" w:lineRule="atLeast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глубина</w:t>
            </w:r>
            <w:r>
              <w:rPr>
                <w:bCs/>
                <w:spacing w:val="3"/>
                <w:sz w:val="24"/>
                <w:szCs w:val="24"/>
              </w:rPr>
              <w:t xml:space="preserve"> подпятника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2ABF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1C3B552F" w14:textId="77777777" w:rsidR="001A1A1E" w:rsidRPr="00AC562D" w:rsidRDefault="001A1A1E" w:rsidP="00510A98">
            <w:pPr>
              <w:tabs>
                <w:tab w:val="left" w:pos="330"/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C03CA1">
              <w:rPr>
                <w:bCs/>
                <w:spacing w:val="3"/>
                <w:sz w:val="24"/>
                <w:szCs w:val="24"/>
              </w:rPr>
              <w:t>31</w:t>
            </w:r>
            <w:r w:rsidR="00931F9F" w:rsidRPr="00C03CA1">
              <w:rPr>
                <w:bCs/>
                <w:spacing w:val="3"/>
                <w:sz w:val="24"/>
                <w:szCs w:val="24"/>
              </w:rPr>
              <w:t>7</w:t>
            </w:r>
            <w:r w:rsidRPr="00C03CA1">
              <w:rPr>
                <w:bCs/>
                <w:spacing w:val="3"/>
                <w:sz w:val="24"/>
                <w:szCs w:val="24"/>
                <w:vertAlign w:val="superscript"/>
              </w:rPr>
              <w:t>+2,0</w:t>
            </w:r>
          </w:p>
          <w:p w14:paraId="2B3F9FB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perscript"/>
              </w:rPr>
            </w:pPr>
          </w:p>
          <w:p w14:paraId="42DE75A3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1:12,5</w:t>
            </w:r>
          </w:p>
          <w:p w14:paraId="6B53BF5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6E121C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sz w:val="24"/>
                <w:szCs w:val="24"/>
              </w:rPr>
              <w:t>37</w:t>
            </w:r>
            <w:r w:rsidRPr="00AC562D">
              <w:rPr>
                <w:sz w:val="24"/>
                <w:szCs w:val="24"/>
                <w:vertAlign w:val="superscript"/>
              </w:rPr>
              <w:t>+1</w:t>
            </w:r>
            <w:r w:rsidRPr="00AC562D">
              <w:rPr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8FAB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0167C17" w14:textId="77777777" w:rsidR="001A1A1E" w:rsidRPr="00AC562D" w:rsidRDefault="001A1A1E" w:rsidP="0028389B">
            <w:pPr>
              <w:tabs>
                <w:tab w:val="left" w:pos="3011"/>
              </w:tabs>
              <w:ind w:right="-108" w:firstLine="0"/>
              <w:jc w:val="center"/>
              <w:rPr>
                <w:sz w:val="24"/>
                <w:szCs w:val="24"/>
              </w:rPr>
            </w:pPr>
            <w:r w:rsidRPr="00AC562D">
              <w:rPr>
                <w:sz w:val="24"/>
                <w:szCs w:val="24"/>
              </w:rPr>
              <w:t>317</w:t>
            </w:r>
            <w:r w:rsidRPr="00AC562D">
              <w:rPr>
                <w:sz w:val="24"/>
                <w:szCs w:val="24"/>
                <w:vertAlign w:val="superscript"/>
              </w:rPr>
              <w:t>+1,7</w:t>
            </w:r>
            <w:r w:rsidRPr="00AC562D">
              <w:rPr>
                <w:sz w:val="24"/>
                <w:szCs w:val="24"/>
                <w:vertAlign w:val="subscript"/>
              </w:rPr>
              <w:t xml:space="preserve">+0,7 </w:t>
            </w:r>
          </w:p>
          <w:p w14:paraId="29A3811B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09CC14E" w14:textId="77777777" w:rsidR="001A1A1E" w:rsidRPr="00AC562D" w:rsidRDefault="001A1A1E" w:rsidP="0028389B">
            <w:pPr>
              <w:tabs>
                <w:tab w:val="left" w:pos="1627"/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1:12,5</w:t>
            </w:r>
          </w:p>
          <w:p w14:paraId="18B06E4F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</w:p>
          <w:p w14:paraId="43847D2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AC562D">
              <w:rPr>
                <w:sz w:val="24"/>
                <w:szCs w:val="24"/>
              </w:rPr>
              <w:t>37</w:t>
            </w:r>
            <w:r w:rsidRPr="00AC562D">
              <w:rPr>
                <w:sz w:val="24"/>
                <w:szCs w:val="24"/>
                <w:vertAlign w:val="superscript"/>
              </w:rPr>
              <w:t>+1</w:t>
            </w:r>
            <w:r w:rsidRPr="00AC562D">
              <w:rPr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20B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4CA19B0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6AA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D3049EE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115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85232CE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F5A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FA317CC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</w:tr>
      <w:tr w:rsidR="001A1A1E" w:rsidRPr="00CA2DB5" w14:paraId="5817F44A" w14:textId="77777777" w:rsidTr="0028389B">
        <w:trPr>
          <w:trHeight w:val="199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A146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Размеры чаши, мм:</w:t>
            </w:r>
          </w:p>
          <w:p w14:paraId="543E910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внутренний диаметр</w:t>
            </w:r>
          </w:p>
          <w:p w14:paraId="7F4ECE4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  <w:p w14:paraId="0D4C42A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наружный диаметр</w:t>
            </w:r>
          </w:p>
          <w:p w14:paraId="41A4BCE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  <w:p w14:paraId="67EEEBE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глубина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C4FB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5EBCB32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304</w:t>
            </w:r>
          </w:p>
          <w:p w14:paraId="01DF0639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3FE700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317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+1,0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-2,0</w:t>
            </w:r>
          </w:p>
          <w:p w14:paraId="331BB22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88E603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D832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</w:p>
          <w:p w14:paraId="366D6E52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300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+1,8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 xml:space="preserve">+0,5 </w:t>
            </w:r>
          </w:p>
          <w:p w14:paraId="1F2E22FF" w14:textId="77777777" w:rsidR="001A1A1E" w:rsidRPr="00AC562D" w:rsidRDefault="001A1A1E" w:rsidP="0028389B">
            <w:pPr>
              <w:shd w:val="clear" w:color="auto" w:fill="FFFFFF"/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80156FF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317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+1,0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-2,0</w:t>
            </w:r>
          </w:p>
          <w:p w14:paraId="76733D9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E0FAD1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30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2B5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C3B763B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962A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614B634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C6C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D3C8A9F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D6C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26A30C34" w14:textId="77777777" w:rsidR="001A1A1E" w:rsidRPr="00AC562D" w:rsidRDefault="00653A17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</w:tbl>
    <w:p w14:paraId="2A03AD13" w14:textId="77777777" w:rsidR="001A1A1E" w:rsidRDefault="00622F5B" w:rsidP="001A1A1E">
      <w:r>
        <w:br/>
      </w:r>
    </w:p>
    <w:p w14:paraId="6A1384D9" w14:textId="77777777" w:rsidR="00E80A32" w:rsidRDefault="00E80A32" w:rsidP="001A1A1E"/>
    <w:p w14:paraId="09DC5599" w14:textId="77777777" w:rsidR="00563816" w:rsidRDefault="00563816" w:rsidP="00563816">
      <w:pPr>
        <w:ind w:firstLine="0"/>
      </w:pPr>
    </w:p>
    <w:p w14:paraId="64CC7D1C" w14:textId="77777777" w:rsidR="001A1A1E" w:rsidRDefault="001A1A1E" w:rsidP="00A71CD0">
      <w:pPr>
        <w:ind w:hanging="142"/>
        <w:rPr>
          <w:sz w:val="28"/>
          <w:szCs w:val="28"/>
        </w:rPr>
      </w:pPr>
      <w:r w:rsidRPr="004D6E5F">
        <w:rPr>
          <w:sz w:val="28"/>
          <w:szCs w:val="28"/>
        </w:rPr>
        <w:lastRenderedPageBreak/>
        <w:t>Продолжение таблицы 7.1</w:t>
      </w:r>
    </w:p>
    <w:p w14:paraId="13E893A9" w14:textId="77777777" w:rsidR="005559DA" w:rsidRDefault="005559DA" w:rsidP="00563816">
      <w:pPr>
        <w:ind w:hanging="142"/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701"/>
        <w:gridCol w:w="1842"/>
        <w:gridCol w:w="1701"/>
        <w:gridCol w:w="1985"/>
        <w:gridCol w:w="1843"/>
        <w:gridCol w:w="1842"/>
      </w:tblGrid>
      <w:tr w:rsidR="001A1A1E" w:rsidRPr="00CA2DB5" w14:paraId="3AABD62A" w14:textId="77777777" w:rsidTr="0028389B">
        <w:trPr>
          <w:trHeight w:val="495"/>
        </w:trPr>
        <w:tc>
          <w:tcPr>
            <w:tcW w:w="3828" w:type="dxa"/>
            <w:shd w:val="clear" w:color="auto" w:fill="auto"/>
            <w:vAlign w:val="center"/>
          </w:tcPr>
          <w:p w14:paraId="5C7570D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толщина стенки чаши,</w:t>
            </w:r>
            <w:r w:rsidRPr="00AC562D">
              <w:rPr>
                <w:sz w:val="24"/>
                <w:szCs w:val="24"/>
              </w:rPr>
              <w:t xml:space="preserve"> мм</w:t>
            </w:r>
          </w:p>
          <w:p w14:paraId="2077D08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F86FF9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AC562D">
              <w:rPr>
                <w:sz w:val="24"/>
                <w:szCs w:val="24"/>
              </w:rPr>
              <w:t>не менее 5,0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908211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AC562D">
              <w:rPr>
                <w:sz w:val="24"/>
                <w:szCs w:val="24"/>
              </w:rPr>
              <w:t>6,5</w:t>
            </w:r>
          </w:p>
        </w:tc>
        <w:tc>
          <w:tcPr>
            <w:tcW w:w="1701" w:type="dxa"/>
          </w:tcPr>
          <w:p w14:paraId="77E9618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F4EE4B6" w14:textId="77777777" w:rsidR="001A1A1E" w:rsidRPr="00AC562D" w:rsidRDefault="00653A17" w:rsidP="0028389B">
            <w:pPr>
              <w:tabs>
                <w:tab w:val="left" w:pos="3011"/>
              </w:tabs>
              <w:spacing w:after="240"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985" w:type="dxa"/>
          </w:tcPr>
          <w:p w14:paraId="20A8F95A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D72C65E" w14:textId="77777777" w:rsidR="001A1A1E" w:rsidRPr="00AC562D" w:rsidRDefault="00653A17" w:rsidP="0028389B">
            <w:pPr>
              <w:tabs>
                <w:tab w:val="left" w:pos="3011"/>
              </w:tabs>
              <w:spacing w:after="240"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843" w:type="dxa"/>
          </w:tcPr>
          <w:p w14:paraId="0730C15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476F5FB" w14:textId="77777777" w:rsidR="001A1A1E" w:rsidRPr="00AC562D" w:rsidRDefault="00653A17" w:rsidP="0028389B">
            <w:pPr>
              <w:tabs>
                <w:tab w:val="left" w:pos="3011"/>
              </w:tabs>
              <w:spacing w:after="240"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1842" w:type="dxa"/>
          </w:tcPr>
          <w:p w14:paraId="12C79F4A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F368C2A" w14:textId="77777777" w:rsidR="001A1A1E" w:rsidRPr="00AC562D" w:rsidRDefault="00653A17" w:rsidP="0028389B">
            <w:pPr>
              <w:tabs>
                <w:tab w:val="left" w:pos="3011"/>
              </w:tabs>
              <w:spacing w:after="240" w:line="240" w:lineRule="auto"/>
              <w:ind w:right="-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</w:tr>
      <w:tr w:rsidR="001A1A1E" w:rsidRPr="00D65E73" w14:paraId="44D0A767" w14:textId="77777777" w:rsidTr="0028389B">
        <w:tc>
          <w:tcPr>
            <w:tcW w:w="3828" w:type="dxa"/>
            <w:shd w:val="clear" w:color="auto" w:fill="auto"/>
            <w:vAlign w:val="center"/>
          </w:tcPr>
          <w:p w14:paraId="6D43D7D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Ширина клинового проема, мм</w:t>
            </w:r>
          </w:p>
          <w:p w14:paraId="5EBCDB2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E3044E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144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D034A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per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134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+4</w:t>
            </w:r>
          </w:p>
        </w:tc>
        <w:tc>
          <w:tcPr>
            <w:tcW w:w="1701" w:type="dxa"/>
          </w:tcPr>
          <w:p w14:paraId="0A8193C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280E5B4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144</w:t>
            </w:r>
          </w:p>
        </w:tc>
        <w:tc>
          <w:tcPr>
            <w:tcW w:w="1985" w:type="dxa"/>
          </w:tcPr>
          <w:p w14:paraId="49CFCE6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42D9CE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134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+4</w:t>
            </w:r>
          </w:p>
        </w:tc>
        <w:tc>
          <w:tcPr>
            <w:tcW w:w="1843" w:type="dxa"/>
          </w:tcPr>
          <w:p w14:paraId="24E859A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0C517F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144</w:t>
            </w:r>
          </w:p>
        </w:tc>
        <w:tc>
          <w:tcPr>
            <w:tcW w:w="1842" w:type="dxa"/>
          </w:tcPr>
          <w:p w14:paraId="2434471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4978B8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134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+4</w:t>
            </w:r>
          </w:p>
        </w:tc>
      </w:tr>
      <w:tr w:rsidR="001A1A1E" w:rsidRPr="00D65E73" w14:paraId="7326ECDB" w14:textId="77777777" w:rsidTr="0028389B">
        <w:trPr>
          <w:trHeight w:val="415"/>
        </w:trPr>
        <w:tc>
          <w:tcPr>
            <w:tcW w:w="3828" w:type="dxa"/>
            <w:shd w:val="clear" w:color="auto" w:fill="auto"/>
            <w:vAlign w:val="center"/>
          </w:tcPr>
          <w:p w14:paraId="13B2E51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Ширина по наклонным плоскостям клинового проема,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0B43E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166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837BBC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175±1</w:t>
            </w:r>
          </w:p>
        </w:tc>
        <w:tc>
          <w:tcPr>
            <w:tcW w:w="1701" w:type="dxa"/>
          </w:tcPr>
          <w:p w14:paraId="4D2B54C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1260127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166</w:t>
            </w:r>
          </w:p>
        </w:tc>
        <w:tc>
          <w:tcPr>
            <w:tcW w:w="1985" w:type="dxa"/>
          </w:tcPr>
          <w:p w14:paraId="0AB10D3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555A4D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175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+4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-1</w:t>
            </w:r>
          </w:p>
        </w:tc>
        <w:tc>
          <w:tcPr>
            <w:tcW w:w="1843" w:type="dxa"/>
          </w:tcPr>
          <w:p w14:paraId="01A2ABF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8AC225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166</w:t>
            </w:r>
          </w:p>
        </w:tc>
        <w:tc>
          <w:tcPr>
            <w:tcW w:w="1842" w:type="dxa"/>
          </w:tcPr>
          <w:p w14:paraId="5EADFD8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3E429D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175±1</w:t>
            </w:r>
          </w:p>
        </w:tc>
      </w:tr>
      <w:tr w:rsidR="001A1A1E" w:rsidRPr="00D65E73" w14:paraId="4E0F2FD0" w14:textId="77777777" w:rsidTr="0028389B">
        <w:trPr>
          <w:trHeight w:val="1104"/>
        </w:trPr>
        <w:tc>
          <w:tcPr>
            <w:tcW w:w="3828" w:type="dxa"/>
            <w:shd w:val="clear" w:color="auto" w:fill="auto"/>
          </w:tcPr>
          <w:p w14:paraId="37598B2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Диаметр внутреннего бурта подпятника, мм:</w:t>
            </w:r>
          </w:p>
          <w:p w14:paraId="013BA80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наружный</w:t>
            </w:r>
          </w:p>
          <w:p w14:paraId="68AA57C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внутренний</w:t>
            </w:r>
          </w:p>
        </w:tc>
        <w:tc>
          <w:tcPr>
            <w:tcW w:w="1701" w:type="dxa"/>
            <w:shd w:val="clear" w:color="auto" w:fill="auto"/>
          </w:tcPr>
          <w:p w14:paraId="69F7615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25D197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8A60D0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72</w:t>
            </w:r>
          </w:p>
          <w:p w14:paraId="754E542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60</w:t>
            </w:r>
          </w:p>
          <w:p w14:paraId="58FF461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5431C0B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13BC1CA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2A5090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77-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0,74</w:t>
            </w:r>
          </w:p>
          <w:p w14:paraId="0057B51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54±2</w:t>
            </w:r>
          </w:p>
        </w:tc>
        <w:tc>
          <w:tcPr>
            <w:tcW w:w="1701" w:type="dxa"/>
          </w:tcPr>
          <w:p w14:paraId="3FCA4C7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EE4D57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BDE02B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72</w:t>
            </w:r>
          </w:p>
          <w:p w14:paraId="4F1BAB3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60</w:t>
            </w:r>
          </w:p>
          <w:p w14:paraId="7384D47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D7D7D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880EBD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4E5481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77-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0,74</w:t>
            </w:r>
          </w:p>
          <w:p w14:paraId="6B0A727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54±2</w:t>
            </w:r>
          </w:p>
        </w:tc>
        <w:tc>
          <w:tcPr>
            <w:tcW w:w="1843" w:type="dxa"/>
          </w:tcPr>
          <w:p w14:paraId="0AD530B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2FBACA6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2BF396C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72</w:t>
            </w:r>
          </w:p>
          <w:p w14:paraId="3AED17F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60</w:t>
            </w:r>
          </w:p>
          <w:p w14:paraId="34BCD18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ABF9C8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3E501D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3849FA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77-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0,74</w:t>
            </w:r>
          </w:p>
          <w:p w14:paraId="41ED778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54±2</w:t>
            </w:r>
          </w:p>
        </w:tc>
      </w:tr>
      <w:tr w:rsidR="001A1A1E" w:rsidRPr="00D65E73" w14:paraId="13B9161E" w14:textId="77777777" w:rsidTr="0028389B">
        <w:tc>
          <w:tcPr>
            <w:tcW w:w="14742" w:type="dxa"/>
            <w:gridSpan w:val="7"/>
            <w:shd w:val="clear" w:color="auto" w:fill="auto"/>
            <w:vAlign w:val="center"/>
          </w:tcPr>
          <w:p w14:paraId="37AA1A2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2 Рама боковая</w:t>
            </w:r>
          </w:p>
        </w:tc>
      </w:tr>
      <w:tr w:rsidR="001A1A1E" w:rsidRPr="00D65E73" w14:paraId="0A4DA11F" w14:textId="77777777" w:rsidTr="0028389B">
        <w:trPr>
          <w:trHeight w:val="403"/>
        </w:trPr>
        <w:tc>
          <w:tcPr>
            <w:tcW w:w="3828" w:type="dxa"/>
            <w:shd w:val="clear" w:color="auto" w:fill="auto"/>
            <w:vAlign w:val="center"/>
          </w:tcPr>
          <w:p w14:paraId="3E92443B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Ширина буксового проема,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50624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338</w:t>
            </w:r>
          </w:p>
          <w:p w14:paraId="02D7054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0DF2333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335±1</w:t>
            </w:r>
          </w:p>
        </w:tc>
        <w:tc>
          <w:tcPr>
            <w:tcW w:w="1701" w:type="dxa"/>
          </w:tcPr>
          <w:p w14:paraId="1FA35DD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340</w:t>
            </w:r>
          </w:p>
          <w:p w14:paraId="5954971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3522DA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335±1</w:t>
            </w:r>
          </w:p>
        </w:tc>
        <w:tc>
          <w:tcPr>
            <w:tcW w:w="1843" w:type="dxa"/>
          </w:tcPr>
          <w:p w14:paraId="1A86C25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340</w:t>
            </w:r>
          </w:p>
          <w:p w14:paraId="3EDA3F7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5C1E3D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335±1</w:t>
            </w:r>
          </w:p>
        </w:tc>
      </w:tr>
      <w:tr w:rsidR="001A1A1E" w:rsidRPr="00D65E73" w14:paraId="245BC24A" w14:textId="77777777" w:rsidTr="0028389B">
        <w:tc>
          <w:tcPr>
            <w:tcW w:w="3828" w:type="dxa"/>
            <w:shd w:val="clear" w:color="auto" w:fill="auto"/>
            <w:vAlign w:val="center"/>
          </w:tcPr>
          <w:p w14:paraId="5F2ACDB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Ширина буксовых челюстей,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22F32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155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FD7A4F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160±1</w:t>
            </w:r>
          </w:p>
        </w:tc>
        <w:tc>
          <w:tcPr>
            <w:tcW w:w="1701" w:type="dxa"/>
            <w:vAlign w:val="center"/>
          </w:tcPr>
          <w:p w14:paraId="4EE08A9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155</w:t>
            </w:r>
          </w:p>
        </w:tc>
        <w:tc>
          <w:tcPr>
            <w:tcW w:w="1985" w:type="dxa"/>
            <w:vAlign w:val="center"/>
          </w:tcPr>
          <w:p w14:paraId="1731D48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160±1</w:t>
            </w:r>
          </w:p>
        </w:tc>
        <w:tc>
          <w:tcPr>
            <w:tcW w:w="1843" w:type="dxa"/>
          </w:tcPr>
          <w:p w14:paraId="6DB2A9F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155</w:t>
            </w:r>
          </w:p>
        </w:tc>
        <w:tc>
          <w:tcPr>
            <w:tcW w:w="1842" w:type="dxa"/>
          </w:tcPr>
          <w:p w14:paraId="7A30272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160±1</w:t>
            </w:r>
          </w:p>
        </w:tc>
      </w:tr>
      <w:tr w:rsidR="001A1A1E" w:rsidRPr="00D65E73" w14:paraId="66EBE446" w14:textId="77777777" w:rsidTr="0028389B">
        <w:trPr>
          <w:trHeight w:val="1829"/>
        </w:trPr>
        <w:tc>
          <w:tcPr>
            <w:tcW w:w="3828" w:type="dxa"/>
            <w:shd w:val="clear" w:color="auto" w:fill="auto"/>
          </w:tcPr>
          <w:p w14:paraId="6F395BB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Суммарные зазоры между направляющими буксового проема боковой рамы тележки и корпусом одной буксы или адаптером, мм </w:t>
            </w:r>
          </w:p>
          <w:p w14:paraId="068126BF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вдоль оси вагона, не более</w:t>
            </w:r>
          </w:p>
          <w:p w14:paraId="23B8332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поперек оси вагона боковых рам в тележке, не более</w:t>
            </w:r>
          </w:p>
        </w:tc>
        <w:tc>
          <w:tcPr>
            <w:tcW w:w="1701" w:type="dxa"/>
            <w:shd w:val="clear" w:color="auto" w:fill="auto"/>
          </w:tcPr>
          <w:p w14:paraId="6C8EF066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2A970B7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955F977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2503407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9E8DCAB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3-1</w:t>
            </w:r>
            <w:r w:rsidR="00A156D4">
              <w:rPr>
                <w:bCs/>
                <w:spacing w:val="3"/>
                <w:sz w:val="24"/>
                <w:szCs w:val="24"/>
              </w:rPr>
              <w:t>2</w:t>
            </w:r>
          </w:p>
          <w:p w14:paraId="456643CB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 </w:t>
            </w:r>
          </w:p>
          <w:p w14:paraId="7F439B02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</w:t>
            </w:r>
            <w:r w:rsidR="00A156D4">
              <w:rPr>
                <w:bCs/>
                <w:spacing w:val="3"/>
                <w:sz w:val="24"/>
                <w:szCs w:val="24"/>
              </w:rPr>
              <w:t>2</w:t>
            </w:r>
          </w:p>
          <w:p w14:paraId="5F9E9AE1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62A88D04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736C624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B5C3E4E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CCEE71D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88526E4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3-10/3-10</w:t>
            </w:r>
          </w:p>
          <w:p w14:paraId="0731CD47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1C9CC51B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5-10/5-10</w:t>
            </w:r>
          </w:p>
          <w:p w14:paraId="45426C02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366258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16786BC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BA8C00C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3DC7FD2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D2097F8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5-14</w:t>
            </w:r>
          </w:p>
          <w:p w14:paraId="1672E887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 </w:t>
            </w:r>
          </w:p>
          <w:p w14:paraId="514F3804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5-13</w:t>
            </w:r>
          </w:p>
          <w:p w14:paraId="6724DB66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C01D21E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CE67841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70A027A8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B1E5443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5936E79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5-12/3-10</w:t>
            </w:r>
          </w:p>
          <w:p w14:paraId="6401F384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9E80DCF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5-11/5-10</w:t>
            </w:r>
          </w:p>
          <w:p w14:paraId="16668589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1D893F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62723BB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692A1DE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2586876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4AC5427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5-14</w:t>
            </w:r>
          </w:p>
          <w:p w14:paraId="72253B79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 </w:t>
            </w:r>
          </w:p>
          <w:p w14:paraId="196792F6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5-13</w:t>
            </w:r>
          </w:p>
          <w:p w14:paraId="357DA08A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F849850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CD40829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D49D13B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3EC9116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586CBDD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5-12/3-10 </w:t>
            </w:r>
          </w:p>
          <w:p w14:paraId="0F47B315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CADDF48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5-11/3-10</w:t>
            </w:r>
          </w:p>
          <w:p w14:paraId="455B9EE7" w14:textId="77777777" w:rsidR="001A1A1E" w:rsidRPr="00AC562D" w:rsidRDefault="001A1A1E" w:rsidP="0028389B">
            <w:pPr>
              <w:spacing w:line="240" w:lineRule="auto"/>
              <w:ind w:right="-144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</w:tr>
      <w:tr w:rsidR="001A1A1E" w:rsidRPr="00AD5065" w14:paraId="7C6629FE" w14:textId="77777777" w:rsidTr="0028389B">
        <w:trPr>
          <w:trHeight w:val="331"/>
        </w:trPr>
        <w:tc>
          <w:tcPr>
            <w:tcW w:w="3828" w:type="dxa"/>
            <w:shd w:val="clear" w:color="auto" w:fill="auto"/>
            <w:vAlign w:val="center"/>
          </w:tcPr>
          <w:p w14:paraId="02A141E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База боковой рамы,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69E0A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2200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BDD620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2185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+7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-5</w:t>
            </w:r>
          </w:p>
        </w:tc>
        <w:tc>
          <w:tcPr>
            <w:tcW w:w="1701" w:type="dxa"/>
            <w:vAlign w:val="center"/>
          </w:tcPr>
          <w:p w14:paraId="1706B03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2200</w:t>
            </w:r>
          </w:p>
        </w:tc>
        <w:tc>
          <w:tcPr>
            <w:tcW w:w="1985" w:type="dxa"/>
            <w:vAlign w:val="center"/>
          </w:tcPr>
          <w:p w14:paraId="76A1EEC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2185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+7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-5</w:t>
            </w:r>
          </w:p>
        </w:tc>
        <w:tc>
          <w:tcPr>
            <w:tcW w:w="1843" w:type="dxa"/>
            <w:vAlign w:val="center"/>
          </w:tcPr>
          <w:p w14:paraId="3D519A1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2200</w:t>
            </w:r>
          </w:p>
        </w:tc>
        <w:tc>
          <w:tcPr>
            <w:tcW w:w="1842" w:type="dxa"/>
            <w:vAlign w:val="center"/>
          </w:tcPr>
          <w:p w14:paraId="7E902EF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2185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+7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-5</w:t>
            </w:r>
          </w:p>
        </w:tc>
      </w:tr>
      <w:tr w:rsidR="001A1A1E" w:rsidRPr="00DC67DD" w14:paraId="75205702" w14:textId="77777777" w:rsidTr="0028389B">
        <w:tc>
          <w:tcPr>
            <w:tcW w:w="3828" w:type="dxa"/>
            <w:shd w:val="clear" w:color="auto" w:fill="auto"/>
            <w:vAlign w:val="center"/>
          </w:tcPr>
          <w:p w14:paraId="7665F014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Разность баз боковых рам, мм 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14:paraId="3FB8246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1658737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2</w:t>
            </w:r>
          </w:p>
        </w:tc>
        <w:tc>
          <w:tcPr>
            <w:tcW w:w="3686" w:type="dxa"/>
            <w:gridSpan w:val="2"/>
            <w:vAlign w:val="center"/>
          </w:tcPr>
          <w:p w14:paraId="5A53122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3FEBF4D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2</w:t>
            </w:r>
          </w:p>
        </w:tc>
        <w:tc>
          <w:tcPr>
            <w:tcW w:w="3685" w:type="dxa"/>
            <w:gridSpan w:val="2"/>
            <w:vAlign w:val="center"/>
          </w:tcPr>
          <w:p w14:paraId="5A1C254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4CE305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2</w:t>
            </w:r>
          </w:p>
        </w:tc>
      </w:tr>
    </w:tbl>
    <w:p w14:paraId="74B6E1C8" w14:textId="77777777" w:rsidR="001A1A1E" w:rsidRDefault="00F352E3" w:rsidP="001A1A1E">
      <w:r>
        <w:br/>
      </w:r>
    </w:p>
    <w:p w14:paraId="2700B1D0" w14:textId="77777777" w:rsidR="00563816" w:rsidRDefault="00563816" w:rsidP="001A1A1E"/>
    <w:p w14:paraId="60B251A7" w14:textId="77777777" w:rsidR="001A1A1E" w:rsidRDefault="00A71CD0" w:rsidP="00A71CD0">
      <w:pPr>
        <w:ind w:hanging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A1A1E" w:rsidRPr="00C2221B">
        <w:rPr>
          <w:sz w:val="28"/>
          <w:szCs w:val="28"/>
        </w:rPr>
        <w:t>Продолжение таблицы 7.1</w:t>
      </w:r>
    </w:p>
    <w:p w14:paraId="33F34C62" w14:textId="77777777" w:rsidR="005559DA" w:rsidRPr="00C2221B" w:rsidRDefault="005559DA" w:rsidP="00563816">
      <w:pPr>
        <w:ind w:hanging="284"/>
        <w:rPr>
          <w:sz w:val="28"/>
          <w:szCs w:val="28"/>
        </w:rPr>
      </w:pPr>
    </w:p>
    <w:tbl>
      <w:tblPr>
        <w:tblW w:w="1485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701"/>
        <w:gridCol w:w="1842"/>
        <w:gridCol w:w="1701"/>
        <w:gridCol w:w="1985"/>
        <w:gridCol w:w="1843"/>
        <w:gridCol w:w="1842"/>
      </w:tblGrid>
      <w:tr w:rsidR="001A1A1E" w:rsidRPr="00DC67DD" w14:paraId="27F32D96" w14:textId="77777777" w:rsidTr="0028389B">
        <w:tc>
          <w:tcPr>
            <w:tcW w:w="14850" w:type="dxa"/>
            <w:gridSpan w:val="7"/>
            <w:shd w:val="clear" w:color="auto" w:fill="auto"/>
            <w:vAlign w:val="center"/>
          </w:tcPr>
          <w:p w14:paraId="17C627D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  <w:vertAlign w:val="subscript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 Расстояние между фрикционными планками, мм:</w:t>
            </w:r>
          </w:p>
        </w:tc>
      </w:tr>
      <w:tr w:rsidR="001A1A1E" w:rsidRPr="00DC67DD" w14:paraId="666D50BD" w14:textId="77777777" w:rsidTr="0028389B">
        <w:tc>
          <w:tcPr>
            <w:tcW w:w="3936" w:type="dxa"/>
            <w:shd w:val="clear" w:color="auto" w:fill="auto"/>
            <w:vAlign w:val="center"/>
          </w:tcPr>
          <w:p w14:paraId="37289C1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при толщине планки 10 мм для тележек модели 18-578 и 18-9771 и при толщине планки 8 мм для тележки 18-2129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F9454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650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4E442C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648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+1,6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-3,6</w:t>
            </w:r>
          </w:p>
        </w:tc>
        <w:tc>
          <w:tcPr>
            <w:tcW w:w="1701" w:type="dxa"/>
            <w:vAlign w:val="center"/>
          </w:tcPr>
          <w:p w14:paraId="13E1F7A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650</w:t>
            </w:r>
          </w:p>
        </w:tc>
        <w:tc>
          <w:tcPr>
            <w:tcW w:w="1985" w:type="dxa"/>
            <w:vAlign w:val="center"/>
          </w:tcPr>
          <w:p w14:paraId="5EE58539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648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+1,0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-3,8</w:t>
            </w:r>
          </w:p>
        </w:tc>
        <w:tc>
          <w:tcPr>
            <w:tcW w:w="1843" w:type="dxa"/>
          </w:tcPr>
          <w:p w14:paraId="2634BC3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025620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452E441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654</w:t>
            </w:r>
          </w:p>
        </w:tc>
        <w:tc>
          <w:tcPr>
            <w:tcW w:w="1842" w:type="dxa"/>
          </w:tcPr>
          <w:p w14:paraId="1AF6096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BD2B9D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0E301A4A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652</w:t>
            </w:r>
            <w:r w:rsidRPr="00AC562D">
              <w:rPr>
                <w:bCs/>
                <w:spacing w:val="3"/>
                <w:sz w:val="24"/>
                <w:szCs w:val="24"/>
                <w:vertAlign w:val="superscript"/>
              </w:rPr>
              <w:t>+1,6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-4,2</w:t>
            </w:r>
          </w:p>
        </w:tc>
      </w:tr>
      <w:tr w:rsidR="001A1A1E" w:rsidRPr="00DC67DD" w14:paraId="669D5F5E" w14:textId="77777777" w:rsidTr="0028389B">
        <w:tc>
          <w:tcPr>
            <w:tcW w:w="14850" w:type="dxa"/>
            <w:gridSpan w:val="7"/>
            <w:shd w:val="clear" w:color="auto" w:fill="auto"/>
            <w:vAlign w:val="center"/>
          </w:tcPr>
          <w:p w14:paraId="0ABF43EC" w14:textId="77777777" w:rsidR="001A1A1E" w:rsidRPr="00AC562D" w:rsidRDefault="001A1A1E" w:rsidP="0028389B">
            <w:pPr>
              <w:tabs>
                <w:tab w:val="left" w:pos="3011"/>
              </w:tabs>
              <w:ind w:right="-108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4 Фрикционный клин</w:t>
            </w:r>
          </w:p>
        </w:tc>
      </w:tr>
      <w:tr w:rsidR="001A1A1E" w:rsidRPr="00D65E73" w14:paraId="212E400A" w14:textId="77777777" w:rsidTr="0028389B">
        <w:trPr>
          <w:trHeight w:val="562"/>
        </w:trPr>
        <w:tc>
          <w:tcPr>
            <w:tcW w:w="3936" w:type="dxa"/>
            <w:shd w:val="clear" w:color="auto" w:fill="auto"/>
            <w:vAlign w:val="center"/>
          </w:tcPr>
          <w:p w14:paraId="3E60808D" w14:textId="77777777" w:rsidR="001A1A1E" w:rsidRPr="00AC562D" w:rsidRDefault="001A1A1E" w:rsidP="00D75D19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Износ рабоч</w:t>
            </w:r>
            <w:r w:rsidR="00D75D19">
              <w:rPr>
                <w:bCs/>
                <w:spacing w:val="3"/>
                <w:sz w:val="24"/>
                <w:szCs w:val="24"/>
              </w:rPr>
              <w:t>их</w:t>
            </w:r>
            <w:r w:rsidRPr="00AC562D">
              <w:rPr>
                <w:bCs/>
                <w:spacing w:val="3"/>
                <w:sz w:val="24"/>
                <w:szCs w:val="24"/>
              </w:rPr>
              <w:t xml:space="preserve"> поверхност</w:t>
            </w:r>
            <w:r w:rsidR="00D75D19">
              <w:rPr>
                <w:bCs/>
                <w:spacing w:val="3"/>
                <w:sz w:val="24"/>
                <w:szCs w:val="24"/>
              </w:rPr>
              <w:t>ей</w:t>
            </w:r>
            <w:r w:rsidRPr="00AC562D">
              <w:rPr>
                <w:bCs/>
                <w:spacing w:val="3"/>
                <w:sz w:val="24"/>
                <w:szCs w:val="24"/>
              </w:rPr>
              <w:t xml:space="preserve"> клина</w:t>
            </w:r>
            <w:r w:rsidR="00D75D19">
              <w:rPr>
                <w:bCs/>
                <w:spacing w:val="3"/>
                <w:sz w:val="24"/>
                <w:szCs w:val="24"/>
              </w:rPr>
              <w:t xml:space="preserve"> ВЧ 120 и СЧ35 ЖДТ</w:t>
            </w:r>
            <w:r w:rsidRPr="00AC562D">
              <w:rPr>
                <w:bCs/>
                <w:spacing w:val="3"/>
                <w:sz w:val="24"/>
                <w:szCs w:val="24"/>
              </w:rPr>
              <w:t xml:space="preserve">, </w:t>
            </w:r>
            <w:proofErr w:type="gramStart"/>
            <w:r w:rsidRPr="00AC562D">
              <w:rPr>
                <w:bCs/>
                <w:spacing w:val="3"/>
                <w:sz w:val="24"/>
                <w:szCs w:val="24"/>
              </w:rPr>
              <w:t>мм :</w:t>
            </w:r>
            <w:proofErr w:type="gramEnd"/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14:paraId="17306E2D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ВЧ 120</w:t>
            </w:r>
          </w:p>
        </w:tc>
        <w:tc>
          <w:tcPr>
            <w:tcW w:w="3686" w:type="dxa"/>
            <w:gridSpan w:val="2"/>
            <w:vAlign w:val="center"/>
          </w:tcPr>
          <w:p w14:paraId="37FF7CBB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ВЧ 120</w:t>
            </w:r>
          </w:p>
        </w:tc>
        <w:tc>
          <w:tcPr>
            <w:tcW w:w="3685" w:type="dxa"/>
            <w:gridSpan w:val="2"/>
            <w:vAlign w:val="center"/>
          </w:tcPr>
          <w:p w14:paraId="5F60D73E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СЧ35 ЖДТ</w:t>
            </w:r>
          </w:p>
        </w:tc>
      </w:tr>
      <w:tr w:rsidR="001A1A1E" w:rsidRPr="00D65E73" w14:paraId="21D34CBA" w14:textId="77777777" w:rsidTr="0028389B">
        <w:tc>
          <w:tcPr>
            <w:tcW w:w="3936" w:type="dxa"/>
            <w:shd w:val="clear" w:color="auto" w:fill="auto"/>
            <w:vAlign w:val="center"/>
          </w:tcPr>
          <w:p w14:paraId="065B834C" w14:textId="77777777" w:rsidR="001A1A1E" w:rsidRPr="00AC562D" w:rsidRDefault="00D75D19" w:rsidP="00F61CB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толщина прокладки наклонной плоскости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C8AEE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10</w:t>
            </w:r>
          </w:p>
          <w:p w14:paraId="50EAF23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05C0705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13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-0,5</w:t>
            </w:r>
          </w:p>
          <w:p w14:paraId="45862422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624F39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менее 10</w:t>
            </w:r>
          </w:p>
          <w:p w14:paraId="12A2778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7DD10175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13</w:t>
            </w:r>
            <w:r w:rsidRPr="00AC562D">
              <w:rPr>
                <w:bCs/>
                <w:spacing w:val="3"/>
                <w:sz w:val="24"/>
                <w:szCs w:val="24"/>
                <w:vertAlign w:val="subscript"/>
              </w:rPr>
              <w:t>-0,5</w:t>
            </w:r>
          </w:p>
          <w:p w14:paraId="5631F045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DB7031" w14:textId="77777777" w:rsidR="001A1A1E" w:rsidRPr="00AC562D" w:rsidDel="00DD79E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глубина индикатора не менее 2</w:t>
            </w:r>
          </w:p>
        </w:tc>
        <w:tc>
          <w:tcPr>
            <w:tcW w:w="1842" w:type="dxa"/>
          </w:tcPr>
          <w:p w14:paraId="016BDB93" w14:textId="77777777" w:rsidR="001A1A1E" w:rsidRPr="003972F4" w:rsidRDefault="0071534E" w:rsidP="0071534E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3972F4">
              <w:rPr>
                <w:bCs/>
                <w:spacing w:val="3"/>
                <w:sz w:val="24"/>
                <w:szCs w:val="24"/>
              </w:rPr>
              <w:t>глубина индикатора не менее 4</w:t>
            </w:r>
          </w:p>
        </w:tc>
      </w:tr>
      <w:tr w:rsidR="001A1A1E" w:rsidRPr="00D65E73" w14:paraId="18083573" w14:textId="77777777" w:rsidTr="0028389B">
        <w:tc>
          <w:tcPr>
            <w:tcW w:w="3936" w:type="dxa"/>
            <w:shd w:val="clear" w:color="auto" w:fill="auto"/>
            <w:vAlign w:val="center"/>
          </w:tcPr>
          <w:p w14:paraId="4233497F" w14:textId="77777777" w:rsidR="001A1A1E" w:rsidRPr="00AC562D" w:rsidRDefault="00875CB7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 xml:space="preserve">толщина </w:t>
            </w:r>
            <w:r w:rsidR="00D75D19">
              <w:rPr>
                <w:bCs/>
                <w:spacing w:val="3"/>
                <w:sz w:val="24"/>
                <w:szCs w:val="24"/>
              </w:rPr>
              <w:t>в</w:t>
            </w:r>
            <w:r w:rsidR="001A1A1E" w:rsidRPr="00AC562D">
              <w:rPr>
                <w:bCs/>
                <w:spacing w:val="3"/>
                <w:sz w:val="24"/>
                <w:szCs w:val="24"/>
              </w:rPr>
              <w:t>ертикальн</w:t>
            </w:r>
            <w:r>
              <w:rPr>
                <w:bCs/>
                <w:spacing w:val="3"/>
                <w:sz w:val="24"/>
                <w:szCs w:val="24"/>
              </w:rPr>
              <w:t>ой</w:t>
            </w:r>
            <w:r w:rsidR="00D75D19">
              <w:rPr>
                <w:bCs/>
                <w:spacing w:val="3"/>
                <w:sz w:val="24"/>
                <w:szCs w:val="24"/>
              </w:rPr>
              <w:t xml:space="preserve"> стенк</w:t>
            </w:r>
            <w:r>
              <w:rPr>
                <w:bCs/>
                <w:spacing w:val="3"/>
                <w:sz w:val="24"/>
                <w:szCs w:val="24"/>
              </w:rPr>
              <w:t>и</w:t>
            </w:r>
          </w:p>
          <w:p w14:paraId="44976EE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08598E4" w14:textId="77777777" w:rsidR="001A1A1E" w:rsidRPr="00AC562D" w:rsidRDefault="001A1A1E" w:rsidP="00875CB7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не </w:t>
            </w:r>
            <w:r w:rsidR="00875CB7">
              <w:rPr>
                <w:bCs/>
                <w:spacing w:val="3"/>
                <w:sz w:val="24"/>
                <w:szCs w:val="24"/>
              </w:rPr>
              <w:t>менее 16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470C91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20±2</w:t>
            </w:r>
          </w:p>
        </w:tc>
        <w:tc>
          <w:tcPr>
            <w:tcW w:w="1701" w:type="dxa"/>
            <w:vAlign w:val="center"/>
          </w:tcPr>
          <w:p w14:paraId="60B9D0D2" w14:textId="77777777" w:rsidR="001A1A1E" w:rsidRPr="00AC562D" w:rsidRDefault="001A1A1E" w:rsidP="00875CB7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не </w:t>
            </w:r>
            <w:r w:rsidR="00875CB7">
              <w:rPr>
                <w:bCs/>
                <w:spacing w:val="3"/>
                <w:sz w:val="24"/>
                <w:szCs w:val="24"/>
              </w:rPr>
              <w:t>менее 16</w:t>
            </w:r>
          </w:p>
        </w:tc>
        <w:tc>
          <w:tcPr>
            <w:tcW w:w="1985" w:type="dxa"/>
            <w:vAlign w:val="center"/>
          </w:tcPr>
          <w:p w14:paraId="538CEBD5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20±2</w:t>
            </w:r>
          </w:p>
        </w:tc>
        <w:tc>
          <w:tcPr>
            <w:tcW w:w="1843" w:type="dxa"/>
          </w:tcPr>
          <w:p w14:paraId="60401CF3" w14:textId="77777777" w:rsidR="001A1A1E" w:rsidRPr="00AC562D" w:rsidDel="00DD79E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глубина индикатора не менее 2</w:t>
            </w:r>
          </w:p>
        </w:tc>
        <w:tc>
          <w:tcPr>
            <w:tcW w:w="1842" w:type="dxa"/>
          </w:tcPr>
          <w:p w14:paraId="16A37690" w14:textId="77777777" w:rsidR="001A1A1E" w:rsidRPr="003972F4" w:rsidRDefault="0071534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3972F4">
              <w:rPr>
                <w:bCs/>
                <w:spacing w:val="3"/>
                <w:sz w:val="24"/>
                <w:szCs w:val="24"/>
              </w:rPr>
              <w:t>глубина индикатора не менее 4</w:t>
            </w:r>
          </w:p>
        </w:tc>
      </w:tr>
      <w:tr w:rsidR="001A1A1E" w:rsidRPr="00D65E73" w14:paraId="2469299A" w14:textId="77777777" w:rsidTr="004E1D0E">
        <w:trPr>
          <w:trHeight w:val="920"/>
        </w:trPr>
        <w:tc>
          <w:tcPr>
            <w:tcW w:w="3936" w:type="dxa"/>
            <w:shd w:val="clear" w:color="auto" w:fill="auto"/>
            <w:vAlign w:val="center"/>
          </w:tcPr>
          <w:p w14:paraId="0DF74D07" w14:textId="77777777" w:rsidR="001A1A1E" w:rsidRPr="00AC562D" w:rsidRDefault="001A1A1E" w:rsidP="00D75D19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Износ рабоч</w:t>
            </w:r>
            <w:r w:rsidR="00D75D19">
              <w:rPr>
                <w:bCs/>
                <w:spacing w:val="3"/>
                <w:sz w:val="24"/>
                <w:szCs w:val="24"/>
              </w:rPr>
              <w:t>их</w:t>
            </w:r>
            <w:r w:rsidRPr="00AC562D">
              <w:rPr>
                <w:bCs/>
                <w:spacing w:val="3"/>
                <w:sz w:val="24"/>
                <w:szCs w:val="24"/>
              </w:rPr>
              <w:t xml:space="preserve"> поверхност</w:t>
            </w:r>
            <w:r w:rsidR="00D75D19">
              <w:rPr>
                <w:bCs/>
                <w:spacing w:val="3"/>
                <w:sz w:val="24"/>
                <w:szCs w:val="24"/>
              </w:rPr>
              <w:t>ей (наклонной и вертикальной)</w:t>
            </w:r>
            <w:r w:rsidRPr="00AC562D">
              <w:rPr>
                <w:bCs/>
                <w:spacing w:val="3"/>
                <w:sz w:val="24"/>
                <w:szCs w:val="24"/>
              </w:rPr>
              <w:t xml:space="preserve"> клина СЧ 35, </w:t>
            </w:r>
            <w:proofErr w:type="gramStart"/>
            <w:r w:rsidRPr="00AC562D">
              <w:rPr>
                <w:bCs/>
                <w:spacing w:val="3"/>
                <w:sz w:val="24"/>
                <w:szCs w:val="24"/>
              </w:rPr>
              <w:t>мм :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6352CD9F" w14:textId="77777777" w:rsidR="001A1A1E" w:rsidRPr="00AC562D" w:rsidRDefault="001A1A1E" w:rsidP="004E1D0E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3, но не более 2 с одной из сторон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AA742EC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vAlign w:val="center"/>
          </w:tcPr>
          <w:p w14:paraId="7DBF42BB" w14:textId="77777777" w:rsidR="001A1A1E" w:rsidRPr="00AC562D" w:rsidRDefault="009A4FED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  <w:tc>
          <w:tcPr>
            <w:tcW w:w="1985" w:type="dxa"/>
            <w:vAlign w:val="center"/>
          </w:tcPr>
          <w:p w14:paraId="2D6FE876" w14:textId="77777777" w:rsidR="001A1A1E" w:rsidRPr="00AC562D" w:rsidRDefault="009A4FED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  <w:tc>
          <w:tcPr>
            <w:tcW w:w="1843" w:type="dxa"/>
          </w:tcPr>
          <w:p w14:paraId="3935B954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D13A9C6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664FE19" w14:textId="77777777" w:rsidR="001A1A1E" w:rsidRPr="00AC562D" w:rsidRDefault="009A4FED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  <w:tc>
          <w:tcPr>
            <w:tcW w:w="1842" w:type="dxa"/>
          </w:tcPr>
          <w:p w14:paraId="7B74F7DE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51560A57" w14:textId="77777777" w:rsidR="001A1A1E" w:rsidRPr="00AC562D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</w:p>
          <w:p w14:paraId="6CD78DD6" w14:textId="77777777" w:rsidR="001A1A1E" w:rsidRPr="00AC562D" w:rsidRDefault="009A4FED" w:rsidP="004E1D0E">
            <w:pPr>
              <w:shd w:val="clear" w:color="auto" w:fill="FFFFFF"/>
              <w:spacing w:line="240" w:lineRule="auto"/>
              <w:ind w:firstLine="0"/>
              <w:jc w:val="center"/>
              <w:rPr>
                <w:bCs/>
                <w:spacing w:val="3"/>
                <w:sz w:val="24"/>
                <w:szCs w:val="24"/>
              </w:rPr>
            </w:pPr>
            <w:r>
              <w:rPr>
                <w:bCs/>
                <w:spacing w:val="3"/>
                <w:sz w:val="24"/>
                <w:szCs w:val="24"/>
              </w:rPr>
              <w:t>–</w:t>
            </w:r>
          </w:p>
        </w:tc>
      </w:tr>
      <w:tr w:rsidR="001A1A1E" w:rsidRPr="0012020C" w14:paraId="1D02BD48" w14:textId="77777777" w:rsidTr="0028389B">
        <w:tc>
          <w:tcPr>
            <w:tcW w:w="14850" w:type="dxa"/>
            <w:gridSpan w:val="7"/>
            <w:shd w:val="clear" w:color="auto" w:fill="auto"/>
            <w:vAlign w:val="center"/>
          </w:tcPr>
          <w:p w14:paraId="716DD14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5 Шкворень</w:t>
            </w:r>
          </w:p>
        </w:tc>
      </w:tr>
      <w:tr w:rsidR="001A1A1E" w:rsidRPr="0012020C" w14:paraId="753BF928" w14:textId="77777777" w:rsidTr="0028389B">
        <w:tc>
          <w:tcPr>
            <w:tcW w:w="3936" w:type="dxa"/>
            <w:shd w:val="clear" w:color="auto" w:fill="auto"/>
            <w:vAlign w:val="center"/>
          </w:tcPr>
          <w:p w14:paraId="0D242C0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Износ поверхности,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B9DD3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 мм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8684432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vAlign w:val="center"/>
          </w:tcPr>
          <w:p w14:paraId="330D1B5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 мм</w:t>
            </w:r>
          </w:p>
        </w:tc>
        <w:tc>
          <w:tcPr>
            <w:tcW w:w="1985" w:type="dxa"/>
            <w:vAlign w:val="center"/>
          </w:tcPr>
          <w:p w14:paraId="18DF9987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  <w:tc>
          <w:tcPr>
            <w:tcW w:w="1843" w:type="dxa"/>
            <w:vAlign w:val="center"/>
          </w:tcPr>
          <w:p w14:paraId="5511823E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более 3 мм</w:t>
            </w:r>
          </w:p>
        </w:tc>
        <w:tc>
          <w:tcPr>
            <w:tcW w:w="1842" w:type="dxa"/>
            <w:vAlign w:val="center"/>
          </w:tcPr>
          <w:p w14:paraId="1BBE793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</w:tr>
      <w:tr w:rsidR="001A1A1E" w:rsidRPr="0012020C" w14:paraId="6B4D5296" w14:textId="77777777" w:rsidTr="0028389B">
        <w:tc>
          <w:tcPr>
            <w:tcW w:w="3936" w:type="dxa"/>
            <w:shd w:val="clear" w:color="auto" w:fill="auto"/>
            <w:vAlign w:val="center"/>
          </w:tcPr>
          <w:p w14:paraId="18D261C1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Изгиб шкворня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FCE415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right="35" w:firstLine="0"/>
              <w:jc w:val="center"/>
              <w:rPr>
                <w:bCs/>
                <w:color w:val="FF0000"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5C6D19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right="35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vAlign w:val="center"/>
          </w:tcPr>
          <w:p w14:paraId="47639780" w14:textId="77777777" w:rsidR="001A1A1E" w:rsidRPr="00AC562D" w:rsidRDefault="001A1A1E" w:rsidP="00063AE1">
            <w:pPr>
              <w:tabs>
                <w:tab w:val="left" w:pos="3011"/>
              </w:tabs>
              <w:spacing w:line="240" w:lineRule="auto"/>
              <w:ind w:left="-109" w:right="35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  <w:tc>
          <w:tcPr>
            <w:tcW w:w="1985" w:type="dxa"/>
            <w:vAlign w:val="center"/>
          </w:tcPr>
          <w:p w14:paraId="52B7D6D3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right="35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 xml:space="preserve">не </w:t>
            </w:r>
            <w:r w:rsidR="00492CC4">
              <w:rPr>
                <w:bCs/>
                <w:spacing w:val="3"/>
                <w:sz w:val="24"/>
                <w:szCs w:val="24"/>
              </w:rPr>
              <w:t>д</w:t>
            </w:r>
            <w:r w:rsidRPr="00AC562D">
              <w:rPr>
                <w:bCs/>
                <w:spacing w:val="3"/>
                <w:sz w:val="24"/>
                <w:szCs w:val="24"/>
              </w:rPr>
              <w:t>опускается</w:t>
            </w:r>
          </w:p>
        </w:tc>
        <w:tc>
          <w:tcPr>
            <w:tcW w:w="1843" w:type="dxa"/>
            <w:vAlign w:val="center"/>
          </w:tcPr>
          <w:p w14:paraId="71B947DF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right="35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  <w:tc>
          <w:tcPr>
            <w:tcW w:w="1842" w:type="dxa"/>
            <w:vAlign w:val="center"/>
          </w:tcPr>
          <w:p w14:paraId="6C073370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left="-109" w:right="35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допускается</w:t>
            </w:r>
          </w:p>
        </w:tc>
      </w:tr>
      <w:tr w:rsidR="001A1A1E" w:rsidRPr="00DC67DD" w14:paraId="63E0EB49" w14:textId="77777777" w:rsidTr="0028389B">
        <w:tc>
          <w:tcPr>
            <w:tcW w:w="3936" w:type="dxa"/>
            <w:shd w:val="clear" w:color="auto" w:fill="auto"/>
            <w:vAlign w:val="center"/>
          </w:tcPr>
          <w:p w14:paraId="10662AEC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Трещины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14:paraId="3A895EE6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допускаются</w:t>
            </w:r>
          </w:p>
        </w:tc>
        <w:tc>
          <w:tcPr>
            <w:tcW w:w="3686" w:type="dxa"/>
            <w:gridSpan w:val="2"/>
          </w:tcPr>
          <w:p w14:paraId="430A7C1D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допускаются</w:t>
            </w:r>
          </w:p>
        </w:tc>
        <w:tc>
          <w:tcPr>
            <w:tcW w:w="3685" w:type="dxa"/>
            <w:gridSpan w:val="2"/>
          </w:tcPr>
          <w:p w14:paraId="04484738" w14:textId="77777777" w:rsidR="001A1A1E" w:rsidRPr="00AC562D" w:rsidRDefault="001A1A1E" w:rsidP="0028389B">
            <w:pPr>
              <w:tabs>
                <w:tab w:val="left" w:pos="3011"/>
              </w:tabs>
              <w:spacing w:line="240" w:lineRule="auto"/>
              <w:ind w:right="-108" w:firstLine="0"/>
              <w:jc w:val="center"/>
              <w:rPr>
                <w:bCs/>
                <w:spacing w:val="3"/>
                <w:sz w:val="24"/>
                <w:szCs w:val="24"/>
              </w:rPr>
            </w:pPr>
            <w:r w:rsidRPr="00AC562D">
              <w:rPr>
                <w:bCs/>
                <w:spacing w:val="3"/>
                <w:sz w:val="24"/>
                <w:szCs w:val="24"/>
              </w:rPr>
              <w:t>не допускаются</w:t>
            </w:r>
          </w:p>
        </w:tc>
      </w:tr>
    </w:tbl>
    <w:p w14:paraId="46AF3559" w14:textId="77777777" w:rsidR="001A1A1E" w:rsidRDefault="001A1A1E" w:rsidP="001A1A1E">
      <w:pPr>
        <w:widowControl/>
        <w:autoSpaceDE/>
        <w:autoSpaceDN/>
        <w:adjustRightInd/>
        <w:spacing w:line="240" w:lineRule="auto"/>
        <w:ind w:firstLine="0"/>
        <w:rPr>
          <w:b/>
          <w:bCs/>
          <w:spacing w:val="6"/>
          <w:sz w:val="28"/>
          <w:szCs w:val="28"/>
        </w:rPr>
        <w:sectPr w:rsidR="001A1A1E" w:rsidSect="00CA0552">
          <w:headerReference w:type="default" r:id="rId28"/>
          <w:headerReference w:type="first" r:id="rId29"/>
          <w:pgSz w:w="16834" w:h="11909" w:orient="landscape"/>
          <w:pgMar w:top="1134" w:right="851" w:bottom="1134" w:left="1418" w:header="425" w:footer="720" w:gutter="0"/>
          <w:pgNumType w:start="28"/>
          <w:cols w:space="60"/>
          <w:noEndnote/>
          <w:titlePg/>
          <w:docGrid w:linePitch="272"/>
        </w:sectPr>
      </w:pPr>
    </w:p>
    <w:p w14:paraId="4A9E6B67" w14:textId="77777777" w:rsidR="001A1A1E" w:rsidRPr="00B656FB" w:rsidRDefault="001A1A1E" w:rsidP="00784962">
      <w:pPr>
        <w:shd w:val="clear" w:color="auto" w:fill="FFFFFF"/>
        <w:tabs>
          <w:tab w:val="left" w:pos="9356"/>
        </w:tabs>
        <w:rPr>
          <w:spacing w:val="-4"/>
          <w:sz w:val="24"/>
          <w:szCs w:val="24"/>
        </w:rPr>
      </w:pPr>
      <w:r w:rsidRPr="00B656FB">
        <w:rPr>
          <w:b/>
          <w:bCs/>
          <w:spacing w:val="6"/>
          <w:sz w:val="28"/>
          <w:szCs w:val="28"/>
        </w:rPr>
        <w:lastRenderedPageBreak/>
        <w:t>8</w:t>
      </w:r>
      <w:r>
        <w:rPr>
          <w:b/>
          <w:bCs/>
          <w:spacing w:val="6"/>
          <w:sz w:val="28"/>
          <w:szCs w:val="28"/>
        </w:rPr>
        <w:t> </w:t>
      </w:r>
      <w:r w:rsidRPr="00B656FB">
        <w:rPr>
          <w:b/>
          <w:bCs/>
          <w:spacing w:val="6"/>
          <w:sz w:val="28"/>
          <w:szCs w:val="28"/>
        </w:rPr>
        <w:t xml:space="preserve">НЕРАЗРУШАЮЩИЙ КОНТРОЛЬ </w:t>
      </w:r>
      <w:r w:rsidR="00096B21">
        <w:rPr>
          <w:b/>
          <w:bCs/>
          <w:spacing w:val="6"/>
          <w:sz w:val="28"/>
          <w:szCs w:val="28"/>
        </w:rPr>
        <w:t xml:space="preserve">СОСТАВНЫХ ЧАСТЕЙ </w:t>
      </w:r>
      <w:r w:rsidRPr="00B656FB">
        <w:rPr>
          <w:b/>
          <w:bCs/>
          <w:spacing w:val="6"/>
          <w:sz w:val="28"/>
          <w:szCs w:val="28"/>
        </w:rPr>
        <w:t>ТЕЛЕЖЕК</w:t>
      </w:r>
    </w:p>
    <w:p w14:paraId="3A8B209D" w14:textId="77777777" w:rsidR="001A1A1E" w:rsidRPr="00B656FB" w:rsidRDefault="001A1A1E" w:rsidP="001A1A1E">
      <w:pPr>
        <w:shd w:val="clear" w:color="auto" w:fill="FFFFFF"/>
        <w:tabs>
          <w:tab w:val="left" w:pos="9407"/>
        </w:tabs>
        <w:ind w:left="1134" w:right="4" w:hanging="425"/>
        <w:rPr>
          <w:b/>
          <w:bCs/>
          <w:spacing w:val="8"/>
          <w:sz w:val="28"/>
          <w:szCs w:val="28"/>
        </w:rPr>
      </w:pPr>
    </w:p>
    <w:p w14:paraId="066F0AD8" w14:textId="77777777" w:rsidR="001A1A1E" w:rsidRPr="00B656FB" w:rsidRDefault="001A1A1E" w:rsidP="00D2774F">
      <w:pPr>
        <w:shd w:val="clear" w:color="auto" w:fill="FFFFFF"/>
        <w:ind w:right="176"/>
        <w:jc w:val="both"/>
        <w:rPr>
          <w:spacing w:val="-2"/>
          <w:sz w:val="28"/>
          <w:szCs w:val="28"/>
        </w:rPr>
      </w:pPr>
      <w:r w:rsidRPr="00B656FB">
        <w:rPr>
          <w:spacing w:val="-1"/>
          <w:sz w:val="28"/>
          <w:szCs w:val="28"/>
        </w:rPr>
        <w:t>8.1</w:t>
      </w:r>
      <w:r w:rsidRPr="00B656FB">
        <w:rPr>
          <w:spacing w:val="-2"/>
          <w:sz w:val="28"/>
          <w:szCs w:val="28"/>
        </w:rPr>
        <w:t> </w:t>
      </w:r>
      <w:r w:rsidRPr="00C03CA1">
        <w:rPr>
          <w:spacing w:val="-2"/>
          <w:sz w:val="28"/>
          <w:szCs w:val="28"/>
        </w:rPr>
        <w:t xml:space="preserve">Перечень </w:t>
      </w:r>
      <w:r w:rsidR="002639C1" w:rsidRPr="00C03CA1">
        <w:rPr>
          <w:spacing w:val="-2"/>
          <w:sz w:val="28"/>
          <w:szCs w:val="28"/>
        </w:rPr>
        <w:t xml:space="preserve">литых деталей </w:t>
      </w:r>
      <w:r w:rsidRPr="00C03CA1">
        <w:rPr>
          <w:spacing w:val="-2"/>
          <w:sz w:val="28"/>
          <w:szCs w:val="28"/>
        </w:rPr>
        <w:t>тележек</w:t>
      </w:r>
      <w:r w:rsidRPr="00B656FB">
        <w:rPr>
          <w:spacing w:val="-2"/>
          <w:sz w:val="28"/>
          <w:szCs w:val="28"/>
        </w:rPr>
        <w:t xml:space="preserve"> и методы неразрушающего контроля указаны в таблице 8.1.</w:t>
      </w:r>
    </w:p>
    <w:p w14:paraId="6CFFB1D8" w14:textId="77777777" w:rsidR="001A1A1E" w:rsidRPr="00B656FB" w:rsidRDefault="001A1A1E" w:rsidP="00D2774F">
      <w:pPr>
        <w:shd w:val="clear" w:color="auto" w:fill="FFFFFF"/>
        <w:ind w:right="176"/>
        <w:jc w:val="both"/>
        <w:rPr>
          <w:spacing w:val="-1"/>
          <w:sz w:val="28"/>
          <w:szCs w:val="28"/>
        </w:rPr>
      </w:pPr>
      <w:r w:rsidRPr="00B656FB">
        <w:rPr>
          <w:spacing w:val="-1"/>
          <w:sz w:val="28"/>
          <w:szCs w:val="28"/>
        </w:rPr>
        <w:t>8.2 Зоны неразрушающего контроля и типы дефектов, подлежащих выявлению, приведены в таблице 8.2.</w:t>
      </w:r>
    </w:p>
    <w:p w14:paraId="2856A035" w14:textId="77777777" w:rsidR="001A1A1E" w:rsidRPr="00B656FB" w:rsidRDefault="001A1A1E" w:rsidP="00D2774F">
      <w:pPr>
        <w:shd w:val="clear" w:color="auto" w:fill="FFFFFF"/>
        <w:ind w:right="176"/>
        <w:jc w:val="both"/>
        <w:rPr>
          <w:spacing w:val="-1"/>
          <w:sz w:val="28"/>
          <w:szCs w:val="28"/>
        </w:rPr>
      </w:pPr>
      <w:r w:rsidRPr="00B656FB">
        <w:rPr>
          <w:spacing w:val="-1"/>
          <w:sz w:val="28"/>
          <w:szCs w:val="28"/>
        </w:rPr>
        <w:t>Неразрушающий контроль деталей, указанных в таблице 8.1, проводить после очистки</w:t>
      </w:r>
      <w:r>
        <w:rPr>
          <w:spacing w:val="-1"/>
          <w:sz w:val="28"/>
          <w:szCs w:val="28"/>
        </w:rPr>
        <w:t>,</w:t>
      </w:r>
      <w:r w:rsidRPr="00B656FB">
        <w:rPr>
          <w:spacing w:val="-1"/>
          <w:sz w:val="28"/>
          <w:szCs w:val="28"/>
        </w:rPr>
        <w:t xml:space="preserve"> обмывки </w:t>
      </w:r>
      <w:r>
        <w:rPr>
          <w:spacing w:val="-1"/>
          <w:sz w:val="28"/>
          <w:szCs w:val="28"/>
        </w:rPr>
        <w:t xml:space="preserve">и </w:t>
      </w:r>
      <w:r w:rsidRPr="00B656FB">
        <w:rPr>
          <w:spacing w:val="-1"/>
          <w:sz w:val="28"/>
          <w:szCs w:val="28"/>
        </w:rPr>
        <w:t>снят</w:t>
      </w:r>
      <w:r>
        <w:rPr>
          <w:spacing w:val="-1"/>
          <w:sz w:val="28"/>
          <w:szCs w:val="28"/>
        </w:rPr>
        <w:t>ия</w:t>
      </w:r>
      <w:r w:rsidRPr="00B656FB">
        <w:rPr>
          <w:spacing w:val="-1"/>
          <w:sz w:val="28"/>
          <w:szCs w:val="28"/>
        </w:rPr>
        <w:t xml:space="preserve"> с литых деталей износостойких элемент</w:t>
      </w:r>
      <w:r>
        <w:rPr>
          <w:spacing w:val="-1"/>
          <w:sz w:val="28"/>
          <w:szCs w:val="28"/>
        </w:rPr>
        <w:t>ов</w:t>
      </w:r>
      <w:r w:rsidRPr="00B656FB">
        <w:rPr>
          <w:spacing w:val="-1"/>
          <w:sz w:val="28"/>
          <w:szCs w:val="28"/>
        </w:rPr>
        <w:t>.</w:t>
      </w:r>
    </w:p>
    <w:p w14:paraId="1E4CEB18" w14:textId="77777777" w:rsidR="001A1A1E" w:rsidRPr="00B656FB" w:rsidRDefault="001A1A1E" w:rsidP="00D2774F">
      <w:pPr>
        <w:shd w:val="clear" w:color="auto" w:fill="FFFFFF"/>
        <w:ind w:right="176"/>
        <w:jc w:val="both"/>
        <w:rPr>
          <w:spacing w:val="-1"/>
          <w:sz w:val="28"/>
          <w:szCs w:val="28"/>
        </w:rPr>
      </w:pPr>
      <w:r w:rsidRPr="00B656FB">
        <w:rPr>
          <w:spacing w:val="-1"/>
          <w:sz w:val="28"/>
          <w:szCs w:val="28"/>
        </w:rPr>
        <w:t>Карты дефектации</w:t>
      </w:r>
      <w:r w:rsidRPr="00B656FB">
        <w:rPr>
          <w:sz w:val="28"/>
          <w:szCs w:val="28"/>
        </w:rPr>
        <w:t xml:space="preserve"> боковых рам и надрессорных балок тележек приведены в </w:t>
      </w:r>
      <w:r>
        <w:rPr>
          <w:sz w:val="28"/>
          <w:szCs w:val="28"/>
        </w:rPr>
        <w:t>п</w:t>
      </w:r>
      <w:r w:rsidRPr="00B656FB">
        <w:rPr>
          <w:sz w:val="28"/>
          <w:szCs w:val="28"/>
        </w:rPr>
        <w:t>риложении Ж.</w:t>
      </w:r>
    </w:p>
    <w:p w14:paraId="07E3C965" w14:textId="77777777" w:rsidR="001A1A1E" w:rsidRPr="00B656FB" w:rsidRDefault="001A1A1E" w:rsidP="00D2774F">
      <w:pPr>
        <w:shd w:val="clear" w:color="auto" w:fill="FFFFFF"/>
        <w:ind w:right="176"/>
        <w:jc w:val="both"/>
        <w:rPr>
          <w:spacing w:val="-1"/>
          <w:sz w:val="28"/>
          <w:szCs w:val="28"/>
        </w:rPr>
      </w:pPr>
      <w:r w:rsidRPr="00B656FB">
        <w:rPr>
          <w:spacing w:val="-1"/>
          <w:sz w:val="28"/>
          <w:szCs w:val="28"/>
        </w:rPr>
        <w:t>8.3 При магнитопорошковом контроле выявлению подлежат поверхностные дефекты, указанные в таблице 8.2.</w:t>
      </w:r>
    </w:p>
    <w:p w14:paraId="48B1DAB8" w14:textId="77777777" w:rsidR="001A1A1E" w:rsidRPr="00B656FB" w:rsidRDefault="001A1A1E" w:rsidP="009F4395">
      <w:pPr>
        <w:shd w:val="clear" w:color="auto" w:fill="FFFFFF"/>
        <w:ind w:right="175"/>
        <w:jc w:val="both"/>
        <w:rPr>
          <w:spacing w:val="-1"/>
          <w:sz w:val="28"/>
          <w:szCs w:val="28"/>
        </w:rPr>
      </w:pPr>
    </w:p>
    <w:p w14:paraId="6A209311" w14:textId="77777777" w:rsidR="001A1A1E" w:rsidRPr="00B656FB" w:rsidRDefault="001A1A1E" w:rsidP="00A71CD0">
      <w:pPr>
        <w:shd w:val="clear" w:color="auto" w:fill="FFFFFF"/>
        <w:spacing w:after="360"/>
        <w:ind w:right="175" w:firstLine="0"/>
        <w:rPr>
          <w:spacing w:val="-2"/>
          <w:sz w:val="28"/>
          <w:szCs w:val="28"/>
        </w:rPr>
      </w:pPr>
      <w:r w:rsidRPr="00B656FB">
        <w:rPr>
          <w:spacing w:val="-2"/>
          <w:sz w:val="28"/>
          <w:szCs w:val="28"/>
        </w:rPr>
        <w:t>Таблица 8.1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29"/>
      </w:tblGrid>
      <w:tr w:rsidR="001A1A1E" w:rsidRPr="00B656FB" w14:paraId="76D19E1D" w14:textId="77777777" w:rsidTr="009F4395">
        <w:tc>
          <w:tcPr>
            <w:tcW w:w="3969" w:type="dxa"/>
            <w:vAlign w:val="center"/>
          </w:tcPr>
          <w:p w14:paraId="7EB6E54A" w14:textId="77777777" w:rsidR="001A1A1E" w:rsidRPr="00B656FB" w:rsidRDefault="001A1A1E" w:rsidP="009F4395">
            <w:pPr>
              <w:ind w:right="175"/>
              <w:jc w:val="center"/>
              <w:rPr>
                <w:spacing w:val="-1"/>
                <w:sz w:val="28"/>
                <w:szCs w:val="28"/>
              </w:rPr>
            </w:pPr>
            <w:r w:rsidRPr="00B656FB">
              <w:rPr>
                <w:spacing w:val="-1"/>
                <w:sz w:val="28"/>
                <w:szCs w:val="28"/>
              </w:rPr>
              <w:t>Деталь тележки</w:t>
            </w:r>
          </w:p>
        </w:tc>
        <w:tc>
          <w:tcPr>
            <w:tcW w:w="5529" w:type="dxa"/>
            <w:vAlign w:val="center"/>
          </w:tcPr>
          <w:p w14:paraId="49873A39" w14:textId="77777777" w:rsidR="001A1A1E" w:rsidRPr="00B656FB" w:rsidRDefault="001A1A1E" w:rsidP="009F4395">
            <w:pPr>
              <w:ind w:right="175"/>
              <w:jc w:val="center"/>
              <w:rPr>
                <w:spacing w:val="-1"/>
                <w:sz w:val="28"/>
                <w:szCs w:val="28"/>
              </w:rPr>
            </w:pPr>
            <w:r w:rsidRPr="00B656FB">
              <w:rPr>
                <w:spacing w:val="-1"/>
                <w:sz w:val="28"/>
                <w:szCs w:val="28"/>
              </w:rPr>
              <w:t xml:space="preserve">Вид (метод) </w:t>
            </w:r>
          </w:p>
          <w:p w14:paraId="63D17DBD" w14:textId="77777777" w:rsidR="001A1A1E" w:rsidRPr="00B656FB" w:rsidRDefault="001A1A1E" w:rsidP="009F4395">
            <w:pPr>
              <w:ind w:right="175"/>
              <w:jc w:val="center"/>
              <w:rPr>
                <w:spacing w:val="-1"/>
                <w:sz w:val="28"/>
                <w:szCs w:val="28"/>
              </w:rPr>
            </w:pPr>
            <w:r w:rsidRPr="00B656FB">
              <w:rPr>
                <w:spacing w:val="-2"/>
                <w:sz w:val="28"/>
                <w:szCs w:val="28"/>
              </w:rPr>
              <w:t>неразрушающего контроля</w:t>
            </w:r>
          </w:p>
        </w:tc>
      </w:tr>
      <w:tr w:rsidR="001A1A1E" w:rsidRPr="00B656FB" w14:paraId="18DC0E4B" w14:textId="77777777" w:rsidTr="009F4395">
        <w:tc>
          <w:tcPr>
            <w:tcW w:w="3969" w:type="dxa"/>
            <w:vAlign w:val="center"/>
          </w:tcPr>
          <w:p w14:paraId="62ABB24C" w14:textId="77777777" w:rsidR="001A1A1E" w:rsidRPr="00B656FB" w:rsidRDefault="001A1A1E" w:rsidP="009F4395">
            <w:pPr>
              <w:ind w:right="175"/>
              <w:rPr>
                <w:spacing w:val="-1"/>
                <w:sz w:val="28"/>
                <w:szCs w:val="28"/>
              </w:rPr>
            </w:pPr>
            <w:r w:rsidRPr="00B656FB">
              <w:rPr>
                <w:spacing w:val="-1"/>
                <w:sz w:val="28"/>
                <w:szCs w:val="28"/>
              </w:rPr>
              <w:t>Рама боковая</w:t>
            </w:r>
          </w:p>
        </w:tc>
        <w:tc>
          <w:tcPr>
            <w:tcW w:w="5529" w:type="dxa"/>
            <w:vAlign w:val="center"/>
          </w:tcPr>
          <w:p w14:paraId="6FE3FFDF" w14:textId="77777777" w:rsidR="001A1A1E" w:rsidRPr="00B656FB" w:rsidRDefault="001A1A1E" w:rsidP="009F4395">
            <w:pPr>
              <w:ind w:right="175"/>
              <w:jc w:val="center"/>
              <w:rPr>
                <w:spacing w:val="-1"/>
                <w:sz w:val="28"/>
                <w:szCs w:val="28"/>
              </w:rPr>
            </w:pPr>
            <w:r w:rsidRPr="00B656FB">
              <w:rPr>
                <w:spacing w:val="-1"/>
                <w:sz w:val="28"/>
                <w:szCs w:val="28"/>
              </w:rPr>
              <w:t>Магнитопорошковый</w:t>
            </w:r>
          </w:p>
        </w:tc>
      </w:tr>
      <w:tr w:rsidR="001A1A1E" w:rsidRPr="0019734B" w14:paraId="0C35CAE1" w14:textId="77777777" w:rsidTr="009F4395">
        <w:tc>
          <w:tcPr>
            <w:tcW w:w="3969" w:type="dxa"/>
            <w:vAlign w:val="center"/>
          </w:tcPr>
          <w:p w14:paraId="4D1D0586" w14:textId="77777777" w:rsidR="001A1A1E" w:rsidRPr="00B656FB" w:rsidRDefault="001A1A1E" w:rsidP="009F4395">
            <w:pPr>
              <w:ind w:right="175"/>
              <w:rPr>
                <w:spacing w:val="-1"/>
                <w:sz w:val="28"/>
                <w:szCs w:val="28"/>
              </w:rPr>
            </w:pPr>
            <w:r w:rsidRPr="00B656FB">
              <w:rPr>
                <w:spacing w:val="-1"/>
                <w:sz w:val="28"/>
                <w:szCs w:val="28"/>
              </w:rPr>
              <w:t>Балка надрессорная</w:t>
            </w:r>
          </w:p>
        </w:tc>
        <w:tc>
          <w:tcPr>
            <w:tcW w:w="5529" w:type="dxa"/>
          </w:tcPr>
          <w:p w14:paraId="6D69BAF2" w14:textId="77777777" w:rsidR="001A1A1E" w:rsidRPr="0019734B" w:rsidRDefault="001A1A1E" w:rsidP="009F4395">
            <w:pPr>
              <w:ind w:right="175"/>
              <w:jc w:val="center"/>
            </w:pPr>
            <w:r w:rsidRPr="00B656FB">
              <w:rPr>
                <w:spacing w:val="-1"/>
                <w:sz w:val="28"/>
                <w:szCs w:val="28"/>
              </w:rPr>
              <w:t>Магнитопорошковый</w:t>
            </w:r>
          </w:p>
        </w:tc>
      </w:tr>
    </w:tbl>
    <w:p w14:paraId="06B4E20C" w14:textId="77777777" w:rsidR="001A1A1E" w:rsidRDefault="001A1A1E" w:rsidP="009F4395">
      <w:pPr>
        <w:ind w:right="175"/>
      </w:pPr>
      <w:r>
        <w:br w:type="page"/>
      </w:r>
    </w:p>
    <w:tbl>
      <w:tblPr>
        <w:tblpPr w:leftFromText="180" w:rightFromText="180" w:vertAnchor="text" w:horzAnchor="margin" w:tblpX="108" w:tblpY="308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229"/>
        <w:gridCol w:w="1559"/>
      </w:tblGrid>
      <w:tr w:rsidR="001A1A1E" w:rsidRPr="00DD2767" w14:paraId="04CB45AA" w14:textId="77777777" w:rsidTr="00BC3B8C">
        <w:trPr>
          <w:cantSplit/>
          <w:trHeight w:val="412"/>
        </w:trPr>
        <w:tc>
          <w:tcPr>
            <w:tcW w:w="963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6450A4B3" w14:textId="77777777" w:rsidR="001A1A1E" w:rsidRPr="00BF5E81" w:rsidRDefault="001A1A1E" w:rsidP="00BC3B8C">
            <w:pPr>
              <w:spacing w:after="360" w:line="240" w:lineRule="auto"/>
              <w:ind w:right="34" w:firstLine="0"/>
              <w:rPr>
                <w:b/>
                <w:spacing w:val="-1"/>
                <w:sz w:val="22"/>
                <w:szCs w:val="22"/>
              </w:rPr>
            </w:pPr>
            <w:r w:rsidRPr="00BF5E81">
              <w:rPr>
                <w:spacing w:val="-2"/>
                <w:sz w:val="28"/>
                <w:szCs w:val="28"/>
              </w:rPr>
              <w:lastRenderedPageBreak/>
              <w:t xml:space="preserve">Таблица </w:t>
            </w:r>
            <w:r>
              <w:rPr>
                <w:spacing w:val="-2"/>
                <w:sz w:val="28"/>
                <w:szCs w:val="28"/>
              </w:rPr>
              <w:t>8</w:t>
            </w:r>
            <w:r w:rsidRPr="00BF5E81">
              <w:rPr>
                <w:spacing w:val="-2"/>
                <w:sz w:val="28"/>
                <w:szCs w:val="28"/>
              </w:rPr>
              <w:t>.2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</w:tc>
      </w:tr>
      <w:tr w:rsidR="001A1A1E" w:rsidRPr="00DD2767" w14:paraId="54536D8E" w14:textId="77777777" w:rsidTr="00BC3B8C">
        <w:trPr>
          <w:cantSplit/>
          <w:trHeight w:val="977"/>
        </w:trPr>
        <w:tc>
          <w:tcPr>
            <w:tcW w:w="851" w:type="dxa"/>
            <w:textDirection w:val="btLr"/>
            <w:vAlign w:val="center"/>
          </w:tcPr>
          <w:p w14:paraId="053C4E0C" w14:textId="77777777" w:rsidR="001A1A1E" w:rsidRPr="004A6414" w:rsidRDefault="001A1A1E" w:rsidP="00BC3B8C">
            <w:pPr>
              <w:ind w:left="113" w:right="-42" w:firstLine="0"/>
              <w:rPr>
                <w:b/>
                <w:color w:val="000000"/>
                <w:spacing w:val="-1"/>
                <w:sz w:val="22"/>
                <w:szCs w:val="22"/>
              </w:rPr>
            </w:pPr>
            <w:r w:rsidRPr="004A6414">
              <w:rPr>
                <w:b/>
                <w:color w:val="000000"/>
                <w:spacing w:val="-1"/>
                <w:sz w:val="22"/>
                <w:szCs w:val="22"/>
              </w:rPr>
              <w:t>Деталь</w:t>
            </w:r>
          </w:p>
        </w:tc>
        <w:tc>
          <w:tcPr>
            <w:tcW w:w="7229" w:type="dxa"/>
            <w:vAlign w:val="center"/>
          </w:tcPr>
          <w:p w14:paraId="758ADA2E" w14:textId="77777777" w:rsidR="001A1A1E" w:rsidRPr="004A6414" w:rsidRDefault="001A1A1E" w:rsidP="00BC3B8C">
            <w:pPr>
              <w:ind w:right="-42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4A6414">
              <w:rPr>
                <w:b/>
                <w:color w:val="000000"/>
                <w:spacing w:val="-1"/>
                <w:sz w:val="22"/>
                <w:szCs w:val="22"/>
              </w:rPr>
              <w:t>Зоны контроля</w:t>
            </w:r>
          </w:p>
        </w:tc>
        <w:tc>
          <w:tcPr>
            <w:tcW w:w="1559" w:type="dxa"/>
            <w:vAlign w:val="center"/>
          </w:tcPr>
          <w:p w14:paraId="6AE0FCE9" w14:textId="77777777" w:rsidR="001A1A1E" w:rsidRPr="004A6414" w:rsidRDefault="001A1A1E" w:rsidP="00BC3B8C">
            <w:pPr>
              <w:spacing w:line="240" w:lineRule="auto"/>
              <w:ind w:right="34" w:firstLine="0"/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4A6414">
              <w:rPr>
                <w:b/>
                <w:color w:val="000000"/>
                <w:spacing w:val="-1"/>
                <w:sz w:val="22"/>
                <w:szCs w:val="22"/>
              </w:rPr>
              <w:t>Тип дефектов, подлежащих выявлению</w:t>
            </w:r>
          </w:p>
        </w:tc>
      </w:tr>
      <w:tr w:rsidR="001A1A1E" w:rsidRPr="00DD2767" w14:paraId="679762C7" w14:textId="77777777" w:rsidTr="00BC3B8C">
        <w:trPr>
          <w:cantSplit/>
          <w:trHeight w:val="5358"/>
        </w:trPr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14:paraId="1F9EC49E" w14:textId="77777777" w:rsidR="001A1A1E" w:rsidRPr="00082E5B" w:rsidRDefault="001A1A1E" w:rsidP="00BC3B8C">
            <w:pPr>
              <w:ind w:left="113" w:right="-42"/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82E5B">
              <w:rPr>
                <w:color w:val="000000"/>
                <w:spacing w:val="-1"/>
                <w:sz w:val="28"/>
                <w:szCs w:val="28"/>
              </w:rPr>
              <w:t>Рама боковая тележки</w:t>
            </w:r>
          </w:p>
          <w:p w14:paraId="28E9A7AF" w14:textId="77777777" w:rsidR="001A1A1E" w:rsidRPr="00082E5B" w:rsidRDefault="001A1A1E" w:rsidP="00BC3B8C">
            <w:pPr>
              <w:ind w:left="113" w:right="-42"/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82E5B">
              <w:rPr>
                <w:color w:val="000000"/>
                <w:spacing w:val="-1"/>
                <w:sz w:val="28"/>
                <w:szCs w:val="28"/>
              </w:rPr>
              <w:t>тип 2 ГОСТ 9246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26D2A697" w14:textId="77777777" w:rsidR="001A1A1E" w:rsidRDefault="001A1A1E" w:rsidP="00BC3B8C">
            <w:pPr>
              <w:spacing w:line="240" w:lineRule="auto"/>
              <w:ind w:right="-108" w:firstLine="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7A4DA34D" w14:textId="77777777" w:rsidR="001A1A1E" w:rsidRDefault="001A1A1E" w:rsidP="00BC3B8C">
            <w:pPr>
              <w:spacing w:line="240" w:lineRule="auto"/>
              <w:ind w:left="-108" w:right="-108" w:firstLine="108"/>
              <w:jc w:val="center"/>
              <w:rPr>
                <w:color w:val="000000"/>
                <w:spacing w:val="-1"/>
                <w:sz w:val="18"/>
                <w:szCs w:val="18"/>
              </w:rPr>
            </w:pPr>
            <w:r>
              <w:object w:dxaOrig="4320" w:dyaOrig="3702" w14:anchorId="7ECA8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pt;height:3in" o:ole="">
                  <v:imagedata r:id="rId30" o:title=""/>
                </v:shape>
                <o:OLEObject Type="Embed" ProgID="PBrush" ShapeID="_x0000_i1025" DrawAspect="Content" ObjectID="_1719472489" r:id="rId31"/>
              </w:object>
            </w:r>
          </w:p>
          <w:p w14:paraId="0F7EC6DF" w14:textId="77777777" w:rsidR="001A1A1E" w:rsidRDefault="00CF4278" w:rsidP="00BC3B8C">
            <w:pPr>
              <w:spacing w:line="240" w:lineRule="auto"/>
              <w:ind w:hanging="108"/>
              <w:jc w:val="both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  </w:t>
            </w:r>
            <w:r w:rsidR="001A1A1E" w:rsidRPr="004A6414">
              <w:rPr>
                <w:color w:val="000000"/>
                <w:spacing w:val="-1"/>
                <w:sz w:val="18"/>
                <w:szCs w:val="18"/>
              </w:rPr>
              <w:t xml:space="preserve">1 – наружный угол буксового проема; 2 – внутренний угол буксового проема; </w:t>
            </w:r>
            <w:r>
              <w:rPr>
                <w:color w:val="000000"/>
                <w:spacing w:val="-1"/>
                <w:sz w:val="18"/>
                <w:szCs w:val="18"/>
              </w:rPr>
              <w:br/>
            </w:r>
            <w:r w:rsidR="001A1A1E" w:rsidRPr="004A6414">
              <w:rPr>
                <w:color w:val="000000"/>
                <w:spacing w:val="-1"/>
                <w:sz w:val="18"/>
                <w:szCs w:val="18"/>
              </w:rPr>
              <w:t xml:space="preserve">3 – наклонный пояс; 4 – вертикальная стенка наружного угла буксового проема; </w:t>
            </w:r>
            <w:r>
              <w:rPr>
                <w:color w:val="000000"/>
                <w:spacing w:val="-1"/>
                <w:sz w:val="18"/>
                <w:szCs w:val="18"/>
              </w:rPr>
              <w:br/>
            </w:r>
            <w:r w:rsidR="001A1A1E" w:rsidRPr="004A6414">
              <w:rPr>
                <w:color w:val="000000"/>
                <w:spacing w:val="-1"/>
                <w:sz w:val="18"/>
                <w:szCs w:val="18"/>
              </w:rPr>
              <w:t>5 – вертикальная стенка внутреннего угла буксового проема; 6 – вертикал</w:t>
            </w:r>
            <w:r w:rsidR="001A1A1E">
              <w:rPr>
                <w:color w:val="000000"/>
                <w:spacing w:val="-1"/>
                <w:sz w:val="18"/>
                <w:szCs w:val="18"/>
              </w:rPr>
              <w:t xml:space="preserve">ьная стенка наклонного пояса;  </w:t>
            </w:r>
          </w:p>
          <w:p w14:paraId="0DA02345" w14:textId="77777777" w:rsidR="001A1A1E" w:rsidRPr="004A6414" w:rsidRDefault="001A1A1E" w:rsidP="00BC3B8C">
            <w:pPr>
              <w:spacing w:line="240" w:lineRule="auto"/>
              <w:ind w:left="-108" w:right="-108" w:firstLine="108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  <w:vAlign w:val="center"/>
          </w:tcPr>
          <w:p w14:paraId="5375C1C4" w14:textId="77777777" w:rsidR="001A1A1E" w:rsidRPr="00082E5B" w:rsidRDefault="001A1A1E" w:rsidP="00BC3B8C">
            <w:pPr>
              <w:ind w:left="113" w:right="113"/>
              <w:jc w:val="center"/>
              <w:rPr>
                <w:sz w:val="28"/>
                <w:szCs w:val="28"/>
              </w:rPr>
            </w:pPr>
            <w:r w:rsidRPr="00082E5B">
              <w:rPr>
                <w:sz w:val="28"/>
                <w:szCs w:val="28"/>
              </w:rPr>
              <w:t xml:space="preserve">Трещины продольные и поперечные </w:t>
            </w:r>
          </w:p>
        </w:tc>
      </w:tr>
      <w:tr w:rsidR="001A1A1E" w:rsidRPr="00DD2767" w14:paraId="39828606" w14:textId="77777777" w:rsidTr="00BC3B8C">
        <w:trPr>
          <w:cantSplit/>
          <w:trHeight w:val="6365"/>
        </w:trPr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14:paraId="35B55FAF" w14:textId="77777777" w:rsidR="001A1A1E" w:rsidRPr="00082E5B" w:rsidRDefault="001A1A1E" w:rsidP="00BC3B8C">
            <w:pPr>
              <w:ind w:left="113" w:right="-42"/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82E5B">
              <w:rPr>
                <w:color w:val="000000"/>
                <w:spacing w:val="-1"/>
                <w:sz w:val="28"/>
                <w:szCs w:val="28"/>
              </w:rPr>
              <w:t>Балка надрессорная тележки</w:t>
            </w:r>
          </w:p>
          <w:p w14:paraId="0A248BED" w14:textId="77777777" w:rsidR="001A1A1E" w:rsidRPr="00082E5B" w:rsidRDefault="001A1A1E" w:rsidP="00BC3B8C">
            <w:pPr>
              <w:ind w:left="113" w:right="-42"/>
              <w:jc w:val="center"/>
              <w:rPr>
                <w:color w:val="000000"/>
                <w:spacing w:val="-1"/>
                <w:sz w:val="28"/>
                <w:szCs w:val="28"/>
              </w:rPr>
            </w:pPr>
            <w:r w:rsidRPr="00082E5B">
              <w:rPr>
                <w:color w:val="000000"/>
                <w:spacing w:val="-1"/>
                <w:sz w:val="28"/>
                <w:szCs w:val="28"/>
              </w:rPr>
              <w:t>тип 2 ГОСТ 9246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3718C449" w14:textId="77777777" w:rsidR="001A1A1E" w:rsidRDefault="00725227" w:rsidP="00BC3B8C">
            <w:pPr>
              <w:spacing w:line="240" w:lineRule="auto"/>
              <w:ind w:right="-42" w:firstLine="0"/>
              <w:jc w:val="both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3A1EE6D2" wp14:editId="4E89E453">
                  <wp:simplePos x="0" y="0"/>
                  <wp:positionH relativeFrom="column">
                    <wp:posOffset>128876</wp:posOffset>
                  </wp:positionH>
                  <wp:positionV relativeFrom="paragraph">
                    <wp:posOffset>66675</wp:posOffset>
                  </wp:positionV>
                  <wp:extent cx="4223791" cy="2879677"/>
                  <wp:effectExtent l="0" t="0" r="571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1" t="23916" r="27412" b="19983"/>
                          <a:stretch/>
                        </pic:blipFill>
                        <pic:spPr bwMode="auto">
                          <a:xfrm>
                            <a:off x="0" y="0"/>
                            <a:ext cx="4223791" cy="287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C2EFF68" w14:textId="77777777" w:rsidR="001A1A1E" w:rsidRDefault="001A1A1E" w:rsidP="00BC3B8C">
            <w:pPr>
              <w:spacing w:line="240" w:lineRule="auto"/>
              <w:ind w:right="-42" w:firstLine="0"/>
              <w:rPr>
                <w:color w:val="000000"/>
                <w:spacing w:val="-1"/>
                <w:sz w:val="18"/>
                <w:szCs w:val="18"/>
              </w:rPr>
            </w:pPr>
          </w:p>
          <w:p w14:paraId="42091F49" w14:textId="77777777" w:rsidR="001A1A1E" w:rsidRDefault="001A1A1E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7301F993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2DD0763D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3154C320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1BCE689C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588FF52C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25BD8449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72889C30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7DDCDC10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1CF3511E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3D7BB6C1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4E1ECF32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0EFF9D24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7F3C17BC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3F678733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01BA8BC5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6C90A8AE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04A40A30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242777EE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1930AA8C" w14:textId="77777777" w:rsidR="00725227" w:rsidRDefault="00725227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p w14:paraId="7B0B8277" w14:textId="77777777" w:rsidR="001A1A1E" w:rsidRDefault="001A1A1E" w:rsidP="00BC3B8C">
            <w:pPr>
              <w:spacing w:line="240" w:lineRule="auto"/>
              <w:ind w:right="-42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  <w:tbl>
            <w:tblPr>
              <w:tblpPr w:leftFromText="180" w:rightFromText="180" w:vertAnchor="text" w:horzAnchor="margin" w:tblpXSpec="right" w:tblpY="58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3"/>
            </w:tblGrid>
            <w:tr w:rsidR="00725227" w:rsidRPr="001457A0" w14:paraId="6A2F6E59" w14:textId="77777777" w:rsidTr="00725227">
              <w:trPr>
                <w:trHeight w:val="699"/>
              </w:trPr>
              <w:tc>
                <w:tcPr>
                  <w:tcW w:w="2943" w:type="dxa"/>
                  <w:shd w:val="clear" w:color="auto" w:fill="auto"/>
                </w:tcPr>
                <w:p w14:paraId="0399059F" w14:textId="77777777" w:rsidR="00725227" w:rsidRPr="001457A0" w:rsidRDefault="00725227" w:rsidP="00725227">
                  <w:pPr>
                    <w:shd w:val="clear" w:color="auto" w:fill="FFFFFF"/>
                    <w:spacing w:line="240" w:lineRule="auto"/>
                    <w:ind w:firstLine="0"/>
                    <w:jc w:val="both"/>
                    <w:rPr>
                      <w:sz w:val="18"/>
                      <w:szCs w:val="18"/>
                    </w:rPr>
                  </w:pPr>
                  <w:r>
                    <w:object w:dxaOrig="2055" w:dyaOrig="1095" w14:anchorId="1B091C6C">
                      <v:shape id="_x0000_i1026" type="#_x0000_t75" style="width:42pt;height:22.5pt" o:ole="">
                        <v:imagedata r:id="rId33" o:title=""/>
                      </v:shape>
                      <o:OLEObject Type="Embed" ProgID="PBrush" ShapeID="_x0000_i1026" DrawAspect="Content" ObjectID="_1719472490" r:id="rId34"/>
                    </w:object>
                  </w:r>
                  <w:r w:rsidRPr="001457A0">
                    <w:rPr>
                      <w:sz w:val="18"/>
                      <w:szCs w:val="18"/>
                    </w:rPr>
                    <w:t xml:space="preserve"> зоны обязательного</w:t>
                  </w:r>
                </w:p>
                <w:p w14:paraId="207957F1" w14:textId="77777777" w:rsidR="00725227" w:rsidRPr="001457A0" w:rsidRDefault="00725227" w:rsidP="00725227">
                  <w:pPr>
                    <w:shd w:val="clear" w:color="auto" w:fill="FFFFFF"/>
                    <w:spacing w:line="240" w:lineRule="auto"/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1457A0">
                    <w:rPr>
                      <w:sz w:val="18"/>
                      <w:szCs w:val="18"/>
                    </w:rPr>
                    <w:t xml:space="preserve"> неразрушающего контроля</w:t>
                  </w:r>
                </w:p>
              </w:tc>
            </w:tr>
          </w:tbl>
          <w:p w14:paraId="38A93635" w14:textId="77777777" w:rsidR="001A1A1E" w:rsidRPr="00082E5B" w:rsidRDefault="001A1A1E" w:rsidP="00725227">
            <w:pPr>
              <w:spacing w:line="240" w:lineRule="auto"/>
              <w:ind w:right="-42" w:firstLine="0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5E510B">
              <w:rPr>
                <w:color w:val="000000"/>
                <w:spacing w:val="-1"/>
                <w:sz w:val="18"/>
                <w:szCs w:val="18"/>
              </w:rPr>
              <w:t xml:space="preserve">1-нижний пояс; 2-наклонная плоскость для клина; 3-внутренний бурт подпятника; </w:t>
            </w:r>
            <w:r w:rsidR="00725227">
              <w:rPr>
                <w:color w:val="000000"/>
                <w:spacing w:val="-1"/>
                <w:sz w:val="18"/>
                <w:szCs w:val="18"/>
              </w:rPr>
              <w:br/>
            </w:r>
            <w:r w:rsidRPr="005E510B">
              <w:rPr>
                <w:color w:val="000000"/>
                <w:spacing w:val="-1"/>
                <w:sz w:val="18"/>
                <w:szCs w:val="18"/>
              </w:rPr>
              <w:t>4-опорная поверхность подпятника; 5-угол между ограничительным буртом и наклонной плоскостью; 6-наружный бурт подпятника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extDirection w:val="btLr"/>
            <w:vAlign w:val="center"/>
          </w:tcPr>
          <w:p w14:paraId="4E915BFB" w14:textId="77777777" w:rsidR="001A1A1E" w:rsidRPr="00082E5B" w:rsidRDefault="001A1A1E" w:rsidP="00BC3B8C">
            <w:pPr>
              <w:ind w:left="113" w:right="113"/>
              <w:jc w:val="center"/>
              <w:rPr>
                <w:sz w:val="24"/>
                <w:szCs w:val="28"/>
              </w:rPr>
            </w:pPr>
            <w:r w:rsidRPr="00082E5B">
              <w:rPr>
                <w:sz w:val="28"/>
                <w:szCs w:val="28"/>
              </w:rPr>
              <w:t>Трещины продольные и поперечные</w:t>
            </w:r>
          </w:p>
        </w:tc>
      </w:tr>
    </w:tbl>
    <w:p w14:paraId="5F5C65DA" w14:textId="77777777" w:rsidR="001A1A1E" w:rsidRDefault="001A1A1E" w:rsidP="001A1A1E">
      <w:pPr>
        <w:pStyle w:val="af"/>
        <w:ind w:left="709" w:firstLine="0"/>
        <w:rPr>
          <w:b/>
          <w:sz w:val="28"/>
          <w:szCs w:val="28"/>
        </w:rPr>
      </w:pPr>
    </w:p>
    <w:p w14:paraId="76BC3595" w14:textId="77777777" w:rsidR="001A1A1E" w:rsidRDefault="001A1A1E" w:rsidP="001A1A1E">
      <w:pPr>
        <w:pStyle w:val="af"/>
        <w:ind w:left="709" w:firstLine="0"/>
        <w:rPr>
          <w:b/>
          <w:sz w:val="28"/>
          <w:szCs w:val="28"/>
        </w:rPr>
        <w:sectPr w:rsidR="001A1A1E" w:rsidSect="00CA0552">
          <w:headerReference w:type="default" r:id="rId35"/>
          <w:headerReference w:type="first" r:id="rId36"/>
          <w:pgSz w:w="11909" w:h="16834"/>
          <w:pgMar w:top="1134" w:right="851" w:bottom="1134" w:left="1418" w:header="425" w:footer="720" w:gutter="0"/>
          <w:pgNumType w:start="31"/>
          <w:cols w:space="60"/>
          <w:noEndnote/>
          <w:titlePg/>
          <w:docGrid w:linePitch="272"/>
        </w:sectPr>
      </w:pPr>
    </w:p>
    <w:p w14:paraId="2D6089B8" w14:textId="77777777" w:rsidR="001A1A1E" w:rsidRPr="00B656FB" w:rsidRDefault="001A1A1E" w:rsidP="00784962">
      <w:pPr>
        <w:pStyle w:val="af"/>
        <w:ind w:left="709" w:firstLine="0"/>
        <w:rPr>
          <w:b/>
          <w:sz w:val="28"/>
          <w:szCs w:val="28"/>
        </w:rPr>
      </w:pPr>
      <w:r w:rsidRPr="00B656FB">
        <w:rPr>
          <w:b/>
          <w:sz w:val="28"/>
          <w:szCs w:val="28"/>
        </w:rPr>
        <w:lastRenderedPageBreak/>
        <w:t>9 РЕМОНТ БОКОВЫХ РАМ</w:t>
      </w:r>
    </w:p>
    <w:p w14:paraId="6B902398" w14:textId="77777777" w:rsidR="001A1A1E" w:rsidRPr="00B656FB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13B27090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9.1 Боковые рамы перед ремонтом и дефектацией очи</w:t>
      </w:r>
      <w:r>
        <w:rPr>
          <w:sz w:val="28"/>
          <w:szCs w:val="28"/>
        </w:rPr>
        <w:t>стить</w:t>
      </w:r>
      <w:r w:rsidRPr="00B656FB">
        <w:rPr>
          <w:sz w:val="28"/>
          <w:szCs w:val="28"/>
        </w:rPr>
        <w:t xml:space="preserve"> от грязи, отслоившейся ржавчины и </w:t>
      </w:r>
      <w:r w:rsidRPr="00C03CA1">
        <w:rPr>
          <w:sz w:val="28"/>
          <w:szCs w:val="28"/>
        </w:rPr>
        <w:t xml:space="preserve">разрушившегося лакокрасочного покрытия, обмыть в моечной машине (камере), осмотреть на </w:t>
      </w:r>
      <w:r w:rsidR="00427969" w:rsidRPr="00C03CA1">
        <w:rPr>
          <w:sz w:val="28"/>
          <w:szCs w:val="28"/>
        </w:rPr>
        <w:t xml:space="preserve">наличие </w:t>
      </w:r>
      <w:r w:rsidRPr="00C03CA1">
        <w:rPr>
          <w:sz w:val="28"/>
          <w:szCs w:val="28"/>
        </w:rPr>
        <w:t>трещин, отколов, износов и сквозных литейных дефектов. Особо тщательное внимание уделить</w:t>
      </w:r>
      <w:r>
        <w:rPr>
          <w:sz w:val="28"/>
          <w:szCs w:val="28"/>
        </w:rPr>
        <w:t xml:space="preserve"> </w:t>
      </w:r>
      <w:r w:rsidRPr="00B656FB">
        <w:rPr>
          <w:sz w:val="28"/>
          <w:szCs w:val="28"/>
        </w:rPr>
        <w:t xml:space="preserve">зонам А и Б, указанным на рисунке 9.1. </w:t>
      </w:r>
    </w:p>
    <w:p w14:paraId="3F94FEFB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  <w:r w:rsidRPr="00924FBB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73600" behindDoc="0" locked="0" layoutInCell="1" allowOverlap="1" wp14:anchorId="47940DA9" wp14:editId="15DCEF9A">
            <wp:simplePos x="0" y="0"/>
            <wp:positionH relativeFrom="column">
              <wp:posOffset>274320</wp:posOffset>
            </wp:positionH>
            <wp:positionV relativeFrom="paragraph">
              <wp:posOffset>22860</wp:posOffset>
            </wp:positionV>
            <wp:extent cx="5309235" cy="3211195"/>
            <wp:effectExtent l="0" t="0" r="5715" b="8255"/>
            <wp:wrapNone/>
            <wp:docPr id="1141" name="Рисунок 8" descr="дефект бок 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ефект бок рамы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06C5A3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68D8F1FA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65C7F602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4335A409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7BE2CA07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466D69CD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6E80AFAB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59E016ED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04DC59D8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146F5B7C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0F155760" w14:textId="77777777" w:rsidR="001A1A1E" w:rsidRPr="00924FBB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40C5C19C" w14:textId="77777777" w:rsidR="001A1A1E" w:rsidRPr="00924FBB" w:rsidRDefault="001A1A1E" w:rsidP="001A1A1E">
      <w:pPr>
        <w:pStyle w:val="af"/>
        <w:ind w:right="284" w:firstLine="0"/>
        <w:jc w:val="center"/>
        <w:rPr>
          <w:sz w:val="28"/>
          <w:szCs w:val="28"/>
          <w:highlight w:val="yellow"/>
        </w:rPr>
      </w:pPr>
    </w:p>
    <w:p w14:paraId="7DA15F4D" w14:textId="77777777" w:rsidR="001A1A1E" w:rsidRPr="00924FBB" w:rsidRDefault="001A1A1E" w:rsidP="001A1A1E">
      <w:pPr>
        <w:pStyle w:val="af"/>
        <w:ind w:right="284" w:firstLine="0"/>
        <w:jc w:val="center"/>
        <w:rPr>
          <w:sz w:val="28"/>
          <w:szCs w:val="28"/>
          <w:highlight w:val="yellow"/>
        </w:rPr>
      </w:pPr>
    </w:p>
    <w:p w14:paraId="32D200D0" w14:textId="77777777" w:rsidR="001A1A1E" w:rsidRPr="00924FBB" w:rsidRDefault="001A1A1E" w:rsidP="001A1A1E">
      <w:pPr>
        <w:pStyle w:val="af"/>
        <w:ind w:right="284" w:firstLine="0"/>
        <w:jc w:val="center"/>
        <w:rPr>
          <w:sz w:val="28"/>
          <w:szCs w:val="28"/>
          <w:highlight w:val="yellow"/>
        </w:rPr>
      </w:pPr>
    </w:p>
    <w:p w14:paraId="3D75FE82" w14:textId="77777777" w:rsidR="001A1A1E" w:rsidRPr="00B656FB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  <w:r w:rsidRPr="00B656FB">
        <w:rPr>
          <w:sz w:val="28"/>
          <w:szCs w:val="28"/>
        </w:rPr>
        <w:t xml:space="preserve">Рисунок 9.1 </w:t>
      </w:r>
      <w:r>
        <w:rPr>
          <w:sz w:val="28"/>
          <w:szCs w:val="28"/>
        </w:rPr>
        <w:t>–</w:t>
      </w:r>
      <w:r w:rsidRPr="00B656FB">
        <w:rPr>
          <w:sz w:val="28"/>
          <w:szCs w:val="28"/>
        </w:rPr>
        <w:t xml:space="preserve"> Схема осмотра боковой рамы</w:t>
      </w:r>
    </w:p>
    <w:p w14:paraId="72B19DFC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</w:p>
    <w:p w14:paraId="2306C7CE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Дефектацию боковой рамы провод</w:t>
      </w:r>
      <w:r>
        <w:rPr>
          <w:sz w:val="28"/>
          <w:szCs w:val="28"/>
        </w:rPr>
        <w:t>ить</w:t>
      </w:r>
      <w:r w:rsidR="002654EF">
        <w:rPr>
          <w:sz w:val="28"/>
          <w:szCs w:val="28"/>
        </w:rPr>
        <w:t xml:space="preserve"> в соответствии с требованиями п</w:t>
      </w:r>
      <w:r w:rsidRPr="00B656FB">
        <w:rPr>
          <w:sz w:val="28"/>
          <w:szCs w:val="28"/>
        </w:rPr>
        <w:t>риложения Ж и раздела 7 настоящего Руководства.</w:t>
      </w:r>
    </w:p>
    <w:p w14:paraId="562BFC08" w14:textId="77777777" w:rsidR="001A1A1E" w:rsidRPr="00B656FB" w:rsidRDefault="00A22ADC" w:rsidP="001A1A1E">
      <w:pPr>
        <w:pStyle w:val="af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Срок службы боковых рам</w:t>
      </w:r>
      <w:proofErr w:type="gramEnd"/>
      <w:r>
        <w:rPr>
          <w:sz w:val="28"/>
          <w:szCs w:val="28"/>
        </w:rPr>
        <w:t xml:space="preserve"> устанавливаемых в тележку не должен истекать в следующий межремонтный период вагона</w:t>
      </w:r>
      <w:r w:rsidR="001A1A1E" w:rsidRPr="00C14281">
        <w:rPr>
          <w:sz w:val="28"/>
          <w:szCs w:val="28"/>
        </w:rPr>
        <w:t>.</w:t>
      </w:r>
    </w:p>
    <w:p w14:paraId="7070A2B5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9.2 При плановых видах ремонта запрещается:</w:t>
      </w:r>
    </w:p>
    <w:p w14:paraId="2C1EF7DC" w14:textId="77777777" w:rsidR="001A1A1E" w:rsidRPr="007769D8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ремонт станочной </w:t>
      </w:r>
      <w:r w:rsidRPr="007769D8">
        <w:rPr>
          <w:sz w:val="28"/>
          <w:szCs w:val="28"/>
        </w:rPr>
        <w:t xml:space="preserve">обработкой опорной поверхности </w:t>
      </w:r>
      <w:r w:rsidR="00B70A07" w:rsidRPr="007769D8">
        <w:rPr>
          <w:sz w:val="28"/>
          <w:szCs w:val="28"/>
        </w:rPr>
        <w:t xml:space="preserve">буксового проема </w:t>
      </w:r>
      <w:r w:rsidRPr="007769D8">
        <w:rPr>
          <w:sz w:val="28"/>
          <w:szCs w:val="28"/>
        </w:rPr>
        <w:t>боковой рамы</w:t>
      </w:r>
      <w:r w:rsidR="00B70A07" w:rsidRPr="007769D8">
        <w:rPr>
          <w:sz w:val="28"/>
          <w:szCs w:val="28"/>
        </w:rPr>
        <w:t xml:space="preserve"> </w:t>
      </w:r>
      <w:r w:rsidR="00B17AB7">
        <w:rPr>
          <w:sz w:val="28"/>
          <w:szCs w:val="28"/>
        </w:rPr>
        <w:t>2</w:t>
      </w:r>
      <w:r w:rsidRPr="007769D8">
        <w:rPr>
          <w:sz w:val="28"/>
          <w:szCs w:val="28"/>
        </w:rPr>
        <w:t xml:space="preserve">, имеющей местный </w:t>
      </w:r>
      <w:proofErr w:type="spellStart"/>
      <w:r w:rsidRPr="007769D8">
        <w:rPr>
          <w:sz w:val="28"/>
          <w:szCs w:val="28"/>
        </w:rPr>
        <w:t>канавкообразный</w:t>
      </w:r>
      <w:proofErr w:type="spellEnd"/>
      <w:r w:rsidRPr="007769D8">
        <w:rPr>
          <w:sz w:val="28"/>
          <w:szCs w:val="28"/>
        </w:rPr>
        <w:t xml:space="preserve"> износ более 2 мм в тело рамы, шириной более 20 мм;</w:t>
      </w:r>
    </w:p>
    <w:p w14:paraId="3B17815F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7769D8">
        <w:rPr>
          <w:sz w:val="28"/>
          <w:szCs w:val="28"/>
        </w:rPr>
        <w:t xml:space="preserve">восстановление наплавкой изношенной опорной поверхности буксового проёма боковой рамы </w:t>
      </w:r>
      <w:r w:rsidR="00A22ADC" w:rsidRPr="007769D8">
        <w:rPr>
          <w:sz w:val="28"/>
          <w:szCs w:val="28"/>
        </w:rPr>
        <w:t>тележки</w:t>
      </w:r>
      <w:r w:rsidR="00B70A07" w:rsidRPr="007769D8">
        <w:rPr>
          <w:sz w:val="28"/>
          <w:szCs w:val="28"/>
        </w:rPr>
        <w:t xml:space="preserve"> </w:t>
      </w:r>
      <w:r w:rsidR="00B17AB7">
        <w:rPr>
          <w:sz w:val="28"/>
          <w:szCs w:val="28"/>
        </w:rPr>
        <w:t>2</w:t>
      </w:r>
      <w:r w:rsidR="00A22ADC" w:rsidRPr="007769D8">
        <w:rPr>
          <w:sz w:val="28"/>
          <w:szCs w:val="28"/>
        </w:rPr>
        <w:t>;</w:t>
      </w:r>
    </w:p>
    <w:p w14:paraId="0FCAFA2C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ремонтировать трещины </w:t>
      </w:r>
      <w:r>
        <w:rPr>
          <w:sz w:val="28"/>
          <w:szCs w:val="28"/>
        </w:rPr>
        <w:t xml:space="preserve">и другие дефекты </w:t>
      </w:r>
      <w:r w:rsidRPr="00B656FB">
        <w:rPr>
          <w:sz w:val="28"/>
          <w:szCs w:val="28"/>
        </w:rPr>
        <w:t xml:space="preserve">на боковых рамах, кроме указанных на рисунке 9.2. </w:t>
      </w:r>
    </w:p>
    <w:p w14:paraId="78EC2998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704B497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A90CED0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05ABFC2" w14:textId="77777777" w:rsidR="001A1A1E" w:rsidRDefault="00B17AB7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3" behindDoc="1" locked="0" layoutInCell="1" allowOverlap="1" wp14:anchorId="57E0AD4D" wp14:editId="61655250">
            <wp:simplePos x="0" y="0"/>
            <wp:positionH relativeFrom="column">
              <wp:posOffset>331470</wp:posOffset>
            </wp:positionH>
            <wp:positionV relativeFrom="paragraph">
              <wp:posOffset>15240</wp:posOffset>
            </wp:positionV>
            <wp:extent cx="5803900" cy="3911600"/>
            <wp:effectExtent l="0" t="0" r="6350" b="0"/>
            <wp:wrapTight wrapText="bothSides">
              <wp:wrapPolygon edited="0">
                <wp:start x="0" y="0"/>
                <wp:lineTo x="0" y="21460"/>
                <wp:lineTo x="21553" y="21460"/>
                <wp:lineTo x="21553" y="0"/>
                <wp:lineTo x="0" y="0"/>
              </wp:wrapPolygon>
            </wp:wrapTight>
            <wp:docPr id="1022" name="Рисунок 1022" descr="C:\Users\МаловичкоЛВ\Desktop\рис. 9.2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овичкоЛВ\Desktop\рис. 9.2 вариант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1FD1" w14:textId="77777777" w:rsidR="001A1A1E" w:rsidRDefault="008C6F2F" w:rsidP="001A1A1E">
      <w:pPr>
        <w:pStyle w:val="af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713C41F" wp14:editId="1C5792CF">
                <wp:simplePos x="0" y="0"/>
                <wp:positionH relativeFrom="column">
                  <wp:posOffset>2412136</wp:posOffset>
                </wp:positionH>
                <wp:positionV relativeFrom="paragraph">
                  <wp:posOffset>5715</wp:posOffset>
                </wp:positionV>
                <wp:extent cx="804672" cy="124358"/>
                <wp:effectExtent l="0" t="0" r="0" b="9525"/>
                <wp:wrapNone/>
                <wp:docPr id="995" name="Прямоугольник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124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178D0" id="Прямоугольник 995" o:spid="_x0000_s1026" style="position:absolute;margin-left:189.95pt;margin-top:.45pt;width:63.35pt;height:9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" fillcolor="white [3212]" stroked="f" strokeweight="1pt"/>
            </w:pict>
          </mc:Fallback>
        </mc:AlternateContent>
      </w:r>
    </w:p>
    <w:p w14:paraId="02803A18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C4161CB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43516FA1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6345DE1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42024898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6CA7D079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7CF5A950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776D6FE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C6AC4EA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6711104F" w14:textId="77777777" w:rsidR="001A1A1E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4AB9599" w14:textId="77777777" w:rsidR="001A1A1E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</w:p>
    <w:p w14:paraId="1596BB78" w14:textId="77777777" w:rsidR="001A1A1E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</w:p>
    <w:p w14:paraId="52A29680" w14:textId="77777777" w:rsidR="001A1A1E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</w:p>
    <w:p w14:paraId="42749746" w14:textId="77777777" w:rsidR="001A1A1E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</w:p>
    <w:p w14:paraId="0DDC2C0E" w14:textId="77777777" w:rsidR="001A1A1E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</w:p>
    <w:p w14:paraId="5292BD79" w14:textId="77777777" w:rsidR="001A1A1E" w:rsidRPr="00B656FB" w:rsidRDefault="001A1A1E" w:rsidP="001A1A1E">
      <w:pPr>
        <w:pStyle w:val="af"/>
        <w:ind w:right="284" w:firstLine="0"/>
        <w:jc w:val="center"/>
        <w:rPr>
          <w:sz w:val="28"/>
          <w:szCs w:val="28"/>
        </w:rPr>
      </w:pPr>
      <w:r w:rsidRPr="00B656FB">
        <w:rPr>
          <w:sz w:val="28"/>
          <w:szCs w:val="28"/>
        </w:rPr>
        <w:t xml:space="preserve">Рисунок 9.2 </w:t>
      </w:r>
      <w:r>
        <w:rPr>
          <w:sz w:val="28"/>
          <w:szCs w:val="28"/>
        </w:rPr>
        <w:t>–</w:t>
      </w:r>
      <w:r w:rsidRPr="00B656FB">
        <w:rPr>
          <w:sz w:val="28"/>
          <w:szCs w:val="28"/>
        </w:rPr>
        <w:t xml:space="preserve"> Дефекты боковой рамы тележки</w:t>
      </w:r>
    </w:p>
    <w:p w14:paraId="627BA11F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</w:p>
    <w:p w14:paraId="3BE11E1E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9.3 При плановых видах ремонта разрешается: </w:t>
      </w:r>
    </w:p>
    <w:p w14:paraId="464D4867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заваривать трещину направляющего буртика для фрикционного клина, приварить новые буртики вместо отбитых, дефект 1;</w:t>
      </w:r>
    </w:p>
    <w:p w14:paraId="1DDF79A7" w14:textId="77777777" w:rsidR="001A1A1E" w:rsidRPr="00C03CA1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ремонтировать наплавкой изношенную лицевую </w:t>
      </w:r>
      <w:r w:rsidRPr="00C03CA1">
        <w:rPr>
          <w:sz w:val="28"/>
          <w:szCs w:val="28"/>
        </w:rPr>
        <w:t xml:space="preserve">поверхность </w:t>
      </w:r>
      <w:r w:rsidR="001F1810">
        <w:rPr>
          <w:sz w:val="28"/>
          <w:szCs w:val="28"/>
        </w:rPr>
        <w:t xml:space="preserve">направляющих </w:t>
      </w:r>
      <w:r w:rsidRPr="00C03CA1">
        <w:rPr>
          <w:sz w:val="28"/>
          <w:szCs w:val="28"/>
        </w:rPr>
        <w:t xml:space="preserve">буксового проема при износе не более 8 мм с обеспечением твердости 240-300 </w:t>
      </w:r>
      <w:r w:rsidR="00983A47" w:rsidRPr="00C03CA1">
        <w:rPr>
          <w:sz w:val="28"/>
          <w:szCs w:val="28"/>
        </w:rPr>
        <w:t>НВ</w:t>
      </w:r>
      <w:r w:rsidRPr="00C03CA1">
        <w:rPr>
          <w:sz w:val="28"/>
          <w:szCs w:val="28"/>
        </w:rPr>
        <w:t>,</w:t>
      </w:r>
      <w:r w:rsidR="001F1810">
        <w:rPr>
          <w:sz w:val="28"/>
          <w:szCs w:val="28"/>
        </w:rPr>
        <w:t xml:space="preserve"> </w:t>
      </w:r>
      <w:r w:rsidRPr="00C03CA1">
        <w:rPr>
          <w:sz w:val="28"/>
          <w:szCs w:val="28"/>
        </w:rPr>
        <w:t xml:space="preserve">дефект </w:t>
      </w:r>
      <w:r w:rsidR="00B17AB7">
        <w:rPr>
          <w:sz w:val="28"/>
          <w:szCs w:val="28"/>
        </w:rPr>
        <w:t>3</w:t>
      </w:r>
      <w:r w:rsidRPr="00C03CA1">
        <w:rPr>
          <w:sz w:val="28"/>
          <w:szCs w:val="28"/>
        </w:rPr>
        <w:t>;</w:t>
      </w:r>
    </w:p>
    <w:p w14:paraId="214AB42B" w14:textId="77777777" w:rsidR="001A1A1E" w:rsidRPr="00C03CA1" w:rsidRDefault="001A1A1E" w:rsidP="001A1A1E">
      <w:pPr>
        <w:pStyle w:val="af"/>
        <w:jc w:val="both"/>
        <w:rPr>
          <w:sz w:val="28"/>
          <w:szCs w:val="28"/>
        </w:rPr>
      </w:pPr>
      <w:r w:rsidRPr="00C03CA1">
        <w:rPr>
          <w:sz w:val="28"/>
          <w:szCs w:val="28"/>
        </w:rPr>
        <w:t xml:space="preserve">ремонтировать наплавкой изношенную боковую поверхность </w:t>
      </w:r>
      <w:r w:rsidR="001F1810">
        <w:rPr>
          <w:sz w:val="28"/>
          <w:szCs w:val="28"/>
        </w:rPr>
        <w:t xml:space="preserve">направляющих </w:t>
      </w:r>
      <w:r w:rsidRPr="00C03CA1">
        <w:rPr>
          <w:sz w:val="28"/>
          <w:szCs w:val="28"/>
        </w:rPr>
        <w:t xml:space="preserve">буксового проема с обеспечением твердости 240-300 </w:t>
      </w:r>
      <w:r w:rsidR="00983A47" w:rsidRPr="00C03CA1">
        <w:rPr>
          <w:sz w:val="28"/>
          <w:szCs w:val="28"/>
        </w:rPr>
        <w:t>НВ</w:t>
      </w:r>
      <w:r w:rsidRPr="00C03CA1">
        <w:rPr>
          <w:sz w:val="28"/>
          <w:szCs w:val="28"/>
        </w:rPr>
        <w:t xml:space="preserve">, дефект </w:t>
      </w:r>
      <w:r w:rsidR="00B17AB7">
        <w:rPr>
          <w:sz w:val="28"/>
          <w:szCs w:val="28"/>
        </w:rPr>
        <w:t>4</w:t>
      </w:r>
      <w:r w:rsidRPr="00C03CA1">
        <w:rPr>
          <w:sz w:val="28"/>
          <w:szCs w:val="28"/>
        </w:rPr>
        <w:t>;</w:t>
      </w:r>
    </w:p>
    <w:p w14:paraId="49EE8773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C03CA1">
        <w:rPr>
          <w:sz w:val="28"/>
          <w:szCs w:val="28"/>
        </w:rPr>
        <w:t>ремонтировать приваркой новых частей не более двух «ушек</w:t>
      </w:r>
      <w:r w:rsidRPr="00B656FB">
        <w:rPr>
          <w:sz w:val="28"/>
          <w:szCs w:val="28"/>
        </w:rPr>
        <w:t xml:space="preserve">», расположенных по диагонали, в местах крепления фрикционных планок, дефект </w:t>
      </w:r>
      <w:r w:rsidR="00B17AB7">
        <w:rPr>
          <w:sz w:val="28"/>
          <w:szCs w:val="28"/>
        </w:rPr>
        <w:t>5</w:t>
      </w:r>
      <w:r w:rsidRPr="00B656FB">
        <w:rPr>
          <w:sz w:val="28"/>
          <w:szCs w:val="28"/>
        </w:rPr>
        <w:t>;</w:t>
      </w:r>
    </w:p>
    <w:p w14:paraId="5ECF1899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заваривать продольную трещину в стенке прилива для валика подвески тормозного башмака </w:t>
      </w:r>
      <w:proofErr w:type="spellStart"/>
      <w:r w:rsidRPr="00B656FB">
        <w:rPr>
          <w:sz w:val="28"/>
          <w:szCs w:val="28"/>
        </w:rPr>
        <w:t>триангеля</w:t>
      </w:r>
      <w:proofErr w:type="spellEnd"/>
      <w:r w:rsidRPr="00B656FB">
        <w:rPr>
          <w:sz w:val="28"/>
          <w:szCs w:val="28"/>
        </w:rPr>
        <w:t xml:space="preserve">, дефект </w:t>
      </w:r>
      <w:r w:rsidR="00B17AB7">
        <w:rPr>
          <w:sz w:val="28"/>
          <w:szCs w:val="28"/>
        </w:rPr>
        <w:t>6</w:t>
      </w:r>
      <w:r w:rsidRPr="00B656FB">
        <w:rPr>
          <w:sz w:val="28"/>
          <w:szCs w:val="28"/>
        </w:rPr>
        <w:t>;</w:t>
      </w:r>
    </w:p>
    <w:p w14:paraId="49EF8CE8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ремонтировать изношенное отверстие в кронштейне боковой рамы для </w:t>
      </w:r>
      <w:r w:rsidR="001F1810">
        <w:rPr>
          <w:sz w:val="28"/>
          <w:szCs w:val="28"/>
        </w:rPr>
        <w:t xml:space="preserve">валика </w:t>
      </w:r>
      <w:r w:rsidRPr="00B656FB">
        <w:rPr>
          <w:sz w:val="28"/>
          <w:szCs w:val="28"/>
        </w:rPr>
        <w:t xml:space="preserve">подвески тормозного башмака постановкой втулок соответствующего номинального размера, дефект </w:t>
      </w:r>
      <w:r w:rsidR="00B17AB7">
        <w:rPr>
          <w:sz w:val="28"/>
          <w:szCs w:val="28"/>
        </w:rPr>
        <w:t>7</w:t>
      </w:r>
      <w:r w:rsidRPr="00B656FB">
        <w:rPr>
          <w:sz w:val="28"/>
          <w:szCs w:val="28"/>
        </w:rPr>
        <w:t>;</w:t>
      </w:r>
    </w:p>
    <w:p w14:paraId="05FD8CA2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заваривать трещину в кронштейне </w:t>
      </w:r>
      <w:r w:rsidR="001F1810">
        <w:rPr>
          <w:sz w:val="28"/>
          <w:szCs w:val="28"/>
        </w:rPr>
        <w:t xml:space="preserve">боковой рамы для крепления </w:t>
      </w:r>
      <w:r w:rsidRPr="00B656FB">
        <w:rPr>
          <w:sz w:val="28"/>
          <w:szCs w:val="28"/>
        </w:rPr>
        <w:t xml:space="preserve">подвески </w:t>
      </w:r>
      <w:proofErr w:type="spellStart"/>
      <w:r w:rsidRPr="00B656FB">
        <w:rPr>
          <w:sz w:val="28"/>
          <w:szCs w:val="28"/>
        </w:rPr>
        <w:lastRenderedPageBreak/>
        <w:t>триангеля</w:t>
      </w:r>
      <w:proofErr w:type="spellEnd"/>
      <w:r w:rsidRPr="00B656FB">
        <w:rPr>
          <w:sz w:val="28"/>
          <w:szCs w:val="28"/>
        </w:rPr>
        <w:t xml:space="preserve"> длиной не более 32 мм, дефект </w:t>
      </w:r>
      <w:r w:rsidR="00B17AB7">
        <w:rPr>
          <w:sz w:val="28"/>
          <w:szCs w:val="28"/>
        </w:rPr>
        <w:t>8</w:t>
      </w:r>
      <w:r w:rsidRPr="00B656FB">
        <w:rPr>
          <w:sz w:val="28"/>
          <w:szCs w:val="28"/>
        </w:rPr>
        <w:t>.</w:t>
      </w:r>
    </w:p>
    <w:p w14:paraId="6B08C8FD" w14:textId="77777777" w:rsidR="001A1A1E" w:rsidRPr="00B656FB" w:rsidRDefault="001A1A1E" w:rsidP="001A1A1E">
      <w:pPr>
        <w:shd w:val="clear" w:color="auto" w:fill="FFFFFF"/>
        <w:tabs>
          <w:tab w:val="left" w:pos="1433"/>
        </w:tabs>
        <w:jc w:val="both"/>
        <w:outlineLvl w:val="0"/>
        <w:rPr>
          <w:sz w:val="28"/>
          <w:szCs w:val="28"/>
        </w:rPr>
      </w:pPr>
      <w:r w:rsidRPr="00B656FB">
        <w:rPr>
          <w:sz w:val="28"/>
          <w:szCs w:val="28"/>
        </w:rPr>
        <w:t>9.4 В случае демонтажа фрикционных планок измер</w:t>
      </w:r>
      <w:r>
        <w:rPr>
          <w:sz w:val="28"/>
          <w:szCs w:val="28"/>
        </w:rPr>
        <w:t>ить</w:t>
      </w:r>
      <w:r w:rsidRPr="00B656FB">
        <w:rPr>
          <w:sz w:val="28"/>
          <w:szCs w:val="28"/>
        </w:rPr>
        <w:t xml:space="preserve"> расстояние между стенками рессорного проема боковой рамы и наружными челюстями буксовых проемов. Разница между ними для одной боковой рамы </w:t>
      </w:r>
      <w:r>
        <w:rPr>
          <w:sz w:val="28"/>
          <w:szCs w:val="28"/>
        </w:rPr>
        <w:t>допускается не более</w:t>
      </w:r>
      <w:r w:rsidRPr="00B656FB">
        <w:rPr>
          <w:sz w:val="28"/>
          <w:szCs w:val="28"/>
        </w:rPr>
        <w:t xml:space="preserve"> </w:t>
      </w:r>
      <w:r w:rsidR="00767210">
        <w:rPr>
          <w:sz w:val="28"/>
          <w:szCs w:val="28"/>
        </w:rPr>
        <w:br/>
      </w:r>
      <w:r w:rsidRPr="00B656FB">
        <w:rPr>
          <w:sz w:val="28"/>
          <w:szCs w:val="28"/>
        </w:rPr>
        <w:t xml:space="preserve">3 мм (размер Н1 и Н2, </w:t>
      </w:r>
      <w:r>
        <w:rPr>
          <w:sz w:val="28"/>
          <w:szCs w:val="28"/>
        </w:rPr>
        <w:t xml:space="preserve">показанный на </w:t>
      </w:r>
      <w:r w:rsidRPr="00B656FB">
        <w:rPr>
          <w:sz w:val="28"/>
          <w:szCs w:val="28"/>
        </w:rPr>
        <w:t>рис</w:t>
      </w:r>
      <w:r>
        <w:rPr>
          <w:sz w:val="28"/>
          <w:szCs w:val="28"/>
        </w:rPr>
        <w:t>унке</w:t>
      </w:r>
      <w:r w:rsidRPr="00B656FB">
        <w:rPr>
          <w:sz w:val="28"/>
          <w:szCs w:val="28"/>
        </w:rPr>
        <w:t xml:space="preserve"> 9.3). При большей разнице соответствующие лицевые поверхности буксового проема наплавить с последующей станочной механической обработкой до размеров нового изготовления, указанных в таблице 7.1.</w:t>
      </w:r>
    </w:p>
    <w:p w14:paraId="4B137D35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9.5 При плановых видах ремонта в кронштейн боковой рамы и в подвеску тормозного башмака установить втулки, </w:t>
      </w:r>
      <w:r w:rsidRPr="00C03CA1">
        <w:rPr>
          <w:sz w:val="28"/>
          <w:szCs w:val="28"/>
        </w:rPr>
        <w:t xml:space="preserve">предусмотренные </w:t>
      </w:r>
      <w:r w:rsidRPr="00940852">
        <w:rPr>
          <w:sz w:val="28"/>
          <w:szCs w:val="28"/>
        </w:rPr>
        <w:t>пунктом 7.</w:t>
      </w:r>
      <w:r w:rsidR="007316E4">
        <w:rPr>
          <w:sz w:val="28"/>
          <w:szCs w:val="28"/>
        </w:rPr>
        <w:t>7</w:t>
      </w:r>
      <w:r w:rsidRPr="00B656FB">
        <w:rPr>
          <w:sz w:val="28"/>
          <w:szCs w:val="28"/>
        </w:rPr>
        <w:t xml:space="preserve"> настоящего Руководства. </w:t>
      </w:r>
    </w:p>
    <w:p w14:paraId="45B7384A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9.6 При сборке </w:t>
      </w:r>
      <w:r>
        <w:rPr>
          <w:sz w:val="28"/>
          <w:szCs w:val="28"/>
        </w:rPr>
        <w:t xml:space="preserve">тележек контролировать </w:t>
      </w:r>
      <w:r w:rsidRPr="00B656FB">
        <w:rPr>
          <w:sz w:val="28"/>
          <w:szCs w:val="28"/>
        </w:rPr>
        <w:t>размеры боковых рам, которым они должны соответствовать при выпуске из плановых видов ремонта</w:t>
      </w:r>
      <w:r>
        <w:rPr>
          <w:sz w:val="28"/>
          <w:szCs w:val="28"/>
        </w:rPr>
        <w:t xml:space="preserve"> (</w:t>
      </w:r>
      <w:r w:rsidRPr="00B656FB">
        <w:rPr>
          <w:sz w:val="28"/>
          <w:szCs w:val="28"/>
        </w:rPr>
        <w:t>без восстановления наплавкой</w:t>
      </w:r>
      <w:r>
        <w:rPr>
          <w:sz w:val="28"/>
          <w:szCs w:val="28"/>
        </w:rPr>
        <w:t xml:space="preserve"> -</w:t>
      </w:r>
      <w:r w:rsidRPr="00B656FB">
        <w:rPr>
          <w:sz w:val="28"/>
          <w:szCs w:val="28"/>
        </w:rPr>
        <w:t xml:space="preserve"> размеры </w:t>
      </w:r>
      <w:r>
        <w:rPr>
          <w:sz w:val="28"/>
          <w:szCs w:val="28"/>
        </w:rPr>
        <w:t xml:space="preserve">приведены на рисунках 9.3 и 9.4 </w:t>
      </w:r>
      <w:r w:rsidRPr="00B656FB">
        <w:rPr>
          <w:sz w:val="28"/>
          <w:szCs w:val="28"/>
        </w:rPr>
        <w:t>и в таблице 7.1</w:t>
      </w:r>
      <w:r>
        <w:rPr>
          <w:sz w:val="28"/>
          <w:szCs w:val="28"/>
        </w:rPr>
        <w:t>, восстан</w:t>
      </w:r>
      <w:r w:rsidRPr="00B656FB">
        <w:rPr>
          <w:sz w:val="28"/>
          <w:szCs w:val="28"/>
        </w:rPr>
        <w:t>овленные наплавкой должны соответствовать параметрам нового изготовления, указанным в таблице 7.1</w:t>
      </w:r>
      <w:r>
        <w:rPr>
          <w:sz w:val="28"/>
          <w:szCs w:val="28"/>
        </w:rPr>
        <w:t>)</w:t>
      </w:r>
    </w:p>
    <w:p w14:paraId="20F74727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6A7D5DB" wp14:editId="4FC41769">
            <wp:simplePos x="0" y="0"/>
            <wp:positionH relativeFrom="margin">
              <wp:posOffset>960832</wp:posOffset>
            </wp:positionH>
            <wp:positionV relativeFrom="paragraph">
              <wp:posOffset>67945</wp:posOffset>
            </wp:positionV>
            <wp:extent cx="4327776" cy="1549021"/>
            <wp:effectExtent l="0" t="0" r="0" b="0"/>
            <wp:wrapNone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76" cy="15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15598" w14:textId="77777777" w:rsidR="001A1A1E" w:rsidRPr="00B656FB" w:rsidRDefault="001A1A1E" w:rsidP="001A1A1E">
      <w:pPr>
        <w:shd w:val="clear" w:color="auto" w:fill="FFFFFF"/>
        <w:tabs>
          <w:tab w:val="left" w:pos="1433"/>
        </w:tabs>
        <w:jc w:val="both"/>
        <w:outlineLvl w:val="0"/>
        <w:rPr>
          <w:sz w:val="28"/>
          <w:szCs w:val="28"/>
        </w:rPr>
      </w:pPr>
    </w:p>
    <w:p w14:paraId="1BED8B6D" w14:textId="77777777" w:rsidR="001A1A1E" w:rsidRPr="00B656FB" w:rsidRDefault="001A1A1E" w:rsidP="001A1A1E">
      <w:pPr>
        <w:shd w:val="clear" w:color="auto" w:fill="FFFFFF"/>
        <w:tabs>
          <w:tab w:val="left" w:pos="1433"/>
        </w:tabs>
        <w:jc w:val="both"/>
        <w:outlineLvl w:val="0"/>
        <w:rPr>
          <w:sz w:val="28"/>
          <w:szCs w:val="28"/>
        </w:rPr>
      </w:pPr>
    </w:p>
    <w:p w14:paraId="030A9AF6" w14:textId="77777777" w:rsidR="001A1A1E" w:rsidRPr="00B656FB" w:rsidRDefault="001A1A1E" w:rsidP="001A1A1E">
      <w:pPr>
        <w:shd w:val="clear" w:color="auto" w:fill="FFFFFF"/>
        <w:tabs>
          <w:tab w:val="left" w:pos="1433"/>
        </w:tabs>
        <w:jc w:val="both"/>
        <w:outlineLvl w:val="0"/>
        <w:rPr>
          <w:sz w:val="28"/>
          <w:szCs w:val="28"/>
        </w:rPr>
      </w:pPr>
    </w:p>
    <w:p w14:paraId="48E771FC" w14:textId="77777777" w:rsidR="001A1A1E" w:rsidRPr="00B656FB" w:rsidRDefault="001A1A1E" w:rsidP="001A1A1E">
      <w:pPr>
        <w:shd w:val="clear" w:color="auto" w:fill="FFFFFF"/>
        <w:tabs>
          <w:tab w:val="left" w:pos="1433"/>
        </w:tabs>
        <w:jc w:val="both"/>
        <w:outlineLvl w:val="0"/>
        <w:rPr>
          <w:sz w:val="28"/>
          <w:szCs w:val="28"/>
        </w:rPr>
      </w:pPr>
    </w:p>
    <w:p w14:paraId="720CA73D" w14:textId="77777777" w:rsidR="001A1A1E" w:rsidRPr="00B656FB" w:rsidRDefault="001A1A1E" w:rsidP="001A1A1E">
      <w:pPr>
        <w:shd w:val="clear" w:color="auto" w:fill="FFFFFF"/>
        <w:tabs>
          <w:tab w:val="left" w:pos="1433"/>
        </w:tabs>
        <w:jc w:val="both"/>
        <w:outlineLvl w:val="0"/>
        <w:rPr>
          <w:sz w:val="28"/>
          <w:szCs w:val="28"/>
        </w:rPr>
      </w:pPr>
    </w:p>
    <w:p w14:paraId="6A78C612" w14:textId="77777777" w:rsidR="001A1A1E" w:rsidRPr="00B656FB" w:rsidRDefault="001A1A1E" w:rsidP="001A1A1E">
      <w:pPr>
        <w:pStyle w:val="af"/>
        <w:jc w:val="both"/>
        <w:rPr>
          <w:sz w:val="18"/>
          <w:szCs w:val="18"/>
        </w:rPr>
      </w:pPr>
    </w:p>
    <w:p w14:paraId="36538492" w14:textId="77777777" w:rsidR="001A1A1E" w:rsidRPr="00522BD9" w:rsidRDefault="001A1A1E" w:rsidP="00D2774F">
      <w:pPr>
        <w:pStyle w:val="af"/>
        <w:spacing w:line="240" w:lineRule="exact"/>
        <w:jc w:val="both"/>
        <w:rPr>
          <w:sz w:val="24"/>
          <w:szCs w:val="24"/>
        </w:rPr>
      </w:pPr>
      <w:r w:rsidRPr="00522BD9">
        <w:rPr>
          <w:sz w:val="24"/>
          <w:szCs w:val="24"/>
        </w:rPr>
        <w:t>* Разность размеров Н1 и Н2 не более 3 мм.</w:t>
      </w:r>
    </w:p>
    <w:p w14:paraId="3D119B53" w14:textId="77777777" w:rsidR="001A1A1E" w:rsidRPr="00522BD9" w:rsidRDefault="001A1A1E" w:rsidP="00D2774F">
      <w:pPr>
        <w:pStyle w:val="af"/>
        <w:spacing w:line="240" w:lineRule="exact"/>
        <w:jc w:val="both"/>
        <w:rPr>
          <w:sz w:val="24"/>
          <w:szCs w:val="24"/>
        </w:rPr>
      </w:pPr>
      <w:r w:rsidRPr="00522BD9">
        <w:rPr>
          <w:sz w:val="24"/>
          <w:szCs w:val="24"/>
        </w:rPr>
        <w:t>**Контроль базы боковой рамы производить в точках Б на расстоянии 60 мм.</w:t>
      </w:r>
    </w:p>
    <w:p w14:paraId="67808129" w14:textId="77777777" w:rsidR="001A1A1E" w:rsidRPr="00522BD9" w:rsidRDefault="001A1A1E" w:rsidP="00D2774F">
      <w:pPr>
        <w:pStyle w:val="af"/>
        <w:spacing w:line="240" w:lineRule="exact"/>
        <w:jc w:val="both"/>
        <w:rPr>
          <w:sz w:val="24"/>
          <w:szCs w:val="24"/>
        </w:rPr>
      </w:pPr>
      <w:r w:rsidRPr="00522BD9">
        <w:rPr>
          <w:sz w:val="24"/>
          <w:szCs w:val="24"/>
        </w:rPr>
        <w:t>***Базовый размер, от которого измеряют износ каждой фрикционной планки.</w:t>
      </w:r>
    </w:p>
    <w:p w14:paraId="47E80312" w14:textId="77777777" w:rsidR="001A1A1E" w:rsidRPr="00522BD9" w:rsidRDefault="001A1A1E" w:rsidP="00D2774F">
      <w:pPr>
        <w:shd w:val="clear" w:color="auto" w:fill="FFFFFF"/>
        <w:tabs>
          <w:tab w:val="left" w:pos="1433"/>
        </w:tabs>
        <w:spacing w:line="240" w:lineRule="exact"/>
        <w:jc w:val="both"/>
        <w:outlineLvl w:val="0"/>
        <w:rPr>
          <w:sz w:val="24"/>
          <w:szCs w:val="24"/>
        </w:rPr>
      </w:pPr>
      <w:r w:rsidRPr="00522BD9">
        <w:rPr>
          <w:sz w:val="24"/>
          <w:szCs w:val="24"/>
        </w:rPr>
        <w:t xml:space="preserve">Примечание: </w:t>
      </w:r>
      <w:proofErr w:type="gramStart"/>
      <w:r w:rsidRPr="00522BD9">
        <w:rPr>
          <w:sz w:val="24"/>
          <w:szCs w:val="24"/>
        </w:rPr>
        <w:t>Ширина  буксового</w:t>
      </w:r>
      <w:proofErr w:type="gramEnd"/>
      <w:r w:rsidRPr="00522BD9">
        <w:rPr>
          <w:sz w:val="24"/>
          <w:szCs w:val="24"/>
        </w:rPr>
        <w:t xml:space="preserve">  проема для боковых рам тележек модели 18-578 при деповском ремонте допускается не более 338 мм. </w:t>
      </w:r>
    </w:p>
    <w:p w14:paraId="2ACAA913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</w:p>
    <w:p w14:paraId="3BC50815" w14:textId="77777777" w:rsidR="001A1A1E" w:rsidRDefault="001A1A1E" w:rsidP="001A1A1E">
      <w:pPr>
        <w:pStyle w:val="af"/>
        <w:jc w:val="center"/>
        <w:rPr>
          <w:sz w:val="28"/>
          <w:szCs w:val="28"/>
        </w:rPr>
      </w:pPr>
      <w:r w:rsidRPr="00B656FB">
        <w:rPr>
          <w:sz w:val="28"/>
          <w:szCs w:val="28"/>
        </w:rPr>
        <w:t xml:space="preserve">Рисунок 9.3 </w:t>
      </w:r>
      <w:r>
        <w:rPr>
          <w:sz w:val="28"/>
          <w:szCs w:val="28"/>
        </w:rPr>
        <w:t>–</w:t>
      </w:r>
      <w:r w:rsidRPr="00B656FB">
        <w:rPr>
          <w:sz w:val="28"/>
          <w:szCs w:val="28"/>
        </w:rPr>
        <w:t xml:space="preserve"> Размеры боковой рамы при выпуске из деповского ремонта</w:t>
      </w:r>
    </w:p>
    <w:p w14:paraId="10D3E0BA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</w:p>
    <w:p w14:paraId="2B6103E8" w14:textId="77777777" w:rsidR="001A1A1E" w:rsidRPr="00CB19B8" w:rsidRDefault="001A1A1E" w:rsidP="001A1A1E">
      <w:pPr>
        <w:pStyle w:val="af"/>
        <w:jc w:val="both"/>
        <w:rPr>
          <w:sz w:val="28"/>
          <w:szCs w:val="28"/>
          <w:highlight w:val="yellow"/>
        </w:rPr>
      </w:pPr>
      <w:r w:rsidRPr="00CB19B8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75648" behindDoc="0" locked="0" layoutInCell="1" allowOverlap="1" wp14:anchorId="30C303B8" wp14:editId="447264E3">
            <wp:simplePos x="0" y="0"/>
            <wp:positionH relativeFrom="column">
              <wp:posOffset>1089431</wp:posOffset>
            </wp:positionH>
            <wp:positionV relativeFrom="paragraph">
              <wp:posOffset>4445</wp:posOffset>
            </wp:positionV>
            <wp:extent cx="3659192" cy="1514901"/>
            <wp:effectExtent l="0" t="0" r="0" b="9525"/>
            <wp:wrapNone/>
            <wp:docPr id="1143" name="Рисунок 1143" descr="Рис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Рис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92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FA7EF" w14:textId="77777777" w:rsidR="001A1A1E" w:rsidRPr="00CB19B8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763A4EB1" w14:textId="77777777" w:rsidR="001A1A1E" w:rsidRPr="00CB19B8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35E9D875" w14:textId="77777777" w:rsidR="001A1A1E" w:rsidRPr="00CB19B8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6721D997" w14:textId="77777777" w:rsidR="001A1A1E" w:rsidRPr="00CB19B8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18A574F0" w14:textId="77777777" w:rsidR="001A1A1E" w:rsidRPr="00CB19B8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1E83D110" w14:textId="77777777" w:rsidR="001A1A1E" w:rsidRPr="00CB19B8" w:rsidRDefault="001A1A1E" w:rsidP="001A1A1E">
      <w:pPr>
        <w:pStyle w:val="af"/>
        <w:jc w:val="both"/>
        <w:rPr>
          <w:sz w:val="28"/>
          <w:szCs w:val="28"/>
          <w:highlight w:val="yellow"/>
        </w:rPr>
      </w:pPr>
    </w:p>
    <w:p w14:paraId="41F81D4B" w14:textId="77777777" w:rsidR="001A1A1E" w:rsidRPr="00B656FB" w:rsidRDefault="001A1A1E" w:rsidP="001A1A1E">
      <w:pPr>
        <w:pStyle w:val="af"/>
        <w:jc w:val="center"/>
        <w:rPr>
          <w:sz w:val="28"/>
          <w:szCs w:val="28"/>
        </w:rPr>
      </w:pPr>
      <w:r w:rsidRPr="00B656FB">
        <w:rPr>
          <w:sz w:val="28"/>
          <w:szCs w:val="28"/>
        </w:rPr>
        <w:t>Рисунок 9.4</w:t>
      </w:r>
      <w:r>
        <w:rPr>
          <w:sz w:val="28"/>
          <w:szCs w:val="28"/>
        </w:rPr>
        <w:t xml:space="preserve"> –</w:t>
      </w:r>
      <w:r w:rsidRPr="00B656FB">
        <w:rPr>
          <w:sz w:val="28"/>
          <w:szCs w:val="28"/>
        </w:rPr>
        <w:t xml:space="preserve"> Размеры боковой рамы при выпуске из капитального ремонта</w:t>
      </w:r>
    </w:p>
    <w:p w14:paraId="66888ED9" w14:textId="77777777" w:rsidR="001A1A1E" w:rsidRPr="00B656FB" w:rsidRDefault="001A1A1E" w:rsidP="001A1A1E">
      <w:pPr>
        <w:pStyle w:val="af"/>
        <w:tabs>
          <w:tab w:val="left" w:pos="4395"/>
        </w:tabs>
        <w:jc w:val="both"/>
        <w:rPr>
          <w:sz w:val="28"/>
          <w:szCs w:val="28"/>
        </w:rPr>
      </w:pPr>
    </w:p>
    <w:p w14:paraId="1FDD1B69" w14:textId="77777777" w:rsidR="001A1A1E" w:rsidRPr="00E77159" w:rsidRDefault="001A1A1E" w:rsidP="00996006">
      <w:pPr>
        <w:pStyle w:val="af"/>
        <w:tabs>
          <w:tab w:val="left" w:pos="4395"/>
        </w:tabs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9.7 Комплектацию тележек моделей 18-578 и 18-9771 одного вагона </w:t>
      </w:r>
      <w:r w:rsidRPr="00B656FB">
        <w:rPr>
          <w:sz w:val="28"/>
          <w:szCs w:val="28"/>
        </w:rPr>
        <w:lastRenderedPageBreak/>
        <w:t xml:space="preserve">производить боковыми рамами с прокладками сменными (скобами) по конструкторской документации </w:t>
      </w:r>
      <w:r>
        <w:rPr>
          <w:sz w:val="28"/>
          <w:szCs w:val="28"/>
        </w:rPr>
        <w:t>завода</w:t>
      </w:r>
      <w:r w:rsidR="00FD04D5">
        <w:rPr>
          <w:sz w:val="28"/>
          <w:szCs w:val="28"/>
        </w:rPr>
        <w:t>-</w:t>
      </w:r>
      <w:r>
        <w:rPr>
          <w:sz w:val="28"/>
          <w:szCs w:val="28"/>
        </w:rPr>
        <w:t xml:space="preserve">изготовителя </w:t>
      </w:r>
      <w:r w:rsidRPr="00B656FB">
        <w:rPr>
          <w:sz w:val="28"/>
          <w:szCs w:val="28"/>
        </w:rPr>
        <w:t xml:space="preserve">на тележку </w:t>
      </w:r>
      <w:r w:rsidRPr="00E77159">
        <w:rPr>
          <w:sz w:val="28"/>
          <w:szCs w:val="28"/>
        </w:rPr>
        <w:t>соответствующей модели или по проекту М1698.00.000.</w:t>
      </w:r>
    </w:p>
    <w:p w14:paraId="0071594D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 xml:space="preserve">На </w:t>
      </w:r>
      <w:proofErr w:type="spellStart"/>
      <w:r w:rsidRPr="00E77159">
        <w:rPr>
          <w:sz w:val="28"/>
          <w:szCs w:val="28"/>
        </w:rPr>
        <w:t>станочно</w:t>
      </w:r>
      <w:proofErr w:type="spellEnd"/>
      <w:r w:rsidRPr="00E77159">
        <w:rPr>
          <w:sz w:val="28"/>
          <w:szCs w:val="28"/>
        </w:rPr>
        <w:t xml:space="preserve"> </w:t>
      </w:r>
      <w:proofErr w:type="gramStart"/>
      <w:r w:rsidRPr="00E77159">
        <w:rPr>
          <w:sz w:val="28"/>
          <w:szCs w:val="28"/>
        </w:rPr>
        <w:t>обработанные  опорные</w:t>
      </w:r>
      <w:proofErr w:type="gramEnd"/>
      <w:r w:rsidRPr="00E77159">
        <w:rPr>
          <w:sz w:val="28"/>
          <w:szCs w:val="28"/>
        </w:rPr>
        <w:t xml:space="preserve"> поверхности  высотой  приливов до </w:t>
      </w:r>
      <w:r>
        <w:rPr>
          <w:sz w:val="28"/>
          <w:szCs w:val="28"/>
        </w:rPr>
        <w:br/>
      </w:r>
      <w:r w:rsidRPr="00E77159">
        <w:rPr>
          <w:sz w:val="28"/>
          <w:szCs w:val="28"/>
        </w:rPr>
        <w:t xml:space="preserve">3 мм включительно в буксовые проёмы боковых рам </w:t>
      </w:r>
      <w:r>
        <w:rPr>
          <w:sz w:val="28"/>
          <w:szCs w:val="28"/>
        </w:rPr>
        <w:t xml:space="preserve">тележек моделей 18-578 и 18-9771 </w:t>
      </w:r>
      <w:r w:rsidRPr="00E77159">
        <w:rPr>
          <w:sz w:val="28"/>
          <w:szCs w:val="28"/>
        </w:rPr>
        <w:t>установить  прокладки  сменные (скобы) чертёж</w:t>
      </w:r>
      <w:r>
        <w:rPr>
          <w:sz w:val="28"/>
          <w:szCs w:val="28"/>
        </w:rPr>
        <w:t xml:space="preserve"> </w:t>
      </w:r>
      <w:r w:rsidRPr="00E77159">
        <w:rPr>
          <w:sz w:val="28"/>
          <w:szCs w:val="28"/>
        </w:rPr>
        <w:t>M 1698.03.100 СБ</w:t>
      </w:r>
      <w:r>
        <w:rPr>
          <w:sz w:val="28"/>
          <w:szCs w:val="28"/>
        </w:rPr>
        <w:t xml:space="preserve"> (скоба чертеж </w:t>
      </w:r>
      <w:r w:rsidRPr="00E77159">
        <w:rPr>
          <w:sz w:val="28"/>
          <w:szCs w:val="28"/>
        </w:rPr>
        <w:t>М 1698.03.101</w:t>
      </w:r>
      <w:r>
        <w:rPr>
          <w:sz w:val="28"/>
          <w:szCs w:val="28"/>
        </w:rPr>
        <w:t>)</w:t>
      </w:r>
      <w:r w:rsidRPr="00E77159">
        <w:rPr>
          <w:sz w:val="28"/>
          <w:szCs w:val="28"/>
        </w:rPr>
        <w:t xml:space="preserve">  или</w:t>
      </w:r>
      <w:r>
        <w:rPr>
          <w:sz w:val="28"/>
          <w:szCs w:val="28"/>
        </w:rPr>
        <w:t xml:space="preserve"> </w:t>
      </w:r>
      <w:r w:rsidRPr="00E77159">
        <w:rPr>
          <w:sz w:val="28"/>
          <w:szCs w:val="28"/>
        </w:rPr>
        <w:t xml:space="preserve">М 1698.03.100-02 СБ </w:t>
      </w:r>
      <w:r>
        <w:rPr>
          <w:sz w:val="28"/>
          <w:szCs w:val="28"/>
        </w:rPr>
        <w:t xml:space="preserve">(скоба чертеж </w:t>
      </w:r>
      <w:r>
        <w:rPr>
          <w:sz w:val="28"/>
          <w:szCs w:val="28"/>
        </w:rPr>
        <w:br/>
      </w:r>
      <w:r w:rsidRPr="00E77159">
        <w:rPr>
          <w:sz w:val="28"/>
          <w:szCs w:val="28"/>
        </w:rPr>
        <w:t>М 1698.03.101-02</w:t>
      </w:r>
      <w:r>
        <w:rPr>
          <w:sz w:val="28"/>
          <w:szCs w:val="28"/>
        </w:rPr>
        <w:t xml:space="preserve">),  </w:t>
      </w:r>
      <w:r w:rsidRPr="00E77159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E77159">
        <w:rPr>
          <w:sz w:val="28"/>
          <w:szCs w:val="28"/>
        </w:rPr>
        <w:t xml:space="preserve">М 1698.05.100 СБ </w:t>
      </w:r>
      <w:r>
        <w:rPr>
          <w:sz w:val="28"/>
          <w:szCs w:val="28"/>
        </w:rPr>
        <w:t>(</w:t>
      </w:r>
      <w:r w:rsidRPr="00E77159">
        <w:rPr>
          <w:sz w:val="28"/>
          <w:szCs w:val="28"/>
        </w:rPr>
        <w:t>скоб</w:t>
      </w:r>
      <w:r>
        <w:rPr>
          <w:sz w:val="28"/>
          <w:szCs w:val="28"/>
        </w:rPr>
        <w:t>а чертеж</w:t>
      </w:r>
      <w:r w:rsidRPr="00E77159">
        <w:rPr>
          <w:sz w:val="28"/>
          <w:szCs w:val="28"/>
        </w:rPr>
        <w:t xml:space="preserve"> М 1698.05.101</w:t>
      </w:r>
      <w:r>
        <w:rPr>
          <w:sz w:val="28"/>
          <w:szCs w:val="28"/>
        </w:rPr>
        <w:t>)</w:t>
      </w:r>
      <w:r w:rsidRPr="00E77159">
        <w:rPr>
          <w:sz w:val="28"/>
          <w:szCs w:val="28"/>
        </w:rPr>
        <w:t xml:space="preserve">. </w:t>
      </w:r>
    </w:p>
    <w:p w14:paraId="177B7D65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 xml:space="preserve">На </w:t>
      </w:r>
      <w:proofErr w:type="spellStart"/>
      <w:r w:rsidRPr="00E77159">
        <w:rPr>
          <w:sz w:val="28"/>
          <w:szCs w:val="28"/>
        </w:rPr>
        <w:t>станочно</w:t>
      </w:r>
      <w:proofErr w:type="spellEnd"/>
      <w:r w:rsidRPr="00E77159">
        <w:rPr>
          <w:sz w:val="28"/>
          <w:szCs w:val="28"/>
        </w:rPr>
        <w:t xml:space="preserve"> </w:t>
      </w:r>
      <w:proofErr w:type="gramStart"/>
      <w:r w:rsidRPr="00E77159">
        <w:rPr>
          <w:sz w:val="28"/>
          <w:szCs w:val="28"/>
        </w:rPr>
        <w:t>обработанные  опорные</w:t>
      </w:r>
      <w:proofErr w:type="gramEnd"/>
      <w:r w:rsidRPr="00E77159">
        <w:rPr>
          <w:sz w:val="28"/>
          <w:szCs w:val="28"/>
        </w:rPr>
        <w:t xml:space="preserve">  поверхности высотой приливов более 3 мм в буксовые проёмы боковых рам  установить  прокладки  сменные (скобы) чертеж M 1698.03.100-01 СБ </w:t>
      </w:r>
      <w:r>
        <w:rPr>
          <w:sz w:val="28"/>
          <w:szCs w:val="28"/>
        </w:rPr>
        <w:t xml:space="preserve">(скоба чертеж </w:t>
      </w:r>
      <w:r w:rsidRPr="00E77159">
        <w:rPr>
          <w:sz w:val="28"/>
          <w:szCs w:val="28"/>
        </w:rPr>
        <w:t>M</w:t>
      </w:r>
      <w:r>
        <w:rPr>
          <w:sz w:val="28"/>
          <w:szCs w:val="28"/>
        </w:rPr>
        <w:t> </w:t>
      </w:r>
      <w:r w:rsidRPr="00E77159">
        <w:rPr>
          <w:sz w:val="28"/>
          <w:szCs w:val="28"/>
        </w:rPr>
        <w:t>1698.03.101-01</w:t>
      </w:r>
      <w:r>
        <w:rPr>
          <w:sz w:val="28"/>
          <w:szCs w:val="28"/>
        </w:rPr>
        <w:t xml:space="preserve">) </w:t>
      </w:r>
      <w:r w:rsidRPr="00E77159">
        <w:rPr>
          <w:sz w:val="28"/>
          <w:szCs w:val="28"/>
        </w:rPr>
        <w:t xml:space="preserve">или </w:t>
      </w:r>
      <w:r>
        <w:rPr>
          <w:sz w:val="28"/>
          <w:szCs w:val="28"/>
        </w:rPr>
        <w:br/>
      </w:r>
      <w:r w:rsidRPr="00E77159">
        <w:rPr>
          <w:sz w:val="28"/>
          <w:szCs w:val="28"/>
        </w:rPr>
        <w:t>М 1698.</w:t>
      </w:r>
      <w:r>
        <w:rPr>
          <w:sz w:val="28"/>
          <w:szCs w:val="28"/>
        </w:rPr>
        <w:t>03.</w:t>
      </w:r>
      <w:r w:rsidRPr="00E77159">
        <w:rPr>
          <w:sz w:val="28"/>
          <w:szCs w:val="28"/>
        </w:rPr>
        <w:t>100-02-01 (</w:t>
      </w:r>
      <w:r>
        <w:rPr>
          <w:sz w:val="28"/>
          <w:szCs w:val="28"/>
        </w:rPr>
        <w:t xml:space="preserve">скоба чертеж </w:t>
      </w:r>
      <w:r w:rsidRPr="00E77159">
        <w:rPr>
          <w:sz w:val="28"/>
          <w:szCs w:val="28"/>
        </w:rPr>
        <w:t>M 1698.03.101-02-01).</w:t>
      </w:r>
    </w:p>
    <w:p w14:paraId="77865BCA" w14:textId="77777777" w:rsidR="001A1A1E" w:rsidRPr="00BA5926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 xml:space="preserve">При изготовлении на опорную поверхность боковых рам </w:t>
      </w:r>
      <w:r w:rsidRPr="00E77159">
        <w:rPr>
          <w:sz w:val="28"/>
          <w:szCs w:val="28"/>
        </w:rPr>
        <w:br/>
        <w:t xml:space="preserve">тележек модели 18-578 устанавливается скоба чертеж 100.00.070-0 СБ, на опорную поверхность </w:t>
      </w:r>
      <w:r w:rsidRPr="00BA5926">
        <w:rPr>
          <w:sz w:val="28"/>
          <w:szCs w:val="28"/>
        </w:rPr>
        <w:t>боковых рам тележек модели 18-9771 устанавливается скоба буксового проема чертеж 9770.02.00.</w:t>
      </w:r>
    </w:p>
    <w:p w14:paraId="787C4064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BA5926">
        <w:rPr>
          <w:sz w:val="28"/>
          <w:szCs w:val="28"/>
        </w:rPr>
        <w:t>9.8 Комплектацию тележек модели 18-2129</w:t>
      </w:r>
      <w:r w:rsidR="005A5832">
        <w:rPr>
          <w:sz w:val="28"/>
          <w:szCs w:val="28"/>
        </w:rPr>
        <w:t xml:space="preserve"> </w:t>
      </w:r>
      <w:r w:rsidRPr="00E77159">
        <w:rPr>
          <w:sz w:val="28"/>
          <w:szCs w:val="28"/>
        </w:rPr>
        <w:t>одного вагона производить боковыми рамами с прокладками буксового проема по конструкторской документации на тележку согласно проекту 1699.00.000.</w:t>
      </w:r>
    </w:p>
    <w:p w14:paraId="51BF230E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 xml:space="preserve">На </w:t>
      </w:r>
      <w:proofErr w:type="spellStart"/>
      <w:r w:rsidRPr="00E77159">
        <w:rPr>
          <w:sz w:val="28"/>
          <w:szCs w:val="28"/>
        </w:rPr>
        <w:t>станочно</w:t>
      </w:r>
      <w:proofErr w:type="spellEnd"/>
      <w:r w:rsidRPr="00E77159">
        <w:rPr>
          <w:sz w:val="28"/>
          <w:szCs w:val="28"/>
        </w:rPr>
        <w:t xml:space="preserve"> обработанные </w:t>
      </w:r>
      <w:proofErr w:type="gramStart"/>
      <w:r w:rsidRPr="00E77159">
        <w:rPr>
          <w:sz w:val="28"/>
          <w:szCs w:val="28"/>
        </w:rPr>
        <w:t>опорные  поверхности</w:t>
      </w:r>
      <w:proofErr w:type="gramEnd"/>
      <w:r w:rsidRPr="00B656FB">
        <w:rPr>
          <w:sz w:val="28"/>
          <w:szCs w:val="28"/>
        </w:rPr>
        <w:t xml:space="preserve"> высотой приливов  до  </w:t>
      </w:r>
      <w:r>
        <w:rPr>
          <w:sz w:val="28"/>
          <w:szCs w:val="28"/>
        </w:rPr>
        <w:br/>
      </w:r>
      <w:r w:rsidRPr="00B656FB">
        <w:rPr>
          <w:sz w:val="28"/>
          <w:szCs w:val="28"/>
        </w:rPr>
        <w:t>3</w:t>
      </w:r>
      <w:r w:rsidR="0027370D">
        <w:rPr>
          <w:sz w:val="28"/>
          <w:szCs w:val="28"/>
        </w:rPr>
        <w:t> </w:t>
      </w:r>
      <w:r w:rsidRPr="00B656FB">
        <w:rPr>
          <w:sz w:val="28"/>
          <w:szCs w:val="28"/>
        </w:rPr>
        <w:t>мм  в  буксовые  проемы  боковых  рам установить прокладки буксового проема чертеж 1699.02.100.</w:t>
      </w:r>
    </w:p>
    <w:p w14:paraId="2CB0AB20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9.9 Износ опорных поверхностей боковых рам в зоне буксовых проемов глубиной не более 2 мм относительно неизношенной части опорной поверхности устранять станочной механической обработкой. Проникновение инструмента в тело боковой рамы не допускается. Остаточная высота прилива опорной поверхности буксового проема боковой рамы допускается не менее </w:t>
      </w:r>
      <w:r>
        <w:rPr>
          <w:sz w:val="28"/>
          <w:szCs w:val="28"/>
        </w:rPr>
        <w:br/>
      </w:r>
      <w:r w:rsidRPr="00B656FB">
        <w:rPr>
          <w:sz w:val="28"/>
          <w:szCs w:val="28"/>
        </w:rPr>
        <w:t xml:space="preserve">0,5 мм. </w:t>
      </w:r>
      <w:r w:rsidR="00EE7B41">
        <w:rPr>
          <w:sz w:val="28"/>
          <w:szCs w:val="28"/>
        </w:rPr>
        <w:t xml:space="preserve">После механической обработки опорной поверхности острые кромки и заусенцы притупить. </w:t>
      </w:r>
      <w:r w:rsidRPr="00B656FB">
        <w:rPr>
          <w:sz w:val="28"/>
          <w:szCs w:val="28"/>
        </w:rPr>
        <w:t>При установке боковой рамы на станок в качестве базовой поверхности принима</w:t>
      </w:r>
      <w:r>
        <w:rPr>
          <w:sz w:val="28"/>
          <w:szCs w:val="28"/>
        </w:rPr>
        <w:t>ть опорную</w:t>
      </w:r>
      <w:r w:rsidRPr="00B656FB">
        <w:rPr>
          <w:sz w:val="28"/>
          <w:szCs w:val="28"/>
        </w:rPr>
        <w:t xml:space="preserve"> поверхность в рессорном проеме боковой рамы.</w:t>
      </w:r>
    </w:p>
    <w:p w14:paraId="10A1B8B4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9.10 При поступлении в ремонт боковых рам, на опорных поверхностях которых в буксовых проёмах были установлены прокладки сменные (скобы)</w:t>
      </w:r>
      <w:r>
        <w:rPr>
          <w:sz w:val="28"/>
          <w:szCs w:val="28"/>
        </w:rPr>
        <w:t xml:space="preserve"> или</w:t>
      </w:r>
      <w:r w:rsidRPr="00B656FB">
        <w:rPr>
          <w:sz w:val="28"/>
          <w:szCs w:val="28"/>
        </w:rPr>
        <w:t xml:space="preserve"> прокладки буксового проема,</w:t>
      </w:r>
      <w:r>
        <w:rPr>
          <w:sz w:val="28"/>
          <w:szCs w:val="28"/>
        </w:rPr>
        <w:t xml:space="preserve"> прокладки</w:t>
      </w:r>
      <w:r w:rsidRPr="00B656FB">
        <w:rPr>
          <w:sz w:val="28"/>
          <w:szCs w:val="28"/>
        </w:rPr>
        <w:t xml:space="preserve"> сн</w:t>
      </w:r>
      <w:r>
        <w:rPr>
          <w:sz w:val="28"/>
          <w:szCs w:val="28"/>
        </w:rPr>
        <w:t>ять</w:t>
      </w:r>
      <w:r w:rsidRPr="00B656FB">
        <w:rPr>
          <w:sz w:val="28"/>
          <w:szCs w:val="28"/>
        </w:rPr>
        <w:t xml:space="preserve">, боковые рамы </w:t>
      </w:r>
      <w:proofErr w:type="spellStart"/>
      <w:r>
        <w:rPr>
          <w:sz w:val="28"/>
          <w:szCs w:val="28"/>
        </w:rPr>
        <w:t>д</w:t>
      </w:r>
      <w:r w:rsidRPr="00B656FB">
        <w:rPr>
          <w:sz w:val="28"/>
          <w:szCs w:val="28"/>
        </w:rPr>
        <w:t>ефектоскопир</w:t>
      </w:r>
      <w:r>
        <w:rPr>
          <w:sz w:val="28"/>
          <w:szCs w:val="28"/>
        </w:rPr>
        <w:t>овать</w:t>
      </w:r>
      <w:proofErr w:type="spellEnd"/>
      <w:r w:rsidRPr="00B656FB">
        <w:rPr>
          <w:sz w:val="28"/>
          <w:szCs w:val="28"/>
        </w:rPr>
        <w:t xml:space="preserve">. </w:t>
      </w:r>
    </w:p>
    <w:p w14:paraId="27378F35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При капитальном ремонте на опорные поверхности устан</w:t>
      </w:r>
      <w:r>
        <w:rPr>
          <w:sz w:val="28"/>
          <w:szCs w:val="28"/>
        </w:rPr>
        <w:t>овить</w:t>
      </w:r>
      <w:r w:rsidRPr="00B656FB">
        <w:rPr>
          <w:sz w:val="28"/>
          <w:szCs w:val="28"/>
        </w:rPr>
        <w:t xml:space="preserve"> новые прокладки</w:t>
      </w:r>
      <w:r>
        <w:rPr>
          <w:sz w:val="28"/>
          <w:szCs w:val="28"/>
        </w:rPr>
        <w:t xml:space="preserve"> сменные (скобы) или</w:t>
      </w:r>
      <w:r w:rsidRPr="00B656FB">
        <w:rPr>
          <w:sz w:val="28"/>
          <w:szCs w:val="28"/>
        </w:rPr>
        <w:t xml:space="preserve"> прокладки буксового проема.</w:t>
      </w:r>
    </w:p>
    <w:p w14:paraId="197DB87A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При деповском ремонте допускается повторная установка прокладок сменных (скоб)</w:t>
      </w:r>
      <w:r>
        <w:rPr>
          <w:sz w:val="28"/>
          <w:szCs w:val="28"/>
        </w:rPr>
        <w:t xml:space="preserve"> или</w:t>
      </w:r>
      <w:r w:rsidRPr="00B656FB">
        <w:rPr>
          <w:sz w:val="28"/>
          <w:szCs w:val="28"/>
        </w:rPr>
        <w:t xml:space="preserve"> </w:t>
      </w:r>
      <w:proofErr w:type="gramStart"/>
      <w:r w:rsidRPr="00B656FB">
        <w:rPr>
          <w:sz w:val="28"/>
          <w:szCs w:val="28"/>
        </w:rPr>
        <w:t>прокладок буксового проема</w:t>
      </w:r>
      <w:proofErr w:type="gramEnd"/>
      <w:r w:rsidRPr="00B656FB">
        <w:rPr>
          <w:sz w:val="28"/>
          <w:szCs w:val="28"/>
        </w:rPr>
        <w:t xml:space="preserve"> не имеющих:</w:t>
      </w:r>
    </w:p>
    <w:p w14:paraId="071ADA18" w14:textId="77777777" w:rsidR="001A1A1E" w:rsidRPr="00864927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трещин на корпусе прокладки (скобы) или на износостойкой пластине;</w:t>
      </w:r>
    </w:p>
    <w:p w14:paraId="2C2D7FEB" w14:textId="77777777" w:rsidR="0066688B" w:rsidRDefault="001A1A1E" w:rsidP="00081412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lastRenderedPageBreak/>
        <w:t>отколов на износостойкой пластине;</w:t>
      </w:r>
    </w:p>
    <w:p w14:paraId="689132DC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>трещин сварного шва между износостойкой пластиной и корпусом прокладки;</w:t>
      </w:r>
    </w:p>
    <w:p w14:paraId="25590F9E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>неравномерного износа опорной поверхности износостойкой пластины (скобы) относительно неизношенной её части поверхности, изготовленных:</w:t>
      </w:r>
    </w:p>
    <w:p w14:paraId="64B8F73D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>по чертежам 9770.02.00, М 1698.03.100</w:t>
      </w:r>
      <w:r>
        <w:rPr>
          <w:sz w:val="28"/>
          <w:szCs w:val="28"/>
        </w:rPr>
        <w:t xml:space="preserve"> СБ</w:t>
      </w:r>
      <w:r w:rsidRPr="00E77159">
        <w:rPr>
          <w:sz w:val="28"/>
          <w:szCs w:val="28"/>
        </w:rPr>
        <w:t>, М 1698.05.100</w:t>
      </w:r>
      <w:r>
        <w:rPr>
          <w:sz w:val="28"/>
          <w:szCs w:val="28"/>
        </w:rPr>
        <w:t xml:space="preserve"> СБ</w:t>
      </w:r>
      <w:r w:rsidRPr="00E77159">
        <w:rPr>
          <w:sz w:val="28"/>
          <w:szCs w:val="28"/>
        </w:rPr>
        <w:t xml:space="preserve"> более </w:t>
      </w:r>
      <w:r>
        <w:rPr>
          <w:sz w:val="28"/>
          <w:szCs w:val="28"/>
        </w:rPr>
        <w:br/>
      </w:r>
      <w:r w:rsidRPr="00E77159">
        <w:rPr>
          <w:sz w:val="28"/>
          <w:szCs w:val="28"/>
        </w:rPr>
        <w:t>1,5 мм;</w:t>
      </w:r>
    </w:p>
    <w:p w14:paraId="26F1CD02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>по чертежу 100.00.070-0 СБ более 1 мм на сторону;</w:t>
      </w:r>
    </w:p>
    <w:p w14:paraId="25528425" w14:textId="77777777" w:rsidR="001A1A1E" w:rsidRPr="00E77159" w:rsidRDefault="001A1A1E" w:rsidP="00996006">
      <w:pPr>
        <w:pStyle w:val="af"/>
        <w:jc w:val="both"/>
        <w:rPr>
          <w:sz w:val="28"/>
          <w:szCs w:val="28"/>
        </w:rPr>
      </w:pPr>
      <w:r w:rsidRPr="00E77159">
        <w:rPr>
          <w:sz w:val="28"/>
          <w:szCs w:val="28"/>
        </w:rPr>
        <w:t>по чертежу 1699.02.100 более 1,5 мм.</w:t>
      </w:r>
    </w:p>
    <w:p w14:paraId="69A43EAE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9.11 Для установки на боковую раму прокладку сменную (скобу) или прокладку буксового проема плотно приж</w:t>
      </w:r>
      <w:r>
        <w:rPr>
          <w:sz w:val="28"/>
          <w:szCs w:val="28"/>
        </w:rPr>
        <w:t>ать</w:t>
      </w:r>
      <w:r w:rsidRPr="00B656FB">
        <w:rPr>
          <w:sz w:val="28"/>
          <w:szCs w:val="28"/>
        </w:rPr>
        <w:t xml:space="preserve"> к опорной поверхности с помощью струбцины или специального приспособления. «Лапки» корпуса прокладки распол</w:t>
      </w:r>
      <w:r>
        <w:rPr>
          <w:sz w:val="28"/>
          <w:szCs w:val="28"/>
        </w:rPr>
        <w:t>ожить</w:t>
      </w:r>
      <w:r w:rsidRPr="00B656FB">
        <w:rPr>
          <w:sz w:val="28"/>
          <w:szCs w:val="28"/>
        </w:rPr>
        <w:t xml:space="preserve"> против технологических отверстий на стенках буксового проема боковой рамы и с</w:t>
      </w:r>
      <w:r>
        <w:rPr>
          <w:sz w:val="28"/>
          <w:szCs w:val="28"/>
        </w:rPr>
        <w:t>огнуть</w:t>
      </w:r>
      <w:r w:rsidRPr="00B656FB">
        <w:rPr>
          <w:sz w:val="28"/>
          <w:szCs w:val="28"/>
        </w:rPr>
        <w:t xml:space="preserve"> на цилиндрической оправке (монтировке), затем заправ</w:t>
      </w:r>
      <w:r>
        <w:rPr>
          <w:sz w:val="28"/>
          <w:szCs w:val="28"/>
        </w:rPr>
        <w:t>ить</w:t>
      </w:r>
      <w:r w:rsidRPr="00B656FB">
        <w:rPr>
          <w:sz w:val="28"/>
          <w:szCs w:val="28"/>
        </w:rPr>
        <w:t xml:space="preserve"> в технологические отверстия ударами молотка.</w:t>
      </w:r>
    </w:p>
    <w:p w14:paraId="5D057EBD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После загиба «лапок» перемещения прокладки вдоль боковой рамы до</w:t>
      </w:r>
      <w:r>
        <w:rPr>
          <w:sz w:val="28"/>
          <w:szCs w:val="28"/>
        </w:rPr>
        <w:t>пускаются</w:t>
      </w:r>
      <w:r w:rsidRPr="00B656FB">
        <w:rPr>
          <w:sz w:val="28"/>
          <w:szCs w:val="28"/>
        </w:rPr>
        <w:t xml:space="preserve"> не более ±10 мм, а поперек боковой рамы не более ±5 мм.</w:t>
      </w:r>
    </w:p>
    <w:p w14:paraId="36DBF738" w14:textId="77777777" w:rsidR="001A1A1E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9.12 Фрикционные планки боков</w:t>
      </w:r>
      <w:r>
        <w:rPr>
          <w:sz w:val="28"/>
          <w:szCs w:val="28"/>
        </w:rPr>
        <w:t>ых</w:t>
      </w:r>
      <w:r w:rsidRPr="00B656FB">
        <w:rPr>
          <w:sz w:val="28"/>
          <w:szCs w:val="28"/>
        </w:rPr>
        <w:t xml:space="preserve"> рам тележек модел</w:t>
      </w:r>
      <w:r>
        <w:rPr>
          <w:sz w:val="28"/>
          <w:szCs w:val="28"/>
        </w:rPr>
        <w:t>и</w:t>
      </w:r>
      <w:r w:rsidRPr="00B656FB">
        <w:rPr>
          <w:sz w:val="28"/>
          <w:szCs w:val="28"/>
        </w:rPr>
        <w:t xml:space="preserve"> </w:t>
      </w:r>
      <w:r w:rsidRPr="00B656FB">
        <w:rPr>
          <w:sz w:val="28"/>
          <w:szCs w:val="28"/>
        </w:rPr>
        <w:br/>
        <w:t>18-578 при неисправности замен</w:t>
      </w:r>
      <w:r>
        <w:rPr>
          <w:sz w:val="28"/>
          <w:szCs w:val="28"/>
        </w:rPr>
        <w:t>ить</w:t>
      </w:r>
      <w:r w:rsidRPr="00B656FB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планки по конструкторской документации завода-изготовителя</w:t>
      </w:r>
      <w:r w:rsidRPr="00B656FB">
        <w:rPr>
          <w:sz w:val="28"/>
          <w:szCs w:val="28"/>
        </w:rPr>
        <w:t xml:space="preserve"> или по проекту М1698.00.000</w:t>
      </w:r>
      <w:r>
        <w:rPr>
          <w:sz w:val="28"/>
          <w:szCs w:val="28"/>
        </w:rPr>
        <w:t>.</w:t>
      </w:r>
    </w:p>
    <w:p w14:paraId="2FA80207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Фрикционные планки </w:t>
      </w:r>
      <w:r w:rsidRPr="00B656FB">
        <w:rPr>
          <w:sz w:val="28"/>
          <w:szCs w:val="28"/>
        </w:rPr>
        <w:t>боков</w:t>
      </w:r>
      <w:r>
        <w:rPr>
          <w:sz w:val="28"/>
          <w:szCs w:val="28"/>
        </w:rPr>
        <w:t>ых</w:t>
      </w:r>
      <w:r w:rsidRPr="00B656FB">
        <w:rPr>
          <w:sz w:val="28"/>
          <w:szCs w:val="28"/>
        </w:rPr>
        <w:t xml:space="preserve"> рам </w:t>
      </w:r>
      <w:r>
        <w:rPr>
          <w:sz w:val="28"/>
          <w:szCs w:val="28"/>
        </w:rPr>
        <w:t xml:space="preserve">тележек модели 18-9771 при неисправности </w:t>
      </w:r>
      <w:r w:rsidRPr="00B656FB">
        <w:rPr>
          <w:sz w:val="28"/>
          <w:szCs w:val="28"/>
        </w:rPr>
        <w:t>замен</w:t>
      </w:r>
      <w:r>
        <w:rPr>
          <w:sz w:val="28"/>
          <w:szCs w:val="28"/>
        </w:rPr>
        <w:t>ить</w:t>
      </w:r>
      <w:r w:rsidRPr="00B656FB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планки по проекту М 1698.00.000.</w:t>
      </w:r>
    </w:p>
    <w:p w14:paraId="5B62827C" w14:textId="77777777" w:rsidR="001A1A1E" w:rsidRPr="00B656FB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9.13 Фрикционные планки боков</w:t>
      </w:r>
      <w:r>
        <w:rPr>
          <w:sz w:val="28"/>
          <w:szCs w:val="28"/>
        </w:rPr>
        <w:t>ых</w:t>
      </w:r>
      <w:r w:rsidRPr="00B656FB">
        <w:rPr>
          <w:sz w:val="28"/>
          <w:szCs w:val="28"/>
        </w:rPr>
        <w:t xml:space="preserve"> рам тележек модели 18-2129 при неисправности замен</w:t>
      </w:r>
      <w:r>
        <w:rPr>
          <w:sz w:val="28"/>
          <w:szCs w:val="28"/>
        </w:rPr>
        <w:t>ить</w:t>
      </w:r>
      <w:r w:rsidRPr="00B656FB">
        <w:rPr>
          <w:sz w:val="28"/>
          <w:szCs w:val="28"/>
        </w:rPr>
        <w:t xml:space="preserve"> на фрикционные планки по проекту 1699.00.000</w:t>
      </w:r>
      <w:r>
        <w:rPr>
          <w:sz w:val="28"/>
          <w:szCs w:val="28"/>
        </w:rPr>
        <w:t>.</w:t>
      </w:r>
    </w:p>
    <w:p w14:paraId="6D34B4DF" w14:textId="77777777" w:rsidR="001A1A1E" w:rsidRDefault="001A1A1E" w:rsidP="00996006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9.14 Фактически измеренные величины баз по каждой боковой раме тележки запис</w:t>
      </w:r>
      <w:r>
        <w:rPr>
          <w:sz w:val="28"/>
          <w:szCs w:val="28"/>
        </w:rPr>
        <w:t>ать</w:t>
      </w:r>
      <w:r w:rsidRPr="00B656FB">
        <w:rPr>
          <w:sz w:val="28"/>
          <w:szCs w:val="28"/>
        </w:rPr>
        <w:t xml:space="preserve"> в журнал формы ВУ-32 «Журнал приёмки отремонтированных тележек грузовых вагонов», приведённый в</w:t>
      </w:r>
      <w:r>
        <w:rPr>
          <w:sz w:val="28"/>
          <w:szCs w:val="28"/>
        </w:rPr>
        <w:t xml:space="preserve"> </w:t>
      </w:r>
      <w:r w:rsidR="002654EF">
        <w:rPr>
          <w:sz w:val="28"/>
          <w:szCs w:val="28"/>
        </w:rPr>
        <w:t>п</w:t>
      </w:r>
      <w:r w:rsidRPr="00B656FB">
        <w:rPr>
          <w:sz w:val="28"/>
          <w:szCs w:val="28"/>
        </w:rPr>
        <w:t>риложении Д.</w:t>
      </w:r>
      <w:r w:rsidRPr="00864927">
        <w:rPr>
          <w:sz w:val="28"/>
          <w:szCs w:val="28"/>
        </w:rPr>
        <w:t xml:space="preserve"> </w:t>
      </w:r>
    </w:p>
    <w:p w14:paraId="1A0BC972" w14:textId="77777777" w:rsidR="001A1A1E" w:rsidRPr="00864927" w:rsidRDefault="001A1A1E" w:rsidP="00996006">
      <w:pPr>
        <w:pStyle w:val="af"/>
        <w:jc w:val="both"/>
        <w:rPr>
          <w:sz w:val="28"/>
          <w:szCs w:val="28"/>
        </w:rPr>
      </w:pPr>
    </w:p>
    <w:p w14:paraId="513BECC2" w14:textId="77777777" w:rsidR="001A1A1E" w:rsidRDefault="001A1A1E" w:rsidP="00996006">
      <w:pPr>
        <w:widowControl/>
        <w:autoSpaceDE/>
        <w:autoSpaceDN/>
        <w:adjustRightInd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2F6C039" w14:textId="77777777" w:rsidR="001A1A1E" w:rsidRPr="00B656FB" w:rsidRDefault="001A1A1E" w:rsidP="00784962">
      <w:pPr>
        <w:pStyle w:val="af"/>
        <w:tabs>
          <w:tab w:val="left" w:pos="9356"/>
        </w:tabs>
        <w:rPr>
          <w:b/>
          <w:sz w:val="28"/>
          <w:szCs w:val="28"/>
        </w:rPr>
      </w:pPr>
      <w:r w:rsidRPr="00B656FB">
        <w:rPr>
          <w:b/>
          <w:sz w:val="28"/>
          <w:szCs w:val="28"/>
        </w:rPr>
        <w:lastRenderedPageBreak/>
        <w:t>10 РЕМОНТ НАДРЕССОРНЫХ БАЛОК</w:t>
      </w:r>
    </w:p>
    <w:p w14:paraId="4F38F3D8" w14:textId="77777777" w:rsidR="001A1A1E" w:rsidRPr="00B656FB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</w:p>
    <w:p w14:paraId="56EF7498" w14:textId="77777777" w:rsidR="001A1A1E" w:rsidRPr="00B656FB" w:rsidRDefault="001A1A1E" w:rsidP="001A1A1E">
      <w:pPr>
        <w:shd w:val="clear" w:color="auto" w:fill="FFFFFF"/>
        <w:tabs>
          <w:tab w:val="left" w:pos="1598"/>
          <w:tab w:val="left" w:pos="9356"/>
        </w:tabs>
        <w:jc w:val="both"/>
        <w:rPr>
          <w:sz w:val="28"/>
          <w:szCs w:val="28"/>
        </w:rPr>
      </w:pPr>
      <w:r w:rsidRPr="00B656FB">
        <w:rPr>
          <w:sz w:val="28"/>
          <w:szCs w:val="28"/>
        </w:rPr>
        <w:t>10.1 </w:t>
      </w:r>
      <w:proofErr w:type="spellStart"/>
      <w:r w:rsidRPr="00B656FB">
        <w:rPr>
          <w:sz w:val="28"/>
          <w:szCs w:val="28"/>
        </w:rPr>
        <w:t>Надрессорные</w:t>
      </w:r>
      <w:proofErr w:type="spellEnd"/>
      <w:r w:rsidRPr="00B656FB">
        <w:rPr>
          <w:sz w:val="28"/>
          <w:szCs w:val="28"/>
        </w:rPr>
        <w:t xml:space="preserve"> балки перед ремонтом и дефектацией очи</w:t>
      </w:r>
      <w:r>
        <w:rPr>
          <w:sz w:val="28"/>
          <w:szCs w:val="28"/>
        </w:rPr>
        <w:t>стить</w:t>
      </w:r>
      <w:r w:rsidRPr="00B656FB">
        <w:rPr>
          <w:sz w:val="28"/>
          <w:szCs w:val="28"/>
        </w:rPr>
        <w:t xml:space="preserve"> от грязи, отслоившейся ржавчины и разрушившегося лакокрасочного покрытия, обмы</w:t>
      </w:r>
      <w:r>
        <w:rPr>
          <w:sz w:val="28"/>
          <w:szCs w:val="28"/>
        </w:rPr>
        <w:t>ть</w:t>
      </w:r>
      <w:r w:rsidRPr="00B656FB">
        <w:rPr>
          <w:sz w:val="28"/>
          <w:szCs w:val="28"/>
        </w:rPr>
        <w:t xml:space="preserve"> в моечной машине (камере), </w:t>
      </w:r>
      <w:r w:rsidRPr="00C03CA1">
        <w:rPr>
          <w:sz w:val="28"/>
          <w:szCs w:val="28"/>
        </w:rPr>
        <w:t xml:space="preserve">осмотреть на </w:t>
      </w:r>
      <w:r w:rsidR="004F3A45" w:rsidRPr="00C03CA1">
        <w:rPr>
          <w:sz w:val="28"/>
          <w:szCs w:val="28"/>
        </w:rPr>
        <w:t xml:space="preserve">наличие </w:t>
      </w:r>
      <w:r w:rsidRPr="00C03CA1">
        <w:rPr>
          <w:sz w:val="28"/>
          <w:szCs w:val="28"/>
        </w:rPr>
        <w:t>трещин, отколов</w:t>
      </w:r>
      <w:r w:rsidRPr="00B656FB">
        <w:rPr>
          <w:sz w:val="28"/>
          <w:szCs w:val="28"/>
        </w:rPr>
        <w:t>, износов и сквозных литейных дефектов. Опорную поверхность подпятника балки очи</w:t>
      </w:r>
      <w:r>
        <w:rPr>
          <w:sz w:val="28"/>
          <w:szCs w:val="28"/>
        </w:rPr>
        <w:t>стить</w:t>
      </w:r>
      <w:r w:rsidRPr="00B656FB">
        <w:rPr>
          <w:sz w:val="28"/>
          <w:szCs w:val="28"/>
        </w:rPr>
        <w:t xml:space="preserve"> от смазки и ржавчины.</w:t>
      </w:r>
    </w:p>
    <w:p w14:paraId="3B58D4DE" w14:textId="77777777" w:rsidR="001A1A1E" w:rsidRPr="00B656FB" w:rsidRDefault="001A1A1E" w:rsidP="001A1A1E">
      <w:pPr>
        <w:shd w:val="clear" w:color="auto" w:fill="FFFFFF"/>
        <w:tabs>
          <w:tab w:val="left" w:pos="9356"/>
        </w:tabs>
        <w:jc w:val="both"/>
        <w:rPr>
          <w:spacing w:val="-2"/>
          <w:sz w:val="24"/>
          <w:szCs w:val="24"/>
        </w:rPr>
      </w:pPr>
      <w:r w:rsidRPr="00B656FB">
        <w:rPr>
          <w:sz w:val="28"/>
          <w:szCs w:val="28"/>
        </w:rPr>
        <w:t>10.2 При осмотре и дефектации надрессорной балки определ</w:t>
      </w:r>
      <w:r>
        <w:rPr>
          <w:sz w:val="28"/>
          <w:szCs w:val="28"/>
        </w:rPr>
        <w:t>ить</w:t>
      </w:r>
      <w:r w:rsidRPr="00B656FB">
        <w:rPr>
          <w:sz w:val="28"/>
          <w:szCs w:val="28"/>
        </w:rPr>
        <w:t xml:space="preserve"> целостность верхних, нижних поясов, вертикальных стенок и колонки при её наличии, опорной части подпятника. </w:t>
      </w:r>
      <w:r w:rsidRPr="00B656FB">
        <w:rPr>
          <w:spacing w:val="-3"/>
          <w:sz w:val="28"/>
          <w:szCs w:val="28"/>
        </w:rPr>
        <w:t>Внутреннюю поверхность балки осм</w:t>
      </w:r>
      <w:r>
        <w:rPr>
          <w:spacing w:val="-3"/>
          <w:sz w:val="28"/>
          <w:szCs w:val="28"/>
        </w:rPr>
        <w:t>отреть</w:t>
      </w:r>
      <w:r w:rsidRPr="00B656FB">
        <w:rPr>
          <w:spacing w:val="-3"/>
          <w:sz w:val="28"/>
          <w:szCs w:val="28"/>
        </w:rPr>
        <w:t xml:space="preserve"> </w:t>
      </w:r>
      <w:r w:rsidRPr="00B656FB">
        <w:rPr>
          <w:spacing w:val="-5"/>
          <w:sz w:val="28"/>
          <w:szCs w:val="28"/>
        </w:rPr>
        <w:t>с подсветкой</w:t>
      </w:r>
      <w:r w:rsidRPr="00B656FB">
        <w:rPr>
          <w:spacing w:val="-3"/>
          <w:sz w:val="28"/>
          <w:szCs w:val="28"/>
        </w:rPr>
        <w:t xml:space="preserve"> через тех</w:t>
      </w:r>
      <w:r w:rsidRPr="00B656FB">
        <w:rPr>
          <w:spacing w:val="-5"/>
          <w:sz w:val="28"/>
          <w:szCs w:val="28"/>
        </w:rPr>
        <w:t>нологические окна верхнего и нижнего пояса.</w:t>
      </w:r>
      <w:r w:rsidRPr="00B656FB">
        <w:rPr>
          <w:spacing w:val="-2"/>
          <w:sz w:val="24"/>
          <w:szCs w:val="24"/>
        </w:rPr>
        <w:t xml:space="preserve"> </w:t>
      </w:r>
    </w:p>
    <w:p w14:paraId="59EB26D5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B656FB">
        <w:rPr>
          <w:sz w:val="28"/>
          <w:szCs w:val="28"/>
        </w:rPr>
        <w:t>Дефектацию надрессорной балки производ</w:t>
      </w:r>
      <w:r>
        <w:rPr>
          <w:sz w:val="28"/>
          <w:szCs w:val="28"/>
        </w:rPr>
        <w:t>ить</w:t>
      </w:r>
      <w:r w:rsidR="002654EF">
        <w:rPr>
          <w:sz w:val="28"/>
          <w:szCs w:val="28"/>
        </w:rPr>
        <w:t xml:space="preserve"> в соответствии с требованиями п</w:t>
      </w:r>
      <w:r w:rsidRPr="00B656FB">
        <w:rPr>
          <w:sz w:val="28"/>
          <w:szCs w:val="28"/>
        </w:rPr>
        <w:t>риложения Ж и раздела 7 настоящего Руководства.</w:t>
      </w:r>
    </w:p>
    <w:p w14:paraId="2D3D9F95" w14:textId="77777777" w:rsidR="001A1A1E" w:rsidRPr="00B656FB" w:rsidRDefault="00A22ADC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A1A1E" w:rsidRPr="00B656FB">
        <w:rPr>
          <w:sz w:val="28"/>
          <w:szCs w:val="28"/>
        </w:rPr>
        <w:t xml:space="preserve">рок службы надрессорных </w:t>
      </w:r>
      <w:proofErr w:type="gramStart"/>
      <w:r w:rsidR="001A1A1E" w:rsidRPr="00B656FB">
        <w:rPr>
          <w:sz w:val="28"/>
          <w:szCs w:val="28"/>
        </w:rPr>
        <w:t>балок</w:t>
      </w:r>
      <w:proofErr w:type="gramEnd"/>
      <w:r>
        <w:rPr>
          <w:sz w:val="28"/>
          <w:szCs w:val="28"/>
        </w:rPr>
        <w:t xml:space="preserve"> устанавливаемых в тележку не должен истекать в следующий межремонтный период</w:t>
      </w:r>
      <w:r w:rsidR="001A1A1E" w:rsidRPr="00B656FB">
        <w:rPr>
          <w:sz w:val="28"/>
          <w:szCs w:val="28"/>
        </w:rPr>
        <w:t>.</w:t>
      </w:r>
    </w:p>
    <w:p w14:paraId="301FE7AE" w14:textId="77777777" w:rsidR="001A1A1E" w:rsidRPr="00B656FB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B656FB">
        <w:rPr>
          <w:sz w:val="28"/>
          <w:szCs w:val="28"/>
        </w:rPr>
        <w:t>10.3 При всех видах ремонта запрещается:</w:t>
      </w:r>
    </w:p>
    <w:p w14:paraId="5307BBCD" w14:textId="77777777" w:rsidR="001A1A1E" w:rsidRPr="00B656FB" w:rsidRDefault="001A1A1E" w:rsidP="001A1A1E">
      <w:pPr>
        <w:shd w:val="clear" w:color="auto" w:fill="FFFFFF"/>
        <w:tabs>
          <w:tab w:val="left" w:pos="1260"/>
          <w:tab w:val="left" w:pos="9356"/>
        </w:tabs>
        <w:jc w:val="both"/>
        <w:rPr>
          <w:spacing w:val="-3"/>
          <w:sz w:val="28"/>
          <w:szCs w:val="28"/>
        </w:rPr>
      </w:pPr>
      <w:r w:rsidRPr="00B656FB">
        <w:rPr>
          <w:sz w:val="28"/>
          <w:szCs w:val="28"/>
        </w:rPr>
        <w:t xml:space="preserve">заварка трещин </w:t>
      </w:r>
      <w:r w:rsidRPr="00B656FB">
        <w:rPr>
          <w:spacing w:val="-4"/>
          <w:sz w:val="28"/>
          <w:szCs w:val="28"/>
        </w:rPr>
        <w:t xml:space="preserve">во внутренней колонке и ребрах усиления подпятника </w:t>
      </w:r>
      <w:r w:rsidRPr="00B656FB">
        <w:rPr>
          <w:spacing w:val="-5"/>
          <w:sz w:val="28"/>
          <w:szCs w:val="28"/>
        </w:rPr>
        <w:t xml:space="preserve">надрессорной балки независимо от их </w:t>
      </w:r>
      <w:r w:rsidRPr="00B656FB">
        <w:rPr>
          <w:spacing w:val="-3"/>
          <w:sz w:val="28"/>
          <w:szCs w:val="28"/>
        </w:rPr>
        <w:t>длины;</w:t>
      </w:r>
    </w:p>
    <w:p w14:paraId="6ABC8D26" w14:textId="77777777" w:rsidR="001A1A1E" w:rsidRPr="00B656FB" w:rsidRDefault="001A1A1E" w:rsidP="001A1A1E">
      <w:pPr>
        <w:shd w:val="clear" w:color="auto" w:fill="FFFFFF"/>
        <w:tabs>
          <w:tab w:val="left" w:pos="1260"/>
          <w:tab w:val="left" w:pos="9356"/>
        </w:tabs>
        <w:jc w:val="both"/>
        <w:rPr>
          <w:spacing w:val="-3"/>
          <w:sz w:val="28"/>
          <w:szCs w:val="28"/>
        </w:rPr>
      </w:pPr>
      <w:r w:rsidRPr="00B656FB">
        <w:rPr>
          <w:spacing w:val="-3"/>
          <w:sz w:val="28"/>
          <w:szCs w:val="28"/>
        </w:rPr>
        <w:t xml:space="preserve">ремонтировать трещины </w:t>
      </w:r>
      <w:r w:rsidR="009B4370">
        <w:rPr>
          <w:spacing w:val="-3"/>
          <w:sz w:val="28"/>
          <w:szCs w:val="28"/>
        </w:rPr>
        <w:t xml:space="preserve">и другие дефекты </w:t>
      </w:r>
      <w:r w:rsidRPr="00B656FB">
        <w:rPr>
          <w:spacing w:val="-3"/>
          <w:sz w:val="28"/>
          <w:szCs w:val="28"/>
        </w:rPr>
        <w:t>надрессорной балки, кроме указанных</w:t>
      </w:r>
      <w:r w:rsidR="009B4370">
        <w:rPr>
          <w:spacing w:val="-3"/>
          <w:sz w:val="28"/>
          <w:szCs w:val="28"/>
        </w:rPr>
        <w:t xml:space="preserve"> </w:t>
      </w:r>
      <w:r w:rsidRPr="00B656FB">
        <w:rPr>
          <w:spacing w:val="-3"/>
          <w:sz w:val="28"/>
          <w:szCs w:val="28"/>
        </w:rPr>
        <w:t>на</w:t>
      </w:r>
      <w:r w:rsidR="009B4370">
        <w:rPr>
          <w:spacing w:val="-3"/>
          <w:sz w:val="28"/>
          <w:szCs w:val="28"/>
        </w:rPr>
        <w:t xml:space="preserve"> </w:t>
      </w:r>
      <w:r w:rsidRPr="00B656FB">
        <w:rPr>
          <w:spacing w:val="-3"/>
          <w:sz w:val="28"/>
          <w:szCs w:val="28"/>
        </w:rPr>
        <w:t>рисунке 10.</w:t>
      </w:r>
      <w:r>
        <w:rPr>
          <w:spacing w:val="-3"/>
          <w:sz w:val="28"/>
          <w:szCs w:val="28"/>
        </w:rPr>
        <w:t>1</w:t>
      </w:r>
      <w:r w:rsidRPr="00B656FB">
        <w:rPr>
          <w:spacing w:val="-3"/>
          <w:sz w:val="28"/>
          <w:szCs w:val="28"/>
        </w:rPr>
        <w:t>;</w:t>
      </w:r>
    </w:p>
    <w:p w14:paraId="5E7FD74D" w14:textId="77777777" w:rsidR="001A1A1E" w:rsidRPr="00B656FB" w:rsidRDefault="001A1A1E" w:rsidP="001A1A1E">
      <w:pPr>
        <w:pStyle w:val="a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10.4 Ремонт подпятника надрессорной балки </w:t>
      </w:r>
    </w:p>
    <w:p w14:paraId="69737F69" w14:textId="77777777" w:rsidR="001A1A1E" w:rsidRPr="00B656FB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10.4.1 При поступлении в ремонт надрессорной балки с установленными ранее в подпятнике износостойкими элементами (</w:t>
      </w:r>
      <w:r>
        <w:rPr>
          <w:sz w:val="28"/>
          <w:szCs w:val="28"/>
        </w:rPr>
        <w:t>прокладки или чаши</w:t>
      </w:r>
      <w:r w:rsidRPr="00B656FB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B656FB">
        <w:rPr>
          <w:sz w:val="28"/>
          <w:szCs w:val="28"/>
        </w:rPr>
        <w:t>снять</w:t>
      </w:r>
      <w:r>
        <w:rPr>
          <w:sz w:val="28"/>
          <w:szCs w:val="28"/>
        </w:rPr>
        <w:t xml:space="preserve"> их</w:t>
      </w:r>
      <w:r w:rsidRPr="00B656FB">
        <w:rPr>
          <w:sz w:val="28"/>
          <w:szCs w:val="28"/>
        </w:rPr>
        <w:t>.</w:t>
      </w:r>
    </w:p>
    <w:p w14:paraId="0EEBC234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Подпятник и снятые износостойкие элементы осмотреть.</w:t>
      </w:r>
    </w:p>
    <w:p w14:paraId="0585FD51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Глубину подпятника «М», показанную на рисунке 10.2 а,</w:t>
      </w:r>
      <w:r w:rsidRPr="00BD0496">
        <w:rPr>
          <w:sz w:val="28"/>
          <w:szCs w:val="28"/>
        </w:rPr>
        <w:t xml:space="preserve"> определ</w:t>
      </w:r>
      <w:r>
        <w:rPr>
          <w:sz w:val="28"/>
          <w:szCs w:val="28"/>
        </w:rPr>
        <w:t>ять</w:t>
      </w:r>
      <w:r w:rsidRPr="00BD0496">
        <w:rPr>
          <w:sz w:val="28"/>
          <w:szCs w:val="28"/>
        </w:rPr>
        <w:t xml:space="preserve"> от верхней горизонтальной поверхности наружного бурта</w:t>
      </w:r>
      <w:r>
        <w:rPr>
          <w:sz w:val="28"/>
          <w:szCs w:val="28"/>
        </w:rPr>
        <w:t>, д</w:t>
      </w:r>
      <w:r w:rsidRPr="00BD0496">
        <w:rPr>
          <w:sz w:val="28"/>
          <w:szCs w:val="28"/>
        </w:rPr>
        <w:t xml:space="preserve">иаметр </w:t>
      </w:r>
      <w:r>
        <w:rPr>
          <w:sz w:val="28"/>
          <w:szCs w:val="28"/>
        </w:rPr>
        <w:t xml:space="preserve">подпятника «И», показанный на рисунке 10.2 а, контролировать </w:t>
      </w:r>
      <w:r w:rsidRPr="00BD0496">
        <w:rPr>
          <w:sz w:val="28"/>
          <w:szCs w:val="28"/>
        </w:rPr>
        <w:t xml:space="preserve">на глубине 10 мм </w:t>
      </w:r>
      <w:r>
        <w:rPr>
          <w:sz w:val="28"/>
          <w:szCs w:val="28"/>
        </w:rPr>
        <w:t xml:space="preserve">от </w:t>
      </w:r>
      <w:r w:rsidRPr="00BD0496">
        <w:rPr>
          <w:sz w:val="28"/>
          <w:szCs w:val="28"/>
        </w:rPr>
        <w:t>верхней горизонтальной поверхности наружного бурта</w:t>
      </w:r>
      <w:r>
        <w:rPr>
          <w:sz w:val="28"/>
          <w:szCs w:val="28"/>
        </w:rPr>
        <w:t xml:space="preserve"> </w:t>
      </w:r>
      <w:r w:rsidRPr="00BD0496">
        <w:rPr>
          <w:sz w:val="28"/>
          <w:szCs w:val="28"/>
        </w:rPr>
        <w:t>с учетом к</w:t>
      </w:r>
      <w:r>
        <w:rPr>
          <w:sz w:val="28"/>
          <w:szCs w:val="28"/>
        </w:rPr>
        <w:t>онусности 1:12,5</w:t>
      </w:r>
      <w:r w:rsidRPr="00BD049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053B74A" w14:textId="77777777" w:rsidR="001A1A1E" w:rsidRPr="00B656FB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</w:t>
      </w:r>
      <w:r w:rsidRPr="00B656FB">
        <w:rPr>
          <w:sz w:val="28"/>
          <w:szCs w:val="28"/>
        </w:rPr>
        <w:t>дефект</w:t>
      </w:r>
      <w:r>
        <w:rPr>
          <w:sz w:val="28"/>
          <w:szCs w:val="28"/>
        </w:rPr>
        <w:t xml:space="preserve">ов, которые разрешено устранять, </w:t>
      </w:r>
      <w:r w:rsidRPr="00B656FB">
        <w:rPr>
          <w:sz w:val="28"/>
          <w:szCs w:val="28"/>
        </w:rPr>
        <w:t>подпятник надрессорной балки отремонтирова</w:t>
      </w:r>
      <w:r>
        <w:rPr>
          <w:sz w:val="28"/>
          <w:szCs w:val="28"/>
        </w:rPr>
        <w:t>ть</w:t>
      </w:r>
      <w:r w:rsidRPr="00B656FB">
        <w:rPr>
          <w:sz w:val="28"/>
          <w:szCs w:val="28"/>
        </w:rPr>
        <w:t>.</w:t>
      </w:r>
    </w:p>
    <w:p w14:paraId="26AB4177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>10.4.2 При плановых видах ремонта разрешается:</w:t>
      </w:r>
    </w:p>
    <w:p w14:paraId="12FB32D3" w14:textId="77777777" w:rsidR="001A1A1E" w:rsidRPr="0020302F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заварка </w:t>
      </w:r>
      <w:r w:rsidRPr="0020302F">
        <w:rPr>
          <w:sz w:val="28"/>
          <w:szCs w:val="28"/>
        </w:rPr>
        <w:t>трещин на опорной поверхности подпятника, не переходящих через наружный бурт и расположенных от центра не ближе 80 мм, при условии, что суммарная длина не более 250 мм</w:t>
      </w:r>
      <w:r>
        <w:rPr>
          <w:sz w:val="28"/>
          <w:szCs w:val="28"/>
        </w:rPr>
        <w:t>, дефект 3</w:t>
      </w:r>
      <w:r w:rsidRPr="0020302F">
        <w:rPr>
          <w:sz w:val="28"/>
          <w:szCs w:val="28"/>
        </w:rPr>
        <w:t xml:space="preserve">; </w:t>
      </w:r>
    </w:p>
    <w:p w14:paraId="49D97A2E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20302F">
        <w:rPr>
          <w:sz w:val="28"/>
          <w:szCs w:val="28"/>
        </w:rPr>
        <w:t>наплавка отколотых частей бурта подпятника</w:t>
      </w:r>
      <w:r>
        <w:rPr>
          <w:sz w:val="28"/>
          <w:szCs w:val="28"/>
        </w:rPr>
        <w:t xml:space="preserve">, </w:t>
      </w:r>
      <w:r w:rsidRPr="0020302F">
        <w:rPr>
          <w:sz w:val="28"/>
          <w:szCs w:val="28"/>
        </w:rPr>
        <w:t xml:space="preserve">дефект 4; </w:t>
      </w:r>
    </w:p>
    <w:p w14:paraId="37311306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B656FB">
        <w:rPr>
          <w:sz w:val="28"/>
          <w:szCs w:val="28"/>
        </w:rPr>
        <w:t xml:space="preserve">восстановление </w:t>
      </w:r>
      <w:r>
        <w:rPr>
          <w:sz w:val="28"/>
          <w:szCs w:val="28"/>
        </w:rPr>
        <w:t xml:space="preserve">изношенной наружной поверхности внутреннего бурта, </w:t>
      </w:r>
      <w:r w:rsidRPr="00B656FB">
        <w:rPr>
          <w:sz w:val="28"/>
          <w:szCs w:val="28"/>
        </w:rPr>
        <w:t>изношенного отверстия под шкворень</w:t>
      </w:r>
      <w:r>
        <w:rPr>
          <w:sz w:val="28"/>
          <w:szCs w:val="28"/>
        </w:rPr>
        <w:t xml:space="preserve"> наплавкой или </w:t>
      </w:r>
      <w:r w:rsidRPr="00B656FB">
        <w:rPr>
          <w:sz w:val="28"/>
          <w:szCs w:val="28"/>
        </w:rPr>
        <w:t>методом постановки втулки в шкворневое отверстие</w:t>
      </w:r>
      <w:r>
        <w:rPr>
          <w:sz w:val="28"/>
          <w:szCs w:val="28"/>
        </w:rPr>
        <w:t>, дефекты 8 и 13;</w:t>
      </w:r>
    </w:p>
    <w:p w14:paraId="70B39EA0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20302F">
        <w:rPr>
          <w:sz w:val="28"/>
          <w:szCs w:val="28"/>
        </w:rPr>
        <w:lastRenderedPageBreak/>
        <w:t xml:space="preserve">наплавка внутренней поверхности наружного бурта подпятника </w:t>
      </w:r>
      <w:r>
        <w:rPr>
          <w:sz w:val="28"/>
          <w:szCs w:val="28"/>
        </w:rPr>
        <w:br/>
      </w:r>
      <w:r w:rsidRPr="0020302F">
        <w:rPr>
          <w:sz w:val="28"/>
          <w:szCs w:val="28"/>
        </w:rPr>
        <w:t>при оставшейся толщине наружного бурта не менее 15 мм, измеренная на глубине 10 мм от опорной поверхности бурта, с обеспечением твердости 240…300 НВ</w:t>
      </w:r>
      <w:r>
        <w:rPr>
          <w:sz w:val="28"/>
          <w:szCs w:val="28"/>
        </w:rPr>
        <w:t>, дефект 9</w:t>
      </w:r>
      <w:r w:rsidRPr="0020302F">
        <w:rPr>
          <w:sz w:val="28"/>
          <w:szCs w:val="28"/>
        </w:rPr>
        <w:t>;</w:t>
      </w:r>
    </w:p>
    <w:p w14:paraId="35D94AF9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20302F">
        <w:rPr>
          <w:sz w:val="28"/>
          <w:szCs w:val="28"/>
        </w:rPr>
        <w:t xml:space="preserve">наплавка отколотых частей </w:t>
      </w:r>
      <w:r>
        <w:rPr>
          <w:sz w:val="28"/>
          <w:szCs w:val="28"/>
        </w:rPr>
        <w:t xml:space="preserve">внутреннего </w:t>
      </w:r>
      <w:r w:rsidRPr="0020302F">
        <w:rPr>
          <w:sz w:val="28"/>
          <w:szCs w:val="28"/>
        </w:rPr>
        <w:t>бурта подпятника</w:t>
      </w:r>
      <w:r>
        <w:rPr>
          <w:sz w:val="28"/>
          <w:szCs w:val="28"/>
        </w:rPr>
        <w:t>, дефект 11</w:t>
      </w:r>
      <w:r w:rsidRPr="0020302F">
        <w:rPr>
          <w:sz w:val="28"/>
          <w:szCs w:val="28"/>
        </w:rPr>
        <w:t>;</w:t>
      </w:r>
    </w:p>
    <w:p w14:paraId="6C1E0D31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B656FB">
        <w:rPr>
          <w:sz w:val="28"/>
          <w:szCs w:val="28"/>
        </w:rPr>
        <w:t>наплавка опорной поверхности подпятника при оставшейся толщине металла в месте износа не менее 30 мм</w:t>
      </w:r>
      <w:r>
        <w:rPr>
          <w:sz w:val="28"/>
          <w:szCs w:val="28"/>
        </w:rPr>
        <w:t>, дефект 12;</w:t>
      </w:r>
      <w:r w:rsidRPr="00B656FB">
        <w:rPr>
          <w:sz w:val="28"/>
          <w:szCs w:val="28"/>
        </w:rPr>
        <w:t xml:space="preserve"> </w:t>
      </w:r>
    </w:p>
    <w:p w14:paraId="57ED0FBA" w14:textId="77777777" w:rsidR="001A1A1E" w:rsidRDefault="000D4B24" w:rsidP="004C7565">
      <w:pPr>
        <w:widowControl/>
        <w:autoSpaceDE/>
        <w:autoSpaceDN/>
        <w:adjustRightInd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3953765" wp14:editId="3E7B2337">
                <wp:simplePos x="0" y="0"/>
                <wp:positionH relativeFrom="column">
                  <wp:posOffset>2940050</wp:posOffset>
                </wp:positionH>
                <wp:positionV relativeFrom="paragraph">
                  <wp:posOffset>758825</wp:posOffset>
                </wp:positionV>
                <wp:extent cx="130810" cy="277495"/>
                <wp:effectExtent l="0" t="0" r="2540" b="8255"/>
                <wp:wrapNone/>
                <wp:docPr id="1006" name="Прямоугольник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76D405" id="Прямоугольник 1006" o:spid="_x0000_s1026" style="position:absolute;margin-left:231.5pt;margin-top:59.75pt;width:10.3pt;height:21.8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" fillcolor="white [3212]" stroked="f" strokeweight="1pt"/>
            </w:pict>
          </mc:Fallback>
        </mc:AlternateContent>
      </w:r>
      <w:r w:rsidR="003638B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502C2D5" wp14:editId="25F934A8">
                <wp:simplePos x="0" y="0"/>
                <wp:positionH relativeFrom="column">
                  <wp:posOffset>5008245</wp:posOffset>
                </wp:positionH>
                <wp:positionV relativeFrom="paragraph">
                  <wp:posOffset>300558</wp:posOffset>
                </wp:positionV>
                <wp:extent cx="648970" cy="198120"/>
                <wp:effectExtent l="0" t="0" r="0" b="0"/>
                <wp:wrapNone/>
                <wp:docPr id="1011" name="Поле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970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298E" w14:textId="77777777" w:rsidR="008A141C" w:rsidRPr="001E6F30" w:rsidRDefault="008A141C" w:rsidP="001E6F30">
                            <w:pPr>
                              <w:pStyle w:val="af7"/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E6F30"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1E6F30"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2C2D5" id="Поле 1011" o:spid="_x0000_s1032" type="#_x0000_t202" style="position:absolute;left:0;text-align:left;margin-left:394.35pt;margin-top:23.65pt;width:51.1pt;height:15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" stroked="f">
                <v:textbox inset="0,0,0,0">
                  <w:txbxContent>
                    <w:p w14:paraId="7F92298E" w14:textId="77777777" w:rsidR="008A141C" w:rsidRPr="001E6F30" w:rsidRDefault="008A141C" w:rsidP="001E6F30">
                      <w:pPr>
                        <w:pStyle w:val="af7"/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</w:pPr>
                      <w:r w:rsidRPr="001E6F30"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  <w:t>А</w:t>
                      </w:r>
                      <w:r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1E6F30"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E6F30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465CB40" wp14:editId="30333543">
                <wp:simplePos x="0" y="0"/>
                <wp:positionH relativeFrom="column">
                  <wp:posOffset>854786</wp:posOffset>
                </wp:positionH>
                <wp:positionV relativeFrom="paragraph">
                  <wp:posOffset>384810</wp:posOffset>
                </wp:positionV>
                <wp:extent cx="188595" cy="198120"/>
                <wp:effectExtent l="0" t="0" r="1905" b="0"/>
                <wp:wrapNone/>
                <wp:docPr id="1010" name="Поле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026C38" w14:textId="77777777" w:rsidR="008A141C" w:rsidRPr="001E6F30" w:rsidRDefault="008A141C" w:rsidP="001E6F30">
                            <w:pPr>
                              <w:pStyle w:val="af7"/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E6F30"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CB40" id="Поле 1010" o:spid="_x0000_s1033" type="#_x0000_t202" style="position:absolute;left:0;text-align:left;margin-left:67.3pt;margin-top:30.3pt;width:14.85pt;height:15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" stroked="f">
                <v:textbox inset="0,0,0,0">
                  <w:txbxContent>
                    <w:p w14:paraId="34026C38" w14:textId="77777777" w:rsidR="008A141C" w:rsidRPr="001E6F30" w:rsidRDefault="008A141C" w:rsidP="001E6F30">
                      <w:pPr>
                        <w:pStyle w:val="af7"/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</w:pPr>
                      <w:r w:rsidRPr="001E6F30"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E6F30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8F0B1B" wp14:editId="05A9D464">
                <wp:simplePos x="0" y="0"/>
                <wp:positionH relativeFrom="column">
                  <wp:posOffset>854812</wp:posOffset>
                </wp:positionH>
                <wp:positionV relativeFrom="paragraph">
                  <wp:posOffset>1439596</wp:posOffset>
                </wp:positionV>
                <wp:extent cx="188697" cy="198603"/>
                <wp:effectExtent l="0" t="0" r="1905" b="0"/>
                <wp:wrapNone/>
                <wp:docPr id="1009" name="Поле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697" cy="19860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B08E19" w14:textId="77777777" w:rsidR="008A141C" w:rsidRPr="001E6F30" w:rsidRDefault="008A141C" w:rsidP="001E6F30">
                            <w:pPr>
                              <w:pStyle w:val="af7"/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E6F30">
                              <w:rPr>
                                <w:i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F0B1B" id="Поле 1009" o:spid="_x0000_s1034" type="#_x0000_t202" style="position:absolute;left:0;text-align:left;margin-left:67.3pt;margin-top:113.35pt;width:14.85pt;height:15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" stroked="f">
                <v:textbox inset="0,0,0,0">
                  <w:txbxContent>
                    <w:p w14:paraId="4CB08E19" w14:textId="77777777" w:rsidR="008A141C" w:rsidRPr="001E6F30" w:rsidRDefault="008A141C" w:rsidP="001E6F30">
                      <w:pPr>
                        <w:pStyle w:val="af7"/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</w:pPr>
                      <w:r w:rsidRPr="001E6F30">
                        <w:rPr>
                          <w:i/>
                          <w:noProof/>
                          <w:sz w:val="24"/>
                          <w:szCs w:val="24"/>
                          <w:lang w:val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C4222A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F45C20A" wp14:editId="1231DEF0">
                <wp:simplePos x="0" y="0"/>
                <wp:positionH relativeFrom="column">
                  <wp:posOffset>2552065</wp:posOffset>
                </wp:positionH>
                <wp:positionV relativeFrom="paragraph">
                  <wp:posOffset>144780</wp:posOffset>
                </wp:positionV>
                <wp:extent cx="577850" cy="314325"/>
                <wp:effectExtent l="0" t="0" r="0" b="9525"/>
                <wp:wrapNone/>
                <wp:docPr id="1004" name="Прямоугольник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04E46" id="Прямоугольник 1004" o:spid="_x0000_s1026" style="position:absolute;margin-left:200.95pt;margin-top:11.4pt;width:45.5pt;height:24.75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" fillcolor="white [3212]" stroked="f" strokeweight="1pt"/>
            </w:pict>
          </mc:Fallback>
        </mc:AlternateContent>
      </w:r>
      <w:r w:rsidR="00C4222A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E4266D8" wp14:editId="74703525">
                <wp:simplePos x="0" y="0"/>
                <wp:positionH relativeFrom="column">
                  <wp:posOffset>2632812</wp:posOffset>
                </wp:positionH>
                <wp:positionV relativeFrom="paragraph">
                  <wp:posOffset>810616</wp:posOffset>
                </wp:positionV>
                <wp:extent cx="270306" cy="277977"/>
                <wp:effectExtent l="0" t="0" r="0" b="8255"/>
                <wp:wrapNone/>
                <wp:docPr id="1005" name="Прямоугольник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06" cy="277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8A4D52" id="Прямоугольник 1005" o:spid="_x0000_s1026" style="position:absolute;margin-left:207.3pt;margin-top:63.85pt;width:21.3pt;height:21.9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" fillcolor="white [3212]" stroked="f" strokeweight="1pt"/>
            </w:pict>
          </mc:Fallback>
        </mc:AlternateContent>
      </w:r>
      <w:r w:rsidR="00CB5B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B3D3FD" wp14:editId="00D85B05">
                <wp:simplePos x="0" y="0"/>
                <wp:positionH relativeFrom="column">
                  <wp:posOffset>1531620</wp:posOffset>
                </wp:positionH>
                <wp:positionV relativeFrom="paragraph">
                  <wp:posOffset>2433955</wp:posOffset>
                </wp:positionV>
                <wp:extent cx="102235" cy="45085"/>
                <wp:effectExtent l="0" t="0" r="0" b="0"/>
                <wp:wrapNone/>
                <wp:docPr id="1872" name="Прямоугольник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6F5B7" id="Прямоугольник 1872" o:spid="_x0000_s1026" style="position:absolute;margin-left:120.6pt;margin-top:191.65pt;width:8.05pt;height:3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" fillcolor="white [3212]" stroked="f" strokeweight="1pt"/>
            </w:pict>
          </mc:Fallback>
        </mc:AlternateContent>
      </w:r>
      <w:r w:rsidR="00CB5B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287496" wp14:editId="360D4096">
                <wp:simplePos x="0" y="0"/>
                <wp:positionH relativeFrom="column">
                  <wp:posOffset>1534160</wp:posOffset>
                </wp:positionH>
                <wp:positionV relativeFrom="paragraph">
                  <wp:posOffset>2312670</wp:posOffset>
                </wp:positionV>
                <wp:extent cx="45085" cy="45085"/>
                <wp:effectExtent l="0" t="0" r="12065" b="12065"/>
                <wp:wrapNone/>
                <wp:docPr id="1871" name="Блок-схема: узел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7780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871" o:spid="_x0000_s1026" type="#_x0000_t120" style="position:absolute;margin-left:120.8pt;margin-top:182.1pt;width:3.55pt;height:3.5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" fillcolor="black [3213]" strokecolor="#1f4d78 [1604]" strokeweight="1pt">
                <v:stroke joinstyle="miter"/>
                <v:path arrowok="t"/>
              </v:shape>
            </w:pict>
          </mc:Fallback>
        </mc:AlternateContent>
      </w:r>
      <w:r w:rsidR="004C7565">
        <w:rPr>
          <w:noProof/>
        </w:rPr>
        <w:drawing>
          <wp:inline distT="0" distB="0" distL="0" distR="0" wp14:anchorId="35739246" wp14:editId="2DBF4612">
            <wp:extent cx="5013244" cy="3769038"/>
            <wp:effectExtent l="0" t="0" r="0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32" cy="37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4762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trike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EFF4B0" wp14:editId="198AB6BE">
                <wp:simplePos x="0" y="0"/>
                <wp:positionH relativeFrom="column">
                  <wp:posOffset>452755</wp:posOffset>
                </wp:positionH>
                <wp:positionV relativeFrom="paragraph">
                  <wp:posOffset>45085</wp:posOffset>
                </wp:positionV>
                <wp:extent cx="153035" cy="153035"/>
                <wp:effectExtent l="0" t="0" r="18415" b="18415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1539" id="Блок-схема: узел 14" o:spid="_x0000_s1026" type="#_x0000_t120" style="position:absolute;margin-left:35.65pt;margin-top:3.55pt;width:12.05pt;height:12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KRs82j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 wp14:anchorId="79915057" wp14:editId="56C41815">
                <wp:simplePos x="0" y="0"/>
                <wp:positionH relativeFrom="column">
                  <wp:posOffset>452755</wp:posOffset>
                </wp:positionH>
                <wp:positionV relativeFrom="paragraph">
                  <wp:posOffset>198119</wp:posOffset>
                </wp:positionV>
                <wp:extent cx="153035" cy="0"/>
                <wp:effectExtent l="0" t="0" r="18415" b="19050"/>
                <wp:wrapNone/>
                <wp:docPr id="1856" name="Прямая соединительная линия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8AF09" id="Прямая соединительная линия 1856" o:spid="_x0000_s1026" style="position:absolute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65pt,15.6pt" to="47.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CeAIgN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DCCED9" wp14:editId="20F81FEB">
                <wp:simplePos x="0" y="0"/>
                <wp:positionH relativeFrom="column">
                  <wp:posOffset>4557395</wp:posOffset>
                </wp:positionH>
                <wp:positionV relativeFrom="paragraph">
                  <wp:posOffset>151765</wp:posOffset>
                </wp:positionV>
                <wp:extent cx="1285875" cy="266700"/>
                <wp:effectExtent l="0" t="0" r="9525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4E788" w14:textId="77777777" w:rsidR="008A141C" w:rsidRDefault="008A141C" w:rsidP="00EE0570">
                            <w:pPr>
                              <w:jc w:val="center"/>
                            </w:pPr>
                            <w:r>
                              <w:t>тележкитележки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CCED9" id="Прямоугольник 28" o:spid="_x0000_s1035" style="position:absolute;left:0;text-align:left;margin-left:358.85pt;margin-top:11.95pt;width:101.25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" fillcolor="white [3212]" stroked="f" strokeweight="1pt">
                <v:textbox>
                  <w:txbxContent>
                    <w:p w14:paraId="6AD4E788" w14:textId="77777777" w:rsidR="008A141C" w:rsidRDefault="008A141C" w:rsidP="00EE0570">
                      <w:pPr>
                        <w:jc w:val="center"/>
                      </w:pPr>
                      <w:r>
                        <w:t>тележкитележки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ED3FFA" wp14:editId="4DBC5035">
                <wp:simplePos x="0" y="0"/>
                <wp:positionH relativeFrom="column">
                  <wp:posOffset>4557395</wp:posOffset>
                </wp:positionH>
                <wp:positionV relativeFrom="paragraph">
                  <wp:posOffset>151765</wp:posOffset>
                </wp:positionV>
                <wp:extent cx="1285875" cy="295275"/>
                <wp:effectExtent l="0" t="0" r="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F17A9" id="Прямоугольник 31" o:spid="_x0000_s1026" style="position:absolute;margin-left:358.85pt;margin-top:11.95pt;width:101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" filled="f" stroked="f" strokeweight="1pt"/>
            </w:pict>
          </mc:Fallback>
        </mc:AlternateContent>
      </w:r>
      <w:r w:rsidR="00DB2EE6">
        <w:rPr>
          <w:sz w:val="24"/>
          <w:szCs w:val="24"/>
        </w:rPr>
        <w:t xml:space="preserve"> </w:t>
      </w:r>
      <w:r w:rsidR="001A1A1E" w:rsidRPr="00DB2EE6">
        <w:rPr>
          <w:b/>
          <w:sz w:val="18"/>
          <w:szCs w:val="18"/>
        </w:rPr>
        <w:t>1</w:t>
      </w:r>
      <w:r w:rsidR="00E41929">
        <w:rPr>
          <w:b/>
          <w:sz w:val="18"/>
          <w:szCs w:val="18"/>
        </w:rPr>
        <w:t xml:space="preserve"> </w:t>
      </w:r>
      <w:r w:rsidR="00DB2EE6">
        <w:rPr>
          <w:sz w:val="24"/>
          <w:szCs w:val="24"/>
        </w:rPr>
        <w:t xml:space="preserve"> </w:t>
      </w:r>
      <w:r w:rsidR="001A1A1E" w:rsidRPr="00361D6E">
        <w:rPr>
          <w:sz w:val="24"/>
          <w:szCs w:val="24"/>
        </w:rPr>
        <w:t xml:space="preserve"> –</w:t>
      </w:r>
      <w:r w:rsidR="001A1A1E" w:rsidRPr="00B656FB">
        <w:rPr>
          <w:sz w:val="24"/>
          <w:szCs w:val="24"/>
        </w:rPr>
        <w:t xml:space="preserve"> продольные трещины стенки наклонной плоскости;</w:t>
      </w:r>
    </w:p>
    <w:p w14:paraId="469C5B42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5DDACB" wp14:editId="479F79E8">
                <wp:simplePos x="0" y="0"/>
                <wp:positionH relativeFrom="column">
                  <wp:posOffset>451485</wp:posOffset>
                </wp:positionH>
                <wp:positionV relativeFrom="paragraph">
                  <wp:posOffset>63500</wp:posOffset>
                </wp:positionV>
                <wp:extent cx="153035" cy="153035"/>
                <wp:effectExtent l="0" t="0" r="18415" b="18415"/>
                <wp:wrapNone/>
                <wp:docPr id="1865" name="Блок-схема: узел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21C7" id="Блок-схема: узел 1865" o:spid="_x0000_s1026" type="#_x0000_t120" style="position:absolute;margin-left:35.55pt;margin-top:5pt;width:12.05pt;height:1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DB2EE6">
        <w:rPr>
          <w:sz w:val="24"/>
          <w:szCs w:val="24"/>
        </w:rPr>
        <w:t xml:space="preserve"> </w:t>
      </w:r>
      <w:r w:rsidR="001A1A1E" w:rsidRPr="00DB2EE6">
        <w:rPr>
          <w:b/>
          <w:sz w:val="18"/>
          <w:szCs w:val="18"/>
        </w:rPr>
        <w:t>2</w:t>
      </w:r>
      <w:r w:rsidR="00E41929">
        <w:rPr>
          <w:b/>
          <w:sz w:val="18"/>
          <w:szCs w:val="18"/>
        </w:rPr>
        <w:t xml:space="preserve"> </w:t>
      </w:r>
      <w:r w:rsidR="00DB2EE6">
        <w:rPr>
          <w:sz w:val="24"/>
          <w:szCs w:val="24"/>
        </w:rPr>
        <w:t xml:space="preserve"> </w:t>
      </w:r>
      <w:r w:rsidR="001A1A1E" w:rsidRPr="00B656FB">
        <w:rPr>
          <w:sz w:val="24"/>
          <w:szCs w:val="24"/>
        </w:rPr>
        <w:t xml:space="preserve"> – износ упорных ребер, ограничивающих пружины;</w:t>
      </w:r>
    </w:p>
    <w:p w14:paraId="7765D8F3" w14:textId="77777777" w:rsidR="001A1A1E" w:rsidRPr="00B656FB" w:rsidRDefault="00CB5B5E" w:rsidP="004C7565">
      <w:pPr>
        <w:spacing w:line="32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4C14A328" wp14:editId="4EC40242">
                <wp:simplePos x="0" y="0"/>
                <wp:positionH relativeFrom="column">
                  <wp:posOffset>450215</wp:posOffset>
                </wp:positionH>
                <wp:positionV relativeFrom="paragraph">
                  <wp:posOffset>193674</wp:posOffset>
                </wp:positionV>
                <wp:extent cx="153035" cy="0"/>
                <wp:effectExtent l="0" t="0" r="18415" b="19050"/>
                <wp:wrapNone/>
                <wp:docPr id="1868" name="Прямая соединительная линия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49D81" id="Прямая соединительная линия 1868" o:spid="_x0000_s1026" style="position:absolute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45pt,15.25pt" to="47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B3Cqok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9777D1" wp14:editId="5DDC5E99">
                <wp:simplePos x="0" y="0"/>
                <wp:positionH relativeFrom="column">
                  <wp:posOffset>450850</wp:posOffset>
                </wp:positionH>
                <wp:positionV relativeFrom="paragraph">
                  <wp:posOffset>39370</wp:posOffset>
                </wp:positionV>
                <wp:extent cx="153035" cy="153035"/>
                <wp:effectExtent l="0" t="0" r="18415" b="18415"/>
                <wp:wrapNone/>
                <wp:docPr id="1867" name="Блок-схема: узел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BCD9E" id="Блок-схема: узел 1867" o:spid="_x0000_s1026" type="#_x0000_t120" style="position:absolute;margin-left:35.5pt;margin-top:3.1pt;width:12.05pt;height:1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" filled="f" strokecolor="black [3213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6A25ECF8" wp14:editId="4C00DAAF">
                <wp:simplePos x="0" y="0"/>
                <wp:positionH relativeFrom="column">
                  <wp:posOffset>451485</wp:posOffset>
                </wp:positionH>
                <wp:positionV relativeFrom="paragraph">
                  <wp:posOffset>12699</wp:posOffset>
                </wp:positionV>
                <wp:extent cx="153035" cy="0"/>
                <wp:effectExtent l="0" t="0" r="18415" b="19050"/>
                <wp:wrapNone/>
                <wp:docPr id="1866" name="Прямая соединительная линия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C027C" id="Прямая соединительная линия 1866" o:spid="_x0000_s1026" style="position:absolute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55pt,1pt" to="47.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DB2EE6">
        <w:rPr>
          <w:b/>
          <w:sz w:val="18"/>
          <w:szCs w:val="18"/>
        </w:rPr>
        <w:t xml:space="preserve"> </w:t>
      </w:r>
      <w:r w:rsidR="00E41929">
        <w:rPr>
          <w:b/>
          <w:sz w:val="18"/>
          <w:szCs w:val="18"/>
        </w:rPr>
        <w:t xml:space="preserve"> </w:t>
      </w:r>
      <w:proofErr w:type="gramStart"/>
      <w:r w:rsidR="001A1A1E" w:rsidRPr="00DB2EE6">
        <w:rPr>
          <w:b/>
          <w:sz w:val="18"/>
          <w:szCs w:val="18"/>
        </w:rPr>
        <w:t>3</w:t>
      </w:r>
      <w:r w:rsidR="00E41929">
        <w:rPr>
          <w:b/>
          <w:sz w:val="18"/>
          <w:szCs w:val="18"/>
        </w:rPr>
        <w:t xml:space="preserve"> </w:t>
      </w:r>
      <w:r w:rsidR="001A1A1E" w:rsidRPr="00B656FB">
        <w:rPr>
          <w:sz w:val="24"/>
          <w:szCs w:val="24"/>
        </w:rPr>
        <w:t xml:space="preserve"> –</w:t>
      </w:r>
      <w:proofErr w:type="gramEnd"/>
      <w:r w:rsidR="001A1A1E" w:rsidRPr="00B656FB">
        <w:rPr>
          <w:sz w:val="24"/>
          <w:szCs w:val="24"/>
        </w:rPr>
        <w:t xml:space="preserve"> трещины на опорной поверхности подпятника;</w:t>
      </w:r>
      <w:r w:rsidR="001E6F30" w:rsidRPr="001E6F30">
        <w:rPr>
          <w:noProof/>
        </w:rPr>
        <w:t xml:space="preserve"> </w:t>
      </w:r>
    </w:p>
    <w:p w14:paraId="1940EAA6" w14:textId="77777777" w:rsidR="001A1A1E" w:rsidRPr="00373C43" w:rsidRDefault="00CB5B5E" w:rsidP="004C7565">
      <w:pPr>
        <w:spacing w:line="32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 wp14:anchorId="57D23753" wp14:editId="36A15D7E">
                <wp:simplePos x="0" y="0"/>
                <wp:positionH relativeFrom="column">
                  <wp:posOffset>449580</wp:posOffset>
                </wp:positionH>
                <wp:positionV relativeFrom="paragraph">
                  <wp:posOffset>193039</wp:posOffset>
                </wp:positionV>
                <wp:extent cx="153035" cy="0"/>
                <wp:effectExtent l="0" t="0" r="18415" b="19050"/>
                <wp:wrapNone/>
                <wp:docPr id="1873" name="Прямая соединительная линия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9475A" id="Прямая соединительная линия 1873" o:spid="_x0000_s1026" style="position:absolute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4pt,15.2pt" to="47.4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DKW37W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8C8BA7" wp14:editId="15D6808E">
                <wp:simplePos x="0" y="0"/>
                <wp:positionH relativeFrom="column">
                  <wp:posOffset>449580</wp:posOffset>
                </wp:positionH>
                <wp:positionV relativeFrom="paragraph">
                  <wp:posOffset>39370</wp:posOffset>
                </wp:positionV>
                <wp:extent cx="153035" cy="153035"/>
                <wp:effectExtent l="0" t="0" r="18415" b="18415"/>
                <wp:wrapNone/>
                <wp:docPr id="1869" name="Блок-схема: узел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E3950" id="Блок-схема: узел 1869" o:spid="_x0000_s1026" type="#_x0000_t120" style="position:absolute;margin-left:35.4pt;margin-top:3.1pt;width:12.05pt;height:12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DB2EE6" w:rsidRPr="00DB2EE6">
        <w:rPr>
          <w:sz w:val="24"/>
          <w:szCs w:val="24"/>
        </w:rPr>
        <w:t xml:space="preserve"> </w:t>
      </w:r>
      <w:r w:rsidR="001A1A1E" w:rsidRPr="00E41929">
        <w:rPr>
          <w:b/>
          <w:sz w:val="18"/>
          <w:szCs w:val="18"/>
        </w:rPr>
        <w:t>4</w:t>
      </w:r>
      <w:r w:rsidR="00E41929">
        <w:rPr>
          <w:b/>
          <w:sz w:val="18"/>
          <w:szCs w:val="18"/>
        </w:rPr>
        <w:t xml:space="preserve"> </w:t>
      </w:r>
      <w:r w:rsidR="00DB2EE6">
        <w:rPr>
          <w:sz w:val="24"/>
          <w:szCs w:val="24"/>
          <w:u w:val="single"/>
        </w:rPr>
        <w:t xml:space="preserve"> </w:t>
      </w:r>
      <w:r w:rsidR="001A1A1E" w:rsidRPr="00373C43">
        <w:rPr>
          <w:sz w:val="24"/>
          <w:szCs w:val="24"/>
        </w:rPr>
        <w:t xml:space="preserve"> – откол части наружного бурта подпятника;</w:t>
      </w:r>
    </w:p>
    <w:p w14:paraId="6A76AC42" w14:textId="77777777" w:rsidR="001A1A1E" w:rsidRPr="00373C43" w:rsidRDefault="00CB5B5E" w:rsidP="004C7565">
      <w:pPr>
        <w:shd w:val="clear" w:color="auto" w:fill="FFFFFF"/>
        <w:tabs>
          <w:tab w:val="left" w:pos="9356"/>
        </w:tabs>
        <w:spacing w:line="32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610E76DD" wp14:editId="02F2EDBB">
                <wp:simplePos x="0" y="0"/>
                <wp:positionH relativeFrom="column">
                  <wp:posOffset>449580</wp:posOffset>
                </wp:positionH>
                <wp:positionV relativeFrom="paragraph">
                  <wp:posOffset>187324</wp:posOffset>
                </wp:positionV>
                <wp:extent cx="153035" cy="0"/>
                <wp:effectExtent l="0" t="0" r="18415" b="19050"/>
                <wp:wrapNone/>
                <wp:docPr id="1874" name="Прямая соединительная линия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D634F" id="Прямая соединительная линия 1874" o:spid="_x0000_s1026" style="position:absolute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4pt,14.75pt" to="47.4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CU0ETM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96D28F" wp14:editId="01189790">
                <wp:simplePos x="0" y="0"/>
                <wp:positionH relativeFrom="column">
                  <wp:posOffset>451485</wp:posOffset>
                </wp:positionH>
                <wp:positionV relativeFrom="paragraph">
                  <wp:posOffset>35560</wp:posOffset>
                </wp:positionV>
                <wp:extent cx="153035" cy="153035"/>
                <wp:effectExtent l="0" t="0" r="18415" b="18415"/>
                <wp:wrapNone/>
                <wp:docPr id="1870" name="Блок-схема: узел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C923" id="Блок-схема: узел 1870" o:spid="_x0000_s1026" type="#_x0000_t120" style="position:absolute;margin-left:35.55pt;margin-top:2.8pt;width:12.05pt;height:12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Lgk+oP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E41929" w:rsidRPr="00E41929">
        <w:rPr>
          <w:sz w:val="24"/>
          <w:szCs w:val="24"/>
        </w:rPr>
        <w:t xml:space="preserve"> </w:t>
      </w:r>
      <w:r w:rsidR="001A1A1E" w:rsidRPr="00E41929">
        <w:rPr>
          <w:b/>
          <w:sz w:val="18"/>
          <w:szCs w:val="18"/>
        </w:rPr>
        <w:t>5</w:t>
      </w:r>
      <w:r w:rsidR="00E41929">
        <w:rPr>
          <w:b/>
          <w:sz w:val="18"/>
          <w:szCs w:val="18"/>
        </w:rPr>
        <w:t xml:space="preserve"> </w:t>
      </w:r>
      <w:r w:rsidR="00E41929">
        <w:rPr>
          <w:sz w:val="24"/>
          <w:szCs w:val="24"/>
        </w:rPr>
        <w:t xml:space="preserve"> </w:t>
      </w:r>
      <w:r w:rsidR="001A1A1E" w:rsidRPr="00373C43">
        <w:rPr>
          <w:sz w:val="24"/>
          <w:szCs w:val="24"/>
        </w:rPr>
        <w:t xml:space="preserve"> – трещины на верхнем поясе</w:t>
      </w:r>
      <w:r w:rsidR="001A1A1E">
        <w:rPr>
          <w:sz w:val="24"/>
          <w:szCs w:val="24"/>
        </w:rPr>
        <w:t>, идущие от технологического отверстия;</w:t>
      </w:r>
      <w:r w:rsidR="001E6F30" w:rsidRPr="001E6F30">
        <w:rPr>
          <w:noProof/>
        </w:rPr>
        <w:t xml:space="preserve"> </w:t>
      </w:r>
    </w:p>
    <w:p w14:paraId="65BB4487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trike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7B311A" wp14:editId="3C17785B">
                <wp:simplePos x="0" y="0"/>
                <wp:positionH relativeFrom="column">
                  <wp:posOffset>450215</wp:posOffset>
                </wp:positionH>
                <wp:positionV relativeFrom="paragraph">
                  <wp:posOffset>43180</wp:posOffset>
                </wp:positionV>
                <wp:extent cx="153035" cy="153035"/>
                <wp:effectExtent l="0" t="0" r="18415" b="18415"/>
                <wp:wrapNone/>
                <wp:docPr id="64" name="Блок-схема: узе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2FC3" id="Блок-схема: узел 64" o:spid="_x0000_s1026" type="#_x0000_t120" style="position:absolute;margin-left:35.45pt;margin-top:3.4pt;width:12.05pt;height:12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AIIA4H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E41929" w:rsidRPr="00E41929">
        <w:rPr>
          <w:sz w:val="24"/>
          <w:szCs w:val="24"/>
        </w:rPr>
        <w:t xml:space="preserve"> </w:t>
      </w:r>
      <w:r w:rsidR="001A1A1E" w:rsidRPr="00E41929">
        <w:rPr>
          <w:b/>
          <w:sz w:val="18"/>
          <w:szCs w:val="18"/>
        </w:rPr>
        <w:t>6</w:t>
      </w:r>
      <w:r w:rsidR="00E41929">
        <w:rPr>
          <w:b/>
          <w:sz w:val="18"/>
          <w:szCs w:val="18"/>
        </w:rPr>
        <w:t xml:space="preserve">    </w:t>
      </w:r>
      <w:r w:rsidR="001A1A1E" w:rsidRPr="00373C43">
        <w:rPr>
          <w:sz w:val="24"/>
          <w:szCs w:val="24"/>
        </w:rPr>
        <w:t>– износ внутренней поверхности ограничительных буртов;</w:t>
      </w:r>
    </w:p>
    <w:p w14:paraId="5C40E61A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trike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0096" behindDoc="0" locked="0" layoutInCell="1" allowOverlap="1" wp14:anchorId="6B710C17" wp14:editId="6AE9CC62">
                <wp:simplePos x="0" y="0"/>
                <wp:positionH relativeFrom="column">
                  <wp:posOffset>450850</wp:posOffset>
                </wp:positionH>
                <wp:positionV relativeFrom="paragraph">
                  <wp:posOffset>189229</wp:posOffset>
                </wp:positionV>
                <wp:extent cx="153035" cy="0"/>
                <wp:effectExtent l="0" t="0" r="18415" b="1905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A4335" id="Прямая соединительная линия 67" o:spid="_x0000_s1026" style="position:absolute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5pt,14.9pt" to="47.5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 wp14:anchorId="2652B986" wp14:editId="4EA40F23">
                <wp:simplePos x="0" y="0"/>
                <wp:positionH relativeFrom="column">
                  <wp:posOffset>451485</wp:posOffset>
                </wp:positionH>
                <wp:positionV relativeFrom="paragraph">
                  <wp:posOffset>-6351</wp:posOffset>
                </wp:positionV>
                <wp:extent cx="153035" cy="0"/>
                <wp:effectExtent l="0" t="0" r="18415" b="190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547F3" id="Прямая соединительная линия 66" o:spid="_x0000_s1026" style="position:absolute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55pt,-.5pt" to="47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6E59A2B" wp14:editId="31581F0A">
                <wp:simplePos x="0" y="0"/>
                <wp:positionH relativeFrom="column">
                  <wp:posOffset>455930</wp:posOffset>
                </wp:positionH>
                <wp:positionV relativeFrom="paragraph">
                  <wp:posOffset>36195</wp:posOffset>
                </wp:positionV>
                <wp:extent cx="153035" cy="153035"/>
                <wp:effectExtent l="0" t="0" r="18415" b="18415"/>
                <wp:wrapNone/>
                <wp:docPr id="65" name="Блок-схема: узе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6329" id="Блок-схема: узел 65" o:spid="_x0000_s1026" type="#_x0000_t120" style="position:absolute;margin-left:35.9pt;margin-top:2.85pt;width:12.05pt;height:12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K7uT9b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E41929">
        <w:rPr>
          <w:sz w:val="24"/>
          <w:szCs w:val="24"/>
        </w:rPr>
        <w:t xml:space="preserve"> </w:t>
      </w:r>
      <w:r w:rsidR="001A1A1E" w:rsidRPr="00E41929">
        <w:rPr>
          <w:b/>
          <w:sz w:val="18"/>
          <w:szCs w:val="18"/>
        </w:rPr>
        <w:t>7</w:t>
      </w:r>
      <w:r w:rsidR="00E41929">
        <w:rPr>
          <w:b/>
          <w:sz w:val="18"/>
          <w:szCs w:val="18"/>
        </w:rPr>
        <w:t xml:space="preserve"> </w:t>
      </w:r>
      <w:r w:rsidR="00E41929" w:rsidRPr="00E41929">
        <w:rPr>
          <w:sz w:val="24"/>
          <w:szCs w:val="24"/>
        </w:rPr>
        <w:t xml:space="preserve"> </w:t>
      </w:r>
      <w:r w:rsidR="001A1A1E" w:rsidRPr="00B656FB">
        <w:rPr>
          <w:sz w:val="24"/>
          <w:szCs w:val="24"/>
        </w:rPr>
        <w:t xml:space="preserve"> – трещины в углах между ограничительными буртами и наклонной плоскостью; </w:t>
      </w:r>
    </w:p>
    <w:p w14:paraId="40C86556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 wp14:anchorId="1CAB9E0C" wp14:editId="7EDAFCE9">
                <wp:simplePos x="0" y="0"/>
                <wp:positionH relativeFrom="column">
                  <wp:posOffset>449580</wp:posOffset>
                </wp:positionH>
                <wp:positionV relativeFrom="paragraph">
                  <wp:posOffset>180974</wp:posOffset>
                </wp:positionV>
                <wp:extent cx="153035" cy="0"/>
                <wp:effectExtent l="0" t="0" r="18415" b="1905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9D045" id="Прямая соединительная линия 69" o:spid="_x0000_s1026" style="position:absolute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4pt,14.25pt" to="47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BHP1M8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2256C95" wp14:editId="60C3665F">
                <wp:simplePos x="0" y="0"/>
                <wp:positionH relativeFrom="column">
                  <wp:posOffset>455295</wp:posOffset>
                </wp:positionH>
                <wp:positionV relativeFrom="paragraph">
                  <wp:posOffset>29210</wp:posOffset>
                </wp:positionV>
                <wp:extent cx="153035" cy="153035"/>
                <wp:effectExtent l="0" t="0" r="18415" b="18415"/>
                <wp:wrapNone/>
                <wp:docPr id="68" name="Блок-схема: узе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8B30" id="Блок-схема: узел 68" o:spid="_x0000_s1026" type="#_x0000_t120" style="position:absolute;margin-left:35.85pt;margin-top:2.3pt;width:12.05pt;height:12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IU9ABz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E41929" w:rsidRPr="00E41929">
        <w:rPr>
          <w:sz w:val="24"/>
          <w:szCs w:val="24"/>
        </w:rPr>
        <w:t xml:space="preserve"> </w:t>
      </w:r>
      <w:r w:rsidR="001A1A1E" w:rsidRPr="00E41929">
        <w:rPr>
          <w:b/>
          <w:sz w:val="18"/>
          <w:szCs w:val="18"/>
        </w:rPr>
        <w:t>8</w:t>
      </w:r>
      <w:r w:rsidR="00E41929">
        <w:rPr>
          <w:b/>
          <w:sz w:val="18"/>
          <w:szCs w:val="18"/>
        </w:rPr>
        <w:t xml:space="preserve"> </w:t>
      </w:r>
      <w:r w:rsidR="00E41929">
        <w:rPr>
          <w:sz w:val="24"/>
          <w:szCs w:val="24"/>
          <w:u w:val="single"/>
        </w:rPr>
        <w:t xml:space="preserve"> </w:t>
      </w:r>
      <w:r w:rsidR="001A1A1E" w:rsidRPr="00B656FB">
        <w:rPr>
          <w:sz w:val="24"/>
          <w:szCs w:val="24"/>
        </w:rPr>
        <w:t xml:space="preserve"> – износ наружной поверхности внутреннего бурта;</w:t>
      </w:r>
    </w:p>
    <w:p w14:paraId="62E471AD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trike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433B26F9" wp14:editId="4F52FDD7">
                <wp:simplePos x="0" y="0"/>
                <wp:positionH relativeFrom="column">
                  <wp:posOffset>450215</wp:posOffset>
                </wp:positionH>
                <wp:positionV relativeFrom="paragraph">
                  <wp:posOffset>182879</wp:posOffset>
                </wp:positionV>
                <wp:extent cx="153035" cy="0"/>
                <wp:effectExtent l="0" t="0" r="18415" b="190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74751" id="Прямая соединительная линия 72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45pt,14.4pt" to="47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A6jJFs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E103B6" wp14:editId="7C583874">
                <wp:simplePos x="0" y="0"/>
                <wp:positionH relativeFrom="column">
                  <wp:posOffset>454660</wp:posOffset>
                </wp:positionH>
                <wp:positionV relativeFrom="paragraph">
                  <wp:posOffset>29210</wp:posOffset>
                </wp:positionV>
                <wp:extent cx="153035" cy="153035"/>
                <wp:effectExtent l="0" t="0" r="18415" b="18415"/>
                <wp:wrapNone/>
                <wp:docPr id="70" name="Блок-схема: узел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7514" id="Блок-схема: узел 70" o:spid="_x0000_s1026" type="#_x0000_t120" style="position:absolute;margin-left:35.8pt;margin-top:2.3pt;width:12.05pt;height:12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Gcpbq3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E41929" w:rsidRPr="00E41929">
        <w:rPr>
          <w:sz w:val="24"/>
          <w:szCs w:val="24"/>
        </w:rPr>
        <w:t xml:space="preserve"> </w:t>
      </w:r>
      <w:r w:rsidR="001A1A1E" w:rsidRPr="00E41929">
        <w:rPr>
          <w:b/>
          <w:sz w:val="18"/>
          <w:szCs w:val="18"/>
        </w:rPr>
        <w:t>9</w:t>
      </w:r>
      <w:r w:rsidR="00E41929">
        <w:rPr>
          <w:b/>
          <w:sz w:val="18"/>
          <w:szCs w:val="18"/>
        </w:rPr>
        <w:t xml:space="preserve"> </w:t>
      </w:r>
      <w:r w:rsidR="00E41929">
        <w:rPr>
          <w:sz w:val="24"/>
          <w:szCs w:val="24"/>
          <w:u w:val="single"/>
        </w:rPr>
        <w:t xml:space="preserve"> </w:t>
      </w:r>
      <w:r w:rsidR="001A1A1E" w:rsidRPr="00B656FB">
        <w:rPr>
          <w:sz w:val="24"/>
          <w:szCs w:val="24"/>
        </w:rPr>
        <w:t xml:space="preserve"> – износ внутренней поверхности наружного бурта;</w:t>
      </w:r>
    </w:p>
    <w:p w14:paraId="70E9E717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2384" behindDoc="0" locked="0" layoutInCell="1" allowOverlap="1" wp14:anchorId="5F7AA416" wp14:editId="7EF5DA32">
                <wp:simplePos x="0" y="0"/>
                <wp:positionH relativeFrom="column">
                  <wp:posOffset>455930</wp:posOffset>
                </wp:positionH>
                <wp:positionV relativeFrom="paragraph">
                  <wp:posOffset>196849</wp:posOffset>
                </wp:positionV>
                <wp:extent cx="153035" cy="0"/>
                <wp:effectExtent l="0" t="0" r="18415" b="1905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6E5A3" id="Прямая соединительная линия 73" o:spid="_x0000_s1026" style="position:absolute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9pt,15.5pt" to="47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C0BA2F" wp14:editId="54B36707">
                <wp:simplePos x="0" y="0"/>
                <wp:positionH relativeFrom="column">
                  <wp:posOffset>454660</wp:posOffset>
                </wp:positionH>
                <wp:positionV relativeFrom="paragraph">
                  <wp:posOffset>45720</wp:posOffset>
                </wp:positionV>
                <wp:extent cx="153035" cy="153035"/>
                <wp:effectExtent l="0" t="0" r="18415" b="18415"/>
                <wp:wrapNone/>
                <wp:docPr id="71" name="Блок-схема: узел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A8F5" id="Блок-схема: узел 71" o:spid="_x0000_s1026" type="#_x0000_t120" style="position:absolute;margin-left:35.8pt;margin-top:3.6pt;width:12.05pt;height:1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E41929">
        <w:rPr>
          <w:sz w:val="24"/>
          <w:szCs w:val="24"/>
        </w:rPr>
        <w:t xml:space="preserve"> </w:t>
      </w:r>
      <w:proofErr w:type="gramStart"/>
      <w:r w:rsidR="001A1A1E" w:rsidRPr="00E41929">
        <w:rPr>
          <w:b/>
          <w:sz w:val="16"/>
          <w:szCs w:val="16"/>
        </w:rPr>
        <w:t>10</w:t>
      </w:r>
      <w:r w:rsidR="00E41929" w:rsidRPr="00E41929">
        <w:rPr>
          <w:sz w:val="24"/>
          <w:szCs w:val="24"/>
        </w:rPr>
        <w:t xml:space="preserve"> </w:t>
      </w:r>
      <w:r w:rsidR="001A1A1E" w:rsidRPr="00B656FB">
        <w:rPr>
          <w:sz w:val="24"/>
          <w:szCs w:val="24"/>
        </w:rPr>
        <w:t xml:space="preserve"> –</w:t>
      </w:r>
      <w:proofErr w:type="gramEnd"/>
      <w:r w:rsidR="001A1A1E" w:rsidRPr="00B656FB">
        <w:rPr>
          <w:sz w:val="24"/>
          <w:szCs w:val="24"/>
        </w:rPr>
        <w:t xml:space="preserve"> износ отверстий в кронштейне державки «мертвой точки»;</w:t>
      </w:r>
    </w:p>
    <w:p w14:paraId="5853571D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845C1A" wp14:editId="4DCDFBC7">
                <wp:simplePos x="0" y="0"/>
                <wp:positionH relativeFrom="column">
                  <wp:posOffset>452755</wp:posOffset>
                </wp:positionH>
                <wp:positionV relativeFrom="paragraph">
                  <wp:posOffset>23495</wp:posOffset>
                </wp:positionV>
                <wp:extent cx="153035" cy="153035"/>
                <wp:effectExtent l="0" t="0" r="18415" b="18415"/>
                <wp:wrapNone/>
                <wp:docPr id="74" name="Блок-схема: узе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14A3" id="Блок-схема: узел 74" o:spid="_x0000_s1026" type="#_x0000_t120" style="position:absolute;margin-left:35.65pt;margin-top:1.85pt;width:12.05pt;height:1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H9LmPr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6480" behindDoc="0" locked="0" layoutInCell="1" allowOverlap="1" wp14:anchorId="7240F32F" wp14:editId="40BE3AF9">
                <wp:simplePos x="0" y="0"/>
                <wp:positionH relativeFrom="column">
                  <wp:posOffset>449580</wp:posOffset>
                </wp:positionH>
                <wp:positionV relativeFrom="paragraph">
                  <wp:posOffset>179069</wp:posOffset>
                </wp:positionV>
                <wp:extent cx="153035" cy="0"/>
                <wp:effectExtent l="0" t="0" r="18415" b="1905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ACAC2" id="Прямая соединительная линия 75" o:spid="_x0000_s1026" style="position:absolute;z-index:25179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4pt,14.1pt" to="47.4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C32SR1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E41929" w:rsidRPr="00E41929">
        <w:rPr>
          <w:sz w:val="24"/>
          <w:szCs w:val="24"/>
        </w:rPr>
        <w:t xml:space="preserve"> </w:t>
      </w:r>
      <w:proofErr w:type="gramStart"/>
      <w:r w:rsidR="001A1A1E" w:rsidRPr="00E41929">
        <w:rPr>
          <w:b/>
          <w:sz w:val="16"/>
          <w:szCs w:val="16"/>
        </w:rPr>
        <w:t>11</w:t>
      </w:r>
      <w:r w:rsidR="00E41929">
        <w:rPr>
          <w:sz w:val="24"/>
          <w:szCs w:val="24"/>
        </w:rPr>
        <w:t xml:space="preserve"> </w:t>
      </w:r>
      <w:r w:rsidR="001A1A1E" w:rsidRPr="00B656FB">
        <w:rPr>
          <w:sz w:val="24"/>
          <w:szCs w:val="24"/>
        </w:rPr>
        <w:t xml:space="preserve"> –</w:t>
      </w:r>
      <w:proofErr w:type="gramEnd"/>
      <w:r w:rsidR="001A1A1E" w:rsidRPr="00B656FB">
        <w:rPr>
          <w:sz w:val="24"/>
          <w:szCs w:val="24"/>
        </w:rPr>
        <w:t xml:space="preserve"> откол части внутреннего бурта подпятника;</w:t>
      </w:r>
    </w:p>
    <w:p w14:paraId="1041D3D2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trike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0576" behindDoc="0" locked="0" layoutInCell="1" allowOverlap="1" wp14:anchorId="5CE947AF" wp14:editId="7C6FED9F">
                <wp:simplePos x="0" y="0"/>
                <wp:positionH relativeFrom="column">
                  <wp:posOffset>449580</wp:posOffset>
                </wp:positionH>
                <wp:positionV relativeFrom="paragraph">
                  <wp:posOffset>178434</wp:posOffset>
                </wp:positionV>
                <wp:extent cx="153035" cy="0"/>
                <wp:effectExtent l="0" t="0" r="18415" b="1905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D94FF" id="Прямая соединительная линия 77" o:spid="_x0000_s1026" style="position:absolute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4pt,14.05pt" to="47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FBDFED" wp14:editId="15CA67FC">
                <wp:simplePos x="0" y="0"/>
                <wp:positionH relativeFrom="column">
                  <wp:posOffset>454660</wp:posOffset>
                </wp:positionH>
                <wp:positionV relativeFrom="paragraph">
                  <wp:posOffset>27940</wp:posOffset>
                </wp:positionV>
                <wp:extent cx="153035" cy="153035"/>
                <wp:effectExtent l="0" t="0" r="18415" b="18415"/>
                <wp:wrapNone/>
                <wp:docPr id="76" name="Блок-схема: узе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6616" id="Блок-схема: узел 76" o:spid="_x0000_s1026" type="#_x0000_t120" style="position:absolute;margin-left:35.8pt;margin-top:2.2pt;width:12.05pt;height:12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092BED">
        <w:rPr>
          <w:b/>
          <w:sz w:val="18"/>
          <w:szCs w:val="18"/>
        </w:rPr>
        <w:t xml:space="preserve"> </w:t>
      </w:r>
      <w:proofErr w:type="gramStart"/>
      <w:r w:rsidR="001A1A1E" w:rsidRPr="00092BED">
        <w:rPr>
          <w:b/>
          <w:sz w:val="16"/>
          <w:szCs w:val="16"/>
        </w:rPr>
        <w:t>12</w:t>
      </w:r>
      <w:r w:rsidR="00E41929" w:rsidRPr="00E41929">
        <w:rPr>
          <w:sz w:val="24"/>
          <w:szCs w:val="24"/>
        </w:rPr>
        <w:t xml:space="preserve"> </w:t>
      </w:r>
      <w:r w:rsidR="001A1A1E" w:rsidRPr="00B656FB">
        <w:rPr>
          <w:sz w:val="24"/>
          <w:szCs w:val="24"/>
        </w:rPr>
        <w:t xml:space="preserve"> –</w:t>
      </w:r>
      <w:proofErr w:type="gramEnd"/>
      <w:r w:rsidR="001A1A1E" w:rsidRPr="00B656FB">
        <w:rPr>
          <w:sz w:val="24"/>
          <w:szCs w:val="24"/>
        </w:rPr>
        <w:t xml:space="preserve"> износ опорной поверхности подпятника;</w:t>
      </w:r>
    </w:p>
    <w:p w14:paraId="4867E26D" w14:textId="77777777" w:rsidR="001A1A1E" w:rsidRPr="00B656FB" w:rsidRDefault="00CB5B5E" w:rsidP="004C7565">
      <w:pPr>
        <w:shd w:val="clear" w:color="auto" w:fill="FFFFFF"/>
        <w:spacing w:line="320" w:lineRule="exact"/>
        <w:jc w:val="both"/>
        <w:rPr>
          <w:sz w:val="24"/>
          <w:szCs w:val="24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103DCC8" wp14:editId="5C399AE7">
                <wp:simplePos x="0" y="0"/>
                <wp:positionH relativeFrom="column">
                  <wp:posOffset>454025</wp:posOffset>
                </wp:positionH>
                <wp:positionV relativeFrom="paragraph">
                  <wp:posOffset>57150</wp:posOffset>
                </wp:positionV>
                <wp:extent cx="153035" cy="153035"/>
                <wp:effectExtent l="0" t="0" r="18415" b="18415"/>
                <wp:wrapNone/>
                <wp:docPr id="78" name="Блок-схема: узел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8A67" id="Блок-схема: узел 78" o:spid="_x0000_s1026" type="#_x0000_t120" style="position:absolute;margin-left:35.75pt;margin-top:4.5pt;width:12.05pt;height:12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" filled="f" strokecolor="black [3213]" strokeweight="1pt">
                <v:stroke joinstyle="miter"/>
                <v:path arrowok="t"/>
              </v:shape>
            </w:pict>
          </mc:Fallback>
        </mc:AlternateContent>
      </w:r>
      <w:r w:rsidR="00092BED">
        <w:rPr>
          <w:b/>
          <w:sz w:val="18"/>
          <w:szCs w:val="18"/>
        </w:rPr>
        <w:t xml:space="preserve"> </w:t>
      </w:r>
      <w:proofErr w:type="gramStart"/>
      <w:r w:rsidR="001A1A1E" w:rsidRPr="00092BED">
        <w:rPr>
          <w:b/>
          <w:sz w:val="16"/>
          <w:szCs w:val="16"/>
        </w:rPr>
        <w:t>13</w:t>
      </w:r>
      <w:r w:rsidR="00092BED">
        <w:rPr>
          <w:sz w:val="24"/>
          <w:szCs w:val="24"/>
        </w:rPr>
        <w:t xml:space="preserve"> </w:t>
      </w:r>
      <w:r w:rsidR="001A1A1E" w:rsidRPr="00B656FB">
        <w:rPr>
          <w:sz w:val="24"/>
          <w:szCs w:val="24"/>
        </w:rPr>
        <w:t xml:space="preserve"> –</w:t>
      </w:r>
      <w:proofErr w:type="gramEnd"/>
      <w:r w:rsidR="001A1A1E" w:rsidRPr="00B656FB">
        <w:rPr>
          <w:sz w:val="24"/>
          <w:szCs w:val="24"/>
        </w:rPr>
        <w:t xml:space="preserve"> износ отверстия под шкворень;</w:t>
      </w:r>
    </w:p>
    <w:p w14:paraId="54663FD8" w14:textId="77777777" w:rsidR="001A1A1E" w:rsidRPr="004F208B" w:rsidRDefault="00CB5B5E" w:rsidP="004C7565">
      <w:pPr>
        <w:shd w:val="clear" w:color="auto" w:fill="FFFFFF"/>
        <w:spacing w:line="320" w:lineRule="exact"/>
        <w:jc w:val="both"/>
        <w:rPr>
          <w:strike/>
          <w:sz w:val="24"/>
          <w:szCs w:val="24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F87D3D" wp14:editId="5FE96786">
                <wp:simplePos x="0" y="0"/>
                <wp:positionH relativeFrom="column">
                  <wp:posOffset>453390</wp:posOffset>
                </wp:positionH>
                <wp:positionV relativeFrom="paragraph">
                  <wp:posOffset>50165</wp:posOffset>
                </wp:positionV>
                <wp:extent cx="153035" cy="153035"/>
                <wp:effectExtent l="0" t="0" r="18415" b="18415"/>
                <wp:wrapNone/>
                <wp:docPr id="80" name="Блок-схема: узе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53035"/>
                        </a:xfrm>
                        <a:prstGeom prst="flowChartConnector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1554" id="Блок-схема: узел 80" o:spid="_x0000_s1026" type="#_x0000_t120" style="position:absolute;margin-left:35.7pt;margin-top:3.95pt;width:12.05pt;height:12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" filled="f" strokecolor="black [3213]" strokeweight="1pt">
                <v:stroke joinstyle="miter"/>
                <v:path arrowok="t"/>
              </v:shape>
            </w:pict>
          </mc:Fallback>
        </mc:AlternateContent>
      </w:r>
      <w:r>
        <w:rPr>
          <w:b/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804672" behindDoc="0" locked="0" layoutInCell="1" allowOverlap="1" wp14:anchorId="18355BC5" wp14:editId="520E511C">
                <wp:simplePos x="0" y="0"/>
                <wp:positionH relativeFrom="column">
                  <wp:posOffset>455295</wp:posOffset>
                </wp:positionH>
                <wp:positionV relativeFrom="paragraph">
                  <wp:posOffset>10794</wp:posOffset>
                </wp:positionV>
                <wp:extent cx="153035" cy="0"/>
                <wp:effectExtent l="0" t="0" r="18415" b="1905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84CD" id="Прямая соединительная линия 79" o:spid="_x0000_s1026" style="position:absolute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85pt,.85pt" to="47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092BED">
        <w:rPr>
          <w:b/>
          <w:sz w:val="16"/>
          <w:szCs w:val="16"/>
        </w:rPr>
        <w:t xml:space="preserve"> </w:t>
      </w:r>
      <w:proofErr w:type="gramStart"/>
      <w:r w:rsidR="001A1A1E" w:rsidRPr="00092BED">
        <w:rPr>
          <w:b/>
          <w:sz w:val="16"/>
          <w:szCs w:val="16"/>
        </w:rPr>
        <w:t>14</w:t>
      </w:r>
      <w:r w:rsidR="001A1A1E" w:rsidRPr="00B656FB">
        <w:rPr>
          <w:sz w:val="24"/>
          <w:szCs w:val="24"/>
        </w:rPr>
        <w:t xml:space="preserve"> </w:t>
      </w:r>
      <w:r w:rsidR="00092BED">
        <w:rPr>
          <w:sz w:val="24"/>
          <w:szCs w:val="24"/>
        </w:rPr>
        <w:t xml:space="preserve"> </w:t>
      </w:r>
      <w:r w:rsidR="001A1A1E" w:rsidRPr="00B656FB">
        <w:rPr>
          <w:sz w:val="24"/>
          <w:szCs w:val="24"/>
        </w:rPr>
        <w:t>–</w:t>
      </w:r>
      <w:proofErr w:type="gramEnd"/>
      <w:r w:rsidR="001A1A1E" w:rsidRPr="00B656FB">
        <w:rPr>
          <w:sz w:val="24"/>
          <w:szCs w:val="24"/>
        </w:rPr>
        <w:t xml:space="preserve"> износ наклонных плоскостей.</w:t>
      </w:r>
    </w:p>
    <w:p w14:paraId="71AC2FE9" w14:textId="77777777" w:rsidR="006E4C2E" w:rsidRDefault="00CB5B5E" w:rsidP="003F437D">
      <w:pPr>
        <w:shd w:val="clear" w:color="auto" w:fill="FFFFFF"/>
        <w:spacing w:line="240" w:lineRule="exact"/>
        <w:jc w:val="both"/>
        <w:rPr>
          <w:sz w:val="22"/>
          <w:szCs w:val="2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8768" behindDoc="0" locked="0" layoutInCell="1" allowOverlap="1" wp14:anchorId="0A4A7006" wp14:editId="64B84947">
                <wp:simplePos x="0" y="0"/>
                <wp:positionH relativeFrom="column">
                  <wp:posOffset>448945</wp:posOffset>
                </wp:positionH>
                <wp:positionV relativeFrom="paragraph">
                  <wp:posOffset>634</wp:posOffset>
                </wp:positionV>
                <wp:extent cx="153035" cy="0"/>
                <wp:effectExtent l="0" t="0" r="18415" b="1905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A244D" id="Прямая соединительная линия 81" o:spid="_x0000_s1026" style="position:absolute;z-index:251808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.35pt,.05pt" to="47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75B6F3CE" w14:textId="77777777" w:rsidR="001A1A1E" w:rsidRPr="004C7565" w:rsidRDefault="001A1A1E" w:rsidP="003F437D">
      <w:pPr>
        <w:shd w:val="clear" w:color="auto" w:fill="FFFFFF"/>
        <w:spacing w:line="240" w:lineRule="exact"/>
        <w:jc w:val="both"/>
        <w:rPr>
          <w:sz w:val="22"/>
          <w:szCs w:val="22"/>
        </w:rPr>
      </w:pPr>
      <w:r w:rsidRPr="004C7565">
        <w:rPr>
          <w:sz w:val="22"/>
          <w:szCs w:val="22"/>
        </w:rPr>
        <w:t xml:space="preserve">Примечание: </w:t>
      </w:r>
      <w:r w:rsidR="00F90852" w:rsidRPr="004C7565">
        <w:rPr>
          <w:sz w:val="22"/>
          <w:szCs w:val="22"/>
        </w:rPr>
        <w:t>Т</w:t>
      </w:r>
      <w:r w:rsidRPr="004C7565">
        <w:rPr>
          <w:sz w:val="22"/>
          <w:szCs w:val="22"/>
        </w:rPr>
        <w:t>рещины, расположенные к продольной оси балки под углом более 30°</w:t>
      </w:r>
      <w:r w:rsidR="00F90852" w:rsidRPr="004C7565">
        <w:rPr>
          <w:sz w:val="22"/>
          <w:szCs w:val="22"/>
        </w:rPr>
        <w:t>,</w:t>
      </w:r>
      <w:r w:rsidRPr="004C7565">
        <w:rPr>
          <w:sz w:val="22"/>
          <w:szCs w:val="22"/>
        </w:rPr>
        <w:t xml:space="preserve"> относятся к поперечным, под углом менее 30° </w:t>
      </w:r>
      <w:r w:rsidR="00F90852" w:rsidRPr="004C7565">
        <w:rPr>
          <w:sz w:val="22"/>
          <w:szCs w:val="22"/>
        </w:rPr>
        <w:t xml:space="preserve">– </w:t>
      </w:r>
      <w:r w:rsidRPr="004C7565">
        <w:rPr>
          <w:sz w:val="22"/>
          <w:szCs w:val="22"/>
        </w:rPr>
        <w:t>продольным.</w:t>
      </w:r>
    </w:p>
    <w:p w14:paraId="06B410EA" w14:textId="77777777" w:rsidR="006E4C2E" w:rsidRDefault="006E4C2E" w:rsidP="001A1A1E">
      <w:pPr>
        <w:shd w:val="clear" w:color="auto" w:fill="FFFFFF"/>
        <w:ind w:firstLine="851"/>
        <w:jc w:val="center"/>
        <w:rPr>
          <w:sz w:val="28"/>
        </w:rPr>
      </w:pPr>
    </w:p>
    <w:p w14:paraId="44F983D9" w14:textId="77777777" w:rsidR="001A1A1E" w:rsidRDefault="001A1A1E" w:rsidP="001A1A1E">
      <w:pPr>
        <w:shd w:val="clear" w:color="auto" w:fill="FFFFFF"/>
        <w:ind w:firstLine="851"/>
        <w:jc w:val="center"/>
        <w:rPr>
          <w:sz w:val="28"/>
        </w:rPr>
      </w:pPr>
      <w:r>
        <w:rPr>
          <w:sz w:val="28"/>
        </w:rPr>
        <w:t>Рисунок 10.1</w:t>
      </w:r>
      <w:r w:rsidRPr="008C114B">
        <w:rPr>
          <w:sz w:val="28"/>
        </w:rPr>
        <w:t xml:space="preserve"> </w:t>
      </w:r>
      <w:r w:rsidRPr="00B656FB">
        <w:rPr>
          <w:sz w:val="24"/>
          <w:szCs w:val="24"/>
        </w:rPr>
        <w:t>–</w:t>
      </w:r>
      <w:r>
        <w:rPr>
          <w:sz w:val="28"/>
        </w:rPr>
        <w:t xml:space="preserve"> </w:t>
      </w:r>
      <w:proofErr w:type="gramStart"/>
      <w:r w:rsidRPr="008C114B">
        <w:rPr>
          <w:sz w:val="28"/>
        </w:rPr>
        <w:t>Дефекты</w:t>
      </w:r>
      <w:r>
        <w:rPr>
          <w:sz w:val="28"/>
        </w:rPr>
        <w:t xml:space="preserve"> </w:t>
      </w:r>
      <w:r w:rsidRPr="008C114B">
        <w:rPr>
          <w:sz w:val="28"/>
        </w:rPr>
        <w:t xml:space="preserve"> надрессорн</w:t>
      </w:r>
      <w:r>
        <w:rPr>
          <w:sz w:val="28"/>
        </w:rPr>
        <w:t>ой</w:t>
      </w:r>
      <w:proofErr w:type="gramEnd"/>
      <w:r>
        <w:rPr>
          <w:sz w:val="28"/>
        </w:rPr>
        <w:t xml:space="preserve"> балки тележки</w:t>
      </w:r>
    </w:p>
    <w:p w14:paraId="3344076E" w14:textId="77777777" w:rsidR="001A1A1E" w:rsidRPr="00525C80" w:rsidRDefault="001A1A1E" w:rsidP="001A1A1E">
      <w:pPr>
        <w:shd w:val="clear" w:color="auto" w:fill="FFFFFF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а) Контролируемые параметры надрессорных балок тележек модели </w:t>
      </w:r>
      <w:r>
        <w:rPr>
          <w:sz w:val="28"/>
          <w:szCs w:val="28"/>
        </w:rPr>
        <w:br/>
        <w:t>18-578, 18-9771, 18-2129</w:t>
      </w:r>
    </w:p>
    <w:p w14:paraId="53DDDA81" w14:textId="77777777" w:rsidR="001A1A1E" w:rsidRPr="00525C80" w:rsidRDefault="00604CAF" w:rsidP="001A1A1E">
      <w:pPr>
        <w:shd w:val="clear" w:color="auto" w:fill="FFFFFF"/>
        <w:jc w:val="both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CE0245A" wp14:editId="0DDF5855">
            <wp:simplePos x="0" y="0"/>
            <wp:positionH relativeFrom="margin">
              <wp:posOffset>1108710</wp:posOffset>
            </wp:positionH>
            <wp:positionV relativeFrom="paragraph">
              <wp:posOffset>154940</wp:posOffset>
            </wp:positionV>
            <wp:extent cx="4005580" cy="243205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4588" r="4271" b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147503" w14:textId="77777777" w:rsidR="001A1A1E" w:rsidRDefault="001A1A1E" w:rsidP="001A1A1E">
      <w:pPr>
        <w:shd w:val="clear" w:color="auto" w:fill="FFFFFF"/>
        <w:jc w:val="both"/>
        <w:rPr>
          <w:color w:val="00B050"/>
          <w:sz w:val="28"/>
          <w:szCs w:val="28"/>
        </w:rPr>
      </w:pPr>
    </w:p>
    <w:p w14:paraId="08D9A805" w14:textId="77777777" w:rsidR="001A1A1E" w:rsidRDefault="001A1A1E" w:rsidP="001A1A1E">
      <w:pPr>
        <w:shd w:val="clear" w:color="auto" w:fill="FFFFFF"/>
        <w:jc w:val="both"/>
        <w:rPr>
          <w:color w:val="00B050"/>
          <w:sz w:val="28"/>
          <w:szCs w:val="28"/>
        </w:rPr>
      </w:pPr>
    </w:p>
    <w:p w14:paraId="210F7693" w14:textId="77777777" w:rsidR="001A1A1E" w:rsidRDefault="001A1A1E" w:rsidP="001A1A1E">
      <w:pPr>
        <w:shd w:val="clear" w:color="auto" w:fill="FFFFFF"/>
        <w:jc w:val="both"/>
        <w:rPr>
          <w:color w:val="00B050"/>
          <w:sz w:val="28"/>
          <w:szCs w:val="28"/>
        </w:rPr>
      </w:pPr>
    </w:p>
    <w:p w14:paraId="6944B191" w14:textId="77777777" w:rsidR="001A1A1E" w:rsidRDefault="001A1A1E" w:rsidP="001A1A1E">
      <w:pPr>
        <w:shd w:val="clear" w:color="auto" w:fill="FFFFFF"/>
        <w:jc w:val="both"/>
        <w:rPr>
          <w:color w:val="00B050"/>
          <w:sz w:val="28"/>
          <w:szCs w:val="28"/>
        </w:rPr>
      </w:pPr>
    </w:p>
    <w:p w14:paraId="0B5CE6CD" w14:textId="77777777" w:rsidR="001A1A1E" w:rsidRDefault="001A1A1E" w:rsidP="001A1A1E">
      <w:pPr>
        <w:shd w:val="clear" w:color="auto" w:fill="FFFFFF"/>
        <w:jc w:val="both"/>
        <w:rPr>
          <w:color w:val="00B050"/>
          <w:sz w:val="28"/>
          <w:szCs w:val="28"/>
        </w:rPr>
      </w:pPr>
    </w:p>
    <w:p w14:paraId="060EFD79" w14:textId="77777777" w:rsidR="001A1A1E" w:rsidRDefault="001A1A1E" w:rsidP="001A1A1E">
      <w:pPr>
        <w:shd w:val="clear" w:color="auto" w:fill="FFFFFF"/>
        <w:jc w:val="both"/>
        <w:rPr>
          <w:color w:val="00B050"/>
          <w:sz w:val="28"/>
          <w:szCs w:val="28"/>
        </w:rPr>
      </w:pPr>
    </w:p>
    <w:p w14:paraId="081ECAE0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2059A488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2A09AEE1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5086AD6D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59B81792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066D283D" w14:textId="77777777" w:rsidR="001A1A1E" w:rsidRPr="00D6406F" w:rsidRDefault="001A1A1E" w:rsidP="001A1A1E">
      <w:pPr>
        <w:shd w:val="clear" w:color="auto" w:fill="FFFFFF"/>
        <w:ind w:firstLine="0"/>
        <w:jc w:val="center"/>
        <w:rPr>
          <w:sz w:val="28"/>
          <w:szCs w:val="28"/>
        </w:rPr>
      </w:pPr>
      <w:r w:rsidRPr="00D6406F">
        <w:rPr>
          <w:sz w:val="24"/>
          <w:szCs w:val="24"/>
        </w:rPr>
        <w:t>Разность размеров А</w:t>
      </w:r>
      <w:r w:rsidRPr="00D6406F">
        <w:rPr>
          <w:sz w:val="24"/>
          <w:szCs w:val="24"/>
          <w:vertAlign w:val="subscript"/>
        </w:rPr>
        <w:t xml:space="preserve">1 </w:t>
      </w:r>
      <w:r w:rsidRPr="00D6406F">
        <w:rPr>
          <w:sz w:val="24"/>
          <w:szCs w:val="24"/>
        </w:rPr>
        <w:t>и А</w:t>
      </w:r>
      <w:r w:rsidRPr="00D6406F">
        <w:rPr>
          <w:sz w:val="24"/>
          <w:szCs w:val="24"/>
          <w:vertAlign w:val="subscript"/>
        </w:rPr>
        <w:t>2</w:t>
      </w:r>
      <w:r w:rsidRPr="00D6406F">
        <w:rPr>
          <w:sz w:val="24"/>
          <w:szCs w:val="24"/>
        </w:rPr>
        <w:t xml:space="preserve"> должна быть не более 5 мм</w:t>
      </w:r>
    </w:p>
    <w:p w14:paraId="24AD6ABA" w14:textId="77777777" w:rsidR="001A1A1E" w:rsidRDefault="001A1A1E" w:rsidP="001A1A1E">
      <w:pPr>
        <w:shd w:val="clear" w:color="auto" w:fill="FFFFFF"/>
        <w:ind w:firstLine="0"/>
        <w:rPr>
          <w:sz w:val="28"/>
          <w:szCs w:val="28"/>
        </w:rPr>
      </w:pPr>
    </w:p>
    <w:p w14:paraId="2BE42EBF" w14:textId="77777777" w:rsidR="001A1A1E" w:rsidRDefault="001A1A1E" w:rsidP="001A1A1E">
      <w:pPr>
        <w:shd w:val="clear" w:color="auto" w:fill="FFFFFF"/>
        <w:rPr>
          <w:sz w:val="28"/>
          <w:szCs w:val="28"/>
        </w:rPr>
      </w:pPr>
      <w:r w:rsidRPr="0086191A">
        <w:rPr>
          <w:sz w:val="28"/>
          <w:szCs w:val="28"/>
        </w:rPr>
        <w:t xml:space="preserve">б) </w:t>
      </w:r>
      <w:r>
        <w:rPr>
          <w:sz w:val="28"/>
          <w:szCs w:val="28"/>
        </w:rPr>
        <w:t>установка чаши в подпятник надрессорной б</w:t>
      </w:r>
      <w:r w:rsidRPr="0086191A">
        <w:rPr>
          <w:sz w:val="28"/>
          <w:szCs w:val="28"/>
        </w:rPr>
        <w:t>алк</w:t>
      </w:r>
      <w:r>
        <w:rPr>
          <w:sz w:val="28"/>
          <w:szCs w:val="28"/>
        </w:rPr>
        <w:t>и тележ</w:t>
      </w:r>
      <w:r w:rsidRPr="0086191A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86191A">
        <w:rPr>
          <w:sz w:val="28"/>
          <w:szCs w:val="28"/>
        </w:rPr>
        <w:t xml:space="preserve"> модели </w:t>
      </w:r>
      <w:r w:rsidR="00894B8F">
        <w:rPr>
          <w:sz w:val="28"/>
          <w:szCs w:val="28"/>
        </w:rPr>
        <w:br/>
      </w:r>
      <w:r w:rsidRPr="0086191A">
        <w:rPr>
          <w:sz w:val="28"/>
          <w:szCs w:val="28"/>
        </w:rPr>
        <w:t>18-</w:t>
      </w:r>
      <w:r>
        <w:rPr>
          <w:sz w:val="28"/>
          <w:szCs w:val="28"/>
        </w:rPr>
        <w:t>578</w:t>
      </w:r>
    </w:p>
    <w:p w14:paraId="6BE232AC" w14:textId="77777777" w:rsidR="001A1A1E" w:rsidRPr="00DE37AE" w:rsidRDefault="001A1A1E" w:rsidP="001A1A1E">
      <w:pPr>
        <w:shd w:val="clear" w:color="auto" w:fill="FFFFFF"/>
        <w:rPr>
          <w:b/>
          <w:color w:val="FF0000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C4C5ADE" wp14:editId="2846D403">
            <wp:simplePos x="0" y="0"/>
            <wp:positionH relativeFrom="margin">
              <wp:posOffset>2007870</wp:posOffset>
            </wp:positionH>
            <wp:positionV relativeFrom="paragraph">
              <wp:posOffset>6312</wp:posOffset>
            </wp:positionV>
            <wp:extent cx="2546985" cy="2025650"/>
            <wp:effectExtent l="0" t="0" r="5715" b="0"/>
            <wp:wrapTight wrapText="bothSides">
              <wp:wrapPolygon edited="0">
                <wp:start x="0" y="0"/>
                <wp:lineTo x="0" y="21329"/>
                <wp:lineTo x="21487" y="21329"/>
                <wp:lineTo x="21487" y="0"/>
                <wp:lineTo x="0" y="0"/>
              </wp:wrapPolygon>
            </wp:wrapTight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подпятник НБ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ECFCB" w14:textId="77777777" w:rsidR="001A1A1E" w:rsidRDefault="001A1A1E" w:rsidP="001A1A1E">
      <w:pPr>
        <w:shd w:val="clear" w:color="auto" w:fill="FFFFFF"/>
        <w:ind w:firstLine="0"/>
        <w:rPr>
          <w:sz w:val="28"/>
          <w:szCs w:val="28"/>
        </w:rPr>
      </w:pPr>
    </w:p>
    <w:p w14:paraId="36367A62" w14:textId="77777777" w:rsidR="001A1A1E" w:rsidRDefault="001A1A1E" w:rsidP="001A1A1E">
      <w:pPr>
        <w:shd w:val="clear" w:color="auto" w:fill="FFFFFF"/>
        <w:ind w:firstLine="0"/>
        <w:jc w:val="center"/>
        <w:rPr>
          <w:sz w:val="28"/>
          <w:szCs w:val="28"/>
        </w:rPr>
      </w:pPr>
    </w:p>
    <w:p w14:paraId="6301E10F" w14:textId="77777777" w:rsidR="001A1A1E" w:rsidRDefault="001A1A1E" w:rsidP="001A1A1E">
      <w:pPr>
        <w:shd w:val="clear" w:color="auto" w:fill="FFFFFF"/>
        <w:ind w:firstLine="0"/>
        <w:jc w:val="center"/>
        <w:rPr>
          <w:sz w:val="28"/>
          <w:szCs w:val="28"/>
        </w:rPr>
      </w:pPr>
    </w:p>
    <w:p w14:paraId="5A23E606" w14:textId="77777777" w:rsidR="001A1A1E" w:rsidRDefault="001A1A1E" w:rsidP="001A1A1E">
      <w:pPr>
        <w:shd w:val="clear" w:color="auto" w:fill="FFFFFF"/>
        <w:ind w:firstLine="0"/>
        <w:jc w:val="center"/>
        <w:rPr>
          <w:sz w:val="28"/>
          <w:szCs w:val="28"/>
        </w:rPr>
      </w:pPr>
    </w:p>
    <w:p w14:paraId="2E3C4B66" w14:textId="77777777" w:rsidR="001A1A1E" w:rsidRDefault="001A1A1E" w:rsidP="001A1A1E">
      <w:pPr>
        <w:shd w:val="clear" w:color="auto" w:fill="FFFFFF"/>
        <w:ind w:firstLine="0"/>
        <w:jc w:val="center"/>
        <w:rPr>
          <w:sz w:val="28"/>
          <w:szCs w:val="28"/>
        </w:rPr>
      </w:pPr>
    </w:p>
    <w:p w14:paraId="5A254C03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63E205A0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70FEB299" w14:textId="77777777" w:rsidR="001A1A1E" w:rsidRDefault="001A1A1E" w:rsidP="001A1A1E">
      <w:pPr>
        <w:shd w:val="clear" w:color="auto" w:fill="FFFFFF"/>
        <w:ind w:firstLine="0"/>
        <w:jc w:val="center"/>
        <w:rPr>
          <w:sz w:val="24"/>
          <w:szCs w:val="24"/>
        </w:rPr>
      </w:pPr>
    </w:p>
    <w:p w14:paraId="761691DD" w14:textId="77777777" w:rsidR="00604CAF" w:rsidRDefault="00604CAF" w:rsidP="003118DB">
      <w:pPr>
        <w:shd w:val="clear" w:color="auto" w:fill="FFFFFF"/>
        <w:spacing w:line="240" w:lineRule="exact"/>
        <w:ind w:firstLine="0"/>
        <w:jc w:val="center"/>
        <w:rPr>
          <w:sz w:val="24"/>
          <w:szCs w:val="24"/>
        </w:rPr>
      </w:pPr>
    </w:p>
    <w:p w14:paraId="5AE6B5E8" w14:textId="77777777" w:rsidR="001A1A1E" w:rsidRPr="00D6406F" w:rsidRDefault="001A1A1E" w:rsidP="003118DB">
      <w:pPr>
        <w:shd w:val="clear" w:color="auto" w:fill="FFFFFF"/>
        <w:spacing w:line="240" w:lineRule="exact"/>
        <w:ind w:firstLine="0"/>
        <w:jc w:val="center"/>
        <w:rPr>
          <w:sz w:val="24"/>
          <w:szCs w:val="24"/>
        </w:rPr>
      </w:pPr>
      <w:r w:rsidRPr="00D6406F">
        <w:rPr>
          <w:sz w:val="24"/>
          <w:szCs w:val="24"/>
          <w:lang w:val="en-US"/>
        </w:rPr>
        <w:t>I</w:t>
      </w:r>
      <w:r w:rsidRPr="00D6406F">
        <w:rPr>
          <w:sz w:val="24"/>
          <w:szCs w:val="24"/>
        </w:rPr>
        <w:t xml:space="preserve"> – длина и ширина ограничителя; </w:t>
      </w:r>
      <w:r w:rsidRPr="00D6406F">
        <w:rPr>
          <w:sz w:val="24"/>
          <w:szCs w:val="24"/>
          <w:lang w:val="en-US"/>
        </w:rPr>
        <w:t>II</w:t>
      </w:r>
      <w:r w:rsidRPr="00D6406F">
        <w:rPr>
          <w:sz w:val="24"/>
          <w:szCs w:val="24"/>
        </w:rPr>
        <w:t xml:space="preserve"> – диаметральный зазор между чашей и подпятником надрессорной балки</w:t>
      </w:r>
    </w:p>
    <w:p w14:paraId="5FDD7167" w14:textId="77777777" w:rsidR="001A1A1E" w:rsidRDefault="001A1A1E" w:rsidP="001A1A1E">
      <w:pPr>
        <w:shd w:val="clear" w:color="auto" w:fill="FFFFFF"/>
        <w:ind w:firstLine="0"/>
        <w:jc w:val="center"/>
        <w:rPr>
          <w:sz w:val="28"/>
          <w:szCs w:val="28"/>
        </w:rPr>
      </w:pPr>
    </w:p>
    <w:p w14:paraId="4D545A61" w14:textId="77777777" w:rsidR="001A1A1E" w:rsidRDefault="001A1A1E" w:rsidP="001A1A1E">
      <w:pPr>
        <w:shd w:val="clear" w:color="auto" w:fill="FFFFFF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10.2</w:t>
      </w:r>
      <w:r w:rsidRPr="008C11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C7B2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Надрессорные</w:t>
      </w:r>
      <w:proofErr w:type="spellEnd"/>
      <w:r>
        <w:rPr>
          <w:sz w:val="28"/>
          <w:szCs w:val="28"/>
        </w:rPr>
        <w:t xml:space="preserve"> балки </w:t>
      </w:r>
      <w:proofErr w:type="gramStart"/>
      <w:r>
        <w:rPr>
          <w:sz w:val="28"/>
          <w:szCs w:val="28"/>
        </w:rPr>
        <w:t>тележек  тип</w:t>
      </w:r>
      <w:proofErr w:type="gramEnd"/>
      <w:r>
        <w:rPr>
          <w:sz w:val="28"/>
          <w:szCs w:val="28"/>
        </w:rPr>
        <w:t xml:space="preserve"> 2 по ГОСТ 9246</w:t>
      </w:r>
    </w:p>
    <w:p w14:paraId="381C0C89" w14:textId="77777777" w:rsidR="001A1A1E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</w:p>
    <w:p w14:paraId="2719C0AF" w14:textId="77777777" w:rsidR="001A1A1E" w:rsidRPr="00730C90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10.4.3 После восстановления опорной поверхности подпятника, наружных и внутренних буртов произвести расточку подпятника на глубину 37</w:t>
      </w:r>
      <w:r>
        <w:rPr>
          <w:sz w:val="28"/>
          <w:szCs w:val="28"/>
          <w:vertAlign w:val="superscript"/>
        </w:rPr>
        <w:t>+1</w:t>
      </w:r>
      <w:r>
        <w:rPr>
          <w:sz w:val="28"/>
          <w:szCs w:val="28"/>
          <w:vertAlign w:val="subscript"/>
        </w:rPr>
        <w:t xml:space="preserve">-2 </w:t>
      </w:r>
      <w:proofErr w:type="gramStart"/>
      <w:r>
        <w:rPr>
          <w:sz w:val="28"/>
          <w:szCs w:val="28"/>
        </w:rPr>
        <w:t>мм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обеспечением конусности 1:12,5 до диаметра соответствующего новому изготовлению, указанного в таблице 7.1, с обязательной постановкой </w:t>
      </w:r>
      <w:r w:rsidRPr="00730C90">
        <w:rPr>
          <w:sz w:val="28"/>
          <w:szCs w:val="28"/>
        </w:rPr>
        <w:t>износостойких элементов в соответствии с п. 1.7 настоящего Руководства.</w:t>
      </w:r>
    </w:p>
    <w:p w14:paraId="2201B60B" w14:textId="77777777" w:rsidR="001A1A1E" w:rsidRPr="00730C90" w:rsidRDefault="001A1A1E" w:rsidP="001A1A1E">
      <w:pPr>
        <w:ind w:right="-1"/>
        <w:jc w:val="both"/>
        <w:rPr>
          <w:sz w:val="28"/>
          <w:szCs w:val="28"/>
        </w:rPr>
      </w:pPr>
      <w:r w:rsidRPr="00730C90">
        <w:rPr>
          <w:sz w:val="28"/>
          <w:szCs w:val="28"/>
        </w:rPr>
        <w:t>При капитальном ремонте в подпятник надрессорной балки свободно установить новую прокладку диаметром 298-</w:t>
      </w:r>
      <w:r w:rsidRPr="00730C90">
        <w:rPr>
          <w:sz w:val="28"/>
          <w:szCs w:val="28"/>
          <w:vertAlign w:val="subscript"/>
        </w:rPr>
        <w:t>1,3</w:t>
      </w:r>
      <w:r w:rsidR="005F54D8" w:rsidRPr="00730C90">
        <w:rPr>
          <w:sz w:val="28"/>
          <w:szCs w:val="28"/>
        </w:rPr>
        <w:t> </w:t>
      </w:r>
      <w:r w:rsidRPr="00730C90">
        <w:rPr>
          <w:sz w:val="28"/>
          <w:szCs w:val="28"/>
        </w:rPr>
        <w:t xml:space="preserve">мм фаской вниз, при деповском ремонте допускается установка прокладок бывших в эксплуатации с </w:t>
      </w:r>
      <w:r w:rsidRPr="00730C90">
        <w:rPr>
          <w:sz w:val="28"/>
          <w:szCs w:val="28"/>
        </w:rPr>
        <w:lastRenderedPageBreak/>
        <w:t>суммарным износом 2 мм (с двух сторон), но не более 1,5 мм с одной из сторон</w:t>
      </w:r>
      <w:r w:rsidR="005462FF" w:rsidRPr="00730C90">
        <w:rPr>
          <w:sz w:val="28"/>
          <w:szCs w:val="28"/>
        </w:rPr>
        <w:t xml:space="preserve"> (для тележек моделей 18-578 и 18-9771 по проекту М 1698.00.000 или </w:t>
      </w:r>
      <w:r w:rsidR="005462FF" w:rsidRPr="00730C90">
        <w:rPr>
          <w:sz w:val="28"/>
          <w:szCs w:val="28"/>
        </w:rPr>
        <w:br/>
      </w:r>
      <w:r w:rsidR="008467E7">
        <w:rPr>
          <w:sz w:val="28"/>
          <w:szCs w:val="28"/>
        </w:rPr>
        <w:t xml:space="preserve">конструкторской документации </w:t>
      </w:r>
      <w:r w:rsidR="005462FF" w:rsidRPr="00730C90">
        <w:rPr>
          <w:sz w:val="28"/>
          <w:szCs w:val="28"/>
        </w:rPr>
        <w:t xml:space="preserve">завода-изготовителя, для тележек модели </w:t>
      </w:r>
      <w:r w:rsidR="005B7A86">
        <w:rPr>
          <w:sz w:val="28"/>
          <w:szCs w:val="28"/>
        </w:rPr>
        <w:br/>
      </w:r>
      <w:r w:rsidR="005462FF" w:rsidRPr="00730C90">
        <w:rPr>
          <w:sz w:val="28"/>
          <w:szCs w:val="28"/>
        </w:rPr>
        <w:t>18-2129 по проекту 1699.00.000)</w:t>
      </w:r>
      <w:r w:rsidRPr="00730C90">
        <w:rPr>
          <w:sz w:val="28"/>
          <w:szCs w:val="28"/>
        </w:rPr>
        <w:t>.</w:t>
      </w:r>
    </w:p>
    <w:p w14:paraId="36B18DE0" w14:textId="77777777" w:rsidR="001A1A1E" w:rsidRPr="0067365E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>При капитальном ремонте в подпятник надрессорной балки тележки модели 18-578 устан</w:t>
      </w:r>
      <w:r w:rsidR="005462FF" w:rsidRPr="00730C90">
        <w:rPr>
          <w:sz w:val="28"/>
          <w:szCs w:val="28"/>
        </w:rPr>
        <w:t>авливают</w:t>
      </w:r>
      <w:r w:rsidRPr="00730C90">
        <w:rPr>
          <w:sz w:val="28"/>
          <w:szCs w:val="28"/>
        </w:rPr>
        <w:t xml:space="preserve"> нов</w:t>
      </w:r>
      <w:r w:rsidR="005462FF" w:rsidRPr="00730C90">
        <w:rPr>
          <w:sz w:val="28"/>
          <w:szCs w:val="28"/>
        </w:rPr>
        <w:t>ую</w:t>
      </w:r>
      <w:r w:rsidRPr="00730C90">
        <w:rPr>
          <w:sz w:val="28"/>
          <w:szCs w:val="28"/>
        </w:rPr>
        <w:t xml:space="preserve"> чашу согласно рисунку 10.2</w:t>
      </w:r>
      <w:r w:rsidR="005462FF" w:rsidRPr="00730C90">
        <w:rPr>
          <w:sz w:val="28"/>
          <w:szCs w:val="28"/>
        </w:rPr>
        <w:t> </w:t>
      </w:r>
      <w:r w:rsidRPr="00730C90">
        <w:rPr>
          <w:sz w:val="28"/>
          <w:szCs w:val="28"/>
        </w:rPr>
        <w:t>б</w:t>
      </w:r>
      <w:r w:rsidR="00326126" w:rsidRPr="00730C90">
        <w:rPr>
          <w:sz w:val="28"/>
          <w:szCs w:val="28"/>
        </w:rPr>
        <w:t xml:space="preserve"> по проекту завода-изготовителя</w:t>
      </w:r>
      <w:r w:rsidR="005462FF" w:rsidRPr="00730C90">
        <w:rPr>
          <w:sz w:val="28"/>
          <w:szCs w:val="28"/>
        </w:rPr>
        <w:t>, п</w:t>
      </w:r>
      <w:r w:rsidRPr="00730C90">
        <w:rPr>
          <w:sz w:val="28"/>
          <w:szCs w:val="28"/>
        </w:rPr>
        <w:t>ри деповском</w:t>
      </w:r>
      <w:r w:rsidRPr="0067365E">
        <w:rPr>
          <w:sz w:val="28"/>
          <w:szCs w:val="28"/>
        </w:rPr>
        <w:t xml:space="preserve"> ремонте допускается установка чаш, бывших в эксплуатации, отвечающих требованиям таблицы 7.1.</w:t>
      </w:r>
    </w:p>
    <w:p w14:paraId="549CA7F6" w14:textId="77777777" w:rsidR="001A1A1E" w:rsidRPr="0067365E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 w:rsidRPr="0067365E">
        <w:rPr>
          <w:sz w:val="28"/>
          <w:szCs w:val="28"/>
        </w:rPr>
        <w:t>Чаши, имеющие механические повреждения, трещины, деформации, недопустимые износы, ремонту и восстановлению не подлежат.</w:t>
      </w:r>
    </w:p>
    <w:p w14:paraId="18E45D30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7365E">
        <w:rPr>
          <w:sz w:val="28"/>
          <w:szCs w:val="28"/>
        </w:rPr>
        <w:t>После установки чаши в подпятник пров</w:t>
      </w:r>
      <w:r>
        <w:rPr>
          <w:sz w:val="28"/>
          <w:szCs w:val="28"/>
        </w:rPr>
        <w:t>ести</w:t>
      </w:r>
      <w:r w:rsidRPr="0067365E">
        <w:rPr>
          <w:sz w:val="28"/>
          <w:szCs w:val="28"/>
        </w:rPr>
        <w:t xml:space="preserve"> наплавк</w:t>
      </w:r>
      <w:r>
        <w:rPr>
          <w:sz w:val="28"/>
          <w:szCs w:val="28"/>
        </w:rPr>
        <w:t>у</w:t>
      </w:r>
      <w:r w:rsidRPr="0067365E">
        <w:rPr>
          <w:sz w:val="28"/>
          <w:szCs w:val="28"/>
        </w:rPr>
        <w:t xml:space="preserve"> 4-х ограничителей </w:t>
      </w:r>
      <w:r w:rsidRPr="008B29D5">
        <w:rPr>
          <w:sz w:val="28"/>
          <w:szCs w:val="28"/>
        </w:rPr>
        <w:t>согласно рисунку 10.2</w:t>
      </w:r>
      <w:r>
        <w:rPr>
          <w:sz w:val="28"/>
          <w:szCs w:val="28"/>
        </w:rPr>
        <w:t xml:space="preserve"> </w:t>
      </w:r>
      <w:r w:rsidRPr="008B29D5">
        <w:rPr>
          <w:sz w:val="28"/>
          <w:szCs w:val="28"/>
        </w:rPr>
        <w:t xml:space="preserve">б, предотвращающих чашу от </w:t>
      </w:r>
      <w:proofErr w:type="spellStart"/>
      <w:r w:rsidRPr="008B29D5">
        <w:rPr>
          <w:sz w:val="28"/>
          <w:szCs w:val="28"/>
        </w:rPr>
        <w:t>проворота</w:t>
      </w:r>
      <w:proofErr w:type="spellEnd"/>
      <w:r w:rsidRPr="008B29D5">
        <w:rPr>
          <w:sz w:val="28"/>
          <w:szCs w:val="28"/>
        </w:rPr>
        <w:t xml:space="preserve"> и выпадения. </w:t>
      </w:r>
      <w:r w:rsidRPr="00E77159">
        <w:rPr>
          <w:sz w:val="28"/>
          <w:szCs w:val="28"/>
        </w:rPr>
        <w:t>Оплавление кромок чаши запрещается, при этом зазор между чашей и ограничителем допускается не менее 0,2 мм, образование наплыва металла на поверхность «Ц» п</w:t>
      </w:r>
      <w:r w:rsidRPr="0067365E">
        <w:rPr>
          <w:sz w:val="28"/>
          <w:szCs w:val="28"/>
        </w:rPr>
        <w:t xml:space="preserve">ри наплавке ограничителей </w:t>
      </w:r>
      <w:r>
        <w:rPr>
          <w:sz w:val="28"/>
          <w:szCs w:val="28"/>
        </w:rPr>
        <w:t>запрещается</w:t>
      </w:r>
      <w:r w:rsidRPr="0067365E">
        <w:rPr>
          <w:sz w:val="28"/>
          <w:szCs w:val="28"/>
        </w:rPr>
        <w:t>. Диаметральный зазор между чашей и подпятником до</w:t>
      </w:r>
      <w:r>
        <w:rPr>
          <w:sz w:val="28"/>
          <w:szCs w:val="28"/>
        </w:rPr>
        <w:t>пускается</w:t>
      </w:r>
      <w:r w:rsidRPr="0067365E">
        <w:rPr>
          <w:sz w:val="28"/>
          <w:szCs w:val="28"/>
        </w:rPr>
        <w:t xml:space="preserve"> не менее 0,3 мм и не более 3</w:t>
      </w:r>
      <w:r>
        <w:rPr>
          <w:sz w:val="28"/>
          <w:szCs w:val="28"/>
        </w:rPr>
        <w:t xml:space="preserve"> </w:t>
      </w:r>
      <w:r w:rsidRPr="0067365E">
        <w:rPr>
          <w:sz w:val="28"/>
          <w:szCs w:val="28"/>
        </w:rPr>
        <w:t>мм на всей высоте контактной поверхности. Зазор «Х»</w:t>
      </w:r>
      <w:r>
        <w:rPr>
          <w:sz w:val="28"/>
          <w:szCs w:val="28"/>
        </w:rPr>
        <w:t>,</w:t>
      </w:r>
      <w:r w:rsidRPr="0067365E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показанный на рисун</w:t>
      </w:r>
      <w:r w:rsidRPr="0067365E">
        <w:rPr>
          <w:sz w:val="28"/>
          <w:szCs w:val="28"/>
        </w:rPr>
        <w:t>к</w:t>
      </w:r>
      <w:r>
        <w:rPr>
          <w:sz w:val="28"/>
          <w:szCs w:val="28"/>
        </w:rPr>
        <w:t>е</w:t>
      </w:r>
      <w:r w:rsidRPr="0067365E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7365E">
        <w:rPr>
          <w:sz w:val="28"/>
          <w:szCs w:val="28"/>
        </w:rPr>
        <w:t>10.2</w:t>
      </w:r>
      <w:r>
        <w:rPr>
          <w:sz w:val="28"/>
          <w:szCs w:val="28"/>
        </w:rPr>
        <w:t xml:space="preserve"> </w:t>
      </w:r>
      <w:r w:rsidRPr="0067365E">
        <w:rPr>
          <w:sz w:val="28"/>
          <w:szCs w:val="28"/>
        </w:rPr>
        <w:t>б</w:t>
      </w:r>
      <w:r>
        <w:rPr>
          <w:sz w:val="28"/>
          <w:szCs w:val="28"/>
        </w:rPr>
        <w:t>,</w:t>
      </w:r>
      <w:r w:rsidRPr="0067365E">
        <w:rPr>
          <w:sz w:val="28"/>
          <w:szCs w:val="28"/>
        </w:rPr>
        <w:t xml:space="preserve"> контролировать на длине не менее 28 мм</w:t>
      </w:r>
      <w:r>
        <w:rPr>
          <w:sz w:val="28"/>
          <w:szCs w:val="28"/>
        </w:rPr>
        <w:t>.</w:t>
      </w:r>
    </w:p>
    <w:p w14:paraId="0BD7C598" w14:textId="77777777" w:rsidR="001A1A1E" w:rsidRPr="00BD0496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10.4.4 Допускается восстановление </w:t>
      </w:r>
      <w:r w:rsidRPr="00BD0496">
        <w:rPr>
          <w:sz w:val="28"/>
          <w:szCs w:val="28"/>
        </w:rPr>
        <w:t>отверстия подпятник</w:t>
      </w:r>
      <w:r>
        <w:rPr>
          <w:sz w:val="28"/>
          <w:szCs w:val="28"/>
        </w:rPr>
        <w:t xml:space="preserve">а </w:t>
      </w:r>
      <w:r w:rsidRPr="00BD0496">
        <w:rPr>
          <w:sz w:val="28"/>
          <w:szCs w:val="28"/>
        </w:rPr>
        <w:t>под шкво</w:t>
      </w:r>
      <w:r>
        <w:rPr>
          <w:sz w:val="28"/>
          <w:szCs w:val="28"/>
        </w:rPr>
        <w:t xml:space="preserve">рень </w:t>
      </w:r>
      <w:r w:rsidRPr="00BD0496">
        <w:rPr>
          <w:sz w:val="28"/>
          <w:szCs w:val="28"/>
        </w:rPr>
        <w:t>«Л»</w:t>
      </w:r>
      <w:r>
        <w:rPr>
          <w:sz w:val="28"/>
          <w:szCs w:val="28"/>
        </w:rPr>
        <w:t>, показанного на рисунке 10.2 а,</w:t>
      </w:r>
      <w:r w:rsidRPr="00BD04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производить </w:t>
      </w:r>
      <w:r w:rsidRPr="0098722F">
        <w:rPr>
          <w:sz w:val="28"/>
          <w:szCs w:val="28"/>
        </w:rPr>
        <w:t>методом постановки втулки</w:t>
      </w:r>
      <w:r w:rsidRPr="00BD0496">
        <w:rPr>
          <w:sz w:val="28"/>
          <w:szCs w:val="28"/>
        </w:rPr>
        <w:t>, изготовленной из стали</w:t>
      </w:r>
      <w:r>
        <w:rPr>
          <w:sz w:val="28"/>
          <w:szCs w:val="28"/>
        </w:rPr>
        <w:t xml:space="preserve"> марки</w:t>
      </w:r>
      <w:r w:rsidRPr="00BD0496">
        <w:rPr>
          <w:sz w:val="28"/>
          <w:szCs w:val="28"/>
        </w:rPr>
        <w:t xml:space="preserve"> </w:t>
      </w:r>
      <w:proofErr w:type="spellStart"/>
      <w:r w:rsidRPr="00BD0496"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 </w:t>
      </w:r>
      <w:r w:rsidRPr="00BD0496">
        <w:rPr>
          <w:sz w:val="28"/>
          <w:szCs w:val="28"/>
        </w:rPr>
        <w:t>3</w:t>
      </w:r>
      <w:r>
        <w:rPr>
          <w:sz w:val="28"/>
          <w:szCs w:val="28"/>
        </w:rPr>
        <w:t xml:space="preserve"> ГОСТ 380</w:t>
      </w:r>
      <w:r w:rsidRPr="00BD0496">
        <w:rPr>
          <w:sz w:val="28"/>
          <w:szCs w:val="28"/>
        </w:rPr>
        <w:t xml:space="preserve">, </w:t>
      </w:r>
      <w:r>
        <w:rPr>
          <w:sz w:val="28"/>
          <w:szCs w:val="28"/>
        </w:rPr>
        <w:t>с приваркой её по наружному диа</w:t>
      </w:r>
      <w:r w:rsidRPr="00BD0496">
        <w:rPr>
          <w:sz w:val="28"/>
          <w:szCs w:val="28"/>
        </w:rPr>
        <w:t>метру сплошным швом</w:t>
      </w:r>
      <w:r>
        <w:rPr>
          <w:sz w:val="28"/>
          <w:szCs w:val="28"/>
        </w:rPr>
        <w:t xml:space="preserve">. </w:t>
      </w:r>
    </w:p>
    <w:p w14:paraId="6FC412CF" w14:textId="77777777" w:rsidR="001A1A1E" w:rsidRPr="00313D22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BD0496">
        <w:rPr>
          <w:sz w:val="28"/>
          <w:szCs w:val="28"/>
        </w:rPr>
        <w:t xml:space="preserve">Верхняя кромка внутреннего бурта или втулки должна располагаться от плоской опорной поверхности </w:t>
      </w:r>
      <w:r>
        <w:rPr>
          <w:sz w:val="28"/>
          <w:szCs w:val="28"/>
        </w:rPr>
        <w:t xml:space="preserve">на высоте </w:t>
      </w:r>
      <w:r w:rsidRPr="00582FBF">
        <w:rPr>
          <w:sz w:val="28"/>
          <w:szCs w:val="28"/>
        </w:rPr>
        <w:t>10±1 мм у подпятник</w:t>
      </w:r>
      <w:r>
        <w:rPr>
          <w:sz w:val="28"/>
          <w:szCs w:val="28"/>
        </w:rPr>
        <w:t>а</w:t>
      </w:r>
      <w:r w:rsidRPr="00582FBF">
        <w:rPr>
          <w:sz w:val="28"/>
          <w:szCs w:val="28"/>
        </w:rPr>
        <w:t xml:space="preserve">, расточенного на глубину </w:t>
      </w:r>
      <w:r>
        <w:rPr>
          <w:sz w:val="28"/>
          <w:szCs w:val="28"/>
        </w:rPr>
        <w:t>37</w:t>
      </w:r>
      <w:r>
        <w:rPr>
          <w:sz w:val="28"/>
          <w:szCs w:val="28"/>
          <w:vertAlign w:val="superscript"/>
        </w:rPr>
        <w:t>+1</w:t>
      </w:r>
      <w:r>
        <w:rPr>
          <w:sz w:val="28"/>
          <w:szCs w:val="28"/>
          <w:vertAlign w:val="subscript"/>
        </w:rPr>
        <w:t xml:space="preserve">-2 </w:t>
      </w:r>
      <w:r>
        <w:rPr>
          <w:sz w:val="28"/>
          <w:szCs w:val="28"/>
        </w:rPr>
        <w:t>мм.</w:t>
      </w:r>
    </w:p>
    <w:p w14:paraId="5012910D" w14:textId="77777777" w:rsidR="001A1A1E" w:rsidRPr="00BD0496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10.4.5 При станочной механической обработке подпятника </w:t>
      </w:r>
      <w:r w:rsidRPr="00BD0496">
        <w:rPr>
          <w:sz w:val="28"/>
          <w:szCs w:val="28"/>
        </w:rPr>
        <w:t>в месте сопряжения наружного бурта с плоской опорно</w:t>
      </w:r>
      <w:r>
        <w:rPr>
          <w:sz w:val="28"/>
          <w:szCs w:val="28"/>
        </w:rPr>
        <w:t xml:space="preserve">й поверхностью подпятника </w:t>
      </w:r>
      <w:r w:rsidRPr="00BD0496">
        <w:rPr>
          <w:sz w:val="28"/>
          <w:szCs w:val="28"/>
        </w:rPr>
        <w:t>обеспеч</w:t>
      </w:r>
      <w:r>
        <w:rPr>
          <w:sz w:val="28"/>
          <w:szCs w:val="28"/>
        </w:rPr>
        <w:t>ить</w:t>
      </w:r>
      <w:r w:rsidRPr="00BD0496">
        <w:rPr>
          <w:sz w:val="28"/>
          <w:szCs w:val="28"/>
        </w:rPr>
        <w:t xml:space="preserve"> галтель радиусом 3</w:t>
      </w:r>
      <w:r>
        <w:rPr>
          <w:sz w:val="28"/>
          <w:szCs w:val="28"/>
        </w:rPr>
        <w:t>…4</w:t>
      </w:r>
      <w:r w:rsidRPr="00BD0496">
        <w:rPr>
          <w:sz w:val="28"/>
          <w:szCs w:val="28"/>
        </w:rPr>
        <w:t xml:space="preserve"> мм. Отсутствие галтели </w:t>
      </w:r>
      <w:r>
        <w:rPr>
          <w:sz w:val="28"/>
          <w:szCs w:val="28"/>
        </w:rPr>
        <w:t>запрещается</w:t>
      </w:r>
      <w:r w:rsidRPr="00BD0496">
        <w:rPr>
          <w:sz w:val="28"/>
          <w:szCs w:val="28"/>
        </w:rPr>
        <w:t>.</w:t>
      </w:r>
    </w:p>
    <w:p w14:paraId="73537151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582FBF">
        <w:rPr>
          <w:sz w:val="28"/>
          <w:szCs w:val="28"/>
        </w:rPr>
        <w:t>За базовую поверхность надрессорной балки при установке</w:t>
      </w:r>
      <w:r w:rsidRPr="00BD0496">
        <w:rPr>
          <w:sz w:val="28"/>
          <w:szCs w:val="28"/>
        </w:rPr>
        <w:t xml:space="preserve"> на станок принима</w:t>
      </w:r>
      <w:r>
        <w:rPr>
          <w:sz w:val="28"/>
          <w:szCs w:val="28"/>
        </w:rPr>
        <w:t>ть</w:t>
      </w:r>
      <w:r w:rsidRPr="00BD0496">
        <w:rPr>
          <w:sz w:val="28"/>
          <w:szCs w:val="28"/>
        </w:rPr>
        <w:t xml:space="preserve"> опорные поверхности, которыми надрессорная балка</w:t>
      </w:r>
      <w:r w:rsidRPr="008B29D5">
        <w:rPr>
          <w:sz w:val="28"/>
          <w:szCs w:val="28"/>
        </w:rPr>
        <w:t xml:space="preserve"> </w:t>
      </w:r>
      <w:r w:rsidRPr="00BD0496">
        <w:rPr>
          <w:sz w:val="28"/>
          <w:szCs w:val="28"/>
        </w:rPr>
        <w:t>опирается на пружины рессорных комплектов.</w:t>
      </w:r>
    </w:p>
    <w:p w14:paraId="632F2935" w14:textId="77777777" w:rsidR="001A1A1E" w:rsidRPr="008B29D5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770A3C">
        <w:rPr>
          <w:sz w:val="28"/>
          <w:szCs w:val="28"/>
        </w:rPr>
        <w:t>.</w:t>
      </w:r>
      <w:r>
        <w:rPr>
          <w:sz w:val="28"/>
          <w:szCs w:val="28"/>
        </w:rPr>
        <w:t>5 </w:t>
      </w:r>
      <w:r w:rsidRPr="008B29D5">
        <w:rPr>
          <w:sz w:val="28"/>
          <w:szCs w:val="28"/>
        </w:rPr>
        <w:t>Ремонт наклонных плоскостей надрессорной балки</w:t>
      </w:r>
    </w:p>
    <w:p w14:paraId="234CCEF7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770A3C">
        <w:rPr>
          <w:sz w:val="28"/>
          <w:szCs w:val="28"/>
        </w:rPr>
        <w:t>При плановых видах ремонта у</w:t>
      </w:r>
      <w:r>
        <w:rPr>
          <w:sz w:val="28"/>
          <w:szCs w:val="28"/>
        </w:rPr>
        <w:t>далить</w:t>
      </w:r>
      <w:r w:rsidRPr="00770A3C">
        <w:rPr>
          <w:sz w:val="28"/>
          <w:szCs w:val="28"/>
        </w:rPr>
        <w:t xml:space="preserve"> ранее приваренные планки </w:t>
      </w:r>
      <w:r>
        <w:rPr>
          <w:sz w:val="28"/>
          <w:szCs w:val="28"/>
        </w:rPr>
        <w:t>на наклонных плоскостях (при их наличии).</w:t>
      </w:r>
    </w:p>
    <w:p w14:paraId="54ACA51B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продольных трещин стенки наклонной плоскости, не переходящих на ограничительные бурты и трещин в углах между ограничительными буртами и наклонной плоскостью, не переходящих на верхний пояс балки, наклонные плоскости отремонтировать.  </w:t>
      </w:r>
    </w:p>
    <w:p w14:paraId="7E46F2AB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 w:rsidRPr="006D321A">
        <w:rPr>
          <w:sz w:val="28"/>
          <w:szCs w:val="28"/>
        </w:rPr>
        <w:t xml:space="preserve">Оставшаяся толщина наклонных </w:t>
      </w:r>
      <w:r>
        <w:rPr>
          <w:sz w:val="28"/>
          <w:szCs w:val="28"/>
        </w:rPr>
        <w:t>плоскостей</w:t>
      </w:r>
      <w:r w:rsidRPr="006D321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 которой допускается их восстановление износостойкой наплавкой, </w:t>
      </w:r>
      <w:r w:rsidRPr="006D321A">
        <w:rPr>
          <w:sz w:val="28"/>
          <w:szCs w:val="28"/>
        </w:rPr>
        <w:t xml:space="preserve">в том числе после удаления планок, </w:t>
      </w:r>
      <w:r>
        <w:rPr>
          <w:sz w:val="28"/>
          <w:szCs w:val="28"/>
        </w:rPr>
        <w:lastRenderedPageBreak/>
        <w:t xml:space="preserve">должна быть </w:t>
      </w:r>
      <w:r w:rsidRPr="006D321A">
        <w:rPr>
          <w:sz w:val="28"/>
          <w:szCs w:val="28"/>
        </w:rPr>
        <w:t>не менее 7 мм</w:t>
      </w:r>
      <w:r>
        <w:rPr>
          <w:sz w:val="28"/>
          <w:szCs w:val="28"/>
        </w:rPr>
        <w:t>.</w:t>
      </w:r>
    </w:p>
    <w:p w14:paraId="02D87F9D" w14:textId="77777777" w:rsidR="001A1A1E" w:rsidRPr="00F775B8" w:rsidRDefault="001A1A1E" w:rsidP="001A1A1E">
      <w:pPr>
        <w:shd w:val="clear" w:color="auto" w:fill="FFFFF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Изношенные наклонные плоскости при капитальном ремонте </w:t>
      </w:r>
      <w:r w:rsidRPr="00770A3C">
        <w:rPr>
          <w:sz w:val="28"/>
          <w:szCs w:val="28"/>
        </w:rPr>
        <w:t>восстановить износостойкой наплавк</w:t>
      </w:r>
      <w:r>
        <w:rPr>
          <w:sz w:val="28"/>
          <w:szCs w:val="28"/>
        </w:rPr>
        <w:t xml:space="preserve">ой с обеспечением твердости </w:t>
      </w:r>
      <w:r>
        <w:rPr>
          <w:sz w:val="28"/>
          <w:szCs w:val="28"/>
        </w:rPr>
        <w:br/>
        <w:t xml:space="preserve">240 – </w:t>
      </w:r>
      <w:r w:rsidRPr="00770A3C">
        <w:rPr>
          <w:sz w:val="28"/>
          <w:szCs w:val="28"/>
        </w:rPr>
        <w:t>300 НВ</w:t>
      </w:r>
      <w:r>
        <w:rPr>
          <w:spacing w:val="-4"/>
          <w:sz w:val="28"/>
          <w:szCs w:val="28"/>
        </w:rPr>
        <w:t xml:space="preserve"> </w:t>
      </w:r>
      <w:r w:rsidRPr="00770A3C">
        <w:rPr>
          <w:sz w:val="28"/>
          <w:szCs w:val="28"/>
        </w:rPr>
        <w:t xml:space="preserve">с последующей </w:t>
      </w:r>
      <w:r>
        <w:rPr>
          <w:sz w:val="28"/>
          <w:szCs w:val="28"/>
        </w:rPr>
        <w:t xml:space="preserve">станочной механической </w:t>
      </w:r>
      <w:r w:rsidRPr="00770A3C">
        <w:rPr>
          <w:sz w:val="28"/>
          <w:szCs w:val="28"/>
        </w:rPr>
        <w:t>обработкой</w:t>
      </w:r>
      <w:r>
        <w:rPr>
          <w:sz w:val="28"/>
          <w:szCs w:val="28"/>
        </w:rPr>
        <w:t xml:space="preserve"> </w:t>
      </w:r>
      <w:r w:rsidRPr="00770A3C">
        <w:rPr>
          <w:sz w:val="28"/>
          <w:szCs w:val="28"/>
        </w:rPr>
        <w:t>до размеров</w:t>
      </w:r>
      <w:r>
        <w:rPr>
          <w:sz w:val="28"/>
          <w:szCs w:val="28"/>
        </w:rPr>
        <w:t xml:space="preserve">, соответствующих новому изготовлению, указанных </w:t>
      </w:r>
      <w:r w:rsidRPr="00FD170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таблице 7.1.</w:t>
      </w:r>
    </w:p>
    <w:p w14:paraId="46A45651" w14:textId="77777777" w:rsidR="001A1A1E" w:rsidRDefault="001A1A1E" w:rsidP="001A1A1E">
      <w:pPr>
        <w:shd w:val="clear" w:color="auto" w:fill="FFFFFF"/>
        <w:tabs>
          <w:tab w:val="left" w:pos="9356"/>
        </w:tabs>
        <w:jc w:val="both"/>
        <w:rPr>
          <w:spacing w:val="-4"/>
          <w:sz w:val="28"/>
          <w:szCs w:val="28"/>
        </w:rPr>
      </w:pPr>
      <w:r w:rsidRPr="00CA49F4">
        <w:rPr>
          <w:spacing w:val="-3"/>
          <w:sz w:val="28"/>
          <w:szCs w:val="28"/>
        </w:rPr>
        <w:t>При выпуске из деповского ремонта допускается не восстанавливать наклонные плоскости</w:t>
      </w:r>
      <w:r w:rsidRPr="00A83F89">
        <w:rPr>
          <w:spacing w:val="-3"/>
          <w:sz w:val="28"/>
          <w:szCs w:val="28"/>
        </w:rPr>
        <w:t>, если они имеют размер нижней опорной поверхности «З»</w:t>
      </w:r>
      <w:r>
        <w:rPr>
          <w:spacing w:val="-3"/>
          <w:sz w:val="28"/>
          <w:szCs w:val="28"/>
        </w:rPr>
        <w:t>, показанной на рисунке</w:t>
      </w:r>
      <w:r w:rsidRPr="00A83F89">
        <w:rPr>
          <w:spacing w:val="-3"/>
          <w:sz w:val="28"/>
          <w:szCs w:val="28"/>
        </w:rPr>
        <w:t xml:space="preserve"> 10.2</w:t>
      </w:r>
      <w:r>
        <w:rPr>
          <w:spacing w:val="-3"/>
          <w:sz w:val="28"/>
          <w:szCs w:val="28"/>
        </w:rPr>
        <w:t xml:space="preserve"> </w:t>
      </w:r>
      <w:r w:rsidRPr="00A83F89">
        <w:rPr>
          <w:spacing w:val="-3"/>
          <w:sz w:val="28"/>
          <w:szCs w:val="28"/>
        </w:rPr>
        <w:t>а</w:t>
      </w:r>
      <w:r>
        <w:rPr>
          <w:spacing w:val="-3"/>
          <w:sz w:val="28"/>
          <w:szCs w:val="28"/>
        </w:rPr>
        <w:t>,</w:t>
      </w:r>
      <w:r w:rsidRPr="00A83F89">
        <w:rPr>
          <w:spacing w:val="-3"/>
          <w:sz w:val="28"/>
          <w:szCs w:val="28"/>
        </w:rPr>
        <w:t xml:space="preserve"> не менее 166 мм и угол 45°, причем величина </w:t>
      </w:r>
      <w:r w:rsidRPr="00A83F89">
        <w:rPr>
          <w:spacing w:val="-4"/>
          <w:sz w:val="28"/>
          <w:szCs w:val="28"/>
        </w:rPr>
        <w:t>суммарного просвета между поверхностью З надрессорной</w:t>
      </w:r>
      <w:r w:rsidRPr="00AB2811">
        <w:rPr>
          <w:spacing w:val="-4"/>
          <w:sz w:val="28"/>
          <w:szCs w:val="28"/>
        </w:rPr>
        <w:t xml:space="preserve"> балки и нижней кромкой шаблона до</w:t>
      </w:r>
      <w:r>
        <w:rPr>
          <w:spacing w:val="-4"/>
          <w:sz w:val="28"/>
          <w:szCs w:val="28"/>
        </w:rPr>
        <w:t>пускается н</w:t>
      </w:r>
      <w:r w:rsidRPr="00AB2811">
        <w:rPr>
          <w:spacing w:val="-4"/>
          <w:sz w:val="28"/>
          <w:szCs w:val="28"/>
        </w:rPr>
        <w:t xml:space="preserve">е более </w:t>
      </w:r>
      <w:r>
        <w:rPr>
          <w:spacing w:val="-4"/>
          <w:sz w:val="28"/>
          <w:szCs w:val="28"/>
        </w:rPr>
        <w:t>6 мм.</w:t>
      </w:r>
      <w:r w:rsidRPr="00CA49F4">
        <w:rPr>
          <w:spacing w:val="-4"/>
          <w:sz w:val="28"/>
          <w:szCs w:val="28"/>
        </w:rPr>
        <w:t xml:space="preserve"> Просвет сверху не допускается.</w:t>
      </w:r>
    </w:p>
    <w:p w14:paraId="299048AE" w14:textId="77777777" w:rsidR="001A1A1E" w:rsidRPr="00730C90" w:rsidRDefault="001A1A1E" w:rsidP="001A1A1E">
      <w:pPr>
        <w:shd w:val="clear" w:color="auto" w:fill="FFFFFF"/>
        <w:tabs>
          <w:tab w:val="left" w:pos="9356"/>
        </w:tabs>
        <w:jc w:val="both"/>
        <w:rPr>
          <w:spacing w:val="-3"/>
          <w:sz w:val="28"/>
          <w:szCs w:val="28"/>
        </w:rPr>
      </w:pPr>
      <w:r>
        <w:rPr>
          <w:spacing w:val="-4"/>
          <w:sz w:val="28"/>
          <w:szCs w:val="28"/>
        </w:rPr>
        <w:t xml:space="preserve">Расстояние между ограничительными буртами для фрикционного клина «Е» </w:t>
      </w:r>
      <w:r w:rsidRPr="00730C90">
        <w:rPr>
          <w:spacing w:val="-4"/>
          <w:sz w:val="28"/>
          <w:szCs w:val="28"/>
        </w:rPr>
        <w:t xml:space="preserve">восстановить наплавкой с последующей </w:t>
      </w:r>
      <w:proofErr w:type="gramStart"/>
      <w:r w:rsidRPr="00730C90">
        <w:rPr>
          <w:spacing w:val="-4"/>
          <w:sz w:val="28"/>
          <w:szCs w:val="28"/>
        </w:rPr>
        <w:t xml:space="preserve">механической  </w:t>
      </w:r>
      <w:r w:rsidRPr="00730C90">
        <w:rPr>
          <w:spacing w:val="-3"/>
          <w:sz w:val="28"/>
          <w:szCs w:val="28"/>
        </w:rPr>
        <w:t>обработкой</w:t>
      </w:r>
      <w:proofErr w:type="gramEnd"/>
      <w:r w:rsidRPr="00730C90">
        <w:rPr>
          <w:spacing w:val="-3"/>
          <w:sz w:val="28"/>
          <w:szCs w:val="28"/>
        </w:rPr>
        <w:t xml:space="preserve"> до размеров нового изготовления, указанных в таблице 7.1.</w:t>
      </w:r>
    </w:p>
    <w:p w14:paraId="1F41113B" w14:textId="77777777" w:rsidR="001A1A1E" w:rsidRPr="00730C90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10.6 Ремонт </w:t>
      </w:r>
      <w:proofErr w:type="spellStart"/>
      <w:r w:rsidRPr="00730C90">
        <w:rPr>
          <w:sz w:val="28"/>
          <w:szCs w:val="28"/>
        </w:rPr>
        <w:t>скользунов</w:t>
      </w:r>
      <w:proofErr w:type="spellEnd"/>
      <w:r w:rsidRPr="00730C90">
        <w:rPr>
          <w:sz w:val="28"/>
          <w:szCs w:val="28"/>
        </w:rPr>
        <w:t xml:space="preserve"> постоянного контакта надрессорной балки</w:t>
      </w:r>
    </w:p>
    <w:p w14:paraId="1E3ECBFE" w14:textId="77777777" w:rsidR="00EB6C21" w:rsidRPr="001A00C4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>10.6.1 </w:t>
      </w:r>
      <w:r w:rsidR="00EB6C21" w:rsidRPr="00730C90">
        <w:rPr>
          <w:sz w:val="28"/>
          <w:szCs w:val="28"/>
        </w:rPr>
        <w:t>При поступлении в ремонт надрессорных балок с</w:t>
      </w:r>
      <w:r w:rsidR="003F4F77" w:rsidRPr="00730C90">
        <w:rPr>
          <w:sz w:val="28"/>
          <w:szCs w:val="28"/>
        </w:rPr>
        <w:t xml:space="preserve"> </w:t>
      </w:r>
      <w:r w:rsidR="003F4F77" w:rsidRPr="00730C90">
        <w:rPr>
          <w:sz w:val="28"/>
          <w:szCs w:val="28"/>
        </w:rPr>
        <w:br/>
        <w:t>упруго-</w:t>
      </w:r>
      <w:proofErr w:type="spellStart"/>
      <w:r w:rsidR="003F4F77" w:rsidRPr="00730C90">
        <w:rPr>
          <w:sz w:val="28"/>
          <w:szCs w:val="28"/>
        </w:rPr>
        <w:t>катковыми</w:t>
      </w:r>
      <w:proofErr w:type="spellEnd"/>
      <w:r w:rsidR="00EB6C21" w:rsidRPr="001A00C4">
        <w:rPr>
          <w:sz w:val="28"/>
          <w:szCs w:val="28"/>
        </w:rPr>
        <w:t xml:space="preserve"> </w:t>
      </w:r>
      <w:proofErr w:type="spellStart"/>
      <w:r w:rsidR="00EB6C21" w:rsidRPr="001A00C4">
        <w:rPr>
          <w:sz w:val="28"/>
          <w:szCs w:val="28"/>
        </w:rPr>
        <w:t>скользунами</w:t>
      </w:r>
      <w:proofErr w:type="spellEnd"/>
      <w:r w:rsidR="00EB6C21" w:rsidRPr="001A00C4">
        <w:rPr>
          <w:sz w:val="28"/>
          <w:szCs w:val="28"/>
        </w:rPr>
        <w:t xml:space="preserve"> по чертежу 578.00.020-0 СБ </w:t>
      </w:r>
      <w:r w:rsidR="001A00C4" w:rsidRPr="001A00C4">
        <w:rPr>
          <w:sz w:val="28"/>
          <w:szCs w:val="28"/>
        </w:rPr>
        <w:t xml:space="preserve">(рисунок 10.3 б) </w:t>
      </w:r>
      <w:r w:rsidR="00EB6C21" w:rsidRPr="001A00C4">
        <w:rPr>
          <w:sz w:val="28"/>
          <w:szCs w:val="28"/>
        </w:rPr>
        <w:t xml:space="preserve">проводить их замену на </w:t>
      </w:r>
      <w:proofErr w:type="spellStart"/>
      <w:r w:rsidR="00EB6C21" w:rsidRPr="001A00C4">
        <w:rPr>
          <w:sz w:val="28"/>
          <w:szCs w:val="28"/>
        </w:rPr>
        <w:t>скользуны</w:t>
      </w:r>
      <w:proofErr w:type="spellEnd"/>
      <w:r w:rsidR="00EB6C21" w:rsidRPr="001A00C4">
        <w:rPr>
          <w:sz w:val="28"/>
          <w:szCs w:val="28"/>
        </w:rPr>
        <w:t xml:space="preserve"> по чертежу</w:t>
      </w:r>
      <w:r w:rsidR="003F4F77" w:rsidRPr="001A00C4">
        <w:rPr>
          <w:sz w:val="28"/>
          <w:szCs w:val="28"/>
        </w:rPr>
        <w:t xml:space="preserve"> </w:t>
      </w:r>
      <w:r w:rsidR="00EB6C21" w:rsidRPr="001A00C4">
        <w:rPr>
          <w:sz w:val="28"/>
          <w:szCs w:val="28"/>
        </w:rPr>
        <w:t xml:space="preserve">ВМ 003.100 СБ </w:t>
      </w:r>
      <w:r w:rsidR="001A00C4" w:rsidRPr="001A00C4">
        <w:rPr>
          <w:sz w:val="28"/>
          <w:szCs w:val="28"/>
        </w:rPr>
        <w:t xml:space="preserve">(рисунок 10.3 а) </w:t>
      </w:r>
      <w:r w:rsidR="00EB6C21" w:rsidRPr="001A00C4">
        <w:rPr>
          <w:sz w:val="28"/>
          <w:szCs w:val="28"/>
        </w:rPr>
        <w:t>согласно проекту</w:t>
      </w:r>
      <w:r w:rsidR="001A00C4" w:rsidRPr="001A00C4">
        <w:rPr>
          <w:sz w:val="28"/>
          <w:szCs w:val="28"/>
        </w:rPr>
        <w:t xml:space="preserve"> </w:t>
      </w:r>
      <w:r w:rsidR="00EB6C21" w:rsidRPr="001A00C4">
        <w:rPr>
          <w:sz w:val="28"/>
          <w:szCs w:val="28"/>
        </w:rPr>
        <w:t>М 1826.00.000.</w:t>
      </w:r>
    </w:p>
    <w:p w14:paraId="6A2494A8" w14:textId="77777777" w:rsidR="001A1A1E" w:rsidRPr="001A00C4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 w:rsidRPr="001A00C4">
        <w:rPr>
          <w:sz w:val="28"/>
          <w:szCs w:val="28"/>
        </w:rPr>
        <w:t xml:space="preserve">Технические требования к </w:t>
      </w:r>
      <w:proofErr w:type="spellStart"/>
      <w:r w:rsidRPr="001A00C4">
        <w:rPr>
          <w:sz w:val="28"/>
          <w:szCs w:val="28"/>
        </w:rPr>
        <w:t>скользун</w:t>
      </w:r>
      <w:r w:rsidR="00EB6C21" w:rsidRPr="001A00C4">
        <w:rPr>
          <w:sz w:val="28"/>
          <w:szCs w:val="28"/>
        </w:rPr>
        <w:t>у</w:t>
      </w:r>
      <w:proofErr w:type="spellEnd"/>
      <w:r w:rsidRPr="001A00C4">
        <w:rPr>
          <w:sz w:val="28"/>
          <w:szCs w:val="28"/>
        </w:rPr>
        <w:t xml:space="preserve"> и </w:t>
      </w:r>
      <w:r w:rsidR="003F4F77" w:rsidRPr="001A00C4">
        <w:rPr>
          <w:sz w:val="28"/>
          <w:szCs w:val="28"/>
        </w:rPr>
        <w:t>его</w:t>
      </w:r>
      <w:r w:rsidRPr="001A00C4">
        <w:rPr>
          <w:sz w:val="28"/>
          <w:szCs w:val="28"/>
        </w:rPr>
        <w:t xml:space="preserve"> деталям по чертеж</w:t>
      </w:r>
      <w:r w:rsidR="00EB6C21" w:rsidRPr="001A00C4">
        <w:rPr>
          <w:sz w:val="28"/>
          <w:szCs w:val="28"/>
        </w:rPr>
        <w:t>у</w:t>
      </w:r>
      <w:r w:rsidRPr="001A00C4">
        <w:rPr>
          <w:sz w:val="28"/>
          <w:szCs w:val="28"/>
        </w:rPr>
        <w:t xml:space="preserve"> </w:t>
      </w:r>
      <w:r w:rsidR="00EB6C21" w:rsidRPr="001A00C4">
        <w:rPr>
          <w:sz w:val="28"/>
          <w:szCs w:val="28"/>
        </w:rPr>
        <w:br/>
      </w:r>
      <w:r w:rsidRPr="001A00C4">
        <w:rPr>
          <w:sz w:val="28"/>
          <w:szCs w:val="28"/>
        </w:rPr>
        <w:t xml:space="preserve">ВМ 003.100 СБ при плановых видах </w:t>
      </w:r>
      <w:proofErr w:type="gramStart"/>
      <w:r w:rsidRPr="001A00C4">
        <w:rPr>
          <w:sz w:val="28"/>
          <w:szCs w:val="28"/>
        </w:rPr>
        <w:t>ремонта  приведены</w:t>
      </w:r>
      <w:proofErr w:type="gramEnd"/>
      <w:r w:rsidRPr="001A00C4">
        <w:rPr>
          <w:sz w:val="28"/>
          <w:szCs w:val="28"/>
        </w:rPr>
        <w:t xml:space="preserve"> в таблице 10.1</w:t>
      </w:r>
      <w:r w:rsidR="001A00C4" w:rsidRPr="001A00C4">
        <w:rPr>
          <w:sz w:val="28"/>
          <w:szCs w:val="28"/>
        </w:rPr>
        <w:t>.</w:t>
      </w:r>
    </w:p>
    <w:p w14:paraId="1867D284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1A00C4">
        <w:rPr>
          <w:sz w:val="28"/>
          <w:szCs w:val="28"/>
        </w:rPr>
        <w:t xml:space="preserve">10.6.2 На опорные площадки надрессорных балок тележек модели </w:t>
      </w:r>
      <w:r w:rsidRPr="001A00C4">
        <w:rPr>
          <w:sz w:val="28"/>
          <w:szCs w:val="28"/>
        </w:rPr>
        <w:br/>
        <w:t xml:space="preserve">18-578, </w:t>
      </w:r>
      <w:proofErr w:type="gramStart"/>
      <w:r w:rsidR="003F4F77" w:rsidRPr="001A00C4">
        <w:rPr>
          <w:sz w:val="28"/>
          <w:szCs w:val="28"/>
        </w:rPr>
        <w:t>переоборудованных</w:t>
      </w:r>
      <w:r>
        <w:rPr>
          <w:sz w:val="28"/>
          <w:szCs w:val="28"/>
        </w:rPr>
        <w:t xml:space="preserve">  по</w:t>
      </w:r>
      <w:proofErr w:type="gramEnd"/>
      <w:r>
        <w:rPr>
          <w:sz w:val="28"/>
          <w:szCs w:val="28"/>
        </w:rPr>
        <w:t xml:space="preserve">  </w:t>
      </w:r>
      <w:r w:rsidRPr="003E4749">
        <w:rPr>
          <w:sz w:val="28"/>
          <w:szCs w:val="28"/>
        </w:rPr>
        <w:t xml:space="preserve">проекту </w:t>
      </w:r>
      <w:r>
        <w:rPr>
          <w:sz w:val="28"/>
          <w:szCs w:val="28"/>
        </w:rPr>
        <w:t xml:space="preserve"> </w:t>
      </w:r>
      <w:r w:rsidRPr="003E4749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3E4749">
        <w:rPr>
          <w:sz w:val="28"/>
          <w:szCs w:val="28"/>
        </w:rPr>
        <w:t>1826.00.000</w:t>
      </w:r>
      <w:r>
        <w:rPr>
          <w:sz w:val="28"/>
          <w:szCs w:val="28"/>
        </w:rPr>
        <w:t xml:space="preserve">;  тележек  моделей </w:t>
      </w:r>
      <w:r>
        <w:rPr>
          <w:sz w:val="28"/>
          <w:szCs w:val="28"/>
        </w:rPr>
        <w:br/>
      </w:r>
      <w:r w:rsidRPr="003E4749">
        <w:rPr>
          <w:sz w:val="28"/>
          <w:szCs w:val="28"/>
        </w:rPr>
        <w:t>18-9771</w:t>
      </w:r>
      <w:r>
        <w:rPr>
          <w:sz w:val="28"/>
          <w:szCs w:val="28"/>
        </w:rPr>
        <w:t xml:space="preserve"> и 18-2</w:t>
      </w:r>
      <w:r w:rsidRPr="00FD06AB">
        <w:rPr>
          <w:sz w:val="28"/>
          <w:szCs w:val="28"/>
        </w:rPr>
        <w:t>129 устанавлива</w:t>
      </w:r>
      <w:r>
        <w:rPr>
          <w:sz w:val="28"/>
          <w:szCs w:val="28"/>
        </w:rPr>
        <w:t xml:space="preserve">ть </w:t>
      </w:r>
      <w:proofErr w:type="spellStart"/>
      <w:r w:rsidRPr="00FD06AB">
        <w:rPr>
          <w:sz w:val="28"/>
          <w:szCs w:val="28"/>
        </w:rPr>
        <w:t>скользуны</w:t>
      </w:r>
      <w:proofErr w:type="spellEnd"/>
      <w:r w:rsidRPr="00FD06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чертежу </w:t>
      </w:r>
      <w:r w:rsidRPr="00FD06AB">
        <w:rPr>
          <w:sz w:val="28"/>
          <w:szCs w:val="28"/>
        </w:rPr>
        <w:t>ВМ 003.</w:t>
      </w:r>
      <w:r>
        <w:rPr>
          <w:sz w:val="28"/>
          <w:szCs w:val="28"/>
        </w:rPr>
        <w:t xml:space="preserve">100 СБ  по </w:t>
      </w:r>
      <w:r>
        <w:rPr>
          <w:sz w:val="28"/>
          <w:szCs w:val="28"/>
        </w:rPr>
        <w:br/>
        <w:t>ТУ 318380-006-71613522-06</w:t>
      </w:r>
      <w:r w:rsidRPr="00FD06AB">
        <w:rPr>
          <w:sz w:val="28"/>
          <w:szCs w:val="28"/>
        </w:rPr>
        <w:t>, показанные на рисунке 10.</w:t>
      </w:r>
      <w:r w:rsidR="004F74B4">
        <w:rPr>
          <w:sz w:val="28"/>
          <w:szCs w:val="28"/>
        </w:rPr>
        <w:t>3</w:t>
      </w:r>
      <w:r w:rsidR="001A00C4">
        <w:rPr>
          <w:sz w:val="28"/>
          <w:szCs w:val="28"/>
        </w:rPr>
        <w:t> а</w:t>
      </w:r>
      <w:r>
        <w:rPr>
          <w:sz w:val="28"/>
          <w:szCs w:val="28"/>
        </w:rPr>
        <w:t>.</w:t>
      </w:r>
    </w:p>
    <w:p w14:paraId="6203D17E" w14:textId="77777777" w:rsidR="001155EC" w:rsidRDefault="001155EC" w:rsidP="001155EC">
      <w:pPr>
        <w:pStyle w:val="af"/>
        <w:tabs>
          <w:tab w:val="left" w:pos="9356"/>
        </w:tabs>
        <w:jc w:val="both"/>
        <w:rPr>
          <w:sz w:val="28"/>
          <w:szCs w:val="28"/>
        </w:rPr>
      </w:pPr>
      <w:r w:rsidRPr="00B21F73">
        <w:rPr>
          <w:sz w:val="28"/>
          <w:szCs w:val="28"/>
        </w:rPr>
        <w:t xml:space="preserve">Регулировка расстояния «А», показанного на рисунке 10.3 а, от опорной площадки надрессорной балки до опорной поверхности колпака </w:t>
      </w:r>
      <w:proofErr w:type="spellStart"/>
      <w:r w:rsidRPr="00B21F73">
        <w:rPr>
          <w:sz w:val="28"/>
          <w:szCs w:val="28"/>
        </w:rPr>
        <w:t>скользуна</w:t>
      </w:r>
      <w:proofErr w:type="spellEnd"/>
      <w:r w:rsidRPr="00446C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чертежу ВМ 003.100 СБ в свободном состоянии не требуется.  </w:t>
      </w:r>
    </w:p>
    <w:p w14:paraId="4788A9D0" w14:textId="77777777" w:rsidR="001155EC" w:rsidRPr="006A0EA8" w:rsidRDefault="001155EC" w:rsidP="001155EC">
      <w:pPr>
        <w:pStyle w:val="a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10.6.3 </w:t>
      </w:r>
      <w:r w:rsidRPr="00010371">
        <w:rPr>
          <w:sz w:val="28"/>
          <w:szCs w:val="28"/>
        </w:rPr>
        <w:t xml:space="preserve">При плановых видах ремонта восстановление деталей </w:t>
      </w:r>
      <w:proofErr w:type="spellStart"/>
      <w:r w:rsidRPr="00010371">
        <w:rPr>
          <w:sz w:val="28"/>
          <w:szCs w:val="28"/>
        </w:rPr>
        <w:t>скользун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по </w:t>
      </w:r>
      <w:r w:rsidRPr="00B515E2">
        <w:rPr>
          <w:sz w:val="28"/>
          <w:szCs w:val="28"/>
        </w:rPr>
        <w:t>чертеж</w:t>
      </w:r>
      <w:r>
        <w:rPr>
          <w:sz w:val="28"/>
          <w:szCs w:val="28"/>
        </w:rPr>
        <w:t>у</w:t>
      </w:r>
      <w:r w:rsidRPr="00B515E2">
        <w:rPr>
          <w:sz w:val="28"/>
          <w:szCs w:val="28"/>
        </w:rPr>
        <w:t xml:space="preserve"> ВМ 003.100 СБ сваркой и наплавкой запрещается. Ремонт производить</w:t>
      </w:r>
      <w:r w:rsidRPr="00010371">
        <w:rPr>
          <w:sz w:val="28"/>
          <w:szCs w:val="28"/>
        </w:rPr>
        <w:t xml:space="preserve"> только заменой не</w:t>
      </w:r>
      <w:r>
        <w:rPr>
          <w:sz w:val="28"/>
          <w:szCs w:val="28"/>
        </w:rPr>
        <w:t>исправных</w:t>
      </w:r>
      <w:r w:rsidRPr="00010371">
        <w:rPr>
          <w:sz w:val="28"/>
          <w:szCs w:val="28"/>
        </w:rPr>
        <w:t xml:space="preserve"> деталей на новые.</w:t>
      </w:r>
    </w:p>
    <w:p w14:paraId="60E75EA3" w14:textId="77777777" w:rsidR="001155EC" w:rsidRDefault="001155EC" w:rsidP="001155EC">
      <w:pPr>
        <w:pStyle w:val="a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10.6.4 </w:t>
      </w:r>
      <w:r w:rsidRPr="006A0EA8">
        <w:rPr>
          <w:sz w:val="28"/>
          <w:szCs w:val="28"/>
        </w:rPr>
        <w:t xml:space="preserve">При </w:t>
      </w:r>
      <w:r w:rsidRPr="00BB7769">
        <w:rPr>
          <w:sz w:val="28"/>
          <w:szCs w:val="28"/>
        </w:rPr>
        <w:t xml:space="preserve">деповском ремонте разрешается установка деталей </w:t>
      </w:r>
      <w:proofErr w:type="spellStart"/>
      <w:r w:rsidRPr="00BB7769">
        <w:rPr>
          <w:sz w:val="28"/>
          <w:szCs w:val="28"/>
        </w:rPr>
        <w:t>скользунов</w:t>
      </w:r>
      <w:proofErr w:type="spellEnd"/>
      <w:r w:rsidRPr="00BB7769">
        <w:rPr>
          <w:sz w:val="28"/>
          <w:szCs w:val="28"/>
        </w:rPr>
        <w:t xml:space="preserve"> бывших в эксплуатации, отвечающих требованиям, указанным в таблице</w:t>
      </w:r>
      <w:r w:rsidRPr="00010371">
        <w:rPr>
          <w:sz w:val="28"/>
          <w:szCs w:val="28"/>
        </w:rPr>
        <w:t xml:space="preserve"> 10.1.</w:t>
      </w:r>
    </w:p>
    <w:p w14:paraId="27267765" w14:textId="77777777" w:rsidR="001155EC" w:rsidRPr="006A0EA8" w:rsidRDefault="001155EC" w:rsidP="001155EC">
      <w:pPr>
        <w:pStyle w:val="a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10.6.5 </w:t>
      </w:r>
      <w:r w:rsidRPr="006A0EA8">
        <w:rPr>
          <w:sz w:val="28"/>
          <w:szCs w:val="28"/>
        </w:rPr>
        <w:t>При капи</w:t>
      </w:r>
      <w:r>
        <w:rPr>
          <w:sz w:val="28"/>
          <w:szCs w:val="28"/>
        </w:rPr>
        <w:t xml:space="preserve">тальном ремонте детали </w:t>
      </w:r>
      <w:proofErr w:type="spellStart"/>
      <w:r>
        <w:rPr>
          <w:sz w:val="28"/>
          <w:szCs w:val="28"/>
        </w:rPr>
        <w:t>скользунов</w:t>
      </w:r>
      <w:proofErr w:type="spellEnd"/>
      <w:r>
        <w:rPr>
          <w:sz w:val="28"/>
          <w:szCs w:val="28"/>
        </w:rPr>
        <w:t xml:space="preserve"> </w:t>
      </w:r>
      <w:r w:rsidRPr="006A0EA8">
        <w:rPr>
          <w:sz w:val="28"/>
          <w:szCs w:val="28"/>
        </w:rPr>
        <w:t xml:space="preserve">с износами или </w:t>
      </w:r>
      <w:r>
        <w:rPr>
          <w:sz w:val="28"/>
          <w:szCs w:val="28"/>
        </w:rPr>
        <w:t xml:space="preserve">повреждениями заменить новыми, соответствующими требованиям, указанным в таблице 10.1.  </w:t>
      </w:r>
    </w:p>
    <w:p w14:paraId="09BF31EA" w14:textId="77777777" w:rsidR="001155EC" w:rsidRDefault="001155EC" w:rsidP="001155EC">
      <w:pPr>
        <w:pStyle w:val="a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10.6.6 Демпфер</w:t>
      </w:r>
      <w:r w:rsidRPr="00636F56">
        <w:rPr>
          <w:sz w:val="28"/>
          <w:szCs w:val="28"/>
        </w:rPr>
        <w:t xml:space="preserve"> </w:t>
      </w:r>
      <w:proofErr w:type="spellStart"/>
      <w:r w:rsidRPr="00636F56">
        <w:rPr>
          <w:sz w:val="28"/>
          <w:szCs w:val="28"/>
        </w:rPr>
        <w:t>скользуна</w:t>
      </w:r>
      <w:proofErr w:type="spellEnd"/>
      <w:r w:rsidRPr="00636F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чертежу </w:t>
      </w:r>
      <w:r w:rsidRPr="002F0457">
        <w:rPr>
          <w:sz w:val="28"/>
          <w:szCs w:val="28"/>
        </w:rPr>
        <w:t>ВМ 003.</w:t>
      </w:r>
      <w:r>
        <w:rPr>
          <w:sz w:val="28"/>
          <w:szCs w:val="28"/>
        </w:rPr>
        <w:t>1</w:t>
      </w:r>
      <w:r w:rsidRPr="002F0457">
        <w:rPr>
          <w:sz w:val="28"/>
          <w:szCs w:val="28"/>
        </w:rPr>
        <w:t>00</w:t>
      </w:r>
      <w:r>
        <w:rPr>
          <w:sz w:val="28"/>
          <w:szCs w:val="28"/>
        </w:rPr>
        <w:t xml:space="preserve"> СБ</w:t>
      </w:r>
      <w:r w:rsidRPr="002F04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деповском и капитальном ремонте заменить на новый независимо от технического состояния. </w:t>
      </w:r>
      <w:r w:rsidRPr="00BB0C23">
        <w:rPr>
          <w:sz w:val="28"/>
          <w:szCs w:val="28"/>
        </w:rPr>
        <w:t xml:space="preserve">Перед установкой в корпус </w:t>
      </w:r>
      <w:r>
        <w:rPr>
          <w:sz w:val="28"/>
          <w:szCs w:val="28"/>
        </w:rPr>
        <w:t xml:space="preserve">демпфер </w:t>
      </w:r>
      <w:r w:rsidRPr="00BB0C23">
        <w:rPr>
          <w:sz w:val="28"/>
          <w:szCs w:val="28"/>
        </w:rPr>
        <w:t>выдержать не менее 12 часов при температуре не ниже +5</w:t>
      </w:r>
      <w:r w:rsidRPr="00BB0C23">
        <w:rPr>
          <w:sz w:val="28"/>
          <w:szCs w:val="28"/>
          <w:vertAlign w:val="superscript"/>
        </w:rPr>
        <w:t xml:space="preserve">0 </w:t>
      </w:r>
      <w:r w:rsidRPr="00BB0C23">
        <w:rPr>
          <w:sz w:val="28"/>
          <w:szCs w:val="28"/>
        </w:rPr>
        <w:t xml:space="preserve">С. </w:t>
      </w:r>
    </w:p>
    <w:p w14:paraId="06EA97C8" w14:textId="77777777" w:rsidR="001155EC" w:rsidRDefault="001155EC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CD88DA" w14:textId="77777777" w:rsidR="001A1A1E" w:rsidRDefault="001A1A1E" w:rsidP="001155EC">
      <w:pPr>
        <w:pStyle w:val="af"/>
        <w:ind w:firstLine="0"/>
        <w:jc w:val="both"/>
        <w:rPr>
          <w:sz w:val="28"/>
          <w:szCs w:val="28"/>
        </w:rPr>
      </w:pPr>
      <w:r w:rsidRPr="003E4749">
        <w:rPr>
          <w:sz w:val="28"/>
          <w:szCs w:val="28"/>
        </w:rPr>
        <w:lastRenderedPageBreak/>
        <w:t xml:space="preserve">а) </w:t>
      </w:r>
      <w:proofErr w:type="spellStart"/>
      <w:r w:rsidRPr="003E4749">
        <w:rPr>
          <w:sz w:val="28"/>
          <w:szCs w:val="28"/>
        </w:rPr>
        <w:t>Скользун</w:t>
      </w:r>
      <w:proofErr w:type="spellEnd"/>
      <w:r w:rsidRPr="003E47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чертеж </w:t>
      </w:r>
      <w:r w:rsidRPr="003E4749">
        <w:rPr>
          <w:sz w:val="28"/>
          <w:szCs w:val="28"/>
        </w:rPr>
        <w:t>ВМ 003.</w:t>
      </w:r>
      <w:r>
        <w:rPr>
          <w:sz w:val="28"/>
          <w:szCs w:val="28"/>
        </w:rPr>
        <w:t xml:space="preserve">100 СБ </w:t>
      </w:r>
    </w:p>
    <w:p w14:paraId="1808120D" w14:textId="77777777" w:rsidR="001155EC" w:rsidRDefault="00081412" w:rsidP="001155EC">
      <w:pPr>
        <w:pStyle w:val="af"/>
        <w:ind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4416" behindDoc="1" locked="0" layoutInCell="1" allowOverlap="1" wp14:anchorId="40403701" wp14:editId="7A8AF8E0">
            <wp:simplePos x="0" y="0"/>
            <wp:positionH relativeFrom="column">
              <wp:posOffset>625475</wp:posOffset>
            </wp:positionH>
            <wp:positionV relativeFrom="paragraph">
              <wp:posOffset>129540</wp:posOffset>
            </wp:positionV>
            <wp:extent cx="4932680" cy="2177415"/>
            <wp:effectExtent l="0" t="0" r="1270" b="0"/>
            <wp:wrapNone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7" t="39398" r="18028" b="22469"/>
                    <a:stretch/>
                  </pic:blipFill>
                  <pic:spPr bwMode="auto">
                    <a:xfrm>
                      <a:off x="0" y="0"/>
                      <a:ext cx="4932680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94422" w14:textId="77777777" w:rsidR="001155EC" w:rsidRDefault="001155EC" w:rsidP="001155EC">
      <w:pPr>
        <w:pStyle w:val="af"/>
        <w:ind w:firstLine="0"/>
        <w:jc w:val="both"/>
        <w:rPr>
          <w:sz w:val="28"/>
          <w:szCs w:val="28"/>
        </w:rPr>
      </w:pPr>
    </w:p>
    <w:p w14:paraId="60A783CC" w14:textId="77777777" w:rsidR="001155EC" w:rsidRDefault="001155EC" w:rsidP="001A1A1E">
      <w:pPr>
        <w:pStyle w:val="af"/>
        <w:jc w:val="both"/>
        <w:rPr>
          <w:sz w:val="28"/>
          <w:szCs w:val="28"/>
        </w:rPr>
      </w:pPr>
    </w:p>
    <w:p w14:paraId="157812D6" w14:textId="77777777" w:rsidR="001155EC" w:rsidRDefault="001155EC" w:rsidP="001A1A1E">
      <w:pPr>
        <w:pStyle w:val="af"/>
        <w:jc w:val="both"/>
        <w:rPr>
          <w:sz w:val="28"/>
          <w:szCs w:val="28"/>
        </w:rPr>
      </w:pPr>
    </w:p>
    <w:p w14:paraId="3A775A88" w14:textId="77777777" w:rsidR="001155EC" w:rsidRDefault="001155EC" w:rsidP="001A1A1E">
      <w:pPr>
        <w:pStyle w:val="af"/>
        <w:jc w:val="both"/>
        <w:rPr>
          <w:sz w:val="28"/>
          <w:szCs w:val="28"/>
        </w:rPr>
      </w:pPr>
    </w:p>
    <w:p w14:paraId="0FD8F57E" w14:textId="77777777" w:rsidR="001155EC" w:rsidRDefault="001155EC" w:rsidP="001A1A1E">
      <w:pPr>
        <w:pStyle w:val="af"/>
        <w:jc w:val="both"/>
        <w:rPr>
          <w:sz w:val="28"/>
          <w:szCs w:val="28"/>
        </w:rPr>
      </w:pPr>
    </w:p>
    <w:p w14:paraId="114E8D56" w14:textId="77777777" w:rsidR="001155EC" w:rsidRDefault="001155EC" w:rsidP="001A1A1E">
      <w:pPr>
        <w:pStyle w:val="af"/>
        <w:jc w:val="both"/>
        <w:rPr>
          <w:sz w:val="28"/>
          <w:szCs w:val="28"/>
        </w:rPr>
      </w:pPr>
    </w:p>
    <w:p w14:paraId="0D90D651" w14:textId="77777777" w:rsidR="001155EC" w:rsidRDefault="001155EC" w:rsidP="001A1A1E">
      <w:pPr>
        <w:pStyle w:val="af"/>
        <w:jc w:val="both"/>
        <w:rPr>
          <w:sz w:val="28"/>
          <w:szCs w:val="28"/>
        </w:rPr>
      </w:pPr>
    </w:p>
    <w:p w14:paraId="087A8C2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605EE2B8" w14:textId="77777777" w:rsidR="001A1A1E" w:rsidRDefault="001A1A1E" w:rsidP="001A1A1E">
      <w:pPr>
        <w:pStyle w:val="af"/>
        <w:ind w:right="284"/>
        <w:jc w:val="center"/>
        <w:rPr>
          <w:sz w:val="24"/>
          <w:szCs w:val="24"/>
        </w:rPr>
      </w:pPr>
    </w:p>
    <w:p w14:paraId="332C9C0A" w14:textId="77777777" w:rsidR="001A1A1E" w:rsidRDefault="007F5412" w:rsidP="001A1A1E">
      <w:pPr>
        <w:pStyle w:val="af"/>
        <w:ind w:right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07AAF92" wp14:editId="3DAE5A2B">
                <wp:simplePos x="0" y="0"/>
                <wp:positionH relativeFrom="column">
                  <wp:posOffset>3600319</wp:posOffset>
                </wp:positionH>
                <wp:positionV relativeFrom="paragraph">
                  <wp:posOffset>16180</wp:posOffset>
                </wp:positionV>
                <wp:extent cx="118432" cy="285008"/>
                <wp:effectExtent l="0" t="0" r="0" b="127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32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0664C4" id="Прямоугольник 89" o:spid="_x0000_s1026" style="position:absolute;margin-left:283.5pt;margin-top:1.25pt;width:9.35pt;height:22.4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" fillcolor="white [3212]" stroked="f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4C5ED33" wp14:editId="1829A59B">
                <wp:simplePos x="0" y="0"/>
                <wp:positionH relativeFrom="column">
                  <wp:posOffset>3262979</wp:posOffset>
                </wp:positionH>
                <wp:positionV relativeFrom="paragraph">
                  <wp:posOffset>169032</wp:posOffset>
                </wp:positionV>
                <wp:extent cx="576466" cy="333196"/>
                <wp:effectExtent l="38100" t="38100" r="33655" b="4826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091">
                          <a:off x="0" y="0"/>
                          <a:ext cx="576466" cy="3331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FCDE9" id="Прямоугольник 88" o:spid="_x0000_s1026" style="position:absolute;margin-left:256.95pt;margin-top:13.3pt;width:45.4pt;height:26.25pt;rotation:505819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" fillcolor="white [3212]" stroked="f" strokeweight="1pt"/>
            </w:pict>
          </mc:Fallback>
        </mc:AlternateContent>
      </w:r>
    </w:p>
    <w:p w14:paraId="516AF463" w14:textId="77777777" w:rsidR="001A1A1E" w:rsidRDefault="001A1A1E" w:rsidP="001155EC">
      <w:pPr>
        <w:pStyle w:val="af"/>
        <w:ind w:right="284"/>
        <w:jc w:val="center"/>
        <w:rPr>
          <w:sz w:val="28"/>
          <w:szCs w:val="28"/>
        </w:rPr>
      </w:pPr>
      <w:r w:rsidRPr="007C5147">
        <w:rPr>
          <w:sz w:val="28"/>
          <w:szCs w:val="28"/>
        </w:rPr>
        <w:t xml:space="preserve">1 – корпус; </w:t>
      </w:r>
      <w:r w:rsidR="007F5412">
        <w:rPr>
          <w:sz w:val="28"/>
          <w:szCs w:val="28"/>
        </w:rPr>
        <w:t>2 – демпфер; 3 – колпак упорный;</w:t>
      </w:r>
      <w:r w:rsidRPr="007C5147">
        <w:rPr>
          <w:sz w:val="28"/>
          <w:szCs w:val="28"/>
        </w:rPr>
        <w:t xml:space="preserve"> 4 </w:t>
      </w:r>
      <w:r w:rsidR="00454A38">
        <w:rPr>
          <w:sz w:val="28"/>
          <w:szCs w:val="28"/>
        </w:rPr>
        <w:t>–</w:t>
      </w:r>
      <w:r w:rsidRPr="007C5147">
        <w:rPr>
          <w:sz w:val="28"/>
          <w:szCs w:val="28"/>
        </w:rPr>
        <w:t xml:space="preserve"> болт</w:t>
      </w:r>
      <w:r w:rsidR="00454A38">
        <w:rPr>
          <w:sz w:val="28"/>
          <w:szCs w:val="28"/>
        </w:rPr>
        <w:t xml:space="preserve">овое крепление </w:t>
      </w:r>
      <w:proofErr w:type="spellStart"/>
      <w:r w:rsidR="00454A38">
        <w:rPr>
          <w:sz w:val="28"/>
          <w:szCs w:val="28"/>
        </w:rPr>
        <w:t>скользуна</w:t>
      </w:r>
      <w:proofErr w:type="spellEnd"/>
      <w:r w:rsidR="007F5412">
        <w:rPr>
          <w:sz w:val="28"/>
          <w:szCs w:val="28"/>
        </w:rPr>
        <w:t>;</w:t>
      </w:r>
      <w:r w:rsidRPr="007C5147">
        <w:rPr>
          <w:sz w:val="28"/>
          <w:szCs w:val="28"/>
        </w:rPr>
        <w:t xml:space="preserve"> </w:t>
      </w:r>
      <w:r w:rsidR="00FE6499">
        <w:rPr>
          <w:sz w:val="28"/>
          <w:szCs w:val="28"/>
        </w:rPr>
        <w:t>5</w:t>
      </w:r>
      <w:r w:rsidRPr="007C5147">
        <w:rPr>
          <w:sz w:val="28"/>
          <w:szCs w:val="28"/>
        </w:rPr>
        <w:t xml:space="preserve"> – балка надрессорная  </w:t>
      </w:r>
    </w:p>
    <w:p w14:paraId="0F2E621E" w14:textId="77777777" w:rsidR="001155EC" w:rsidRDefault="001155EC" w:rsidP="001155EC">
      <w:pPr>
        <w:pStyle w:val="af"/>
        <w:ind w:right="284"/>
        <w:jc w:val="center"/>
        <w:rPr>
          <w:sz w:val="28"/>
          <w:szCs w:val="28"/>
        </w:rPr>
      </w:pPr>
    </w:p>
    <w:p w14:paraId="0176DED0" w14:textId="77777777" w:rsidR="001155EC" w:rsidRDefault="001155EC" w:rsidP="001155EC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 w:rsidRPr="003E4749">
        <w:rPr>
          <w:sz w:val="28"/>
          <w:szCs w:val="28"/>
        </w:rPr>
        <w:t>б)</w:t>
      </w:r>
      <w:r>
        <w:rPr>
          <w:sz w:val="28"/>
          <w:szCs w:val="28"/>
        </w:rPr>
        <w:t> </w:t>
      </w:r>
      <w:r w:rsidRPr="003E4749">
        <w:rPr>
          <w:sz w:val="28"/>
          <w:szCs w:val="28"/>
        </w:rPr>
        <w:t>Упруго-</w:t>
      </w:r>
      <w:proofErr w:type="spellStart"/>
      <w:r w:rsidRPr="003E4749">
        <w:rPr>
          <w:sz w:val="28"/>
          <w:szCs w:val="28"/>
        </w:rPr>
        <w:t>катковый</w:t>
      </w:r>
      <w:proofErr w:type="spellEnd"/>
      <w:r w:rsidRPr="003E4749">
        <w:rPr>
          <w:sz w:val="28"/>
          <w:szCs w:val="28"/>
        </w:rPr>
        <w:t xml:space="preserve"> </w:t>
      </w:r>
      <w:proofErr w:type="spellStart"/>
      <w:r w:rsidRPr="003E4749">
        <w:rPr>
          <w:sz w:val="28"/>
          <w:szCs w:val="28"/>
        </w:rPr>
        <w:t>скользун</w:t>
      </w:r>
      <w:proofErr w:type="spellEnd"/>
      <w:r w:rsidRPr="003E47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чертеж </w:t>
      </w:r>
      <w:r w:rsidRPr="003E4749">
        <w:rPr>
          <w:sz w:val="28"/>
          <w:szCs w:val="28"/>
        </w:rPr>
        <w:t>578.00.020-0</w:t>
      </w:r>
      <w:r>
        <w:rPr>
          <w:sz w:val="28"/>
          <w:szCs w:val="28"/>
        </w:rPr>
        <w:t xml:space="preserve"> </w:t>
      </w:r>
      <w:r w:rsidRPr="006D41EE">
        <w:rPr>
          <w:sz w:val="28"/>
          <w:szCs w:val="28"/>
        </w:rPr>
        <w:t xml:space="preserve">СБ </w:t>
      </w:r>
    </w:p>
    <w:p w14:paraId="484E70BC" w14:textId="77777777" w:rsidR="001155EC" w:rsidRDefault="001155EC" w:rsidP="001155EC">
      <w:pPr>
        <w:pStyle w:val="af"/>
        <w:jc w:val="center"/>
        <w:rPr>
          <w:sz w:val="28"/>
          <w:szCs w:val="28"/>
        </w:rPr>
      </w:pPr>
      <w:r w:rsidRPr="00981882">
        <w:rPr>
          <w:noProof/>
          <w:color w:val="00B050"/>
          <w:sz w:val="28"/>
          <w:szCs w:val="28"/>
        </w:rPr>
        <w:drawing>
          <wp:anchor distT="0" distB="0" distL="114300" distR="114300" simplePos="0" relativeHeight="251963392" behindDoc="0" locked="0" layoutInCell="1" allowOverlap="1" wp14:anchorId="10C2EA40" wp14:editId="20A162E8">
            <wp:simplePos x="0" y="0"/>
            <wp:positionH relativeFrom="column">
              <wp:posOffset>1404609</wp:posOffset>
            </wp:positionH>
            <wp:positionV relativeFrom="paragraph">
              <wp:posOffset>212200</wp:posOffset>
            </wp:positionV>
            <wp:extent cx="3117751" cy="1796995"/>
            <wp:effectExtent l="0" t="0" r="6985" b="0"/>
            <wp:wrapNone/>
            <wp:docPr id="13" name="Рисунок 13" descr="Рис 4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 4 б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57"/>
                    <a:stretch/>
                  </pic:blipFill>
                  <pic:spPr bwMode="auto">
                    <a:xfrm>
                      <a:off x="0" y="0"/>
                      <a:ext cx="3116755" cy="17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47A55B" w14:textId="77777777" w:rsidR="001155EC" w:rsidRDefault="001155EC" w:rsidP="001155EC">
      <w:pPr>
        <w:pStyle w:val="af"/>
        <w:jc w:val="center"/>
        <w:rPr>
          <w:sz w:val="28"/>
          <w:szCs w:val="28"/>
        </w:rPr>
      </w:pPr>
    </w:p>
    <w:p w14:paraId="4B9F56D2" w14:textId="77777777" w:rsidR="001155EC" w:rsidRDefault="001155EC" w:rsidP="001155EC">
      <w:pPr>
        <w:pStyle w:val="af"/>
        <w:jc w:val="center"/>
        <w:rPr>
          <w:sz w:val="28"/>
          <w:szCs w:val="28"/>
        </w:rPr>
      </w:pPr>
    </w:p>
    <w:p w14:paraId="3AD28A0F" w14:textId="77777777" w:rsidR="001155EC" w:rsidRDefault="001155EC" w:rsidP="001155EC">
      <w:pPr>
        <w:pStyle w:val="af"/>
        <w:jc w:val="center"/>
        <w:rPr>
          <w:sz w:val="28"/>
          <w:szCs w:val="28"/>
        </w:rPr>
      </w:pPr>
    </w:p>
    <w:p w14:paraId="3A073E23" w14:textId="77777777" w:rsidR="001155EC" w:rsidRDefault="001155EC" w:rsidP="001155EC">
      <w:pPr>
        <w:pStyle w:val="af"/>
        <w:jc w:val="center"/>
        <w:rPr>
          <w:sz w:val="28"/>
          <w:szCs w:val="28"/>
        </w:rPr>
      </w:pPr>
    </w:p>
    <w:p w14:paraId="42E792A4" w14:textId="77777777" w:rsidR="001155EC" w:rsidRDefault="001155EC" w:rsidP="001155EC">
      <w:pPr>
        <w:pStyle w:val="af"/>
        <w:jc w:val="center"/>
        <w:rPr>
          <w:sz w:val="28"/>
          <w:szCs w:val="28"/>
        </w:rPr>
      </w:pPr>
    </w:p>
    <w:p w14:paraId="48F173D2" w14:textId="77777777" w:rsidR="001155EC" w:rsidRDefault="001155EC" w:rsidP="001155EC">
      <w:pPr>
        <w:pStyle w:val="af"/>
        <w:jc w:val="center"/>
        <w:rPr>
          <w:sz w:val="28"/>
          <w:szCs w:val="28"/>
        </w:rPr>
      </w:pPr>
    </w:p>
    <w:p w14:paraId="71F51BBF" w14:textId="77777777" w:rsidR="001155EC" w:rsidRDefault="001155EC" w:rsidP="001155EC">
      <w:pPr>
        <w:pStyle w:val="af"/>
        <w:jc w:val="center"/>
        <w:rPr>
          <w:sz w:val="28"/>
          <w:szCs w:val="28"/>
        </w:rPr>
      </w:pPr>
    </w:p>
    <w:p w14:paraId="63367422" w14:textId="77777777" w:rsidR="001155EC" w:rsidRDefault="001155EC" w:rsidP="001155EC">
      <w:pPr>
        <w:pStyle w:val="af"/>
        <w:tabs>
          <w:tab w:val="left" w:pos="9356"/>
        </w:tabs>
        <w:jc w:val="center"/>
        <w:rPr>
          <w:sz w:val="28"/>
          <w:szCs w:val="28"/>
        </w:rPr>
      </w:pPr>
    </w:p>
    <w:p w14:paraId="3B121F08" w14:textId="77777777" w:rsidR="001155EC" w:rsidRDefault="001155EC" w:rsidP="001155EC">
      <w:pPr>
        <w:pStyle w:val="af"/>
        <w:tabs>
          <w:tab w:val="left" w:pos="9356"/>
        </w:tabs>
        <w:jc w:val="center"/>
        <w:rPr>
          <w:sz w:val="28"/>
          <w:szCs w:val="28"/>
        </w:rPr>
      </w:pPr>
      <w:r w:rsidRPr="00C02BFE">
        <w:rPr>
          <w:sz w:val="28"/>
          <w:szCs w:val="28"/>
        </w:rPr>
        <w:t>Рисунок 10.</w:t>
      </w:r>
      <w:r>
        <w:rPr>
          <w:sz w:val="28"/>
          <w:szCs w:val="28"/>
        </w:rPr>
        <w:t>3</w:t>
      </w:r>
      <w:r w:rsidRPr="00C02BF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02BFE">
        <w:rPr>
          <w:sz w:val="28"/>
          <w:szCs w:val="28"/>
        </w:rPr>
        <w:t xml:space="preserve"> </w:t>
      </w:r>
      <w:proofErr w:type="spellStart"/>
      <w:r w:rsidRPr="00C02BFE">
        <w:rPr>
          <w:sz w:val="28"/>
          <w:szCs w:val="28"/>
        </w:rPr>
        <w:t>Скользуны</w:t>
      </w:r>
      <w:proofErr w:type="spellEnd"/>
      <w:r w:rsidRPr="00C02BFE">
        <w:rPr>
          <w:sz w:val="28"/>
          <w:szCs w:val="28"/>
        </w:rPr>
        <w:t xml:space="preserve"> постоянного контакта</w:t>
      </w:r>
    </w:p>
    <w:p w14:paraId="413D5836" w14:textId="77777777" w:rsidR="001155EC" w:rsidRDefault="001155EC" w:rsidP="001155EC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</w:p>
    <w:p w14:paraId="696DF571" w14:textId="77777777" w:rsidR="001A1A1E" w:rsidRDefault="001A1A1E" w:rsidP="0047386F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 w:rsidRPr="000856A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10</w:t>
      </w:r>
      <w:r w:rsidRPr="000856A0">
        <w:rPr>
          <w:sz w:val="28"/>
          <w:szCs w:val="28"/>
        </w:rPr>
        <w:t>.1</w:t>
      </w:r>
      <w:r>
        <w:rPr>
          <w:sz w:val="28"/>
          <w:szCs w:val="28"/>
        </w:rPr>
        <w:t xml:space="preserve"> </w:t>
      </w:r>
    </w:p>
    <w:p w14:paraId="3A6DEA7C" w14:textId="77777777" w:rsidR="005559DA" w:rsidRPr="000856A0" w:rsidRDefault="005559DA" w:rsidP="00AB5D70">
      <w:pPr>
        <w:widowControl/>
        <w:autoSpaceDE/>
        <w:autoSpaceDN/>
        <w:adjustRightInd/>
        <w:spacing w:line="240" w:lineRule="auto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843"/>
        <w:gridCol w:w="1843"/>
        <w:gridCol w:w="2409"/>
      </w:tblGrid>
      <w:tr w:rsidR="001A1A1E" w:rsidRPr="004107F4" w14:paraId="37FEFD89" w14:textId="77777777" w:rsidTr="00AB5D70">
        <w:trPr>
          <w:cantSplit/>
          <w:trHeight w:val="230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14:paraId="25C9693F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07F4">
              <w:rPr>
                <w:sz w:val="28"/>
                <w:szCs w:val="28"/>
              </w:rPr>
              <w:t>Наименование параметра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14:paraId="3AD75354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07F4">
              <w:rPr>
                <w:sz w:val="28"/>
                <w:szCs w:val="28"/>
              </w:rPr>
              <w:t>Технические требования или размеры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71A49541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07F4">
              <w:rPr>
                <w:sz w:val="28"/>
                <w:szCs w:val="28"/>
              </w:rPr>
              <w:t>Указания по</w:t>
            </w:r>
          </w:p>
          <w:p w14:paraId="51FED35A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07F4">
              <w:rPr>
                <w:sz w:val="28"/>
                <w:szCs w:val="28"/>
              </w:rPr>
              <w:t>использованию</w:t>
            </w:r>
          </w:p>
        </w:tc>
      </w:tr>
      <w:tr w:rsidR="001A1A1E" w:rsidRPr="004107F4" w14:paraId="12BB48D7" w14:textId="77777777" w:rsidTr="00AB5D70">
        <w:trPr>
          <w:cantSplit/>
          <w:trHeight w:val="351"/>
        </w:trPr>
        <w:tc>
          <w:tcPr>
            <w:tcW w:w="3544" w:type="dxa"/>
            <w:vMerge/>
            <w:shd w:val="clear" w:color="auto" w:fill="auto"/>
            <w:vAlign w:val="center"/>
          </w:tcPr>
          <w:p w14:paraId="4C514271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46EC270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07F4">
              <w:rPr>
                <w:sz w:val="28"/>
                <w:szCs w:val="28"/>
              </w:rPr>
              <w:t>при КР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263748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107F4">
              <w:rPr>
                <w:sz w:val="28"/>
                <w:szCs w:val="28"/>
              </w:rPr>
              <w:t>при ДР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14:paraId="3D236A8C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A1A1E" w:rsidRPr="004107F4" w14:paraId="579840A5" w14:textId="77777777" w:rsidTr="00AB5D70">
        <w:trPr>
          <w:cantSplit/>
          <w:trHeight w:val="260"/>
        </w:trPr>
        <w:tc>
          <w:tcPr>
            <w:tcW w:w="9639" w:type="dxa"/>
            <w:gridSpan w:val="4"/>
            <w:shd w:val="clear" w:color="auto" w:fill="auto"/>
            <w:vAlign w:val="center"/>
          </w:tcPr>
          <w:p w14:paraId="35E61AA0" w14:textId="77777777" w:rsidR="001A1A1E" w:rsidRPr="004107F4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4107F4">
              <w:rPr>
                <w:sz w:val="28"/>
                <w:szCs w:val="28"/>
              </w:rPr>
              <w:t>Скользун</w:t>
            </w:r>
            <w:proofErr w:type="spellEnd"/>
            <w:r w:rsidRPr="004107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чертеж ВМ 003.1</w:t>
            </w:r>
            <w:r w:rsidRPr="004107F4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 xml:space="preserve"> СБ</w:t>
            </w:r>
          </w:p>
        </w:tc>
      </w:tr>
      <w:tr w:rsidR="001A1A1E" w:rsidRPr="004107F4" w14:paraId="793E702F" w14:textId="77777777" w:rsidTr="00AB5D70">
        <w:trPr>
          <w:cantSplit/>
          <w:trHeight w:val="1538"/>
        </w:trPr>
        <w:tc>
          <w:tcPr>
            <w:tcW w:w="3544" w:type="dxa"/>
            <w:shd w:val="clear" w:color="auto" w:fill="auto"/>
          </w:tcPr>
          <w:p w14:paraId="06F4CF97" w14:textId="77777777" w:rsidR="001A1A1E" w:rsidRPr="00446C01" w:rsidRDefault="001A1A1E" w:rsidP="00674DC7">
            <w:pPr>
              <w:pStyle w:val="af"/>
              <w:spacing w:line="240" w:lineRule="auto"/>
              <w:ind w:firstLine="0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 xml:space="preserve">Расстояние от опорной площадки надрессорной балки до опорной поверхности колпака </w:t>
            </w:r>
            <w:proofErr w:type="spellStart"/>
            <w:r w:rsidRPr="00446C01">
              <w:rPr>
                <w:sz w:val="28"/>
                <w:szCs w:val="28"/>
              </w:rPr>
              <w:t>скользуна</w:t>
            </w:r>
            <w:proofErr w:type="spellEnd"/>
            <w:r w:rsidRPr="00446C01">
              <w:rPr>
                <w:sz w:val="28"/>
                <w:szCs w:val="28"/>
              </w:rPr>
              <w:t xml:space="preserve"> (опорной пластины </w:t>
            </w:r>
            <w:r w:rsidR="00674DC7">
              <w:rPr>
                <w:sz w:val="28"/>
                <w:szCs w:val="28"/>
              </w:rPr>
              <w:t xml:space="preserve">ответной части </w:t>
            </w:r>
            <w:proofErr w:type="spellStart"/>
            <w:r w:rsidR="00674DC7">
              <w:rPr>
                <w:sz w:val="28"/>
                <w:szCs w:val="28"/>
              </w:rPr>
              <w:t>скользуна</w:t>
            </w:r>
            <w:proofErr w:type="spellEnd"/>
            <w:r w:rsidR="00674DC7">
              <w:rPr>
                <w:sz w:val="28"/>
                <w:szCs w:val="28"/>
              </w:rPr>
              <w:t xml:space="preserve"> рамы </w:t>
            </w:r>
            <w:r w:rsidRPr="00446C01">
              <w:rPr>
                <w:sz w:val="28"/>
                <w:szCs w:val="28"/>
              </w:rPr>
              <w:t xml:space="preserve">вагона) </w:t>
            </w:r>
            <w:r w:rsidRPr="00674DC7">
              <w:rPr>
                <w:sz w:val="28"/>
                <w:szCs w:val="28"/>
              </w:rPr>
              <w:t>под тарой вагона, мм</w:t>
            </w:r>
          </w:p>
        </w:tc>
        <w:tc>
          <w:tcPr>
            <w:tcW w:w="1843" w:type="dxa"/>
            <w:shd w:val="clear" w:color="auto" w:fill="auto"/>
          </w:tcPr>
          <w:p w14:paraId="78CC7891" w14:textId="77777777" w:rsidR="001A1A1E" w:rsidRPr="00446C01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129</w:t>
            </w:r>
            <w:r w:rsidRPr="00446C01">
              <w:rPr>
                <w:position w:val="-10"/>
                <w:sz w:val="28"/>
                <w:szCs w:val="28"/>
              </w:rPr>
              <w:object w:dxaOrig="240" w:dyaOrig="360" w14:anchorId="6A5C26F6">
                <v:shape id="_x0000_i1027" type="#_x0000_t75" style="width:14.25pt;height:22.5pt" o:ole="">
                  <v:imagedata r:id="rId46" o:title=""/>
                </v:shape>
                <o:OLEObject Type="Embed" ProgID="Equation.3" ShapeID="_x0000_i1027" DrawAspect="Content" ObjectID="_1719472491" r:id="rId47"/>
              </w:object>
            </w:r>
          </w:p>
        </w:tc>
        <w:tc>
          <w:tcPr>
            <w:tcW w:w="1843" w:type="dxa"/>
            <w:shd w:val="clear" w:color="auto" w:fill="auto"/>
          </w:tcPr>
          <w:p w14:paraId="573A5307" w14:textId="77777777" w:rsidR="001A1A1E" w:rsidRPr="00446C01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 xml:space="preserve">не менее 127 </w:t>
            </w:r>
          </w:p>
        </w:tc>
        <w:tc>
          <w:tcPr>
            <w:tcW w:w="2409" w:type="dxa"/>
            <w:shd w:val="clear" w:color="auto" w:fill="auto"/>
          </w:tcPr>
          <w:p w14:paraId="73901339" w14:textId="77777777" w:rsidR="001A1A1E" w:rsidRPr="00446C01" w:rsidRDefault="001A1A1E" w:rsidP="0028389B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отрегулировать пластинами на опоре кузова вагона</w:t>
            </w:r>
          </w:p>
        </w:tc>
      </w:tr>
      <w:tr w:rsidR="00314FF7" w:rsidRPr="004107F4" w14:paraId="7D933CF4" w14:textId="77777777" w:rsidTr="00AB5D70">
        <w:trPr>
          <w:cantSplit/>
        </w:trPr>
        <w:tc>
          <w:tcPr>
            <w:tcW w:w="3544" w:type="dxa"/>
            <w:shd w:val="clear" w:color="auto" w:fill="auto"/>
          </w:tcPr>
          <w:p w14:paraId="6B62AC4A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lastRenderedPageBreak/>
              <w:t xml:space="preserve">Износ опорной пластины </w:t>
            </w:r>
            <w:proofErr w:type="spellStart"/>
            <w:r w:rsidR="00F154C4">
              <w:rPr>
                <w:sz w:val="28"/>
                <w:szCs w:val="28"/>
              </w:rPr>
              <w:t>скользуна</w:t>
            </w:r>
            <w:proofErr w:type="spellEnd"/>
            <w:r w:rsidR="00F154C4">
              <w:rPr>
                <w:sz w:val="28"/>
                <w:szCs w:val="28"/>
              </w:rPr>
              <w:t xml:space="preserve"> </w:t>
            </w:r>
            <w:r w:rsidRPr="00446C01">
              <w:rPr>
                <w:sz w:val="28"/>
                <w:szCs w:val="28"/>
              </w:rPr>
              <w:t>на кузове рамы вагона, мм</w:t>
            </w:r>
          </w:p>
        </w:tc>
        <w:tc>
          <w:tcPr>
            <w:tcW w:w="1843" w:type="dxa"/>
            <w:shd w:val="clear" w:color="auto" w:fill="auto"/>
          </w:tcPr>
          <w:p w14:paraId="43787E68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не допускается</w:t>
            </w:r>
          </w:p>
        </w:tc>
        <w:tc>
          <w:tcPr>
            <w:tcW w:w="1843" w:type="dxa"/>
            <w:shd w:val="clear" w:color="auto" w:fill="auto"/>
          </w:tcPr>
          <w:p w14:paraId="00962870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 xml:space="preserve">не более 1 </w:t>
            </w:r>
          </w:p>
        </w:tc>
        <w:tc>
          <w:tcPr>
            <w:tcW w:w="2409" w:type="dxa"/>
            <w:shd w:val="clear" w:color="auto" w:fill="auto"/>
          </w:tcPr>
          <w:p w14:paraId="1B99FD33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бракуется, ремонту не подлежит</w:t>
            </w:r>
          </w:p>
        </w:tc>
      </w:tr>
      <w:tr w:rsidR="00314FF7" w:rsidRPr="004107F4" w14:paraId="279F0D3A" w14:textId="77777777" w:rsidTr="00AB5D70">
        <w:trPr>
          <w:cantSplit/>
        </w:trPr>
        <w:tc>
          <w:tcPr>
            <w:tcW w:w="3544" w:type="dxa"/>
            <w:shd w:val="clear" w:color="auto" w:fill="auto"/>
          </w:tcPr>
          <w:p w14:paraId="14966786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Толщина опорной поверхности колпака упорного, мм</w:t>
            </w:r>
          </w:p>
        </w:tc>
        <w:tc>
          <w:tcPr>
            <w:tcW w:w="1843" w:type="dxa"/>
            <w:shd w:val="clear" w:color="auto" w:fill="auto"/>
          </w:tcPr>
          <w:p w14:paraId="690E39BF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 xml:space="preserve">не менее 17 </w:t>
            </w:r>
          </w:p>
        </w:tc>
        <w:tc>
          <w:tcPr>
            <w:tcW w:w="1843" w:type="dxa"/>
            <w:shd w:val="clear" w:color="auto" w:fill="auto"/>
          </w:tcPr>
          <w:p w14:paraId="61CA4BD2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 xml:space="preserve">не менее 15 </w:t>
            </w:r>
          </w:p>
        </w:tc>
        <w:tc>
          <w:tcPr>
            <w:tcW w:w="2409" w:type="dxa"/>
            <w:shd w:val="clear" w:color="auto" w:fill="auto"/>
          </w:tcPr>
          <w:p w14:paraId="28CBA5A9" w14:textId="77777777" w:rsidR="00314FF7" w:rsidRPr="00446C01" w:rsidRDefault="00314FF7" w:rsidP="006F0AEA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бракуется, ремонту не подлежит</w:t>
            </w:r>
          </w:p>
        </w:tc>
      </w:tr>
      <w:tr w:rsidR="008A661A" w:rsidRPr="004107F4" w14:paraId="7BF9AEC9" w14:textId="77777777" w:rsidTr="008A661A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B32D4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 xml:space="preserve">Трещины, изломы корпуса и колпака </w:t>
            </w:r>
            <w:proofErr w:type="spellStart"/>
            <w:r w:rsidRPr="00446C01">
              <w:rPr>
                <w:sz w:val="28"/>
                <w:szCs w:val="28"/>
              </w:rPr>
              <w:t>скользуна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9B0CD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не допускаются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094BF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не допускаются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728EC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46C01">
              <w:rPr>
                <w:sz w:val="28"/>
                <w:szCs w:val="28"/>
              </w:rPr>
              <w:t>бракуется, ремонту не подлежит</w:t>
            </w:r>
          </w:p>
        </w:tc>
      </w:tr>
      <w:tr w:rsidR="008A661A" w:rsidRPr="004107F4" w14:paraId="424A5975" w14:textId="77777777" w:rsidTr="008A661A">
        <w:trPr>
          <w:cantSplit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3590B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Зазор между колпаком и корпусом </w:t>
            </w:r>
            <w:proofErr w:type="spellStart"/>
            <w:r>
              <w:rPr>
                <w:sz w:val="28"/>
                <w:szCs w:val="28"/>
              </w:rPr>
              <w:t>скользуна</w:t>
            </w:r>
            <w:proofErr w:type="spellEnd"/>
            <w:r>
              <w:rPr>
                <w:sz w:val="28"/>
                <w:szCs w:val="28"/>
              </w:rPr>
              <w:t>, 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BD6EE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более 4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163CB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более 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3BD5" w14:textId="77777777" w:rsidR="008A661A" w:rsidRPr="00446C01" w:rsidRDefault="008A661A" w:rsidP="00641F12">
            <w:pPr>
              <w:pStyle w:val="af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бракуется, ремонту не подлежит</w:t>
            </w:r>
          </w:p>
        </w:tc>
      </w:tr>
    </w:tbl>
    <w:p w14:paraId="3956B9BE" w14:textId="77777777" w:rsidR="001A1A1E" w:rsidRPr="00E77159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</w:p>
    <w:p w14:paraId="4F207880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10.6.</w:t>
      </w:r>
      <w:r w:rsidR="002A7581">
        <w:rPr>
          <w:sz w:val="28"/>
          <w:szCs w:val="28"/>
        </w:rPr>
        <w:t>7</w:t>
      </w:r>
      <w:r>
        <w:rPr>
          <w:sz w:val="28"/>
          <w:szCs w:val="28"/>
        </w:rPr>
        <w:t> </w:t>
      </w:r>
      <w:r w:rsidRPr="003277EC">
        <w:rPr>
          <w:sz w:val="28"/>
          <w:szCs w:val="28"/>
        </w:rPr>
        <w:t xml:space="preserve">Крепление </w:t>
      </w:r>
      <w:proofErr w:type="spellStart"/>
      <w:r w:rsidRPr="003277EC">
        <w:rPr>
          <w:sz w:val="28"/>
          <w:szCs w:val="28"/>
        </w:rPr>
        <w:t>скользунов</w:t>
      </w:r>
      <w:proofErr w:type="spellEnd"/>
      <w:r w:rsidRPr="003277EC">
        <w:rPr>
          <w:sz w:val="28"/>
          <w:szCs w:val="28"/>
        </w:rPr>
        <w:t xml:space="preserve"> </w:t>
      </w:r>
      <w:r>
        <w:rPr>
          <w:sz w:val="28"/>
          <w:szCs w:val="28"/>
        </w:rPr>
        <w:t>постоянного контакта на надрессорных балках тележек осуществляется:</w:t>
      </w:r>
    </w:p>
    <w:p w14:paraId="2BBBB578" w14:textId="77777777" w:rsidR="001A1A1E" w:rsidRPr="00730C90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модели </w:t>
      </w:r>
      <w:r w:rsidRPr="003546E4">
        <w:rPr>
          <w:sz w:val="28"/>
          <w:szCs w:val="28"/>
        </w:rPr>
        <w:t>18-9771</w:t>
      </w:r>
      <w:r>
        <w:rPr>
          <w:sz w:val="28"/>
          <w:szCs w:val="28"/>
        </w:rPr>
        <w:t xml:space="preserve"> –</w:t>
      </w:r>
      <w:r w:rsidRPr="003277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болтами </w:t>
      </w:r>
      <w:r>
        <w:rPr>
          <w:sz w:val="28"/>
          <w:szCs w:val="28"/>
          <w:lang w:val="en-US"/>
        </w:rPr>
        <w:t>M</w:t>
      </w:r>
      <w:r w:rsidRPr="002B7599">
        <w:rPr>
          <w:sz w:val="28"/>
          <w:szCs w:val="28"/>
        </w:rPr>
        <w:t>24-6</w:t>
      </w:r>
      <w:proofErr w:type="spellStart"/>
      <w:r>
        <w:rPr>
          <w:sz w:val="28"/>
          <w:szCs w:val="28"/>
          <w:lang w:val="en-US"/>
        </w:rPr>
        <w:t>gx</w:t>
      </w:r>
      <w:proofErr w:type="spellEnd"/>
      <w:r>
        <w:rPr>
          <w:sz w:val="28"/>
          <w:szCs w:val="28"/>
        </w:rPr>
        <w:t>70.</w:t>
      </w:r>
      <w:r w:rsidRPr="002B7599">
        <w:rPr>
          <w:sz w:val="28"/>
          <w:szCs w:val="28"/>
        </w:rPr>
        <w:t>68</w:t>
      </w:r>
      <w:r>
        <w:rPr>
          <w:sz w:val="28"/>
          <w:szCs w:val="28"/>
        </w:rPr>
        <w:t>.</w:t>
      </w:r>
      <w:r w:rsidRPr="002B7599">
        <w:rPr>
          <w:sz w:val="28"/>
          <w:szCs w:val="28"/>
        </w:rPr>
        <w:t>019</w:t>
      </w:r>
      <w:r>
        <w:rPr>
          <w:sz w:val="28"/>
          <w:szCs w:val="28"/>
        </w:rPr>
        <w:t xml:space="preserve"> </w:t>
      </w:r>
      <w:r w:rsidRPr="00F757DD">
        <w:rPr>
          <w:sz w:val="28"/>
          <w:szCs w:val="28"/>
        </w:rPr>
        <w:t xml:space="preserve">ГОСТ 7798 </w:t>
      </w:r>
      <w:r>
        <w:rPr>
          <w:sz w:val="28"/>
          <w:szCs w:val="28"/>
        </w:rPr>
        <w:t xml:space="preserve">с гайками шестигранными нормальными </w:t>
      </w:r>
      <w:proofErr w:type="spellStart"/>
      <w:r w:rsidRPr="00AB28CA">
        <w:rPr>
          <w:sz w:val="28"/>
          <w:szCs w:val="28"/>
        </w:rPr>
        <w:t>самостопорящимися</w:t>
      </w:r>
      <w:proofErr w:type="spellEnd"/>
      <w:r w:rsidRPr="00AB28CA">
        <w:rPr>
          <w:sz w:val="28"/>
          <w:szCs w:val="28"/>
        </w:rPr>
        <w:t xml:space="preserve"> ГОСТ </w:t>
      </w:r>
      <w:r w:rsidRPr="00AB28CA">
        <w:rPr>
          <w:sz w:val="28"/>
          <w:szCs w:val="28"/>
          <w:lang w:val="en-US"/>
        </w:rPr>
        <w:t>ISO</w:t>
      </w:r>
      <w:r w:rsidRPr="00AB28CA">
        <w:rPr>
          <w:sz w:val="28"/>
          <w:szCs w:val="28"/>
        </w:rPr>
        <w:t xml:space="preserve"> 7040-М24-8 </w:t>
      </w:r>
      <w:r>
        <w:rPr>
          <w:sz w:val="28"/>
          <w:szCs w:val="28"/>
        </w:rPr>
        <w:t xml:space="preserve">или с гайками </w:t>
      </w:r>
      <w:proofErr w:type="spellStart"/>
      <w:r w:rsidRPr="00AB28CA">
        <w:rPr>
          <w:sz w:val="28"/>
          <w:szCs w:val="28"/>
        </w:rPr>
        <w:t>самостопорящи</w:t>
      </w:r>
      <w:r>
        <w:rPr>
          <w:sz w:val="28"/>
          <w:szCs w:val="28"/>
        </w:rPr>
        <w:t>мися</w:t>
      </w:r>
      <w:proofErr w:type="spellEnd"/>
      <w:r w:rsidRPr="00AB28CA">
        <w:rPr>
          <w:sz w:val="28"/>
          <w:szCs w:val="28"/>
        </w:rPr>
        <w:t xml:space="preserve"> </w:t>
      </w:r>
      <w:r w:rsidRPr="00AB28CA">
        <w:rPr>
          <w:sz w:val="28"/>
          <w:szCs w:val="28"/>
          <w:lang w:val="en-US"/>
        </w:rPr>
        <w:t>FS</w:t>
      </w:r>
      <w:r w:rsidRPr="00AB28CA">
        <w:rPr>
          <w:sz w:val="28"/>
          <w:szCs w:val="28"/>
        </w:rPr>
        <w:t xml:space="preserve"> М24-8-</w:t>
      </w:r>
      <w:r w:rsidRPr="00AB28CA">
        <w:rPr>
          <w:sz w:val="28"/>
          <w:szCs w:val="28"/>
          <w:lang w:val="en-US"/>
        </w:rPr>
        <w:t>Zn</w:t>
      </w:r>
      <w:r w:rsidRPr="00AB28CA">
        <w:rPr>
          <w:sz w:val="28"/>
          <w:szCs w:val="28"/>
        </w:rPr>
        <w:t>8 по</w:t>
      </w:r>
      <w:r>
        <w:rPr>
          <w:sz w:val="28"/>
          <w:szCs w:val="28"/>
        </w:rPr>
        <w:t xml:space="preserve"> </w:t>
      </w:r>
      <w:r w:rsidRPr="00AB28CA">
        <w:rPr>
          <w:sz w:val="28"/>
          <w:szCs w:val="28"/>
        </w:rPr>
        <w:t>ТУ</w:t>
      </w:r>
      <w:r>
        <w:rPr>
          <w:sz w:val="28"/>
          <w:szCs w:val="28"/>
        </w:rPr>
        <w:t xml:space="preserve"> </w:t>
      </w:r>
      <w:r w:rsidRPr="00AB28CA">
        <w:rPr>
          <w:sz w:val="28"/>
          <w:szCs w:val="28"/>
        </w:rPr>
        <w:t>459560-003-8626665-2017</w:t>
      </w:r>
      <w:r>
        <w:rPr>
          <w:sz w:val="28"/>
          <w:szCs w:val="28"/>
        </w:rPr>
        <w:t xml:space="preserve"> </w:t>
      </w:r>
      <w:r w:rsidRPr="00AB28CA">
        <w:rPr>
          <w:sz w:val="28"/>
          <w:szCs w:val="28"/>
        </w:rPr>
        <w:t>с шайбами А24.01.019</w:t>
      </w:r>
      <w:r>
        <w:rPr>
          <w:sz w:val="28"/>
          <w:szCs w:val="28"/>
        </w:rPr>
        <w:t xml:space="preserve"> </w:t>
      </w:r>
      <w:r w:rsidRPr="00F757DD">
        <w:rPr>
          <w:sz w:val="28"/>
          <w:szCs w:val="28"/>
        </w:rPr>
        <w:t>ГОСТ 6958</w:t>
      </w:r>
      <w:r w:rsidRPr="00AB28CA">
        <w:rPr>
          <w:sz w:val="28"/>
          <w:szCs w:val="28"/>
        </w:rPr>
        <w:t xml:space="preserve">. Затяжку крепежных деталей производить крутящим </w:t>
      </w:r>
      <w:r w:rsidRPr="00C03CA1">
        <w:rPr>
          <w:sz w:val="28"/>
          <w:szCs w:val="28"/>
        </w:rPr>
        <w:t xml:space="preserve">моментом </w:t>
      </w:r>
      <w:r w:rsidR="00840421" w:rsidRPr="00C03CA1">
        <w:rPr>
          <w:sz w:val="28"/>
          <w:szCs w:val="28"/>
        </w:rPr>
        <w:t>5</w:t>
      </w:r>
      <w:r w:rsidRPr="00C03CA1">
        <w:rPr>
          <w:sz w:val="28"/>
          <w:szCs w:val="28"/>
        </w:rPr>
        <w:t>10 (</w:t>
      </w:r>
      <w:proofErr w:type="gramStart"/>
      <w:r w:rsidRPr="00C03CA1">
        <w:rPr>
          <w:sz w:val="28"/>
          <w:szCs w:val="28"/>
        </w:rPr>
        <w:t>52</w:t>
      </w:r>
      <w:r>
        <w:rPr>
          <w:sz w:val="28"/>
          <w:szCs w:val="28"/>
        </w:rPr>
        <w:t>)</w:t>
      </w:r>
      <w:r w:rsidRPr="00AB28CA">
        <w:rPr>
          <w:sz w:val="28"/>
          <w:szCs w:val="28"/>
        </w:rPr>
        <w:t>…</w:t>
      </w:r>
      <w:proofErr w:type="gramEnd"/>
      <w:r w:rsidRPr="00730C90">
        <w:rPr>
          <w:sz w:val="28"/>
          <w:szCs w:val="28"/>
        </w:rPr>
        <w:t xml:space="preserve">580 (59) </w:t>
      </w:r>
      <w:proofErr w:type="spellStart"/>
      <w:r w:rsidRPr="00730C90">
        <w:rPr>
          <w:sz w:val="28"/>
          <w:szCs w:val="28"/>
        </w:rPr>
        <w:t>Нм</w:t>
      </w:r>
      <w:proofErr w:type="spellEnd"/>
      <w:r w:rsidRPr="00730C90">
        <w:rPr>
          <w:sz w:val="28"/>
          <w:szCs w:val="28"/>
        </w:rPr>
        <w:t xml:space="preserve"> (</w:t>
      </w:r>
      <w:proofErr w:type="spellStart"/>
      <w:r w:rsidRPr="00730C90">
        <w:rPr>
          <w:sz w:val="28"/>
          <w:szCs w:val="28"/>
        </w:rPr>
        <w:t>кгсм</w:t>
      </w:r>
      <w:proofErr w:type="spellEnd"/>
      <w:r w:rsidRPr="00730C90">
        <w:rPr>
          <w:sz w:val="28"/>
          <w:szCs w:val="28"/>
        </w:rPr>
        <w:t>);</w:t>
      </w:r>
    </w:p>
    <w:p w14:paraId="5B2D96CE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модели 18-2129 – болтами </w:t>
      </w:r>
      <w:r w:rsidRPr="00730C90">
        <w:rPr>
          <w:sz w:val="28"/>
          <w:szCs w:val="28"/>
          <w:lang w:val="en-US"/>
        </w:rPr>
        <w:t>M</w:t>
      </w:r>
      <w:r w:rsidRPr="00730C90">
        <w:rPr>
          <w:sz w:val="28"/>
          <w:szCs w:val="28"/>
        </w:rPr>
        <w:t>24-6</w:t>
      </w:r>
      <w:proofErr w:type="spellStart"/>
      <w:r w:rsidRPr="00730C90">
        <w:rPr>
          <w:sz w:val="28"/>
          <w:szCs w:val="28"/>
          <w:lang w:val="en-US"/>
        </w:rPr>
        <w:t>gx</w:t>
      </w:r>
      <w:proofErr w:type="spellEnd"/>
      <w:r w:rsidR="00B802FC" w:rsidRPr="00730C90">
        <w:rPr>
          <w:sz w:val="28"/>
          <w:szCs w:val="28"/>
        </w:rPr>
        <w:t>9</w:t>
      </w:r>
      <w:r w:rsidRPr="00730C90">
        <w:rPr>
          <w:sz w:val="28"/>
          <w:szCs w:val="28"/>
        </w:rPr>
        <w:t xml:space="preserve">0.88.38ХС.016 ГОСТ 7796 </w:t>
      </w:r>
      <w:r w:rsidR="00B802FC" w:rsidRPr="00730C90">
        <w:rPr>
          <w:sz w:val="28"/>
          <w:szCs w:val="28"/>
        </w:rPr>
        <w:t xml:space="preserve"> или </w:t>
      </w:r>
      <w:r w:rsidR="00B802FC" w:rsidRPr="00730C90">
        <w:rPr>
          <w:sz w:val="28"/>
          <w:szCs w:val="28"/>
        </w:rPr>
        <w:br/>
      </w:r>
      <w:r w:rsidR="00B802FC" w:rsidRPr="00730C90">
        <w:rPr>
          <w:sz w:val="28"/>
          <w:szCs w:val="28"/>
          <w:lang w:val="en-US"/>
        </w:rPr>
        <w:t>M</w:t>
      </w:r>
      <w:r w:rsidR="00B802FC" w:rsidRPr="00730C90">
        <w:rPr>
          <w:sz w:val="28"/>
          <w:szCs w:val="28"/>
        </w:rPr>
        <w:t>24-6</w:t>
      </w:r>
      <w:proofErr w:type="spellStart"/>
      <w:r w:rsidR="00B802FC" w:rsidRPr="00730C90">
        <w:rPr>
          <w:sz w:val="28"/>
          <w:szCs w:val="28"/>
          <w:lang w:val="en-US"/>
        </w:rPr>
        <w:t>gx</w:t>
      </w:r>
      <w:proofErr w:type="spellEnd"/>
      <w:r w:rsidR="00B802FC" w:rsidRPr="00730C90">
        <w:rPr>
          <w:sz w:val="28"/>
          <w:szCs w:val="28"/>
        </w:rPr>
        <w:t xml:space="preserve">90.88.20Г2Р.016 ГОСТ 7796 </w:t>
      </w:r>
      <w:r w:rsidRPr="00730C90">
        <w:rPr>
          <w:sz w:val="28"/>
          <w:szCs w:val="28"/>
        </w:rPr>
        <w:t>с гайками шестигранными выс</w:t>
      </w:r>
      <w:r w:rsidR="00B802FC" w:rsidRPr="00730C90">
        <w:rPr>
          <w:sz w:val="28"/>
          <w:szCs w:val="28"/>
        </w:rPr>
        <w:t xml:space="preserve">окими </w:t>
      </w:r>
      <w:proofErr w:type="spellStart"/>
      <w:r w:rsidR="00B802FC" w:rsidRPr="00730C90">
        <w:rPr>
          <w:sz w:val="28"/>
          <w:szCs w:val="28"/>
        </w:rPr>
        <w:t>самостопорящимися</w:t>
      </w:r>
      <w:proofErr w:type="spellEnd"/>
      <w:r w:rsidR="00B802FC" w:rsidRPr="00730C90">
        <w:rPr>
          <w:sz w:val="28"/>
          <w:szCs w:val="28"/>
        </w:rPr>
        <w:t xml:space="preserve"> М24-8 </w:t>
      </w:r>
      <w:r w:rsidRPr="00730C90">
        <w:rPr>
          <w:sz w:val="28"/>
          <w:szCs w:val="28"/>
        </w:rPr>
        <w:t xml:space="preserve">ГОСТ </w:t>
      </w:r>
      <w:r w:rsidRPr="00730C90">
        <w:rPr>
          <w:sz w:val="28"/>
          <w:szCs w:val="28"/>
          <w:lang w:val="en-US"/>
        </w:rPr>
        <w:t>ISO</w:t>
      </w:r>
      <w:r w:rsidRPr="00730C90">
        <w:rPr>
          <w:sz w:val="28"/>
          <w:szCs w:val="28"/>
        </w:rPr>
        <w:t xml:space="preserve"> 7042 или с гайками шестигранными нормальными </w:t>
      </w:r>
      <w:proofErr w:type="spellStart"/>
      <w:r w:rsidRPr="00730C90">
        <w:rPr>
          <w:sz w:val="28"/>
          <w:szCs w:val="28"/>
        </w:rPr>
        <w:t>самостопорящимися</w:t>
      </w:r>
      <w:proofErr w:type="spellEnd"/>
      <w:r w:rsidRPr="00730C90">
        <w:rPr>
          <w:sz w:val="28"/>
          <w:szCs w:val="28"/>
        </w:rPr>
        <w:t xml:space="preserve"> М24-8 по ГОСТ </w:t>
      </w:r>
      <w:r w:rsidRPr="00730C90">
        <w:rPr>
          <w:sz w:val="28"/>
          <w:szCs w:val="28"/>
          <w:lang w:val="en-US"/>
        </w:rPr>
        <w:t>ISO</w:t>
      </w:r>
      <w:r w:rsidRPr="00730C90">
        <w:rPr>
          <w:sz w:val="28"/>
          <w:szCs w:val="28"/>
        </w:rPr>
        <w:t xml:space="preserve"> 7040 </w:t>
      </w:r>
      <w:r w:rsidR="00B8732F" w:rsidRPr="00730C90">
        <w:rPr>
          <w:sz w:val="28"/>
          <w:szCs w:val="28"/>
        </w:rPr>
        <w:t xml:space="preserve">или </w:t>
      </w:r>
      <w:r w:rsidR="00B8732F" w:rsidRPr="00730C90">
        <w:rPr>
          <w:sz w:val="28"/>
          <w:szCs w:val="28"/>
          <w:lang w:val="en-US"/>
        </w:rPr>
        <w:t>FS</w:t>
      </w:r>
      <w:r w:rsidR="00B8732F" w:rsidRPr="00730C90">
        <w:rPr>
          <w:sz w:val="28"/>
          <w:szCs w:val="28"/>
        </w:rPr>
        <w:t xml:space="preserve"> </w:t>
      </w:r>
      <w:r w:rsidR="00B8732F" w:rsidRPr="00730C90">
        <w:rPr>
          <w:sz w:val="28"/>
          <w:szCs w:val="28"/>
          <w:lang w:val="en-US"/>
        </w:rPr>
        <w:t>M</w:t>
      </w:r>
      <w:r w:rsidR="00B8732F" w:rsidRPr="00730C90">
        <w:rPr>
          <w:sz w:val="28"/>
          <w:szCs w:val="28"/>
        </w:rPr>
        <w:t xml:space="preserve">24 </w:t>
      </w:r>
      <w:r w:rsidR="00B8732F" w:rsidRPr="00730C90">
        <w:rPr>
          <w:sz w:val="28"/>
          <w:szCs w:val="28"/>
        </w:rPr>
        <w:br/>
        <w:t>ГОСТ 7042-8-</w:t>
      </w:r>
      <w:r w:rsidR="00B8732F" w:rsidRPr="00730C90">
        <w:rPr>
          <w:sz w:val="28"/>
          <w:szCs w:val="28"/>
          <w:lang w:val="en-US"/>
        </w:rPr>
        <w:t>Zn</w:t>
      </w:r>
      <w:r w:rsidR="00B8732F" w:rsidRPr="00730C90">
        <w:rPr>
          <w:sz w:val="28"/>
          <w:szCs w:val="28"/>
        </w:rPr>
        <w:t xml:space="preserve">8 ТУ 459560-003-8626665 </w:t>
      </w:r>
      <w:r w:rsidRPr="00730C90">
        <w:rPr>
          <w:sz w:val="28"/>
          <w:szCs w:val="28"/>
        </w:rPr>
        <w:t>с шайбами</w:t>
      </w:r>
      <w:r w:rsidR="00B8732F" w:rsidRPr="00730C90">
        <w:rPr>
          <w:sz w:val="28"/>
          <w:szCs w:val="28"/>
        </w:rPr>
        <w:t xml:space="preserve"> </w:t>
      </w:r>
      <w:r w:rsidRPr="00730C90">
        <w:rPr>
          <w:sz w:val="28"/>
          <w:szCs w:val="28"/>
        </w:rPr>
        <w:t>А.24.03</w:t>
      </w:r>
      <w:r w:rsidR="00B8732F" w:rsidRPr="00730C90">
        <w:rPr>
          <w:sz w:val="28"/>
          <w:szCs w:val="28"/>
        </w:rPr>
        <w:t xml:space="preserve"> </w:t>
      </w:r>
      <w:r w:rsidRPr="00730C90">
        <w:rPr>
          <w:sz w:val="28"/>
          <w:szCs w:val="28"/>
        </w:rPr>
        <w:t>ГОСТ 11371</w:t>
      </w:r>
      <w:r w:rsidR="00B8732F" w:rsidRPr="00730C90">
        <w:rPr>
          <w:sz w:val="28"/>
          <w:szCs w:val="28"/>
        </w:rPr>
        <w:t xml:space="preserve"> или С.24.01 ГОСТ 11371</w:t>
      </w:r>
      <w:r w:rsidRPr="00730C90">
        <w:rPr>
          <w:sz w:val="28"/>
          <w:szCs w:val="28"/>
        </w:rPr>
        <w:t>. Затяжку крепежных деталей производить крутящим моментом 690 (</w:t>
      </w:r>
      <w:proofErr w:type="gramStart"/>
      <w:r w:rsidRPr="00730C90">
        <w:rPr>
          <w:sz w:val="28"/>
          <w:szCs w:val="28"/>
        </w:rPr>
        <w:t>70)…</w:t>
      </w:r>
      <w:proofErr w:type="gramEnd"/>
      <w:r w:rsidRPr="00730C90">
        <w:rPr>
          <w:sz w:val="28"/>
          <w:szCs w:val="28"/>
        </w:rPr>
        <w:t xml:space="preserve">770 (78) </w:t>
      </w:r>
      <w:proofErr w:type="spellStart"/>
      <w:r w:rsidRPr="00730C90">
        <w:rPr>
          <w:sz w:val="28"/>
          <w:szCs w:val="28"/>
        </w:rPr>
        <w:t>Нм</w:t>
      </w:r>
      <w:proofErr w:type="spellEnd"/>
      <w:r w:rsidRPr="00730C90">
        <w:rPr>
          <w:sz w:val="28"/>
          <w:szCs w:val="28"/>
        </w:rPr>
        <w:t xml:space="preserve"> (</w:t>
      </w:r>
      <w:proofErr w:type="spellStart"/>
      <w:r w:rsidRPr="00730C90">
        <w:rPr>
          <w:sz w:val="28"/>
          <w:szCs w:val="28"/>
        </w:rPr>
        <w:t>кгсм</w:t>
      </w:r>
      <w:proofErr w:type="spellEnd"/>
      <w:r w:rsidRPr="00730C90">
        <w:rPr>
          <w:sz w:val="28"/>
          <w:szCs w:val="28"/>
        </w:rPr>
        <w:t xml:space="preserve">). При использовании гаек шестигранных нормальных </w:t>
      </w:r>
      <w:proofErr w:type="spellStart"/>
      <w:r w:rsidRPr="00730C90">
        <w:rPr>
          <w:sz w:val="28"/>
          <w:szCs w:val="28"/>
        </w:rPr>
        <w:t>самостопорящихся</w:t>
      </w:r>
      <w:proofErr w:type="spellEnd"/>
      <w:r w:rsidRPr="00730C90">
        <w:rPr>
          <w:sz w:val="28"/>
          <w:szCs w:val="28"/>
        </w:rPr>
        <w:t xml:space="preserve"> ГО</w:t>
      </w:r>
      <w:r>
        <w:rPr>
          <w:sz w:val="28"/>
          <w:szCs w:val="28"/>
        </w:rPr>
        <w:t xml:space="preserve">СТ </w:t>
      </w:r>
      <w:r>
        <w:rPr>
          <w:sz w:val="28"/>
          <w:szCs w:val="28"/>
          <w:lang w:val="en-US"/>
        </w:rPr>
        <w:t>ISO</w:t>
      </w:r>
      <w:r>
        <w:rPr>
          <w:sz w:val="28"/>
          <w:szCs w:val="28"/>
        </w:rPr>
        <w:t xml:space="preserve"> 7040 - М24-8 затяжку крепежных деталей производить крутящим моментом 510 (</w:t>
      </w:r>
      <w:proofErr w:type="gramStart"/>
      <w:r>
        <w:rPr>
          <w:sz w:val="28"/>
          <w:szCs w:val="28"/>
        </w:rPr>
        <w:t>52)…</w:t>
      </w:r>
      <w:proofErr w:type="gramEnd"/>
      <w:r>
        <w:rPr>
          <w:sz w:val="28"/>
          <w:szCs w:val="28"/>
        </w:rPr>
        <w:t xml:space="preserve">580 (59) </w:t>
      </w:r>
      <w:proofErr w:type="spellStart"/>
      <w:r>
        <w:rPr>
          <w:sz w:val="28"/>
          <w:szCs w:val="28"/>
        </w:rPr>
        <w:t>Нм</w:t>
      </w:r>
      <w:proofErr w:type="spellEnd"/>
      <w:r>
        <w:rPr>
          <w:sz w:val="28"/>
          <w:szCs w:val="28"/>
        </w:rPr>
        <w:t xml:space="preserve"> (кгс м);</w:t>
      </w:r>
    </w:p>
    <w:p w14:paraId="7EFF5159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3546E4">
        <w:rPr>
          <w:sz w:val="28"/>
          <w:szCs w:val="28"/>
        </w:rPr>
        <w:t>модели 18-578</w:t>
      </w:r>
      <w:r w:rsidRPr="003E170A">
        <w:rPr>
          <w:sz w:val="28"/>
          <w:szCs w:val="28"/>
        </w:rPr>
        <w:t xml:space="preserve"> (</w:t>
      </w:r>
      <w:r w:rsidR="002A7581">
        <w:rPr>
          <w:sz w:val="28"/>
          <w:szCs w:val="28"/>
        </w:rPr>
        <w:t>переоборудованными</w:t>
      </w:r>
      <w:r w:rsidRPr="003E170A">
        <w:rPr>
          <w:sz w:val="28"/>
          <w:szCs w:val="28"/>
        </w:rPr>
        <w:t xml:space="preserve"> по проекту М</w:t>
      </w:r>
      <w:r>
        <w:rPr>
          <w:sz w:val="28"/>
          <w:szCs w:val="28"/>
        </w:rPr>
        <w:t> </w:t>
      </w:r>
      <w:r w:rsidRPr="003E170A">
        <w:rPr>
          <w:sz w:val="28"/>
          <w:szCs w:val="28"/>
        </w:rPr>
        <w:t xml:space="preserve">1826.00.000) </w:t>
      </w:r>
      <w:r>
        <w:rPr>
          <w:sz w:val="28"/>
          <w:szCs w:val="28"/>
        </w:rPr>
        <w:t>–</w:t>
      </w:r>
      <w:r w:rsidR="008B6BA7">
        <w:rPr>
          <w:sz w:val="28"/>
          <w:szCs w:val="28"/>
        </w:rPr>
        <w:t xml:space="preserve"> </w:t>
      </w:r>
      <w:r w:rsidRPr="003E170A">
        <w:rPr>
          <w:sz w:val="28"/>
          <w:szCs w:val="28"/>
        </w:rPr>
        <w:t xml:space="preserve">болтами </w:t>
      </w:r>
      <w:r w:rsidRPr="003E170A">
        <w:rPr>
          <w:sz w:val="28"/>
          <w:szCs w:val="28"/>
          <w:lang w:val="en-US"/>
        </w:rPr>
        <w:t>M</w:t>
      </w:r>
      <w:r w:rsidRPr="003E170A">
        <w:rPr>
          <w:sz w:val="28"/>
          <w:szCs w:val="28"/>
        </w:rPr>
        <w:t>24-6</w:t>
      </w:r>
      <w:proofErr w:type="spellStart"/>
      <w:r w:rsidRPr="003E170A">
        <w:rPr>
          <w:sz w:val="28"/>
          <w:szCs w:val="28"/>
          <w:lang w:val="en-US"/>
        </w:rPr>
        <w:t>gx</w:t>
      </w:r>
      <w:proofErr w:type="spellEnd"/>
      <w:r w:rsidRPr="003E170A">
        <w:rPr>
          <w:sz w:val="28"/>
          <w:szCs w:val="28"/>
        </w:rPr>
        <w:t>100.68.019 ГОСТ</w:t>
      </w:r>
      <w:r>
        <w:rPr>
          <w:sz w:val="28"/>
          <w:szCs w:val="28"/>
        </w:rPr>
        <w:t> </w:t>
      </w:r>
      <w:r w:rsidRPr="003E170A">
        <w:rPr>
          <w:sz w:val="28"/>
          <w:szCs w:val="28"/>
        </w:rPr>
        <w:t>7796 и гайками М24-6Н5</w:t>
      </w:r>
      <w:r>
        <w:rPr>
          <w:sz w:val="28"/>
          <w:szCs w:val="28"/>
        </w:rPr>
        <w:t>.</w:t>
      </w:r>
      <w:r w:rsidRPr="00AB28CA">
        <w:rPr>
          <w:sz w:val="28"/>
          <w:szCs w:val="28"/>
          <w:lang w:val="en-US"/>
        </w:rPr>
        <w:t>NF</w:t>
      </w:r>
      <w:r>
        <w:rPr>
          <w:sz w:val="28"/>
          <w:szCs w:val="28"/>
        </w:rPr>
        <w:br/>
      </w:r>
      <w:r w:rsidRPr="00AB28CA">
        <w:rPr>
          <w:sz w:val="28"/>
          <w:szCs w:val="28"/>
        </w:rPr>
        <w:t xml:space="preserve">ГОСТ Р 50273 с шайбами А24.01.019 ГОСТ </w:t>
      </w:r>
      <w:r w:rsidRPr="00F757DD">
        <w:rPr>
          <w:sz w:val="28"/>
          <w:szCs w:val="28"/>
        </w:rPr>
        <w:t>6958</w:t>
      </w:r>
      <w:r w:rsidRPr="00AB28CA">
        <w:rPr>
          <w:sz w:val="28"/>
          <w:szCs w:val="28"/>
        </w:rPr>
        <w:t>. Затяжку крепежных деталей производить крутящим моментом</w:t>
      </w:r>
      <w:r>
        <w:rPr>
          <w:sz w:val="28"/>
          <w:szCs w:val="28"/>
        </w:rPr>
        <w:t xml:space="preserve"> </w:t>
      </w:r>
      <w:r w:rsidRPr="00AB28CA">
        <w:rPr>
          <w:sz w:val="28"/>
          <w:szCs w:val="28"/>
        </w:rPr>
        <w:t>510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52)</w:t>
      </w:r>
      <w:r w:rsidRPr="00AB28CA">
        <w:rPr>
          <w:sz w:val="28"/>
          <w:szCs w:val="28"/>
        </w:rPr>
        <w:t>…</w:t>
      </w:r>
      <w:proofErr w:type="gramEnd"/>
      <w:r w:rsidRPr="00AB28CA">
        <w:rPr>
          <w:sz w:val="28"/>
          <w:szCs w:val="28"/>
        </w:rPr>
        <w:t>580</w:t>
      </w:r>
      <w:r>
        <w:rPr>
          <w:sz w:val="28"/>
          <w:szCs w:val="28"/>
        </w:rPr>
        <w:t xml:space="preserve"> (59)</w:t>
      </w:r>
      <w:r w:rsidRPr="00AB28CA">
        <w:rPr>
          <w:sz w:val="28"/>
          <w:szCs w:val="28"/>
        </w:rPr>
        <w:t xml:space="preserve"> </w:t>
      </w:r>
      <w:proofErr w:type="spellStart"/>
      <w:r w:rsidRPr="00AB28CA">
        <w:rPr>
          <w:sz w:val="28"/>
          <w:szCs w:val="28"/>
        </w:rPr>
        <w:t>Нм</w:t>
      </w:r>
      <w:proofErr w:type="spellEnd"/>
      <w:r w:rsidRPr="00AB28CA">
        <w:rPr>
          <w:sz w:val="28"/>
          <w:szCs w:val="28"/>
        </w:rPr>
        <w:t xml:space="preserve"> (кгс</w:t>
      </w:r>
      <w:r>
        <w:rPr>
          <w:sz w:val="28"/>
          <w:szCs w:val="28"/>
        </w:rPr>
        <w:t xml:space="preserve"> </w:t>
      </w:r>
      <w:r w:rsidRPr="00AB28CA">
        <w:rPr>
          <w:sz w:val="28"/>
          <w:szCs w:val="28"/>
        </w:rPr>
        <w:t>м</w:t>
      </w:r>
      <w:r>
        <w:rPr>
          <w:sz w:val="28"/>
          <w:szCs w:val="28"/>
        </w:rPr>
        <w:t xml:space="preserve">); </w:t>
      </w:r>
    </w:p>
    <w:p w14:paraId="23E0AE7B" w14:textId="77777777" w:rsidR="001A1A1E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10.6.</w:t>
      </w:r>
      <w:r w:rsidR="00F154C4">
        <w:rPr>
          <w:sz w:val="28"/>
          <w:szCs w:val="28"/>
        </w:rPr>
        <w:t>8</w:t>
      </w:r>
      <w:r>
        <w:rPr>
          <w:sz w:val="28"/>
          <w:szCs w:val="28"/>
        </w:rPr>
        <w:t> </w:t>
      </w:r>
      <w:r w:rsidRPr="00B940FF">
        <w:rPr>
          <w:sz w:val="28"/>
          <w:szCs w:val="28"/>
        </w:rPr>
        <w:t xml:space="preserve">При деповском ремонте </w:t>
      </w:r>
      <w:r>
        <w:rPr>
          <w:sz w:val="28"/>
          <w:szCs w:val="28"/>
        </w:rPr>
        <w:t>опорную</w:t>
      </w:r>
      <w:r w:rsidRPr="00B940FF">
        <w:rPr>
          <w:sz w:val="28"/>
          <w:szCs w:val="28"/>
        </w:rPr>
        <w:t xml:space="preserve"> пластину</w:t>
      </w:r>
      <w:r>
        <w:rPr>
          <w:sz w:val="28"/>
          <w:szCs w:val="28"/>
        </w:rPr>
        <w:t xml:space="preserve"> </w:t>
      </w:r>
      <w:proofErr w:type="spellStart"/>
      <w:r w:rsidRPr="00B940FF">
        <w:rPr>
          <w:sz w:val="28"/>
          <w:szCs w:val="28"/>
        </w:rPr>
        <w:t>скользуна</w:t>
      </w:r>
      <w:proofErr w:type="spellEnd"/>
      <w:r w:rsidRPr="00B940FF">
        <w:rPr>
          <w:sz w:val="28"/>
          <w:szCs w:val="28"/>
        </w:rPr>
        <w:t xml:space="preserve"> вагона</w:t>
      </w:r>
      <w:r w:rsidR="004F74B4">
        <w:rPr>
          <w:sz w:val="28"/>
          <w:szCs w:val="28"/>
        </w:rPr>
        <w:t xml:space="preserve"> </w:t>
      </w:r>
      <w:r w:rsidRPr="00B940FF">
        <w:rPr>
          <w:sz w:val="28"/>
          <w:szCs w:val="28"/>
        </w:rPr>
        <w:t xml:space="preserve">при </w:t>
      </w:r>
      <w:r>
        <w:rPr>
          <w:sz w:val="28"/>
          <w:szCs w:val="28"/>
        </w:rPr>
        <w:t>износе 1 мм и более</w:t>
      </w:r>
      <w:r w:rsidRPr="00B940FF">
        <w:rPr>
          <w:sz w:val="28"/>
          <w:szCs w:val="28"/>
        </w:rPr>
        <w:t xml:space="preserve"> заменить на новую.</w:t>
      </w:r>
    </w:p>
    <w:p w14:paraId="7D9274EE" w14:textId="77777777" w:rsidR="001A1A1E" w:rsidRPr="00E77159" w:rsidRDefault="001A1A1E" w:rsidP="00F154C4">
      <w:pPr>
        <w:shd w:val="clear" w:color="auto" w:fill="FFFFFF"/>
        <w:spacing w:line="240" w:lineRule="auto"/>
        <w:jc w:val="both"/>
        <w:rPr>
          <w:sz w:val="28"/>
          <w:szCs w:val="28"/>
        </w:rPr>
      </w:pPr>
      <w:r w:rsidRPr="00E77159">
        <w:rPr>
          <w:sz w:val="28"/>
          <w:szCs w:val="28"/>
        </w:rPr>
        <w:t>10.7 Ремонт шкворней</w:t>
      </w:r>
    </w:p>
    <w:p w14:paraId="769CBCE7" w14:textId="77777777" w:rsidR="001A1A1E" w:rsidRPr="0008008E" w:rsidRDefault="001A1A1E" w:rsidP="001A1A1E">
      <w:pPr>
        <w:shd w:val="clear" w:color="auto" w:fill="FFFFFF"/>
        <w:jc w:val="both"/>
        <w:rPr>
          <w:sz w:val="28"/>
          <w:szCs w:val="28"/>
          <w:vertAlign w:val="superscript"/>
        </w:rPr>
      </w:pPr>
      <w:r w:rsidRPr="00E77159">
        <w:rPr>
          <w:sz w:val="28"/>
          <w:szCs w:val="28"/>
        </w:rPr>
        <w:t>При деповском ремонте шкворни, имеющие износы по диаметру от 3 до 5 мм, восстановить наплавкой с последующей механической обработкой на станке до размеров, указанных на рисунке 10.</w:t>
      </w:r>
      <w:r w:rsidR="0015388B">
        <w:rPr>
          <w:sz w:val="28"/>
          <w:szCs w:val="28"/>
        </w:rPr>
        <w:t>4</w:t>
      </w:r>
      <w:r w:rsidRPr="00E77159">
        <w:rPr>
          <w:sz w:val="28"/>
          <w:szCs w:val="28"/>
        </w:rPr>
        <w:t>. Тележки должны иметь</w:t>
      </w:r>
      <w:r w:rsidRPr="0008008E">
        <w:rPr>
          <w:sz w:val="28"/>
          <w:szCs w:val="28"/>
        </w:rPr>
        <w:t xml:space="preserve"> шкворни длиной 440±3 мм.</w:t>
      </w:r>
    </w:p>
    <w:p w14:paraId="7607E03A" w14:textId="77777777" w:rsidR="001A1A1E" w:rsidRDefault="001A1A1E" w:rsidP="001A1A1E">
      <w:pPr>
        <w:shd w:val="clear" w:color="auto" w:fill="FFFFFF"/>
        <w:tabs>
          <w:tab w:val="left" w:pos="1210"/>
        </w:tabs>
        <w:jc w:val="both"/>
        <w:rPr>
          <w:sz w:val="28"/>
          <w:szCs w:val="28"/>
        </w:rPr>
      </w:pPr>
      <w:r w:rsidRPr="0008008E">
        <w:rPr>
          <w:sz w:val="28"/>
          <w:szCs w:val="28"/>
        </w:rPr>
        <w:t xml:space="preserve">При деповском ремонте шкворни, имеющие </w:t>
      </w:r>
      <w:r w:rsidRPr="00520DD6">
        <w:rPr>
          <w:sz w:val="28"/>
          <w:szCs w:val="28"/>
        </w:rPr>
        <w:t>и</w:t>
      </w:r>
      <w:r w:rsidR="001157E5">
        <w:rPr>
          <w:sz w:val="28"/>
          <w:szCs w:val="28"/>
        </w:rPr>
        <w:t>з</w:t>
      </w:r>
      <w:r w:rsidRPr="00520DD6">
        <w:rPr>
          <w:sz w:val="28"/>
          <w:szCs w:val="28"/>
        </w:rPr>
        <w:t>гибы не более 5 мм</w:t>
      </w:r>
      <w:r w:rsidRPr="00520DD6">
        <w:rPr>
          <w:sz w:val="28"/>
          <w:szCs w:val="28"/>
        </w:rPr>
        <w:br/>
      </w:r>
      <w:r w:rsidRPr="00520DD6">
        <w:rPr>
          <w:sz w:val="28"/>
          <w:szCs w:val="28"/>
        </w:rPr>
        <w:lastRenderedPageBreak/>
        <w:t>править в нагретом состоянии.</w:t>
      </w:r>
    </w:p>
    <w:p w14:paraId="27320A15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8C114B">
        <w:rPr>
          <w:sz w:val="28"/>
          <w:szCs w:val="28"/>
        </w:rPr>
        <w:t xml:space="preserve">При капитальном ремонте шкворни, имеющие механические повреждения, изгибы или износы, заменить </w:t>
      </w:r>
      <w:r>
        <w:rPr>
          <w:sz w:val="28"/>
          <w:szCs w:val="28"/>
        </w:rPr>
        <w:t>новыми</w:t>
      </w:r>
      <w:r w:rsidRPr="008C114B">
        <w:rPr>
          <w:sz w:val="28"/>
          <w:szCs w:val="28"/>
        </w:rPr>
        <w:t>.</w:t>
      </w:r>
    </w:p>
    <w:p w14:paraId="45B98897" w14:textId="77777777" w:rsidR="009A0D9F" w:rsidRDefault="009A0D9F" w:rsidP="001A1A1E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C4F8C8C" wp14:editId="42CFC741">
            <wp:simplePos x="0" y="0"/>
            <wp:positionH relativeFrom="column">
              <wp:posOffset>1007551</wp:posOffset>
            </wp:positionH>
            <wp:positionV relativeFrom="paragraph">
              <wp:posOffset>103311</wp:posOffset>
            </wp:positionV>
            <wp:extent cx="4476750" cy="2067560"/>
            <wp:effectExtent l="0" t="0" r="0" b="8890"/>
            <wp:wrapNone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9" t="28788" r="27907" b="48232"/>
                    <a:stretch/>
                  </pic:blipFill>
                  <pic:spPr bwMode="auto">
                    <a:xfrm>
                      <a:off x="0" y="0"/>
                      <a:ext cx="4476750" cy="206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B9F533" w14:textId="77777777" w:rsidR="009A0D9F" w:rsidRDefault="009A0D9F" w:rsidP="001A1A1E">
      <w:pPr>
        <w:shd w:val="clear" w:color="auto" w:fill="FFFFFF"/>
        <w:jc w:val="both"/>
        <w:rPr>
          <w:sz w:val="28"/>
          <w:szCs w:val="28"/>
        </w:rPr>
      </w:pPr>
    </w:p>
    <w:p w14:paraId="6E009864" w14:textId="77777777" w:rsidR="009A0D9F" w:rsidRPr="008C114B" w:rsidRDefault="009A0D9F" w:rsidP="001A1A1E">
      <w:pPr>
        <w:shd w:val="clear" w:color="auto" w:fill="FFFFFF"/>
        <w:jc w:val="both"/>
        <w:rPr>
          <w:sz w:val="28"/>
          <w:szCs w:val="28"/>
        </w:rPr>
      </w:pPr>
    </w:p>
    <w:p w14:paraId="27E31FB4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</w:p>
    <w:p w14:paraId="4F43FB1B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</w:p>
    <w:p w14:paraId="7E0515EB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</w:p>
    <w:p w14:paraId="2426D3C8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</w:p>
    <w:p w14:paraId="0097596E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</w:p>
    <w:p w14:paraId="494E8629" w14:textId="77777777" w:rsidR="001A1A1E" w:rsidRDefault="00CB5B5E" w:rsidP="001A1A1E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1BCDC6" wp14:editId="1DB1F182">
                <wp:simplePos x="0" y="0"/>
                <wp:positionH relativeFrom="column">
                  <wp:posOffset>1404620</wp:posOffset>
                </wp:positionH>
                <wp:positionV relativeFrom="paragraph">
                  <wp:posOffset>41910</wp:posOffset>
                </wp:positionV>
                <wp:extent cx="190500" cy="409575"/>
                <wp:effectExtent l="0" t="0" r="0" b="95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D48E1" id="Прямоугольник 6" o:spid="_x0000_s1026" style="position:absolute;margin-left:110.6pt;margin-top:3.3pt;width:15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" fillcolor="white [3212]" stroked="f" strokeweight="1pt"/>
            </w:pict>
          </mc:Fallback>
        </mc:AlternateContent>
      </w:r>
    </w:p>
    <w:p w14:paraId="647DAB62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</w:p>
    <w:p w14:paraId="4424C7C3" w14:textId="77777777" w:rsidR="001A1A1E" w:rsidRPr="001157E5" w:rsidRDefault="001A1A1E" w:rsidP="003118DB">
      <w:pPr>
        <w:shd w:val="clear" w:color="auto" w:fill="FFFFFF"/>
        <w:spacing w:line="240" w:lineRule="exact"/>
        <w:jc w:val="both"/>
        <w:rPr>
          <w:sz w:val="24"/>
          <w:szCs w:val="24"/>
        </w:rPr>
      </w:pPr>
      <w:r w:rsidRPr="001157E5">
        <w:rPr>
          <w:sz w:val="24"/>
          <w:szCs w:val="24"/>
        </w:rPr>
        <w:t>*Размер для справок</w:t>
      </w:r>
      <w:r w:rsidR="001157E5" w:rsidRPr="001157E5">
        <w:rPr>
          <w:sz w:val="24"/>
          <w:szCs w:val="24"/>
        </w:rPr>
        <w:t>.</w:t>
      </w:r>
    </w:p>
    <w:p w14:paraId="521052AA" w14:textId="77777777" w:rsidR="001A1A1E" w:rsidRPr="001157E5" w:rsidRDefault="001A1A1E" w:rsidP="003118DB">
      <w:pPr>
        <w:shd w:val="clear" w:color="auto" w:fill="FFFFFF"/>
        <w:spacing w:line="240" w:lineRule="exact"/>
        <w:jc w:val="both"/>
        <w:rPr>
          <w:sz w:val="24"/>
          <w:szCs w:val="24"/>
        </w:rPr>
      </w:pPr>
      <w:r w:rsidRPr="001157E5">
        <w:rPr>
          <w:sz w:val="24"/>
          <w:szCs w:val="24"/>
        </w:rPr>
        <w:t>Допускается смятие концов не более 9</w:t>
      </w:r>
      <w:r w:rsidRPr="001157E5">
        <w:rPr>
          <w:sz w:val="24"/>
          <w:szCs w:val="24"/>
          <w:vertAlign w:val="superscript"/>
        </w:rPr>
        <w:t>0</w:t>
      </w:r>
      <w:r w:rsidRPr="001157E5">
        <w:rPr>
          <w:sz w:val="24"/>
          <w:szCs w:val="24"/>
        </w:rPr>
        <w:t xml:space="preserve"> на длине 50 мм</w:t>
      </w:r>
      <w:r w:rsidR="00F31F3E">
        <w:rPr>
          <w:sz w:val="24"/>
          <w:szCs w:val="24"/>
        </w:rPr>
        <w:t>.</w:t>
      </w:r>
    </w:p>
    <w:p w14:paraId="574020E5" w14:textId="77777777" w:rsidR="001A1A1E" w:rsidRPr="00A35DF4" w:rsidRDefault="001A1A1E" w:rsidP="001A1A1E">
      <w:pPr>
        <w:shd w:val="clear" w:color="auto" w:fill="FFFFFF"/>
        <w:spacing w:line="276" w:lineRule="auto"/>
        <w:ind w:firstLine="0"/>
        <w:jc w:val="center"/>
        <w:rPr>
          <w:sz w:val="24"/>
          <w:szCs w:val="24"/>
        </w:rPr>
      </w:pPr>
    </w:p>
    <w:p w14:paraId="523AC290" w14:textId="77777777" w:rsidR="001A1A1E" w:rsidRDefault="001A1A1E" w:rsidP="001A1A1E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10.</w:t>
      </w:r>
      <w:r w:rsidR="0015388B">
        <w:rPr>
          <w:sz w:val="28"/>
          <w:szCs w:val="28"/>
        </w:rPr>
        <w:t>4</w:t>
      </w:r>
      <w:r w:rsidRPr="008C11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C114B">
        <w:rPr>
          <w:sz w:val="28"/>
          <w:szCs w:val="28"/>
        </w:rPr>
        <w:t xml:space="preserve"> Шкворень</w:t>
      </w:r>
    </w:p>
    <w:p w14:paraId="3346F231" w14:textId="77777777" w:rsidR="001A1A1E" w:rsidRPr="001A01AF" w:rsidRDefault="001A1A1E" w:rsidP="001A1A1E">
      <w:pPr>
        <w:shd w:val="clear" w:color="auto" w:fill="FFFFFF"/>
        <w:spacing w:line="276" w:lineRule="auto"/>
        <w:ind w:firstLine="0"/>
        <w:jc w:val="center"/>
        <w:rPr>
          <w:sz w:val="16"/>
          <w:szCs w:val="16"/>
        </w:rPr>
      </w:pPr>
    </w:p>
    <w:p w14:paraId="43C62083" w14:textId="77777777" w:rsidR="001A1A1E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10.8 Разрешается наплавлять разработанные отверстия в кронштейне державки «мертвой точки» </w:t>
      </w:r>
      <w:proofErr w:type="gramStart"/>
      <w:r>
        <w:rPr>
          <w:sz w:val="28"/>
          <w:szCs w:val="28"/>
        </w:rPr>
        <w:t xml:space="preserve">диаметром  </w:t>
      </w:r>
      <w:r w:rsidRPr="007F23AA">
        <w:rPr>
          <w:sz w:val="28"/>
          <w:szCs w:val="28"/>
        </w:rPr>
        <w:t>Ø</w:t>
      </w:r>
      <w:proofErr w:type="gramEnd"/>
      <w:r w:rsidRPr="007F23AA">
        <w:rPr>
          <w:sz w:val="28"/>
          <w:szCs w:val="28"/>
        </w:rPr>
        <w:t>23</w:t>
      </w:r>
      <w:r w:rsidRPr="007F23AA">
        <w:rPr>
          <w:sz w:val="28"/>
          <w:szCs w:val="28"/>
          <w:vertAlign w:val="superscript"/>
        </w:rPr>
        <w:t>+0,52</w:t>
      </w:r>
      <w:r w:rsidRPr="007F23AA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 </w:t>
      </w:r>
      <w:r w:rsidRPr="007F23AA">
        <w:rPr>
          <w:sz w:val="28"/>
          <w:szCs w:val="28"/>
        </w:rPr>
        <w:t>с последующей обработкой</w:t>
      </w:r>
      <w:r>
        <w:rPr>
          <w:sz w:val="28"/>
          <w:szCs w:val="28"/>
        </w:rPr>
        <w:t>.</w:t>
      </w:r>
    </w:p>
    <w:p w14:paraId="22DA0BD9" w14:textId="77777777" w:rsidR="001A1A1E" w:rsidRPr="00C03CA1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10.9 </w:t>
      </w:r>
      <w:r w:rsidRPr="00C03CA1">
        <w:rPr>
          <w:sz w:val="28"/>
          <w:szCs w:val="28"/>
        </w:rPr>
        <w:t>Разрешается заварка трещин, идущих от технологического отверстия</w:t>
      </w:r>
      <w:r w:rsidR="00914F2C" w:rsidRPr="00C03CA1">
        <w:rPr>
          <w:sz w:val="28"/>
          <w:szCs w:val="28"/>
        </w:rPr>
        <w:t xml:space="preserve"> верхнего пояса</w:t>
      </w:r>
      <w:r w:rsidRPr="00C03CA1">
        <w:rPr>
          <w:sz w:val="28"/>
          <w:szCs w:val="28"/>
        </w:rPr>
        <w:t>, суммарной длиной не более 250 мм и не переходящих через наружный бурт подпятника.</w:t>
      </w:r>
    </w:p>
    <w:p w14:paraId="22053789" w14:textId="77777777" w:rsidR="001A1A1E" w:rsidRPr="00C03CA1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>10.10 Разрешается наплавка упорных ребер, ограничивающих пружины, при износе до 8 мм.</w:t>
      </w:r>
    </w:p>
    <w:p w14:paraId="3D3042FC" w14:textId="77777777" w:rsidR="001A1A1E" w:rsidRPr="00C03CA1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 xml:space="preserve">10.11 При сборке тележки проверить размеры надрессорной балки, приведенные на рисунке 10.2 а и указанные в таблице 7.1 (поверхности, восстановленные наплавкой, после механической обработки должны соответствовать параметрам нового изготовления, указанным в таблице 7.1). </w:t>
      </w:r>
    </w:p>
    <w:p w14:paraId="7F868A92" w14:textId="77777777" w:rsidR="001A1A1E" w:rsidRPr="00730C90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 w:rsidRPr="00C03CA1">
        <w:rPr>
          <w:sz w:val="28"/>
          <w:szCs w:val="28"/>
        </w:rPr>
        <w:t xml:space="preserve">Фактически измеренные параметры диаметра подпятника, глубины подпятника по каждой надрессорной балке тележки внести в журнал формы </w:t>
      </w:r>
      <w:r w:rsidRPr="00C03CA1">
        <w:rPr>
          <w:sz w:val="28"/>
          <w:szCs w:val="28"/>
        </w:rPr>
        <w:br/>
        <w:t xml:space="preserve">ВУ-32 «Журнал </w:t>
      </w:r>
      <w:r w:rsidRPr="00730C90">
        <w:rPr>
          <w:sz w:val="28"/>
          <w:szCs w:val="28"/>
        </w:rPr>
        <w:t>приёмки отремонтированных тележек гр</w:t>
      </w:r>
      <w:r w:rsidR="002654EF" w:rsidRPr="00730C90">
        <w:rPr>
          <w:sz w:val="28"/>
          <w:szCs w:val="28"/>
        </w:rPr>
        <w:t>узовых вагонов», приведённый в п</w:t>
      </w:r>
      <w:r w:rsidRPr="00730C90">
        <w:rPr>
          <w:sz w:val="28"/>
          <w:szCs w:val="28"/>
        </w:rPr>
        <w:t>риложении Д.</w:t>
      </w:r>
    </w:p>
    <w:p w14:paraId="677EF8C0" w14:textId="77777777" w:rsidR="003A4E42" w:rsidRDefault="001A1A1E" w:rsidP="001A1A1E">
      <w:pPr>
        <w:shd w:val="clear" w:color="auto" w:fill="FFFFFF"/>
        <w:tabs>
          <w:tab w:val="left" w:pos="1548"/>
          <w:tab w:val="left" w:pos="9356"/>
        </w:tabs>
        <w:jc w:val="both"/>
        <w:rPr>
          <w:sz w:val="28"/>
          <w:szCs w:val="28"/>
        </w:rPr>
      </w:pPr>
      <w:r w:rsidRPr="00730C90">
        <w:rPr>
          <w:sz w:val="28"/>
          <w:szCs w:val="28"/>
        </w:rPr>
        <w:t xml:space="preserve">10.12 Порядок регулировки высоты </w:t>
      </w:r>
      <w:proofErr w:type="spellStart"/>
      <w:r w:rsidRPr="00730C90">
        <w:rPr>
          <w:sz w:val="28"/>
          <w:szCs w:val="28"/>
        </w:rPr>
        <w:t>скользунов</w:t>
      </w:r>
      <w:proofErr w:type="spellEnd"/>
      <w:r w:rsidRPr="00730C90">
        <w:rPr>
          <w:sz w:val="28"/>
          <w:szCs w:val="28"/>
        </w:rPr>
        <w:t xml:space="preserve"> при сборк</w:t>
      </w:r>
      <w:r w:rsidR="00687392" w:rsidRPr="00730C90">
        <w:rPr>
          <w:sz w:val="28"/>
          <w:szCs w:val="28"/>
        </w:rPr>
        <w:t>е тележек приведен в пункте 19.4</w:t>
      </w:r>
      <w:r w:rsidRPr="00730C9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D19C561" w14:textId="77777777" w:rsidR="001A1A1E" w:rsidRPr="00C03CA1" w:rsidRDefault="003A4E42" w:rsidP="00C03CA1">
      <w:pPr>
        <w:shd w:val="clear" w:color="auto" w:fill="FFFFFF"/>
        <w:tabs>
          <w:tab w:val="left" w:pos="871"/>
        </w:tabs>
        <w:jc w:val="both"/>
        <w:rPr>
          <w:b/>
          <w:spacing w:val="-1"/>
          <w:sz w:val="28"/>
          <w:szCs w:val="28"/>
        </w:rPr>
      </w:pPr>
      <w:r>
        <w:rPr>
          <w:sz w:val="28"/>
          <w:szCs w:val="28"/>
        </w:rPr>
        <w:br w:type="page"/>
      </w:r>
      <w:r w:rsidR="001A1A1E" w:rsidRPr="00C03CA1">
        <w:rPr>
          <w:b/>
          <w:spacing w:val="-1"/>
          <w:sz w:val="28"/>
          <w:szCs w:val="28"/>
        </w:rPr>
        <w:lastRenderedPageBreak/>
        <w:t>11 РЕМОНТ УЗЛА «КЛИН – ФРИКЦИОННАЯ ПЛАНКА»</w:t>
      </w:r>
    </w:p>
    <w:p w14:paraId="30B5D5BC" w14:textId="77777777" w:rsidR="001A1A1E" w:rsidRPr="00824B33" w:rsidRDefault="001A1A1E" w:rsidP="001A1A1E">
      <w:pPr>
        <w:pStyle w:val="af"/>
        <w:jc w:val="both"/>
        <w:rPr>
          <w:sz w:val="28"/>
          <w:szCs w:val="28"/>
        </w:rPr>
      </w:pPr>
    </w:p>
    <w:p w14:paraId="4AD54950" w14:textId="77777777" w:rsidR="001A1A1E" w:rsidRDefault="001A1A1E" w:rsidP="007470AE">
      <w:pPr>
        <w:shd w:val="clear" w:color="auto" w:fill="FFFFFF"/>
        <w:tabs>
          <w:tab w:val="left" w:pos="871"/>
        </w:tabs>
        <w:jc w:val="both"/>
        <w:rPr>
          <w:spacing w:val="-1"/>
          <w:sz w:val="28"/>
          <w:szCs w:val="28"/>
        </w:rPr>
      </w:pPr>
      <w:r w:rsidRPr="000343E2">
        <w:rPr>
          <w:spacing w:val="-1"/>
          <w:sz w:val="28"/>
          <w:szCs w:val="28"/>
        </w:rPr>
        <w:t>11</w:t>
      </w:r>
      <w:r w:rsidRPr="00095D8D">
        <w:rPr>
          <w:spacing w:val="-1"/>
          <w:sz w:val="28"/>
          <w:szCs w:val="28"/>
        </w:rPr>
        <w:t>.1</w:t>
      </w:r>
      <w:r>
        <w:rPr>
          <w:spacing w:val="-1"/>
          <w:sz w:val="28"/>
          <w:szCs w:val="28"/>
        </w:rPr>
        <w:t> </w:t>
      </w:r>
      <w:r w:rsidRPr="00095D8D">
        <w:rPr>
          <w:spacing w:val="-1"/>
          <w:sz w:val="28"/>
          <w:szCs w:val="28"/>
        </w:rPr>
        <w:t xml:space="preserve">Узел </w:t>
      </w:r>
      <w:r>
        <w:rPr>
          <w:spacing w:val="-1"/>
          <w:sz w:val="28"/>
          <w:szCs w:val="28"/>
        </w:rPr>
        <w:t xml:space="preserve">фрикционного </w:t>
      </w:r>
      <w:r w:rsidRPr="00095D8D">
        <w:rPr>
          <w:spacing w:val="-1"/>
          <w:sz w:val="28"/>
          <w:szCs w:val="28"/>
        </w:rPr>
        <w:t>гасителя колебаний</w:t>
      </w:r>
      <w:r>
        <w:rPr>
          <w:spacing w:val="-1"/>
          <w:sz w:val="28"/>
          <w:szCs w:val="28"/>
        </w:rPr>
        <w:t xml:space="preserve"> тележек моделей 18-578, </w:t>
      </w:r>
      <w:r>
        <w:rPr>
          <w:spacing w:val="-1"/>
          <w:sz w:val="28"/>
          <w:szCs w:val="28"/>
        </w:rPr>
        <w:br/>
        <w:t xml:space="preserve">18-9771 и 18-2129 состоит из фрикционной планки и планки контактной, фрикционного клина и наклонной поверхности надрессорной балки. </w:t>
      </w:r>
    </w:p>
    <w:p w14:paraId="736A6EDB" w14:textId="77777777" w:rsidR="001A1A1E" w:rsidRDefault="001A1A1E" w:rsidP="007470AE">
      <w:pPr>
        <w:shd w:val="clear" w:color="auto" w:fill="FFFFFF"/>
        <w:tabs>
          <w:tab w:val="left" w:pos="871"/>
        </w:tabs>
        <w:jc w:val="both"/>
        <w:outlineLvl w:val="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11.2 </w:t>
      </w:r>
      <w:r w:rsidRPr="007B2DBE">
        <w:rPr>
          <w:spacing w:val="-1"/>
          <w:sz w:val="28"/>
          <w:szCs w:val="28"/>
        </w:rPr>
        <w:t>При плановых видах ремонта во фрикционный узел тележки модели 18-578, переоборудова</w:t>
      </w:r>
      <w:r w:rsidR="003C09EE">
        <w:rPr>
          <w:spacing w:val="-1"/>
          <w:sz w:val="28"/>
          <w:szCs w:val="28"/>
        </w:rPr>
        <w:t>н</w:t>
      </w:r>
      <w:r w:rsidRPr="007B2DBE">
        <w:rPr>
          <w:spacing w:val="-1"/>
          <w:sz w:val="28"/>
          <w:szCs w:val="28"/>
        </w:rPr>
        <w:t>н</w:t>
      </w:r>
      <w:r w:rsidR="003C09EE">
        <w:rPr>
          <w:spacing w:val="-1"/>
          <w:sz w:val="28"/>
          <w:szCs w:val="28"/>
        </w:rPr>
        <w:t>ой</w:t>
      </w:r>
      <w:r w:rsidRPr="007B2DBE">
        <w:rPr>
          <w:spacing w:val="-1"/>
          <w:sz w:val="28"/>
          <w:szCs w:val="28"/>
        </w:rPr>
        <w:t xml:space="preserve"> по проекту М 1826.00.000, устан</w:t>
      </w:r>
      <w:r w:rsidR="0051299A">
        <w:rPr>
          <w:spacing w:val="-1"/>
          <w:sz w:val="28"/>
          <w:szCs w:val="28"/>
        </w:rPr>
        <w:t>овить</w:t>
      </w:r>
      <w:r w:rsidRPr="007B2DBE">
        <w:rPr>
          <w:spacing w:val="-1"/>
          <w:sz w:val="28"/>
          <w:szCs w:val="28"/>
        </w:rPr>
        <w:t xml:space="preserve"> клин фрикционный по чертежу М 1698.00.003</w:t>
      </w:r>
      <w:r w:rsidR="002B6BE4">
        <w:rPr>
          <w:spacing w:val="-1"/>
          <w:sz w:val="28"/>
          <w:szCs w:val="28"/>
        </w:rPr>
        <w:t xml:space="preserve">, </w:t>
      </w:r>
      <w:r w:rsidRPr="007B2DBE">
        <w:rPr>
          <w:spacing w:val="-1"/>
          <w:sz w:val="28"/>
          <w:szCs w:val="28"/>
        </w:rPr>
        <w:t>М 1698.00.003-</w:t>
      </w:r>
      <w:r w:rsidR="00E06489">
        <w:rPr>
          <w:spacing w:val="-1"/>
          <w:sz w:val="28"/>
          <w:szCs w:val="28"/>
        </w:rPr>
        <w:t>0</w:t>
      </w:r>
      <w:r w:rsidRPr="007B2DBE">
        <w:rPr>
          <w:spacing w:val="-1"/>
          <w:sz w:val="28"/>
          <w:szCs w:val="28"/>
        </w:rPr>
        <w:t>1</w:t>
      </w:r>
      <w:r w:rsidR="002B6BE4">
        <w:rPr>
          <w:spacing w:val="-1"/>
          <w:sz w:val="28"/>
          <w:szCs w:val="28"/>
        </w:rPr>
        <w:t xml:space="preserve"> </w:t>
      </w:r>
      <w:r w:rsidRPr="007B2DBE">
        <w:rPr>
          <w:spacing w:val="-1"/>
          <w:sz w:val="28"/>
          <w:szCs w:val="28"/>
        </w:rPr>
        <w:t>из чугуна СЧ 35 ГОСТ</w:t>
      </w:r>
      <w:r>
        <w:rPr>
          <w:spacing w:val="-1"/>
          <w:sz w:val="28"/>
          <w:szCs w:val="28"/>
        </w:rPr>
        <w:t> </w:t>
      </w:r>
      <w:r w:rsidRPr="007B2DBE">
        <w:rPr>
          <w:spacing w:val="-1"/>
          <w:sz w:val="28"/>
          <w:szCs w:val="28"/>
        </w:rPr>
        <w:t>1412</w:t>
      </w:r>
      <w:r>
        <w:rPr>
          <w:spacing w:val="-1"/>
          <w:sz w:val="28"/>
          <w:szCs w:val="28"/>
        </w:rPr>
        <w:t>, показанный на рисунке 11.2.</w:t>
      </w:r>
    </w:p>
    <w:p w14:paraId="552BBDDF" w14:textId="77777777" w:rsidR="001A1A1E" w:rsidRPr="008F3E2D" w:rsidRDefault="001A1A1E" w:rsidP="007470AE">
      <w:pPr>
        <w:shd w:val="clear" w:color="auto" w:fill="FFFFFF"/>
        <w:tabs>
          <w:tab w:val="left" w:pos="871"/>
        </w:tabs>
        <w:jc w:val="both"/>
        <w:outlineLvl w:val="0"/>
        <w:rPr>
          <w:spacing w:val="-1"/>
          <w:sz w:val="28"/>
          <w:szCs w:val="28"/>
        </w:rPr>
      </w:pPr>
      <w:r w:rsidRPr="008F3E2D">
        <w:rPr>
          <w:spacing w:val="-1"/>
          <w:sz w:val="28"/>
          <w:szCs w:val="28"/>
        </w:rPr>
        <w:t>Фрикционные клинья тележек моделей 18-578, 18-9771 и 18-2129 приведены на рисунках 11.1, 11.2,</w:t>
      </w:r>
      <w:r w:rsidR="003A42F3">
        <w:rPr>
          <w:spacing w:val="-1"/>
          <w:sz w:val="28"/>
          <w:szCs w:val="28"/>
        </w:rPr>
        <w:t xml:space="preserve"> </w:t>
      </w:r>
      <w:r w:rsidRPr="008F3E2D">
        <w:rPr>
          <w:spacing w:val="-1"/>
          <w:sz w:val="28"/>
          <w:szCs w:val="28"/>
        </w:rPr>
        <w:t>11.3</w:t>
      </w:r>
      <w:r w:rsidR="005A5446">
        <w:rPr>
          <w:spacing w:val="-1"/>
          <w:sz w:val="28"/>
          <w:szCs w:val="28"/>
        </w:rPr>
        <w:t>,</w:t>
      </w:r>
      <w:r w:rsidR="007E10AB">
        <w:rPr>
          <w:spacing w:val="-1"/>
          <w:sz w:val="28"/>
          <w:szCs w:val="28"/>
        </w:rPr>
        <w:t xml:space="preserve"> </w:t>
      </w:r>
      <w:r w:rsidRPr="008F3E2D">
        <w:rPr>
          <w:spacing w:val="-1"/>
          <w:sz w:val="28"/>
          <w:szCs w:val="28"/>
        </w:rPr>
        <w:t>требования к геометрическим параметрам указаны в таблице 7.1.</w:t>
      </w:r>
    </w:p>
    <w:p w14:paraId="0A1FE6A9" w14:textId="77777777" w:rsidR="001A1A1E" w:rsidRPr="008F3E2D" w:rsidRDefault="001A1A1E" w:rsidP="007470AE">
      <w:pPr>
        <w:pStyle w:val="af"/>
        <w:jc w:val="both"/>
        <w:rPr>
          <w:spacing w:val="-1"/>
          <w:sz w:val="28"/>
          <w:szCs w:val="28"/>
        </w:rPr>
      </w:pPr>
      <w:r w:rsidRPr="008F3E2D">
        <w:rPr>
          <w:spacing w:val="-1"/>
          <w:sz w:val="28"/>
          <w:szCs w:val="28"/>
        </w:rPr>
        <w:t>11.3 При деповском ремонте на все типы грузовых вагонов, кроме цистерн, разрешается устанавливать:</w:t>
      </w:r>
    </w:p>
    <w:p w14:paraId="04E0A249" w14:textId="77777777" w:rsidR="001A1A1E" w:rsidRPr="00730C90" w:rsidRDefault="001A1A1E" w:rsidP="007470AE">
      <w:pPr>
        <w:pStyle w:val="af"/>
        <w:jc w:val="both"/>
        <w:rPr>
          <w:spacing w:val="-1"/>
          <w:sz w:val="28"/>
          <w:szCs w:val="28"/>
        </w:rPr>
      </w:pPr>
      <w:r w:rsidRPr="00730C90">
        <w:rPr>
          <w:spacing w:val="-1"/>
          <w:sz w:val="28"/>
          <w:szCs w:val="28"/>
        </w:rPr>
        <w:t>в тележки модели 18-578 (переоборудованные по проекту</w:t>
      </w:r>
      <w:r w:rsidRPr="00730C90">
        <w:rPr>
          <w:spacing w:val="-1"/>
          <w:sz w:val="28"/>
          <w:szCs w:val="28"/>
        </w:rPr>
        <w:br/>
        <w:t>М</w:t>
      </w:r>
      <w:r w:rsidR="00633843" w:rsidRPr="00730C90">
        <w:rPr>
          <w:spacing w:val="-1"/>
          <w:sz w:val="28"/>
          <w:szCs w:val="28"/>
        </w:rPr>
        <w:t> </w:t>
      </w:r>
      <w:r w:rsidRPr="00730C90">
        <w:rPr>
          <w:spacing w:val="-1"/>
          <w:sz w:val="28"/>
          <w:szCs w:val="28"/>
        </w:rPr>
        <w:t>1826.00.000)  чугунные клинья СЧ</w:t>
      </w:r>
      <w:r w:rsidR="00756B01">
        <w:rPr>
          <w:spacing w:val="-1"/>
          <w:sz w:val="28"/>
          <w:szCs w:val="28"/>
        </w:rPr>
        <w:t> </w:t>
      </w:r>
      <w:r w:rsidRPr="00730C90">
        <w:rPr>
          <w:spacing w:val="-1"/>
          <w:sz w:val="28"/>
          <w:szCs w:val="28"/>
        </w:rPr>
        <w:t xml:space="preserve">35 </w:t>
      </w:r>
      <w:r w:rsidR="0051299A" w:rsidRPr="00730C90">
        <w:rPr>
          <w:spacing w:val="-1"/>
          <w:sz w:val="28"/>
          <w:szCs w:val="28"/>
        </w:rPr>
        <w:t>по проекту М</w:t>
      </w:r>
      <w:r w:rsidR="00C211E6" w:rsidRPr="00730C90">
        <w:rPr>
          <w:spacing w:val="-1"/>
          <w:sz w:val="28"/>
          <w:szCs w:val="28"/>
        </w:rPr>
        <w:t> </w:t>
      </w:r>
      <w:r w:rsidR="0051299A" w:rsidRPr="00730C90">
        <w:rPr>
          <w:spacing w:val="-1"/>
          <w:sz w:val="28"/>
          <w:szCs w:val="28"/>
        </w:rPr>
        <w:t>1698.00.00</w:t>
      </w:r>
      <w:r w:rsidR="00C211E6" w:rsidRPr="00730C90">
        <w:rPr>
          <w:spacing w:val="-1"/>
          <w:sz w:val="28"/>
          <w:szCs w:val="28"/>
        </w:rPr>
        <w:t xml:space="preserve">0 </w:t>
      </w:r>
      <w:r w:rsidR="00C211E6" w:rsidRPr="00730C90">
        <w:rPr>
          <w:spacing w:val="-1"/>
          <w:sz w:val="28"/>
          <w:szCs w:val="28"/>
        </w:rPr>
        <w:br/>
      </w:r>
      <w:r w:rsidR="00716E96" w:rsidRPr="00730C90">
        <w:rPr>
          <w:spacing w:val="-1"/>
          <w:sz w:val="28"/>
          <w:szCs w:val="28"/>
        </w:rPr>
        <w:t xml:space="preserve">(рисунок 11.2) </w:t>
      </w:r>
      <w:r w:rsidRPr="00730C90">
        <w:rPr>
          <w:spacing w:val="-1"/>
          <w:sz w:val="28"/>
          <w:szCs w:val="28"/>
        </w:rPr>
        <w:t>с суммарным износом наклонной и вертикальной плоскостей клина до 3 мм, но не более 2 мм с одной из сторон и не имеющих др</w:t>
      </w:r>
      <w:r w:rsidR="00B1566A" w:rsidRPr="00730C90">
        <w:rPr>
          <w:spacing w:val="-1"/>
          <w:sz w:val="28"/>
          <w:szCs w:val="28"/>
        </w:rPr>
        <w:t>угих дефектов (трещин, отколов);</w:t>
      </w:r>
    </w:p>
    <w:p w14:paraId="38BE8989" w14:textId="77777777" w:rsidR="001A1A1E" w:rsidRPr="008F3E2D" w:rsidRDefault="001A1A1E" w:rsidP="007470AE">
      <w:pPr>
        <w:pStyle w:val="af"/>
        <w:jc w:val="both"/>
        <w:rPr>
          <w:spacing w:val="-1"/>
          <w:sz w:val="28"/>
          <w:szCs w:val="28"/>
        </w:rPr>
      </w:pPr>
      <w:r w:rsidRPr="00730C90">
        <w:rPr>
          <w:spacing w:val="-1"/>
          <w:sz w:val="28"/>
          <w:szCs w:val="28"/>
        </w:rPr>
        <w:t>в тележки модел</w:t>
      </w:r>
      <w:r w:rsidR="001E69F7" w:rsidRPr="00730C90">
        <w:rPr>
          <w:spacing w:val="-1"/>
          <w:sz w:val="28"/>
          <w:szCs w:val="28"/>
        </w:rPr>
        <w:t>и</w:t>
      </w:r>
      <w:r w:rsidRPr="00730C90">
        <w:rPr>
          <w:spacing w:val="-1"/>
          <w:sz w:val="28"/>
          <w:szCs w:val="28"/>
        </w:rPr>
        <w:t xml:space="preserve"> 18-9771 фрикционный клин </w:t>
      </w:r>
      <w:r w:rsidR="007D2D46">
        <w:rPr>
          <w:sz w:val="28"/>
          <w:szCs w:val="28"/>
        </w:rPr>
        <w:t xml:space="preserve">578.30.002-0 или 578.30.002-1 </w:t>
      </w:r>
      <w:r w:rsidR="007D2D46" w:rsidRPr="00824B33">
        <w:rPr>
          <w:sz w:val="28"/>
          <w:szCs w:val="28"/>
        </w:rPr>
        <w:t>с полиуретановой накладкой</w:t>
      </w:r>
      <w:r w:rsidR="007D2D46">
        <w:rPr>
          <w:sz w:val="28"/>
          <w:szCs w:val="28"/>
        </w:rPr>
        <w:t xml:space="preserve">  чертеж 578.30.003-1</w:t>
      </w:r>
      <w:r w:rsidR="00C211E6" w:rsidRPr="00692263">
        <w:rPr>
          <w:spacing w:val="-1"/>
          <w:sz w:val="28"/>
          <w:szCs w:val="28"/>
        </w:rPr>
        <w:t xml:space="preserve"> </w:t>
      </w:r>
      <w:r w:rsidR="00311F8C" w:rsidRPr="00692263">
        <w:rPr>
          <w:spacing w:val="-1"/>
          <w:sz w:val="28"/>
          <w:szCs w:val="28"/>
        </w:rPr>
        <w:t xml:space="preserve">(рисунок 11.1) </w:t>
      </w:r>
      <w:r w:rsidRPr="00692263">
        <w:rPr>
          <w:spacing w:val="-1"/>
          <w:sz w:val="28"/>
          <w:szCs w:val="28"/>
        </w:rPr>
        <w:t xml:space="preserve">с износом вертикальной </w:t>
      </w:r>
      <w:r w:rsidR="00F63618" w:rsidRPr="00692263">
        <w:rPr>
          <w:spacing w:val="-1"/>
          <w:sz w:val="28"/>
          <w:szCs w:val="28"/>
        </w:rPr>
        <w:t>стенки</w:t>
      </w:r>
      <w:r w:rsidRPr="00692263">
        <w:rPr>
          <w:spacing w:val="-1"/>
          <w:sz w:val="28"/>
          <w:szCs w:val="28"/>
        </w:rPr>
        <w:t xml:space="preserve"> не</w:t>
      </w:r>
      <w:r w:rsidRPr="00730C90">
        <w:rPr>
          <w:spacing w:val="-1"/>
          <w:sz w:val="28"/>
          <w:szCs w:val="28"/>
        </w:rPr>
        <w:t xml:space="preserve"> более</w:t>
      </w:r>
      <w:r w:rsidR="007D2D46">
        <w:rPr>
          <w:spacing w:val="-1"/>
          <w:sz w:val="28"/>
          <w:szCs w:val="28"/>
        </w:rPr>
        <w:t xml:space="preserve"> </w:t>
      </w:r>
      <w:r w:rsidRPr="00730C90">
        <w:rPr>
          <w:spacing w:val="-1"/>
          <w:sz w:val="28"/>
          <w:szCs w:val="28"/>
        </w:rPr>
        <w:t xml:space="preserve">2 мм, толщиной накладки на наклонной плоскости клина не менее 10 мм </w:t>
      </w:r>
      <w:r w:rsidR="00227C07" w:rsidRPr="00730C90">
        <w:rPr>
          <w:spacing w:val="-1"/>
          <w:sz w:val="28"/>
          <w:szCs w:val="28"/>
        </w:rPr>
        <w:t xml:space="preserve">или фрикционный клин </w:t>
      </w:r>
      <w:r w:rsidR="00C211E6" w:rsidRPr="00730C90">
        <w:rPr>
          <w:spacing w:val="-1"/>
          <w:sz w:val="28"/>
          <w:szCs w:val="28"/>
        </w:rPr>
        <w:t xml:space="preserve">по проекту 1699.00.000 </w:t>
      </w:r>
      <w:r w:rsidR="00227C07" w:rsidRPr="00730C90">
        <w:rPr>
          <w:spacing w:val="-1"/>
          <w:sz w:val="28"/>
          <w:szCs w:val="28"/>
        </w:rPr>
        <w:t>(рисунок 11.3) с износом индикатора на вертикальной плоскости клина не более 2 мм и на вкладыше</w:t>
      </w:r>
      <w:r w:rsidR="00227C07" w:rsidRPr="008F3E2D">
        <w:rPr>
          <w:spacing w:val="-1"/>
          <w:sz w:val="28"/>
          <w:szCs w:val="28"/>
        </w:rPr>
        <w:t xml:space="preserve"> наклонной плоскости не более 2 мм, не имеющих других дефектов (трещин, отколов, нарушений целостности накладки)</w:t>
      </w:r>
      <w:r w:rsidR="00B1566A">
        <w:rPr>
          <w:spacing w:val="-1"/>
          <w:sz w:val="28"/>
          <w:szCs w:val="28"/>
        </w:rPr>
        <w:t>;</w:t>
      </w:r>
      <w:r w:rsidRPr="008F3E2D">
        <w:rPr>
          <w:spacing w:val="-1"/>
          <w:sz w:val="28"/>
          <w:szCs w:val="28"/>
        </w:rPr>
        <w:t xml:space="preserve"> </w:t>
      </w:r>
    </w:p>
    <w:p w14:paraId="00AF1D66" w14:textId="77777777" w:rsidR="001A1A1E" w:rsidRPr="00730C90" w:rsidRDefault="001A1A1E" w:rsidP="007470AE">
      <w:pPr>
        <w:pStyle w:val="af"/>
        <w:jc w:val="both"/>
        <w:rPr>
          <w:spacing w:val="-1"/>
          <w:sz w:val="28"/>
          <w:szCs w:val="28"/>
        </w:rPr>
      </w:pPr>
      <w:r w:rsidRPr="00730C90">
        <w:rPr>
          <w:spacing w:val="-1"/>
          <w:sz w:val="28"/>
          <w:szCs w:val="28"/>
        </w:rPr>
        <w:t xml:space="preserve">в тележки модели 18-2129 фрикционный клин </w:t>
      </w:r>
      <w:r w:rsidR="00C211E6" w:rsidRPr="00730C90">
        <w:rPr>
          <w:spacing w:val="-1"/>
          <w:sz w:val="28"/>
          <w:szCs w:val="28"/>
        </w:rPr>
        <w:t xml:space="preserve">по проекту 1699.00.000 </w:t>
      </w:r>
      <w:r w:rsidR="00311F8C" w:rsidRPr="00730C90">
        <w:rPr>
          <w:spacing w:val="-1"/>
          <w:sz w:val="28"/>
          <w:szCs w:val="28"/>
        </w:rPr>
        <w:t xml:space="preserve">(рисунок 11.3) </w:t>
      </w:r>
      <w:r w:rsidRPr="00730C90">
        <w:rPr>
          <w:spacing w:val="-1"/>
          <w:sz w:val="28"/>
          <w:szCs w:val="28"/>
        </w:rPr>
        <w:t>с износом индикатора на вертикальной плоскости клина не более 2 мм и на вкладыше наклонной плоскости не более 2 мм, не имеющих других дефектов (трещин, отколов, нарушений целостности накладки).</w:t>
      </w:r>
    </w:p>
    <w:p w14:paraId="59077040" w14:textId="77777777" w:rsidR="001A1A1E" w:rsidRPr="008F3E2D" w:rsidRDefault="001A1A1E" w:rsidP="007470AE">
      <w:pPr>
        <w:pStyle w:val="af"/>
        <w:jc w:val="both"/>
        <w:rPr>
          <w:spacing w:val="-1"/>
          <w:sz w:val="28"/>
          <w:szCs w:val="28"/>
        </w:rPr>
      </w:pPr>
      <w:r w:rsidRPr="00730C90">
        <w:rPr>
          <w:spacing w:val="-1"/>
          <w:sz w:val="28"/>
          <w:szCs w:val="28"/>
        </w:rPr>
        <w:t>Трещины в рёбрах жёсткости фрикционных клиньев при всех видах ремонта не допускаются.</w:t>
      </w:r>
    </w:p>
    <w:p w14:paraId="0D6A28D0" w14:textId="77777777" w:rsidR="001A1A1E" w:rsidRPr="008F3E2D" w:rsidRDefault="001A1A1E" w:rsidP="007470AE">
      <w:pPr>
        <w:pStyle w:val="af"/>
        <w:jc w:val="both"/>
        <w:rPr>
          <w:spacing w:val="-1"/>
          <w:sz w:val="28"/>
          <w:szCs w:val="28"/>
        </w:rPr>
      </w:pPr>
      <w:r w:rsidRPr="008F3E2D">
        <w:rPr>
          <w:spacing w:val="-1"/>
          <w:sz w:val="28"/>
          <w:szCs w:val="28"/>
        </w:rPr>
        <w:t xml:space="preserve">11.4 При капитальном ремонте всех типов грузовых вагонов и деповском ремонте цистерн в тележки устанавливают новые фрикционные клинья. </w:t>
      </w:r>
    </w:p>
    <w:p w14:paraId="3CAC5F2C" w14:textId="77777777" w:rsidR="001A1A1E" w:rsidRDefault="001A1A1E" w:rsidP="007470AE">
      <w:pPr>
        <w:pStyle w:val="af"/>
        <w:jc w:val="both"/>
        <w:rPr>
          <w:spacing w:val="-1"/>
          <w:sz w:val="28"/>
          <w:szCs w:val="28"/>
        </w:rPr>
      </w:pPr>
      <w:r w:rsidRPr="008F3E2D">
        <w:rPr>
          <w:spacing w:val="-1"/>
          <w:sz w:val="28"/>
          <w:szCs w:val="28"/>
        </w:rPr>
        <w:t xml:space="preserve">11.5 Геометрические параметры новых фрикционных клиньев </w:t>
      </w:r>
      <w:r w:rsidR="0059362F">
        <w:rPr>
          <w:spacing w:val="-1"/>
          <w:sz w:val="28"/>
          <w:szCs w:val="28"/>
        </w:rPr>
        <w:t>указаны на рисунках</w:t>
      </w:r>
      <w:r w:rsidRPr="008F3E2D">
        <w:rPr>
          <w:spacing w:val="-1"/>
          <w:sz w:val="28"/>
          <w:szCs w:val="28"/>
        </w:rPr>
        <w:t xml:space="preserve"> 11.1, 11.2, 11.3 и </w:t>
      </w:r>
      <w:r w:rsidR="00B87A9D">
        <w:rPr>
          <w:spacing w:val="-1"/>
          <w:sz w:val="28"/>
          <w:szCs w:val="28"/>
        </w:rPr>
        <w:t xml:space="preserve">в </w:t>
      </w:r>
      <w:r w:rsidRPr="008F3E2D">
        <w:rPr>
          <w:spacing w:val="-1"/>
          <w:sz w:val="28"/>
          <w:szCs w:val="28"/>
        </w:rPr>
        <w:t>таблице 7.1.</w:t>
      </w:r>
    </w:p>
    <w:p w14:paraId="3BCBE9E2" w14:textId="77777777" w:rsidR="001A1A1E" w:rsidRDefault="001A1A1E" w:rsidP="007470AE">
      <w:pPr>
        <w:pStyle w:val="af"/>
        <w:jc w:val="both"/>
        <w:rPr>
          <w:spacing w:val="-1"/>
          <w:sz w:val="28"/>
          <w:szCs w:val="28"/>
        </w:rPr>
      </w:pPr>
    </w:p>
    <w:p w14:paraId="18D86735" w14:textId="77777777" w:rsidR="00EF53FB" w:rsidRDefault="00EF53FB">
      <w:pPr>
        <w:widowControl/>
        <w:autoSpaceDE/>
        <w:autoSpaceDN/>
        <w:adjustRightInd/>
        <w:spacing w:line="240" w:lineRule="auto"/>
        <w:ind w:firstLine="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br w:type="page"/>
      </w:r>
    </w:p>
    <w:p w14:paraId="40FC2981" w14:textId="77777777" w:rsidR="001A1A1E" w:rsidRDefault="00000000" w:rsidP="001A1A1E">
      <w:pPr>
        <w:pStyle w:val="af"/>
        <w:jc w:val="both"/>
        <w:rPr>
          <w:spacing w:val="-1"/>
          <w:sz w:val="28"/>
          <w:szCs w:val="28"/>
        </w:rPr>
      </w:pPr>
      <w:r>
        <w:rPr>
          <w:noProof/>
        </w:rPr>
        <w:lastRenderedPageBreak/>
        <w:object w:dxaOrig="1440" w:dyaOrig="1440" w14:anchorId="4E8AD421">
          <v:shape id="_x0000_s3206" type="#_x0000_t75" style="position:absolute;left:0;text-align:left;margin-left:116.6pt;margin-top:-10.2pt;width:249.35pt;height:437pt;z-index:251715584">
            <v:imagedata r:id="rId49" o:title=""/>
          </v:shape>
          <o:OLEObject Type="Embed" ProgID="Visio.Drawing.11" ShapeID="_x0000_s3206" DrawAspect="Content" ObjectID="_1719472494" r:id="rId50"/>
        </w:object>
      </w:r>
    </w:p>
    <w:p w14:paraId="24D11E1F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57D4017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1106801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D72CA4C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7C7C0F2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6541B6A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5088A4C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3AE3B7B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E2CCE8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77FBD9A5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3D98F85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C63AF78" w14:textId="77777777" w:rsidR="001A1A1E" w:rsidRDefault="00CB5B5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EF8CFE7" wp14:editId="6A4CA98E">
                <wp:simplePos x="0" y="0"/>
                <wp:positionH relativeFrom="column">
                  <wp:posOffset>3041650</wp:posOffset>
                </wp:positionH>
                <wp:positionV relativeFrom="paragraph">
                  <wp:posOffset>146050</wp:posOffset>
                </wp:positionV>
                <wp:extent cx="617855" cy="103505"/>
                <wp:effectExtent l="0" t="0" r="0" b="0"/>
                <wp:wrapNone/>
                <wp:docPr id="1973" name="Поле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5314E1" w14:textId="77777777" w:rsidR="008A141C" w:rsidRPr="009D4FD7" w:rsidRDefault="008A141C" w:rsidP="008D0F7C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112±2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CFE7" id="Поле 1973" o:spid="_x0000_s1036" type="#_x0000_t202" style="position:absolute;left:0;text-align:left;margin-left:239.5pt;margin-top:11.5pt;width:48.65pt;height:8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" stroked="f">
                <v:textbox inset="0,0,0,0">
                  <w:txbxContent>
                    <w:p w14:paraId="035314E1" w14:textId="77777777" w:rsidR="008A141C" w:rsidRPr="009D4FD7" w:rsidRDefault="008A141C" w:rsidP="008D0F7C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112±2</w:t>
                      </w:r>
                    </w:p>
                  </w:txbxContent>
                </v:textbox>
              </v:shape>
            </w:pict>
          </mc:Fallback>
        </mc:AlternateContent>
      </w:r>
    </w:p>
    <w:p w14:paraId="374F5361" w14:textId="77777777" w:rsidR="001A1A1E" w:rsidRDefault="00CB5B5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11A838" wp14:editId="326F3AF2">
                <wp:simplePos x="0" y="0"/>
                <wp:positionH relativeFrom="column">
                  <wp:posOffset>2350770</wp:posOffset>
                </wp:positionH>
                <wp:positionV relativeFrom="paragraph">
                  <wp:posOffset>84455</wp:posOffset>
                </wp:positionV>
                <wp:extent cx="617855" cy="103505"/>
                <wp:effectExtent l="0" t="0" r="0" b="0"/>
                <wp:wrapNone/>
                <wp:docPr id="1133" name="Поле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7BE401" w14:textId="77777777" w:rsidR="008A141C" w:rsidRPr="00284779" w:rsidRDefault="008A141C" w:rsidP="001A1A1E">
                            <w:pPr>
                              <w:pStyle w:val="af7"/>
                              <w:rPr>
                                <w:noProof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84779">
                              <w:rPr>
                                <w:noProof/>
                                <w:sz w:val="14"/>
                                <w:szCs w:val="14"/>
                                <w:lang w:val="ru-RU"/>
                              </w:rPr>
                              <w:t>212±2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1A838" id="Поле 1133" o:spid="_x0000_s1037" type="#_x0000_t202" style="position:absolute;left:0;text-align:left;margin-left:185.1pt;margin-top:6.65pt;width:48.65pt;height:8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" stroked="f">
                <v:textbox inset="0,0,0,0">
                  <w:txbxContent>
                    <w:p w14:paraId="3F7BE401" w14:textId="77777777" w:rsidR="008A141C" w:rsidRPr="00284779" w:rsidRDefault="008A141C" w:rsidP="001A1A1E">
                      <w:pPr>
                        <w:pStyle w:val="af7"/>
                        <w:rPr>
                          <w:noProof/>
                          <w:sz w:val="14"/>
                          <w:szCs w:val="14"/>
                          <w:lang w:val="ru-RU"/>
                        </w:rPr>
                      </w:pPr>
                      <w:r w:rsidRPr="00284779">
                        <w:rPr>
                          <w:noProof/>
                          <w:sz w:val="14"/>
                          <w:szCs w:val="14"/>
                          <w:lang w:val="ru-RU"/>
                        </w:rPr>
                        <w:t>212±2</w:t>
                      </w:r>
                    </w:p>
                  </w:txbxContent>
                </v:textbox>
              </v:shape>
            </w:pict>
          </mc:Fallback>
        </mc:AlternateContent>
      </w:r>
    </w:p>
    <w:p w14:paraId="793E8055" w14:textId="77777777" w:rsidR="001A1A1E" w:rsidRDefault="00CB5B5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0351E24" wp14:editId="40D24F2D">
                <wp:simplePos x="0" y="0"/>
                <wp:positionH relativeFrom="column">
                  <wp:posOffset>2565400</wp:posOffset>
                </wp:positionH>
                <wp:positionV relativeFrom="paragraph">
                  <wp:posOffset>-2540</wp:posOffset>
                </wp:positionV>
                <wp:extent cx="608965" cy="71120"/>
                <wp:effectExtent l="0" t="0" r="635" b="5080"/>
                <wp:wrapNone/>
                <wp:docPr id="1968" name="Поле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965" cy="71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255807" w14:textId="77777777" w:rsidR="008A141C" w:rsidRPr="00284779" w:rsidRDefault="008A141C" w:rsidP="00284779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284779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219±1,5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1E24" id="Поле 1968" o:spid="_x0000_s1038" type="#_x0000_t202" style="position:absolute;left:0;text-align:left;margin-left:202pt;margin-top:-.2pt;width:47.95pt;height:5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" stroked="f">
                <v:textbox inset="0,0,0,0">
                  <w:txbxContent>
                    <w:p w14:paraId="49255807" w14:textId="77777777" w:rsidR="008A141C" w:rsidRPr="00284779" w:rsidRDefault="008A141C" w:rsidP="00284779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284779">
                        <w:rPr>
                          <w:noProof/>
                          <w:sz w:val="13"/>
                          <w:szCs w:val="13"/>
                          <w:lang w:val="ru-RU"/>
                        </w:rPr>
                        <w:t>219±1,5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34542D" wp14:editId="758E3296">
                <wp:simplePos x="0" y="0"/>
                <wp:positionH relativeFrom="column">
                  <wp:posOffset>4053840</wp:posOffset>
                </wp:positionH>
                <wp:positionV relativeFrom="paragraph">
                  <wp:posOffset>149225</wp:posOffset>
                </wp:positionV>
                <wp:extent cx="387985" cy="103505"/>
                <wp:effectExtent l="0" t="0" r="12065" b="10795"/>
                <wp:wrapNone/>
                <wp:docPr id="1132" name="Прямоугольник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103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0AE00" w14:textId="77777777" w:rsidR="008A141C" w:rsidRDefault="008A141C" w:rsidP="001A1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4542D" id="Прямоугольник 1132" o:spid="_x0000_s1039" style="position:absolute;left:0;text-align:left;margin-left:319.2pt;margin-top:11.75pt;width:30.55pt;height:8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" fillcolor="white [3212]" strokecolor="white [3212]" strokeweight="1pt">
                <v:path arrowok="t"/>
                <v:textbox>
                  <w:txbxContent>
                    <w:p w14:paraId="2700AE00" w14:textId="77777777" w:rsidR="008A141C" w:rsidRDefault="008A141C" w:rsidP="001A1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DCE43BF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D09F4CB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200D3B5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4C696EE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198E99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245805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F58B46A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490E0C31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AF6A1CC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2A9DB77" w14:textId="77777777" w:rsidR="001A1A1E" w:rsidRDefault="001A1A1E" w:rsidP="001A1A1E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11.1 – Фрикционный клин 578.30.002-0 и 578.30.002-1 </w:t>
      </w:r>
      <w:r w:rsidRPr="00824B33">
        <w:rPr>
          <w:sz w:val="28"/>
          <w:szCs w:val="28"/>
        </w:rPr>
        <w:t xml:space="preserve">с полиуретановой </w:t>
      </w:r>
      <w:proofErr w:type="gramStart"/>
      <w:r w:rsidRPr="00824B33">
        <w:rPr>
          <w:sz w:val="28"/>
          <w:szCs w:val="28"/>
        </w:rPr>
        <w:t>накладкой</w:t>
      </w:r>
      <w:r>
        <w:rPr>
          <w:sz w:val="28"/>
          <w:szCs w:val="28"/>
        </w:rPr>
        <w:t xml:space="preserve">  чертеж</w:t>
      </w:r>
      <w:proofErr w:type="gramEnd"/>
      <w:r>
        <w:rPr>
          <w:sz w:val="28"/>
          <w:szCs w:val="28"/>
        </w:rPr>
        <w:t xml:space="preserve"> 578.30.003-1</w:t>
      </w:r>
    </w:p>
    <w:p w14:paraId="69551B3A" w14:textId="77777777" w:rsidR="001A1A1E" w:rsidRDefault="00B726AF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37A870" wp14:editId="5145CBF2">
            <wp:simplePos x="0" y="0"/>
            <wp:positionH relativeFrom="column">
              <wp:posOffset>1405255</wp:posOffset>
            </wp:positionH>
            <wp:positionV relativeFrom="paragraph">
              <wp:posOffset>110490</wp:posOffset>
            </wp:positionV>
            <wp:extent cx="3479165" cy="2842260"/>
            <wp:effectExtent l="0" t="0" r="6985" b="0"/>
            <wp:wrapNone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02665A" w14:textId="77777777" w:rsidR="001A1A1E" w:rsidRDefault="001A1A1E" w:rsidP="001A1A1E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</w:p>
    <w:p w14:paraId="541D3BD9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08DD3AC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824B33">
        <w:rPr>
          <w:sz w:val="28"/>
          <w:szCs w:val="28"/>
        </w:rPr>
        <w:t xml:space="preserve"> </w:t>
      </w:r>
    </w:p>
    <w:p w14:paraId="5BFE124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D0FE86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65304EB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9F074E0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78C0967B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F59D61C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477B988" w14:textId="77777777" w:rsidR="001A1A1E" w:rsidRDefault="00CB5B5E" w:rsidP="001A1A1E">
      <w:pPr>
        <w:pStyle w:val="af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DADD51B" wp14:editId="10D576FB">
                <wp:simplePos x="0" y="0"/>
                <wp:positionH relativeFrom="column">
                  <wp:posOffset>3181985</wp:posOffset>
                </wp:positionH>
                <wp:positionV relativeFrom="paragraph">
                  <wp:posOffset>57785</wp:posOffset>
                </wp:positionV>
                <wp:extent cx="617855" cy="103505"/>
                <wp:effectExtent l="0" t="0" r="0" b="0"/>
                <wp:wrapNone/>
                <wp:docPr id="1971" name="Поле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99D8F8" w14:textId="77777777" w:rsidR="008A141C" w:rsidRPr="009D4FD7" w:rsidRDefault="008A141C" w:rsidP="00E64994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112±2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D51B" id="Поле 1971" o:spid="_x0000_s1040" type="#_x0000_t202" style="position:absolute;left:0;text-align:left;margin-left:250.55pt;margin-top:4.55pt;width:48.65pt;height:8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" stroked="f">
                <v:textbox inset="0,0,0,0">
                  <w:txbxContent>
                    <w:p w14:paraId="4699D8F8" w14:textId="77777777" w:rsidR="008A141C" w:rsidRPr="009D4FD7" w:rsidRDefault="008A141C" w:rsidP="00E64994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112±2</w:t>
                      </w:r>
                    </w:p>
                  </w:txbxContent>
                </v:textbox>
              </v:shape>
            </w:pict>
          </mc:Fallback>
        </mc:AlternateContent>
      </w:r>
    </w:p>
    <w:p w14:paraId="00154338" w14:textId="77777777" w:rsidR="001A1A1E" w:rsidRDefault="00CB5B5E" w:rsidP="001A1A1E">
      <w:pPr>
        <w:pStyle w:val="af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422C8F" wp14:editId="4DB45EB0">
                <wp:simplePos x="0" y="0"/>
                <wp:positionH relativeFrom="column">
                  <wp:posOffset>2505075</wp:posOffset>
                </wp:positionH>
                <wp:positionV relativeFrom="paragraph">
                  <wp:posOffset>14605</wp:posOffset>
                </wp:positionV>
                <wp:extent cx="617855" cy="103505"/>
                <wp:effectExtent l="0" t="0" r="0" b="0"/>
                <wp:wrapNone/>
                <wp:docPr id="1970" name="Поле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663699" w14:textId="77777777" w:rsidR="008A141C" w:rsidRPr="009D4FD7" w:rsidRDefault="008A141C" w:rsidP="00E64994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212±2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22C8F" id="Поле 1970" o:spid="_x0000_s1041" type="#_x0000_t202" style="position:absolute;left:0;text-align:left;margin-left:197.25pt;margin-top:1.15pt;width:48.65pt;height:8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" stroked="f">
                <v:textbox inset="0,0,0,0">
                  <w:txbxContent>
                    <w:p w14:paraId="16663699" w14:textId="77777777" w:rsidR="008A141C" w:rsidRPr="009D4FD7" w:rsidRDefault="008A141C" w:rsidP="00E64994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212±2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BA15FA1" wp14:editId="18DE673A">
                <wp:simplePos x="0" y="0"/>
                <wp:positionH relativeFrom="column">
                  <wp:posOffset>2621280</wp:posOffset>
                </wp:positionH>
                <wp:positionV relativeFrom="paragraph">
                  <wp:posOffset>165735</wp:posOffset>
                </wp:positionV>
                <wp:extent cx="551815" cy="75565"/>
                <wp:effectExtent l="0" t="0" r="635" b="635"/>
                <wp:wrapNone/>
                <wp:docPr id="1972" name="Поле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755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B98972" w14:textId="77777777" w:rsidR="008A141C" w:rsidRPr="009D4FD7" w:rsidRDefault="008A141C" w:rsidP="00E64994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237±1,5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15FA1" id="Поле 1972" o:spid="_x0000_s1042" type="#_x0000_t202" style="position:absolute;left:0;text-align:left;margin-left:206.4pt;margin-top:13.05pt;width:43.45pt;height:5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" stroked="f">
                <v:textbox inset="0,0,0,0">
                  <w:txbxContent>
                    <w:p w14:paraId="1AB98972" w14:textId="77777777" w:rsidR="008A141C" w:rsidRPr="009D4FD7" w:rsidRDefault="008A141C" w:rsidP="00E64994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237±1,5</w:t>
                      </w:r>
                    </w:p>
                  </w:txbxContent>
                </v:textbox>
              </v:shape>
            </w:pict>
          </mc:Fallback>
        </mc:AlternateContent>
      </w:r>
    </w:p>
    <w:p w14:paraId="4AC06048" w14:textId="77777777" w:rsidR="00B726AF" w:rsidRDefault="00B726AF" w:rsidP="00197789">
      <w:pPr>
        <w:pStyle w:val="af"/>
        <w:ind w:firstLine="0"/>
        <w:rPr>
          <w:sz w:val="28"/>
          <w:szCs w:val="28"/>
        </w:rPr>
      </w:pPr>
    </w:p>
    <w:p w14:paraId="513A990D" w14:textId="77777777" w:rsidR="00733406" w:rsidRDefault="001A1A1E" w:rsidP="00197789">
      <w:pPr>
        <w:pStyle w:val="af"/>
        <w:ind w:firstLine="0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Рисунок 11.2 – Фрикционный клин </w:t>
      </w:r>
      <w:r w:rsidRPr="0017322F">
        <w:rPr>
          <w:sz w:val="28"/>
          <w:szCs w:val="28"/>
        </w:rPr>
        <w:t xml:space="preserve">чертеж </w:t>
      </w:r>
      <w:r w:rsidR="0025328A">
        <w:rPr>
          <w:spacing w:val="-2"/>
          <w:sz w:val="28"/>
          <w:szCs w:val="28"/>
        </w:rPr>
        <w:t>М 1698.00.003</w:t>
      </w:r>
      <w:r w:rsidR="00197789">
        <w:rPr>
          <w:spacing w:val="-2"/>
          <w:sz w:val="28"/>
          <w:szCs w:val="28"/>
        </w:rPr>
        <w:t>; М 1698.00.003-</w:t>
      </w:r>
      <w:r w:rsidR="00E06489">
        <w:rPr>
          <w:spacing w:val="-2"/>
          <w:sz w:val="28"/>
          <w:szCs w:val="28"/>
        </w:rPr>
        <w:t>0</w:t>
      </w:r>
      <w:r w:rsidR="00197789">
        <w:rPr>
          <w:spacing w:val="-2"/>
          <w:sz w:val="28"/>
          <w:szCs w:val="28"/>
        </w:rPr>
        <w:t>1</w:t>
      </w:r>
      <w:r w:rsidR="0025328A">
        <w:rPr>
          <w:spacing w:val="-2"/>
          <w:sz w:val="28"/>
          <w:szCs w:val="28"/>
        </w:rPr>
        <w:t xml:space="preserve"> </w:t>
      </w:r>
    </w:p>
    <w:p w14:paraId="500E689B" w14:textId="77777777" w:rsidR="00C614DD" w:rsidRDefault="00F8186E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72AD757" wp14:editId="3193F215">
                <wp:simplePos x="0" y="0"/>
                <wp:positionH relativeFrom="column">
                  <wp:posOffset>2886710</wp:posOffset>
                </wp:positionH>
                <wp:positionV relativeFrom="paragraph">
                  <wp:posOffset>-142574</wp:posOffset>
                </wp:positionV>
                <wp:extent cx="149531" cy="152807"/>
                <wp:effectExtent l="38100" t="38100" r="22225" b="38100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17773">
                          <a:off x="0" y="0"/>
                          <a:ext cx="149531" cy="15280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9B91CF" w14:textId="77777777" w:rsidR="008A141C" w:rsidRPr="009D4FD7" w:rsidRDefault="008A141C" w:rsidP="00F8186E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AD757" id="Поле 94" o:spid="_x0000_s1043" type="#_x0000_t202" style="position:absolute;left:0;text-align:left;margin-left:227.3pt;margin-top:-11.25pt;width:11.75pt;height:12.05pt;rotation:2750080fd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" stroked="f">
                <v:textbox inset="0,0,0,0">
                  <w:txbxContent>
                    <w:p w14:paraId="109B91CF" w14:textId="77777777" w:rsidR="008A141C" w:rsidRPr="009D4FD7" w:rsidRDefault="008A141C" w:rsidP="00F8186E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3BAE26D" wp14:editId="038D3E6D">
                <wp:simplePos x="0" y="0"/>
                <wp:positionH relativeFrom="column">
                  <wp:posOffset>3175086</wp:posOffset>
                </wp:positionH>
                <wp:positionV relativeFrom="paragraph">
                  <wp:posOffset>-74332</wp:posOffset>
                </wp:positionV>
                <wp:extent cx="154385" cy="108593"/>
                <wp:effectExtent l="19050" t="57150" r="17145" b="43815"/>
                <wp:wrapNone/>
                <wp:docPr id="992" name="Поле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93094">
                          <a:off x="0" y="0"/>
                          <a:ext cx="154385" cy="10859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7E9905" w14:textId="77777777" w:rsidR="008A141C" w:rsidRPr="009D4FD7" w:rsidRDefault="008A141C" w:rsidP="00F8186E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E26D" id="Поле 992" o:spid="_x0000_s1044" type="#_x0000_t202" style="position:absolute;left:0;text-align:left;margin-left:250pt;margin-top:-5.85pt;width:12.15pt;height:8.55pt;rotation:2941577fd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" stroked="f">
                <v:textbox inset="0,0,0,0">
                  <w:txbxContent>
                    <w:p w14:paraId="0C7E9905" w14:textId="77777777" w:rsidR="008A141C" w:rsidRPr="009D4FD7" w:rsidRDefault="008A141C" w:rsidP="00F8186E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1</w:t>
                      </w: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3CFD6D4" w14:textId="77777777" w:rsidR="00F77215" w:rsidRDefault="0063486F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CA0925E" wp14:editId="171C17E3">
                <wp:simplePos x="0" y="0"/>
                <wp:positionH relativeFrom="column">
                  <wp:posOffset>1865423</wp:posOffset>
                </wp:positionH>
                <wp:positionV relativeFrom="paragraph">
                  <wp:posOffset>181521</wp:posOffset>
                </wp:positionV>
                <wp:extent cx="523240" cy="102203"/>
                <wp:effectExtent l="153670" t="0" r="163830" b="0"/>
                <wp:wrapNone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050481" flipV="1">
                          <a:off x="0" y="0"/>
                          <a:ext cx="523240" cy="10220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1CE342" w14:textId="77777777" w:rsidR="008A141C" w:rsidRPr="009D4FD7" w:rsidRDefault="008A141C" w:rsidP="0063486F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Ø</w:t>
                            </w: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05*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0925E" id="Поле 91" o:spid="_x0000_s1045" type="#_x0000_t202" style="position:absolute;left:0;text-align:left;margin-left:146.9pt;margin-top:14.3pt;width:41.2pt;height:8.05pt;rotation:-8793272fd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" stroked="f">
                <v:textbox inset="0,0,0,0">
                  <w:txbxContent>
                    <w:p w14:paraId="5D1CE342" w14:textId="77777777" w:rsidR="008A141C" w:rsidRPr="009D4FD7" w:rsidRDefault="008A141C" w:rsidP="0063486F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Ø</w:t>
                      </w: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1</w:t>
                      </w: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05*</w:t>
                      </w:r>
                    </w:p>
                  </w:txbxContent>
                </v:textbox>
              </v:shape>
            </w:pict>
          </mc:Fallback>
        </mc:AlternateContent>
      </w:r>
    </w:p>
    <w:p w14:paraId="677158A8" w14:textId="77777777" w:rsidR="00F77215" w:rsidRDefault="00F77215" w:rsidP="00D8262F">
      <w:pPr>
        <w:pStyle w:val="af"/>
        <w:ind w:firstLine="1276"/>
        <w:rPr>
          <w:sz w:val="24"/>
          <w:szCs w:val="24"/>
        </w:rPr>
      </w:pPr>
    </w:p>
    <w:p w14:paraId="0263167A" w14:textId="77777777" w:rsidR="00F77215" w:rsidRDefault="0063486F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BCD1CFC" wp14:editId="76DDA7E4">
                <wp:simplePos x="0" y="0"/>
                <wp:positionH relativeFrom="column">
                  <wp:posOffset>1727835</wp:posOffset>
                </wp:positionH>
                <wp:positionV relativeFrom="paragraph">
                  <wp:posOffset>32385</wp:posOffset>
                </wp:positionV>
                <wp:extent cx="617855" cy="103505"/>
                <wp:effectExtent l="0" t="209550" r="0" b="220345"/>
                <wp:wrapNone/>
                <wp:docPr id="92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33818">
                          <a:off x="0" y="0"/>
                          <a:ext cx="617855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935BA1" w14:textId="77777777" w:rsidR="008A141C" w:rsidRPr="009D4FD7" w:rsidRDefault="008A141C" w:rsidP="0063486F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Ø</w:t>
                            </w: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6,5*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1CFC" id="Поле 92" o:spid="_x0000_s1046" type="#_x0000_t202" style="position:absolute;left:0;text-align:left;margin-left:136.05pt;margin-top:2.55pt;width:48.65pt;height:8.15pt;rotation:-2912182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" stroked="f">
                <v:textbox inset="0,0,0,0">
                  <w:txbxContent>
                    <w:p w14:paraId="22935BA1" w14:textId="77777777" w:rsidR="008A141C" w:rsidRPr="009D4FD7" w:rsidRDefault="008A141C" w:rsidP="0063486F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Ø</w:t>
                      </w: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1</w:t>
                      </w: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6,5*</w:t>
                      </w:r>
                    </w:p>
                  </w:txbxContent>
                </v:textbox>
              </v:shape>
            </w:pict>
          </mc:Fallback>
        </mc:AlternateContent>
      </w:r>
    </w:p>
    <w:p w14:paraId="2E61F9F3" w14:textId="77777777" w:rsidR="00F77215" w:rsidRDefault="00F77215" w:rsidP="00D8262F">
      <w:pPr>
        <w:pStyle w:val="af"/>
        <w:ind w:firstLine="1276"/>
        <w:rPr>
          <w:sz w:val="24"/>
          <w:szCs w:val="24"/>
        </w:rPr>
      </w:pPr>
    </w:p>
    <w:p w14:paraId="7FBE9885" w14:textId="77777777" w:rsidR="00F77215" w:rsidRDefault="00F8186E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07EC672" wp14:editId="0A8FDD8E">
                <wp:simplePos x="0" y="0"/>
                <wp:positionH relativeFrom="column">
                  <wp:posOffset>2433011</wp:posOffset>
                </wp:positionH>
                <wp:positionV relativeFrom="paragraph">
                  <wp:posOffset>83477</wp:posOffset>
                </wp:positionV>
                <wp:extent cx="271442" cy="102870"/>
                <wp:effectExtent l="84138" t="11112" r="79692" b="3493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984185" flipV="1">
                          <a:off x="0" y="0"/>
                          <a:ext cx="271442" cy="102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2109F" w14:textId="77777777" w:rsidR="008A141C" w:rsidRPr="009D4FD7" w:rsidRDefault="008A141C" w:rsidP="00F8186E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Ø</w:t>
                            </w: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C672" id="Поле 95" o:spid="_x0000_s1047" type="#_x0000_t202" style="position:absolute;left:0;text-align:left;margin-left:191.6pt;margin-top:6.55pt;width:21.35pt;height:8.1pt;rotation:-8720859fd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" stroked="f">
                <v:textbox inset="0,0,0,0">
                  <w:txbxContent>
                    <w:p w14:paraId="4672109F" w14:textId="77777777" w:rsidR="008A141C" w:rsidRPr="009D4FD7" w:rsidRDefault="008A141C" w:rsidP="00F8186E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Ø</w:t>
                      </w: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1</w:t>
                      </w: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5*</w:t>
                      </w:r>
                    </w:p>
                  </w:txbxContent>
                </v:textbox>
              </v:shape>
            </w:pict>
          </mc:Fallback>
        </mc:AlternateContent>
      </w:r>
    </w:p>
    <w:p w14:paraId="4DEE34D4" w14:textId="77777777" w:rsidR="00F77215" w:rsidRDefault="0063486F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C3357C4" wp14:editId="68BAE978">
                <wp:simplePos x="0" y="0"/>
                <wp:positionH relativeFrom="column">
                  <wp:posOffset>4352191</wp:posOffset>
                </wp:positionH>
                <wp:positionV relativeFrom="paragraph">
                  <wp:posOffset>178707</wp:posOffset>
                </wp:positionV>
                <wp:extent cx="617855" cy="134710"/>
                <wp:effectExtent l="0" t="6032" r="4762" b="4763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617855" cy="134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F032AE" w14:textId="77777777" w:rsidR="008A141C" w:rsidRPr="009D4FD7" w:rsidRDefault="008A141C" w:rsidP="0063486F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190</w:t>
                            </w: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±2</w:t>
                            </w: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57C4" id="Поле 90" o:spid="_x0000_s1048" type="#_x0000_t202" style="position:absolute;left:0;text-align:left;margin-left:342.7pt;margin-top:14.05pt;width:48.65pt;height:10.6pt;rotation:-9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" stroked="f">
                <v:textbox inset="0,0,0,0">
                  <w:txbxContent>
                    <w:p w14:paraId="60F032AE" w14:textId="77777777" w:rsidR="008A141C" w:rsidRPr="009D4FD7" w:rsidRDefault="008A141C" w:rsidP="0063486F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190</w:t>
                      </w: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±2</w:t>
                      </w: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466D9570" w14:textId="77777777" w:rsidR="00F77215" w:rsidRDefault="0063486F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59B96AE" wp14:editId="1CF0753E">
                <wp:simplePos x="0" y="0"/>
                <wp:positionH relativeFrom="column">
                  <wp:posOffset>1014258</wp:posOffset>
                </wp:positionH>
                <wp:positionV relativeFrom="paragraph">
                  <wp:posOffset>41886</wp:posOffset>
                </wp:positionV>
                <wp:extent cx="337056" cy="138810"/>
                <wp:effectExtent l="19050" t="57150" r="25400" b="71120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85209">
                          <a:off x="0" y="0"/>
                          <a:ext cx="337056" cy="1388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65AB69" w14:textId="77777777" w:rsidR="008A141C" w:rsidRPr="009D4FD7" w:rsidRDefault="008A141C" w:rsidP="0063486F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45º</w:t>
                            </w: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±1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B96AE" id="Поле 93" o:spid="_x0000_s1049" type="#_x0000_t202" style="position:absolute;left:0;text-align:left;margin-left:79.85pt;margin-top:3.3pt;width:26.55pt;height:10.95pt;rotation:1403791fd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" stroked="f">
                <v:textbox inset="0,0,0,0">
                  <w:txbxContent>
                    <w:p w14:paraId="0365AB69" w14:textId="77777777" w:rsidR="008A141C" w:rsidRPr="009D4FD7" w:rsidRDefault="008A141C" w:rsidP="0063486F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noProof/>
                          <w:sz w:val="13"/>
                          <w:szCs w:val="13"/>
                          <w:lang w:val="ru-RU"/>
                        </w:rPr>
                        <w:t>45º</w:t>
                      </w: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±1</w:t>
                      </w:r>
                    </w:p>
                  </w:txbxContent>
                </v:textbox>
              </v:shape>
            </w:pict>
          </mc:Fallback>
        </mc:AlternateContent>
      </w:r>
    </w:p>
    <w:p w14:paraId="750ABD28" w14:textId="77777777" w:rsidR="00F77215" w:rsidRDefault="00F77215" w:rsidP="00D8262F">
      <w:pPr>
        <w:pStyle w:val="af"/>
        <w:ind w:firstLine="1276"/>
        <w:rPr>
          <w:sz w:val="24"/>
          <w:szCs w:val="24"/>
        </w:rPr>
      </w:pPr>
    </w:p>
    <w:p w14:paraId="38078EB5" w14:textId="77777777" w:rsidR="00F77215" w:rsidRDefault="00F77215" w:rsidP="00D8262F">
      <w:pPr>
        <w:pStyle w:val="af"/>
        <w:ind w:firstLine="1276"/>
        <w:rPr>
          <w:sz w:val="24"/>
          <w:szCs w:val="24"/>
        </w:rPr>
      </w:pPr>
    </w:p>
    <w:p w14:paraId="14FA943E" w14:textId="77777777" w:rsidR="00F77215" w:rsidRDefault="00F77215" w:rsidP="00D8262F">
      <w:pPr>
        <w:pStyle w:val="af"/>
        <w:ind w:firstLine="1276"/>
        <w:rPr>
          <w:sz w:val="24"/>
          <w:szCs w:val="24"/>
        </w:rPr>
      </w:pPr>
    </w:p>
    <w:p w14:paraId="6C15C3DF" w14:textId="77777777" w:rsidR="00F77215" w:rsidRDefault="00F77215" w:rsidP="00D8262F">
      <w:pPr>
        <w:pStyle w:val="af"/>
        <w:ind w:firstLine="1276"/>
        <w:rPr>
          <w:sz w:val="24"/>
          <w:szCs w:val="24"/>
        </w:rPr>
      </w:pPr>
    </w:p>
    <w:p w14:paraId="1A082871" w14:textId="77777777" w:rsidR="00F77215" w:rsidRDefault="0063486F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FCE91CE" wp14:editId="42BC7436">
                <wp:simplePos x="0" y="0"/>
                <wp:positionH relativeFrom="column">
                  <wp:posOffset>2546350</wp:posOffset>
                </wp:positionH>
                <wp:positionV relativeFrom="paragraph">
                  <wp:posOffset>163352</wp:posOffset>
                </wp:positionV>
                <wp:extent cx="617855" cy="103505"/>
                <wp:effectExtent l="0" t="0" r="0" b="0"/>
                <wp:wrapNone/>
                <wp:docPr id="1974" name="Поле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E5C85D" w14:textId="77777777" w:rsidR="008A141C" w:rsidRPr="009D4FD7" w:rsidRDefault="008A141C" w:rsidP="008D0F7C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212±2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E91CE" id="Поле 1974" o:spid="_x0000_s1050" type="#_x0000_t202" style="position:absolute;left:0;text-align:left;margin-left:200.5pt;margin-top:12.85pt;width:48.65pt;height:8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" stroked="f">
                <v:textbox inset="0,0,0,0">
                  <w:txbxContent>
                    <w:p w14:paraId="7AE5C85D" w14:textId="77777777" w:rsidR="008A141C" w:rsidRPr="009D4FD7" w:rsidRDefault="008A141C" w:rsidP="008D0F7C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212±2</w:t>
                      </w:r>
                    </w:p>
                  </w:txbxContent>
                </v:textbox>
              </v:shape>
            </w:pict>
          </mc:Fallback>
        </mc:AlternateContent>
      </w:r>
    </w:p>
    <w:p w14:paraId="46043637" w14:textId="77777777" w:rsidR="00F77215" w:rsidRDefault="00CB5B5E" w:rsidP="00D8262F">
      <w:pPr>
        <w:pStyle w:val="af"/>
        <w:ind w:firstLine="1276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2C3166E" wp14:editId="2140597F">
                <wp:simplePos x="0" y="0"/>
                <wp:positionH relativeFrom="column">
                  <wp:posOffset>2475073</wp:posOffset>
                </wp:positionH>
                <wp:positionV relativeFrom="paragraph">
                  <wp:posOffset>100198</wp:posOffset>
                </wp:positionV>
                <wp:extent cx="551815" cy="109855"/>
                <wp:effectExtent l="0" t="0" r="635" b="4445"/>
                <wp:wrapNone/>
                <wp:docPr id="1975" name="Поле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815" cy="1098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00A83F" w14:textId="77777777" w:rsidR="008A141C" w:rsidRPr="009D4FD7" w:rsidRDefault="008A141C" w:rsidP="008D0F7C">
                            <w:pPr>
                              <w:pStyle w:val="af7"/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D4FD7">
                              <w:rPr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237±1,5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166E" id="Поле 1975" o:spid="_x0000_s1051" type="#_x0000_t202" style="position:absolute;left:0;text-align:left;margin-left:194.9pt;margin-top:7.9pt;width:43.45pt;height:8.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" stroked="f">
                <v:textbox inset="0,0,0,0">
                  <w:txbxContent>
                    <w:p w14:paraId="4D00A83F" w14:textId="77777777" w:rsidR="008A141C" w:rsidRPr="009D4FD7" w:rsidRDefault="008A141C" w:rsidP="008D0F7C">
                      <w:pPr>
                        <w:pStyle w:val="af7"/>
                        <w:rPr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9D4FD7">
                        <w:rPr>
                          <w:noProof/>
                          <w:sz w:val="13"/>
                          <w:szCs w:val="13"/>
                          <w:lang w:val="ru-RU"/>
                        </w:rPr>
                        <w:t>237±1,5</w:t>
                      </w:r>
                    </w:p>
                  </w:txbxContent>
                </v:textbox>
              </v:shape>
            </w:pict>
          </mc:Fallback>
        </mc:AlternateContent>
      </w:r>
    </w:p>
    <w:p w14:paraId="2AA0BA8B" w14:textId="77777777" w:rsidR="00D2685F" w:rsidRDefault="00D2685F" w:rsidP="00D8262F">
      <w:pPr>
        <w:pStyle w:val="af"/>
        <w:ind w:firstLine="1276"/>
        <w:rPr>
          <w:sz w:val="24"/>
          <w:szCs w:val="24"/>
        </w:rPr>
      </w:pPr>
    </w:p>
    <w:p w14:paraId="732122D0" w14:textId="77777777" w:rsidR="001A1A1E" w:rsidRPr="00FF5790" w:rsidRDefault="00C614DD" w:rsidP="00F77215">
      <w:pPr>
        <w:pStyle w:val="af"/>
        <w:spacing w:line="240" w:lineRule="exact"/>
        <w:ind w:firstLine="127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1" layoutInCell="0" allowOverlap="1" wp14:anchorId="3CB62751" wp14:editId="330F2186">
            <wp:simplePos x="0" y="0"/>
            <wp:positionH relativeFrom="margin">
              <wp:posOffset>671830</wp:posOffset>
            </wp:positionH>
            <wp:positionV relativeFrom="page">
              <wp:posOffset>492125</wp:posOffset>
            </wp:positionV>
            <wp:extent cx="4636135" cy="3630295"/>
            <wp:effectExtent l="0" t="0" r="0" b="8255"/>
            <wp:wrapNone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A1E" w:rsidRPr="00FF5790">
        <w:rPr>
          <w:sz w:val="24"/>
          <w:szCs w:val="24"/>
        </w:rPr>
        <w:t>1*</w:t>
      </w:r>
      <w:r w:rsidR="00F31F3E" w:rsidRPr="00FF5790">
        <w:rPr>
          <w:sz w:val="24"/>
          <w:szCs w:val="24"/>
        </w:rPr>
        <w:t xml:space="preserve"> –</w:t>
      </w:r>
      <w:r w:rsidR="001A1A1E" w:rsidRPr="00FF5790">
        <w:rPr>
          <w:sz w:val="24"/>
          <w:szCs w:val="24"/>
        </w:rPr>
        <w:t xml:space="preserve"> размеры для справок</w:t>
      </w:r>
      <w:r w:rsidR="00F31F3E" w:rsidRPr="00FF5790">
        <w:rPr>
          <w:sz w:val="24"/>
          <w:szCs w:val="24"/>
        </w:rPr>
        <w:t>;</w:t>
      </w:r>
      <w:r w:rsidR="008D0F7C" w:rsidRPr="008D0F7C">
        <w:rPr>
          <w:noProof/>
        </w:rPr>
        <w:t xml:space="preserve"> </w:t>
      </w:r>
    </w:p>
    <w:p w14:paraId="594167DE" w14:textId="77777777" w:rsidR="001A1A1E" w:rsidRPr="00FF5790" w:rsidRDefault="00F31F3E" w:rsidP="00F77215">
      <w:pPr>
        <w:pStyle w:val="af"/>
        <w:spacing w:line="240" w:lineRule="exact"/>
        <w:ind w:firstLine="1276"/>
        <w:rPr>
          <w:sz w:val="24"/>
          <w:szCs w:val="24"/>
        </w:rPr>
      </w:pPr>
      <w:r w:rsidRPr="00FF5790">
        <w:rPr>
          <w:sz w:val="24"/>
          <w:szCs w:val="24"/>
        </w:rPr>
        <w:t xml:space="preserve">п. </w:t>
      </w:r>
      <w:r w:rsidR="001A1A1E" w:rsidRPr="00FF5790">
        <w:rPr>
          <w:sz w:val="24"/>
          <w:szCs w:val="24"/>
        </w:rPr>
        <w:t>2 – пломба с индивидуальным номером изделия</w:t>
      </w:r>
      <w:r w:rsidRPr="00FF5790">
        <w:rPr>
          <w:sz w:val="24"/>
          <w:szCs w:val="24"/>
        </w:rPr>
        <w:t>.</w:t>
      </w:r>
    </w:p>
    <w:p w14:paraId="3D3A957A" w14:textId="77777777" w:rsidR="00A35DF4" w:rsidRDefault="00A35DF4" w:rsidP="00D8262F">
      <w:pPr>
        <w:pStyle w:val="af"/>
        <w:ind w:firstLine="720"/>
        <w:jc w:val="center"/>
        <w:rPr>
          <w:sz w:val="28"/>
          <w:szCs w:val="28"/>
        </w:rPr>
      </w:pPr>
    </w:p>
    <w:p w14:paraId="0B853D65" w14:textId="77777777" w:rsidR="001A1A1E" w:rsidRPr="00020FA7" w:rsidRDefault="001A1A1E" w:rsidP="00D8262F">
      <w:pPr>
        <w:pStyle w:val="af"/>
        <w:ind w:firstLine="720"/>
        <w:jc w:val="center"/>
        <w:rPr>
          <w:sz w:val="28"/>
          <w:szCs w:val="28"/>
        </w:rPr>
      </w:pPr>
      <w:r w:rsidRPr="00020FA7">
        <w:rPr>
          <w:sz w:val="28"/>
          <w:szCs w:val="28"/>
        </w:rPr>
        <w:t>1 – клин из чугуна СЧ 35 ЖДТ; 2 – вкладыш клина; 3 – ось вкладыша</w:t>
      </w:r>
    </w:p>
    <w:p w14:paraId="1190F787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174B37D" w14:textId="77777777" w:rsidR="001A1A1E" w:rsidRDefault="001A1A1E" w:rsidP="001A1A1E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11.3 – Фрикционный клин </w:t>
      </w:r>
      <w:r w:rsidRPr="0017322F">
        <w:rPr>
          <w:sz w:val="28"/>
          <w:szCs w:val="28"/>
        </w:rPr>
        <w:t xml:space="preserve">чертеж </w:t>
      </w:r>
      <w:r>
        <w:rPr>
          <w:spacing w:val="-2"/>
          <w:sz w:val="28"/>
          <w:szCs w:val="28"/>
        </w:rPr>
        <w:t xml:space="preserve">1699.04.000 СБ </w:t>
      </w:r>
      <w:r>
        <w:rPr>
          <w:sz w:val="28"/>
          <w:szCs w:val="28"/>
        </w:rPr>
        <w:t>с вкладышем</w:t>
      </w:r>
    </w:p>
    <w:p w14:paraId="751673C9" w14:textId="77777777" w:rsidR="00D2685F" w:rsidRDefault="00D2685F" w:rsidP="001A1A1E">
      <w:pPr>
        <w:pStyle w:val="af"/>
        <w:jc w:val="center"/>
        <w:rPr>
          <w:sz w:val="28"/>
          <w:szCs w:val="28"/>
        </w:rPr>
      </w:pPr>
    </w:p>
    <w:p w14:paraId="7964DAC1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824B33">
        <w:rPr>
          <w:sz w:val="28"/>
          <w:szCs w:val="28"/>
        </w:rPr>
        <w:t>.</w:t>
      </w:r>
      <w:r>
        <w:rPr>
          <w:sz w:val="28"/>
          <w:szCs w:val="28"/>
        </w:rPr>
        <w:t>6 </w:t>
      </w:r>
      <w:r w:rsidRPr="00824B33">
        <w:rPr>
          <w:sz w:val="28"/>
          <w:szCs w:val="28"/>
        </w:rPr>
        <w:t xml:space="preserve">При капитальном ремонте </w:t>
      </w:r>
      <w:r>
        <w:rPr>
          <w:sz w:val="28"/>
          <w:szCs w:val="28"/>
        </w:rPr>
        <w:t xml:space="preserve">грузовых вагонов всех типов и деповском ремонте цистерн </w:t>
      </w:r>
      <w:r w:rsidRPr="00824B33">
        <w:rPr>
          <w:sz w:val="28"/>
          <w:szCs w:val="28"/>
        </w:rPr>
        <w:t xml:space="preserve">фрикционные планки </w:t>
      </w:r>
      <w:r>
        <w:rPr>
          <w:sz w:val="28"/>
          <w:szCs w:val="28"/>
        </w:rPr>
        <w:t xml:space="preserve">и планки контактные тележек модели </w:t>
      </w:r>
      <w:r>
        <w:rPr>
          <w:sz w:val="28"/>
          <w:szCs w:val="28"/>
        </w:rPr>
        <w:br/>
        <w:t xml:space="preserve">18-578 и 18-9771 </w:t>
      </w:r>
      <w:r w:rsidRPr="00824B33">
        <w:rPr>
          <w:sz w:val="28"/>
          <w:szCs w:val="28"/>
        </w:rPr>
        <w:t>замен</w:t>
      </w:r>
      <w:r>
        <w:rPr>
          <w:sz w:val="28"/>
          <w:szCs w:val="28"/>
        </w:rPr>
        <w:t>яются</w:t>
      </w:r>
      <w:r w:rsidRPr="00824B33">
        <w:rPr>
          <w:sz w:val="28"/>
          <w:szCs w:val="28"/>
        </w:rPr>
        <w:t xml:space="preserve"> новыми</w:t>
      </w:r>
      <w:r>
        <w:rPr>
          <w:sz w:val="28"/>
          <w:szCs w:val="28"/>
        </w:rPr>
        <w:t xml:space="preserve"> по чертежам завода-изготовителя или по проекту </w:t>
      </w:r>
      <w:r w:rsidRPr="00806DDD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806DDD">
        <w:rPr>
          <w:sz w:val="28"/>
          <w:szCs w:val="28"/>
        </w:rPr>
        <w:t>1698.00.000</w:t>
      </w:r>
      <w:r>
        <w:rPr>
          <w:sz w:val="28"/>
          <w:szCs w:val="28"/>
        </w:rPr>
        <w:t>.</w:t>
      </w:r>
    </w:p>
    <w:p w14:paraId="2D2929B5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11.7 </w:t>
      </w:r>
      <w:r w:rsidRPr="00824B33">
        <w:rPr>
          <w:sz w:val="28"/>
          <w:szCs w:val="28"/>
        </w:rPr>
        <w:t xml:space="preserve">При капитальном ремонте </w:t>
      </w:r>
      <w:r>
        <w:rPr>
          <w:sz w:val="28"/>
          <w:szCs w:val="28"/>
        </w:rPr>
        <w:t>грузовых вагонов всех типов и деповском ремонте цистерн фрик</w:t>
      </w:r>
      <w:r w:rsidRPr="00824B33">
        <w:rPr>
          <w:sz w:val="28"/>
          <w:szCs w:val="28"/>
        </w:rPr>
        <w:t>ционные планки</w:t>
      </w:r>
      <w:r>
        <w:rPr>
          <w:sz w:val="28"/>
          <w:szCs w:val="28"/>
        </w:rPr>
        <w:t xml:space="preserve"> и планки контактные</w:t>
      </w:r>
      <w:r w:rsidRPr="00824B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тележек модели </w:t>
      </w:r>
      <w:r>
        <w:rPr>
          <w:sz w:val="28"/>
          <w:szCs w:val="28"/>
        </w:rPr>
        <w:br/>
        <w:t xml:space="preserve">18-2129 заменяются новыми по проекту 1699.00.000. </w:t>
      </w:r>
    </w:p>
    <w:p w14:paraId="1F31C784" w14:textId="77777777" w:rsidR="001A1A1E" w:rsidRPr="00146309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11.8 </w:t>
      </w:r>
      <w:r w:rsidRPr="00126B74">
        <w:rPr>
          <w:sz w:val="28"/>
          <w:szCs w:val="28"/>
        </w:rPr>
        <w:t>При деповском ремонте фрикционные планки</w:t>
      </w:r>
      <w:r>
        <w:rPr>
          <w:sz w:val="28"/>
          <w:szCs w:val="28"/>
        </w:rPr>
        <w:t xml:space="preserve"> (неподвижные) и планки контактные (подвижные)</w:t>
      </w:r>
      <w:r w:rsidRPr="00126B74">
        <w:rPr>
          <w:sz w:val="28"/>
          <w:szCs w:val="28"/>
        </w:rPr>
        <w:t xml:space="preserve"> с трещинами, отколами и износами, превышающими нормативные значения</w:t>
      </w:r>
      <w:r>
        <w:rPr>
          <w:sz w:val="28"/>
          <w:szCs w:val="28"/>
        </w:rPr>
        <w:t>, указанные ниже, заменяют</w:t>
      </w:r>
      <w:r w:rsidRPr="00126B74">
        <w:rPr>
          <w:sz w:val="28"/>
          <w:szCs w:val="28"/>
        </w:rPr>
        <w:t xml:space="preserve">ся </w:t>
      </w:r>
      <w:r w:rsidRPr="00146309">
        <w:rPr>
          <w:sz w:val="28"/>
          <w:szCs w:val="28"/>
        </w:rPr>
        <w:t>новыми.</w:t>
      </w:r>
    </w:p>
    <w:p w14:paraId="53BFE6B9" w14:textId="77777777" w:rsidR="001A1A1E" w:rsidRPr="00146309" w:rsidRDefault="001A1A1E" w:rsidP="001A1A1E">
      <w:pPr>
        <w:pStyle w:val="af"/>
        <w:jc w:val="both"/>
        <w:rPr>
          <w:sz w:val="28"/>
          <w:szCs w:val="28"/>
        </w:rPr>
      </w:pPr>
      <w:r w:rsidRPr="00146309">
        <w:rPr>
          <w:sz w:val="28"/>
          <w:szCs w:val="28"/>
        </w:rPr>
        <w:t>Допускается при деповском ремонте на все типы грузовых вагонов, кроме цистерн, устанавливать фрикционные планки (неподвижные) с износом поверхности, взаимодействующей с планкой контактной (подвижной)</w:t>
      </w:r>
      <w:r>
        <w:rPr>
          <w:sz w:val="28"/>
          <w:szCs w:val="28"/>
        </w:rPr>
        <w:t xml:space="preserve">, не более 1,5 мм, </w:t>
      </w:r>
      <w:r w:rsidRPr="00146309">
        <w:rPr>
          <w:sz w:val="28"/>
          <w:szCs w:val="28"/>
        </w:rPr>
        <w:t>и планки контактные (подвижные) с</w:t>
      </w:r>
      <w:r>
        <w:rPr>
          <w:sz w:val="28"/>
          <w:szCs w:val="28"/>
        </w:rPr>
        <w:t xml:space="preserve"> </w:t>
      </w:r>
      <w:r w:rsidRPr="00146309">
        <w:rPr>
          <w:sz w:val="28"/>
          <w:szCs w:val="28"/>
        </w:rPr>
        <w:t>суммарным износом по толщине до 2 мм, но не более 1,5 мм с одной стороны.</w:t>
      </w:r>
    </w:p>
    <w:p w14:paraId="040323E6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D023B9">
        <w:rPr>
          <w:sz w:val="28"/>
          <w:szCs w:val="28"/>
        </w:rPr>
        <w:t>Измерение износа контактной планки производить от неизношенной поверхности планки.</w:t>
      </w:r>
    </w:p>
    <w:p w14:paraId="0784D61F" w14:textId="77777777" w:rsidR="00733406" w:rsidRDefault="001A1A1E" w:rsidP="00F77215">
      <w:pPr>
        <w:pStyle w:val="af"/>
        <w:jc w:val="both"/>
        <w:rPr>
          <w:spacing w:val="-6"/>
          <w:sz w:val="28"/>
          <w:szCs w:val="28"/>
        </w:rPr>
      </w:pPr>
      <w:r w:rsidRPr="00D023B9">
        <w:rPr>
          <w:sz w:val="28"/>
          <w:szCs w:val="28"/>
        </w:rPr>
        <w:t>Фрикционные планки</w:t>
      </w:r>
      <w:r w:rsidRPr="00146309">
        <w:rPr>
          <w:sz w:val="28"/>
          <w:szCs w:val="28"/>
        </w:rPr>
        <w:t xml:space="preserve"> (неподвижные) и планки контактные (подвижные) приведены на рисунке 11.</w:t>
      </w:r>
      <w:r w:rsidR="007E10AB">
        <w:rPr>
          <w:sz w:val="28"/>
          <w:szCs w:val="28"/>
        </w:rPr>
        <w:t>4</w:t>
      </w:r>
      <w:r w:rsidRPr="001463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E171325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а)</w:t>
      </w:r>
      <w:r w:rsidRPr="007F7F83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фрикционная </w:t>
      </w:r>
      <w:r w:rsidRPr="00E02FCA">
        <w:rPr>
          <w:sz w:val="28"/>
          <w:szCs w:val="28"/>
        </w:rPr>
        <w:t xml:space="preserve">планка </w:t>
      </w:r>
      <w:r>
        <w:rPr>
          <w:sz w:val="28"/>
          <w:szCs w:val="28"/>
        </w:rPr>
        <w:t xml:space="preserve">                              </w:t>
      </w:r>
      <w:r w:rsidRPr="007F7F83">
        <w:rPr>
          <w:spacing w:val="-6"/>
          <w:sz w:val="28"/>
          <w:szCs w:val="28"/>
        </w:rPr>
        <w:t>б)</w:t>
      </w:r>
      <w:r>
        <w:rPr>
          <w:spacing w:val="-6"/>
          <w:sz w:val="28"/>
          <w:szCs w:val="28"/>
        </w:rPr>
        <w:t xml:space="preserve"> </w:t>
      </w:r>
      <w:r w:rsidRPr="00E02FCA">
        <w:rPr>
          <w:sz w:val="28"/>
          <w:szCs w:val="28"/>
        </w:rPr>
        <w:t>планка</w:t>
      </w:r>
      <w:r>
        <w:rPr>
          <w:sz w:val="28"/>
          <w:szCs w:val="28"/>
        </w:rPr>
        <w:t xml:space="preserve"> контактная</w:t>
      </w:r>
    </w:p>
    <w:p w14:paraId="2646288B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не</w:t>
      </w:r>
      <w:r w:rsidRPr="00E02FCA">
        <w:rPr>
          <w:sz w:val="28"/>
          <w:szCs w:val="28"/>
        </w:rPr>
        <w:t>подвижная</w:t>
      </w:r>
      <w:r>
        <w:rPr>
          <w:sz w:val="28"/>
          <w:szCs w:val="28"/>
        </w:rPr>
        <w:t>)</w:t>
      </w:r>
      <w:r w:rsidRPr="00E02F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         (</w:t>
      </w:r>
      <w:r w:rsidRPr="00E02FCA">
        <w:rPr>
          <w:sz w:val="28"/>
          <w:szCs w:val="28"/>
        </w:rPr>
        <w:t>подвижная</w:t>
      </w:r>
      <w:r>
        <w:rPr>
          <w:sz w:val="28"/>
          <w:szCs w:val="28"/>
        </w:rPr>
        <w:t>)</w:t>
      </w:r>
      <w:r w:rsidRPr="00E02F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C8E1584" w14:textId="77777777" w:rsidR="001A1A1E" w:rsidRDefault="003C64B8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685D603" wp14:editId="3770241B">
            <wp:simplePos x="0" y="0"/>
            <wp:positionH relativeFrom="column">
              <wp:posOffset>3795395</wp:posOffset>
            </wp:positionH>
            <wp:positionV relativeFrom="paragraph">
              <wp:posOffset>194310</wp:posOffset>
            </wp:positionV>
            <wp:extent cx="1803185" cy="2038350"/>
            <wp:effectExtent l="0" t="0" r="6985" b="0"/>
            <wp:wrapNone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5" t="33770" r="42733" b="39005"/>
                    <a:stretch/>
                  </pic:blipFill>
                  <pic:spPr bwMode="auto">
                    <a:xfrm>
                      <a:off x="0" y="0"/>
                      <a:ext cx="1804700" cy="204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1A1E">
        <w:rPr>
          <w:sz w:val="28"/>
          <w:szCs w:val="28"/>
        </w:rPr>
        <w:t xml:space="preserve">        </w:t>
      </w:r>
    </w:p>
    <w:p w14:paraId="21DC4B90" w14:textId="77777777" w:rsidR="001A1A1E" w:rsidRDefault="003C64B8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425F2AD" wp14:editId="1EDBD302">
            <wp:simplePos x="0" y="0"/>
            <wp:positionH relativeFrom="column">
              <wp:posOffset>661670</wp:posOffset>
            </wp:positionH>
            <wp:positionV relativeFrom="paragraph">
              <wp:posOffset>32385</wp:posOffset>
            </wp:positionV>
            <wp:extent cx="1971675" cy="1971675"/>
            <wp:effectExtent l="0" t="0" r="0" b="9525"/>
            <wp:wrapNone/>
            <wp:docPr id="1862" name="Рисунок 1862" descr="C:\Users\МаловичкоЛВ\Desktop\1698.02.001-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овичкоЛВ\Desktop\1698.02.001--500x500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17" cy="19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B884A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BB84278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6DAC94A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268F19A" w14:textId="77777777" w:rsidR="001A1A1E" w:rsidRPr="00824B33" w:rsidRDefault="001A1A1E" w:rsidP="001A1A1E">
      <w:pPr>
        <w:pStyle w:val="af"/>
        <w:jc w:val="both"/>
        <w:rPr>
          <w:sz w:val="28"/>
          <w:szCs w:val="28"/>
        </w:rPr>
      </w:pPr>
    </w:p>
    <w:p w14:paraId="7F0972FD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288D5025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50485536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01F9D42F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684DC133" w14:textId="77777777" w:rsidR="00F579C4" w:rsidRDefault="00F579C4" w:rsidP="001A1A1E">
      <w:pPr>
        <w:pStyle w:val="af"/>
        <w:ind w:firstLine="0"/>
        <w:jc w:val="center"/>
        <w:rPr>
          <w:sz w:val="28"/>
          <w:szCs w:val="28"/>
        </w:rPr>
      </w:pPr>
    </w:p>
    <w:p w14:paraId="09F9AF3A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11.</w:t>
      </w:r>
      <w:r w:rsidR="007E10AB">
        <w:rPr>
          <w:sz w:val="28"/>
          <w:szCs w:val="28"/>
        </w:rPr>
        <w:t>4</w:t>
      </w:r>
      <w:r>
        <w:rPr>
          <w:sz w:val="28"/>
          <w:szCs w:val="28"/>
        </w:rPr>
        <w:t xml:space="preserve"> – Фрикционные планки и планки контактные тележек модели </w:t>
      </w:r>
      <w:r>
        <w:rPr>
          <w:sz w:val="28"/>
          <w:szCs w:val="28"/>
        </w:rPr>
        <w:br/>
        <w:t>18-578, 18-9771 и 18-2129</w:t>
      </w:r>
    </w:p>
    <w:p w14:paraId="4AC40B8D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DFC0500" w14:textId="77777777" w:rsidR="001A1A1E" w:rsidRPr="007132AB" w:rsidRDefault="001A1A1E" w:rsidP="001A1A1E">
      <w:pPr>
        <w:pStyle w:val="af"/>
        <w:jc w:val="both"/>
        <w:rPr>
          <w:sz w:val="28"/>
          <w:szCs w:val="28"/>
        </w:rPr>
      </w:pPr>
      <w:r w:rsidRPr="00236D32">
        <w:rPr>
          <w:sz w:val="28"/>
          <w:szCs w:val="28"/>
        </w:rPr>
        <w:t>11.</w:t>
      </w:r>
      <w:r>
        <w:rPr>
          <w:sz w:val="28"/>
          <w:szCs w:val="28"/>
        </w:rPr>
        <w:t>9 </w:t>
      </w:r>
      <w:r w:rsidRPr="00236D32">
        <w:rPr>
          <w:sz w:val="28"/>
          <w:szCs w:val="28"/>
        </w:rPr>
        <w:t xml:space="preserve">Не параллельность фрикционных планок в горизонтальной плоскости допускается </w:t>
      </w:r>
      <w:r>
        <w:rPr>
          <w:sz w:val="28"/>
          <w:szCs w:val="28"/>
        </w:rPr>
        <w:t>не более 3 мм, в вертикальной плоскости ф</w:t>
      </w:r>
      <w:r w:rsidRPr="00236D32">
        <w:rPr>
          <w:sz w:val="28"/>
          <w:szCs w:val="28"/>
        </w:rPr>
        <w:t>рикционные планки должны быть не</w:t>
      </w:r>
      <w:r>
        <w:rPr>
          <w:sz w:val="28"/>
          <w:szCs w:val="28"/>
        </w:rPr>
        <w:t xml:space="preserve"> </w:t>
      </w:r>
      <w:r w:rsidRPr="00236D32">
        <w:rPr>
          <w:sz w:val="28"/>
          <w:szCs w:val="28"/>
        </w:rPr>
        <w:t>параллельны</w:t>
      </w:r>
      <w:r>
        <w:rPr>
          <w:sz w:val="28"/>
          <w:szCs w:val="28"/>
        </w:rPr>
        <w:t xml:space="preserve"> – </w:t>
      </w:r>
      <w:r w:rsidRPr="00236D32">
        <w:rPr>
          <w:sz w:val="28"/>
          <w:szCs w:val="28"/>
        </w:rPr>
        <w:t>расстояние между планками к низу должно увеличиваться на 4</w:t>
      </w:r>
      <w:r>
        <w:rPr>
          <w:sz w:val="28"/>
          <w:szCs w:val="28"/>
        </w:rPr>
        <w:t>…</w:t>
      </w:r>
      <w:r w:rsidRPr="00236D32">
        <w:rPr>
          <w:sz w:val="28"/>
          <w:szCs w:val="28"/>
        </w:rPr>
        <w:t>10 мм</w:t>
      </w:r>
      <w:r>
        <w:rPr>
          <w:sz w:val="28"/>
          <w:szCs w:val="28"/>
        </w:rPr>
        <w:t>.</w:t>
      </w:r>
      <w:r w:rsidRPr="00236D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Фактические параметры </w:t>
      </w:r>
      <w:r w:rsidRPr="00092C3E">
        <w:rPr>
          <w:sz w:val="28"/>
          <w:szCs w:val="28"/>
        </w:rPr>
        <w:t>расстояни</w:t>
      </w:r>
      <w:r>
        <w:rPr>
          <w:sz w:val="28"/>
          <w:szCs w:val="28"/>
        </w:rPr>
        <w:t>я</w:t>
      </w:r>
      <w:r w:rsidRPr="00092C3E">
        <w:rPr>
          <w:sz w:val="28"/>
          <w:szCs w:val="28"/>
        </w:rPr>
        <w:t xml:space="preserve"> между фрикционными планками</w:t>
      </w:r>
      <w:r>
        <w:rPr>
          <w:sz w:val="28"/>
          <w:szCs w:val="28"/>
        </w:rPr>
        <w:t xml:space="preserve"> </w:t>
      </w:r>
      <w:r w:rsidR="008457DE">
        <w:rPr>
          <w:sz w:val="28"/>
          <w:szCs w:val="28"/>
        </w:rPr>
        <w:t xml:space="preserve">в верхней части </w:t>
      </w:r>
      <w:r>
        <w:rPr>
          <w:sz w:val="28"/>
          <w:szCs w:val="28"/>
        </w:rPr>
        <w:t xml:space="preserve">рессорного проема </w:t>
      </w:r>
      <w:r w:rsidRPr="00092C3E">
        <w:rPr>
          <w:sz w:val="28"/>
          <w:szCs w:val="28"/>
        </w:rPr>
        <w:t>указан</w:t>
      </w:r>
      <w:r>
        <w:rPr>
          <w:sz w:val="28"/>
          <w:szCs w:val="28"/>
        </w:rPr>
        <w:t>ы</w:t>
      </w:r>
      <w:r w:rsidRPr="00092C3E">
        <w:rPr>
          <w:sz w:val="28"/>
          <w:szCs w:val="28"/>
        </w:rPr>
        <w:t xml:space="preserve"> в таблице 7.1.</w:t>
      </w:r>
    </w:p>
    <w:p w14:paraId="2858B69B" w14:textId="77777777" w:rsidR="001A1A1E" w:rsidRPr="00824B33" w:rsidRDefault="001A1A1E" w:rsidP="001A1A1E">
      <w:pPr>
        <w:pStyle w:val="af"/>
        <w:jc w:val="both"/>
        <w:rPr>
          <w:sz w:val="28"/>
          <w:szCs w:val="28"/>
        </w:rPr>
      </w:pPr>
      <w:r w:rsidRPr="00824B33">
        <w:rPr>
          <w:sz w:val="28"/>
          <w:szCs w:val="28"/>
        </w:rPr>
        <w:t xml:space="preserve">Фрикционные планки, приклепанные к </w:t>
      </w:r>
      <w:proofErr w:type="spellStart"/>
      <w:r>
        <w:rPr>
          <w:sz w:val="28"/>
          <w:szCs w:val="28"/>
        </w:rPr>
        <w:t>привалочнной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поверхности  боковой</w:t>
      </w:r>
      <w:proofErr w:type="gramEnd"/>
      <w:r>
        <w:rPr>
          <w:sz w:val="28"/>
          <w:szCs w:val="28"/>
        </w:rPr>
        <w:t xml:space="preserve"> рамы</w:t>
      </w:r>
      <w:r w:rsidRPr="00824B33">
        <w:rPr>
          <w:sz w:val="28"/>
          <w:szCs w:val="28"/>
        </w:rPr>
        <w:t>, должны плотно прилегать к н</w:t>
      </w:r>
      <w:r>
        <w:rPr>
          <w:sz w:val="28"/>
          <w:szCs w:val="28"/>
        </w:rPr>
        <w:t>ей</w:t>
      </w:r>
      <w:r w:rsidRPr="00824B33">
        <w:rPr>
          <w:sz w:val="28"/>
          <w:szCs w:val="28"/>
        </w:rPr>
        <w:t>, при этом допускается:</w:t>
      </w:r>
    </w:p>
    <w:p w14:paraId="6E621778" w14:textId="77777777" w:rsidR="001A1A1E" w:rsidRPr="001B424E" w:rsidRDefault="001A1A1E" w:rsidP="001A1A1E">
      <w:pPr>
        <w:pStyle w:val="af"/>
        <w:jc w:val="both"/>
        <w:rPr>
          <w:sz w:val="28"/>
          <w:szCs w:val="28"/>
        </w:rPr>
      </w:pPr>
      <w:r w:rsidRPr="001B424E">
        <w:rPr>
          <w:sz w:val="28"/>
          <w:szCs w:val="28"/>
        </w:rPr>
        <w:t xml:space="preserve">в зоне головок заклепок местный зазор на 1/3 окружности головки заклепки, при проверке которого щуп 1 мм (щуп 0,5 мм для тележки модели </w:t>
      </w:r>
      <w:r w:rsidR="008B6BA7">
        <w:rPr>
          <w:sz w:val="28"/>
          <w:szCs w:val="28"/>
        </w:rPr>
        <w:br/>
      </w:r>
      <w:r w:rsidRPr="001B424E">
        <w:rPr>
          <w:sz w:val="28"/>
          <w:szCs w:val="28"/>
        </w:rPr>
        <w:t>18-578) не должен доходить до стержня заклепки;</w:t>
      </w:r>
    </w:p>
    <w:p w14:paraId="442B5B84" w14:textId="77777777" w:rsidR="001A1A1E" w:rsidRDefault="001A1A1E" w:rsidP="001A1A1E">
      <w:pPr>
        <w:pStyle w:val="af"/>
        <w:jc w:val="both"/>
        <w:rPr>
          <w:spacing w:val="-4"/>
          <w:sz w:val="28"/>
          <w:szCs w:val="28"/>
        </w:rPr>
      </w:pPr>
      <w:r w:rsidRPr="001B424E">
        <w:rPr>
          <w:spacing w:val="-4"/>
          <w:sz w:val="28"/>
          <w:szCs w:val="28"/>
        </w:rPr>
        <w:t>западание головки заклепки относительно плоскости</w:t>
      </w:r>
      <w:r w:rsidRPr="00C85A16">
        <w:rPr>
          <w:spacing w:val="-4"/>
          <w:sz w:val="28"/>
          <w:szCs w:val="28"/>
        </w:rPr>
        <w:t xml:space="preserve"> планки не более </w:t>
      </w:r>
      <w:r w:rsidRPr="00C85A16">
        <w:rPr>
          <w:spacing w:val="-4"/>
          <w:sz w:val="28"/>
          <w:szCs w:val="28"/>
        </w:rPr>
        <w:br/>
        <w:t>2 мм</w:t>
      </w:r>
      <w:r>
        <w:rPr>
          <w:spacing w:val="-4"/>
          <w:sz w:val="28"/>
          <w:szCs w:val="28"/>
        </w:rPr>
        <w:t>.</w:t>
      </w:r>
    </w:p>
    <w:p w14:paraId="4E62B9C8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824B33">
        <w:rPr>
          <w:sz w:val="28"/>
          <w:szCs w:val="28"/>
        </w:rPr>
        <w:t xml:space="preserve">Заклепки не должны выступать за рабочую поверхность </w:t>
      </w:r>
      <w:r>
        <w:rPr>
          <w:sz w:val="28"/>
          <w:szCs w:val="28"/>
        </w:rPr>
        <w:t xml:space="preserve">фрикционной </w:t>
      </w:r>
      <w:r w:rsidRPr="00824B33">
        <w:rPr>
          <w:sz w:val="28"/>
          <w:szCs w:val="28"/>
        </w:rPr>
        <w:t xml:space="preserve">планки. При наличии выступа зачистить заподлицо с поверхностью </w:t>
      </w:r>
      <w:r>
        <w:rPr>
          <w:sz w:val="28"/>
          <w:szCs w:val="28"/>
        </w:rPr>
        <w:t xml:space="preserve">фрикционной </w:t>
      </w:r>
      <w:r w:rsidRPr="00824B33">
        <w:rPr>
          <w:sz w:val="28"/>
          <w:szCs w:val="28"/>
        </w:rPr>
        <w:t>планки.</w:t>
      </w:r>
    </w:p>
    <w:p w14:paraId="3C7E1DE6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</w:t>
      </w:r>
      <w:r w:rsidRPr="00084E39">
        <w:rPr>
          <w:sz w:val="28"/>
          <w:szCs w:val="28"/>
        </w:rPr>
        <w:t xml:space="preserve">сопрягаемыми поверхностями </w:t>
      </w:r>
      <w:r>
        <w:rPr>
          <w:sz w:val="28"/>
          <w:szCs w:val="28"/>
        </w:rPr>
        <w:t xml:space="preserve">фрикционных планок </w:t>
      </w:r>
      <w:r>
        <w:rPr>
          <w:sz w:val="28"/>
          <w:szCs w:val="28"/>
        </w:rPr>
        <w:br/>
      </w:r>
      <w:r w:rsidRPr="00084E39">
        <w:rPr>
          <w:sz w:val="28"/>
          <w:szCs w:val="28"/>
        </w:rPr>
        <w:t xml:space="preserve">(в промежутках между заклепками) </w:t>
      </w:r>
      <w:r>
        <w:rPr>
          <w:sz w:val="28"/>
          <w:szCs w:val="28"/>
        </w:rPr>
        <w:t xml:space="preserve">допускаются </w:t>
      </w:r>
      <w:r w:rsidRPr="00084E39">
        <w:rPr>
          <w:sz w:val="28"/>
          <w:szCs w:val="28"/>
        </w:rPr>
        <w:t>местные не плотности не более 1</w:t>
      </w:r>
      <w:r>
        <w:rPr>
          <w:sz w:val="28"/>
          <w:szCs w:val="28"/>
        </w:rPr>
        <w:t> </w:t>
      </w:r>
      <w:r w:rsidRPr="00084E39">
        <w:rPr>
          <w:sz w:val="28"/>
          <w:szCs w:val="28"/>
        </w:rPr>
        <w:t>мм (не более 0,5 мм для тележек модели 18-578</w:t>
      </w:r>
      <w:r w:rsidR="00CA098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D4DDE24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F4FDFE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764D45B4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0D7811B7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524C4EC1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54762192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52F2C79D" w14:textId="77777777" w:rsidR="00C36C67" w:rsidRDefault="0090213C" w:rsidP="00C47E21">
      <w:pPr>
        <w:pStyle w:val="a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23AA660" wp14:editId="4F0DA8FC">
            <wp:simplePos x="0" y="0"/>
            <wp:positionH relativeFrom="column">
              <wp:posOffset>311785</wp:posOffset>
            </wp:positionH>
            <wp:positionV relativeFrom="paragraph">
              <wp:posOffset>20320</wp:posOffset>
            </wp:positionV>
            <wp:extent cx="5411470" cy="3553460"/>
            <wp:effectExtent l="0" t="0" r="0" b="8890"/>
            <wp:wrapNone/>
            <wp:docPr id="1088" name="Рисунок 16" descr="рис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ис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E0A940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33C9E693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639F6593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75089FE0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66EA4EA8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45D86DA7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1AF38BB8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0C43C27A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1E887161" w14:textId="77777777" w:rsidR="00C36C67" w:rsidRDefault="00C36C67" w:rsidP="00C47E21">
      <w:pPr>
        <w:pStyle w:val="af"/>
        <w:jc w:val="both"/>
        <w:rPr>
          <w:sz w:val="28"/>
          <w:szCs w:val="28"/>
        </w:rPr>
      </w:pPr>
    </w:p>
    <w:p w14:paraId="73724C69" w14:textId="77777777" w:rsidR="00F13D47" w:rsidRDefault="00F13D47" w:rsidP="00C47E21">
      <w:pPr>
        <w:pStyle w:val="af"/>
        <w:jc w:val="both"/>
        <w:rPr>
          <w:spacing w:val="-5"/>
          <w:sz w:val="28"/>
          <w:szCs w:val="28"/>
        </w:rPr>
      </w:pPr>
    </w:p>
    <w:p w14:paraId="02EA3E80" w14:textId="77777777" w:rsidR="00F13D47" w:rsidRDefault="00F13D47" w:rsidP="00C47E21">
      <w:pPr>
        <w:pStyle w:val="af"/>
        <w:jc w:val="both"/>
        <w:rPr>
          <w:spacing w:val="-5"/>
          <w:sz w:val="28"/>
          <w:szCs w:val="28"/>
        </w:rPr>
      </w:pPr>
    </w:p>
    <w:p w14:paraId="6F6C6CC5" w14:textId="77777777" w:rsidR="0090213C" w:rsidRDefault="0090213C" w:rsidP="00C47E21">
      <w:pPr>
        <w:pStyle w:val="af"/>
        <w:jc w:val="both"/>
        <w:rPr>
          <w:spacing w:val="-5"/>
          <w:sz w:val="28"/>
          <w:szCs w:val="28"/>
        </w:rPr>
      </w:pPr>
    </w:p>
    <w:p w14:paraId="2D95AB38" w14:textId="77777777" w:rsidR="0090213C" w:rsidRDefault="0090213C" w:rsidP="00C47E21">
      <w:pPr>
        <w:pStyle w:val="af"/>
        <w:jc w:val="both"/>
        <w:rPr>
          <w:spacing w:val="-5"/>
          <w:sz w:val="28"/>
          <w:szCs w:val="28"/>
        </w:rPr>
      </w:pPr>
    </w:p>
    <w:p w14:paraId="61D6523E" w14:textId="77777777" w:rsidR="0090213C" w:rsidRDefault="0090213C" w:rsidP="00C47E21">
      <w:pPr>
        <w:pStyle w:val="af"/>
        <w:jc w:val="both"/>
        <w:rPr>
          <w:spacing w:val="-5"/>
          <w:sz w:val="28"/>
          <w:szCs w:val="28"/>
        </w:rPr>
      </w:pPr>
    </w:p>
    <w:p w14:paraId="761DF8A0" w14:textId="77777777" w:rsidR="0090213C" w:rsidRDefault="0090213C" w:rsidP="00C47E21">
      <w:pPr>
        <w:pStyle w:val="af"/>
        <w:jc w:val="both"/>
        <w:rPr>
          <w:spacing w:val="-5"/>
          <w:sz w:val="28"/>
          <w:szCs w:val="28"/>
        </w:rPr>
      </w:pPr>
    </w:p>
    <w:p w14:paraId="76D805BD" w14:textId="77777777" w:rsidR="001A1A1E" w:rsidRDefault="001A1A1E" w:rsidP="00C47E21">
      <w:pPr>
        <w:pStyle w:val="af"/>
        <w:jc w:val="both"/>
        <w:rPr>
          <w:spacing w:val="-5"/>
          <w:sz w:val="28"/>
          <w:szCs w:val="28"/>
        </w:rPr>
      </w:pPr>
      <w:r w:rsidRPr="00FD170C">
        <w:rPr>
          <w:spacing w:val="-5"/>
          <w:sz w:val="28"/>
          <w:szCs w:val="28"/>
        </w:rPr>
        <w:t>Рисунок 1</w:t>
      </w:r>
      <w:r>
        <w:rPr>
          <w:spacing w:val="-5"/>
          <w:sz w:val="28"/>
          <w:szCs w:val="28"/>
        </w:rPr>
        <w:t>1.5</w:t>
      </w:r>
      <w:r w:rsidRPr="00FD170C">
        <w:rPr>
          <w:spacing w:val="-5"/>
          <w:sz w:val="28"/>
          <w:szCs w:val="28"/>
        </w:rPr>
        <w:t xml:space="preserve"> </w:t>
      </w:r>
      <w:r w:rsidR="00390761">
        <w:rPr>
          <w:spacing w:val="-5"/>
          <w:sz w:val="28"/>
          <w:szCs w:val="28"/>
        </w:rPr>
        <w:t>–</w:t>
      </w:r>
      <w:r w:rsidRPr="00FD170C">
        <w:rPr>
          <w:spacing w:val="-5"/>
          <w:sz w:val="28"/>
          <w:szCs w:val="28"/>
        </w:rPr>
        <w:t xml:space="preserve"> Боковая рама тележки тип 2 по ГОСТ 9246</w:t>
      </w:r>
    </w:p>
    <w:p w14:paraId="586107FD" w14:textId="77777777" w:rsidR="001A1A1E" w:rsidRPr="00FD170C" w:rsidRDefault="001A1A1E" w:rsidP="001A1A1E">
      <w:pPr>
        <w:widowControl/>
        <w:autoSpaceDE/>
        <w:autoSpaceDN/>
        <w:adjustRightInd/>
        <w:spacing w:line="240" w:lineRule="auto"/>
        <w:ind w:firstLine="851"/>
        <w:rPr>
          <w:spacing w:val="-5"/>
          <w:sz w:val="28"/>
          <w:szCs w:val="28"/>
        </w:rPr>
      </w:pPr>
    </w:p>
    <w:p w14:paraId="1D7C5725" w14:textId="77777777" w:rsidR="001A1A1E" w:rsidRPr="00880360" w:rsidRDefault="001A1A1E" w:rsidP="001A1A1E">
      <w:pPr>
        <w:shd w:val="clear" w:color="auto" w:fill="FFFFFF"/>
        <w:jc w:val="both"/>
        <w:rPr>
          <w:b/>
          <w:sz w:val="28"/>
          <w:szCs w:val="28"/>
        </w:rPr>
      </w:pPr>
      <w:r w:rsidRPr="008018EB">
        <w:rPr>
          <w:sz w:val="28"/>
          <w:szCs w:val="28"/>
        </w:rPr>
        <w:t>11.</w:t>
      </w:r>
      <w:r>
        <w:rPr>
          <w:sz w:val="28"/>
          <w:szCs w:val="28"/>
        </w:rPr>
        <w:t>10 </w:t>
      </w:r>
      <w:r w:rsidRPr="008018EB">
        <w:rPr>
          <w:sz w:val="28"/>
          <w:szCs w:val="28"/>
        </w:rPr>
        <w:t xml:space="preserve">Перед началом </w:t>
      </w:r>
      <w:proofErr w:type="spellStart"/>
      <w:r w:rsidRPr="008018EB">
        <w:rPr>
          <w:sz w:val="28"/>
          <w:szCs w:val="28"/>
        </w:rPr>
        <w:t>клёпальных</w:t>
      </w:r>
      <w:proofErr w:type="spellEnd"/>
      <w:r w:rsidRPr="008018EB">
        <w:rPr>
          <w:sz w:val="28"/>
          <w:szCs w:val="28"/>
        </w:rPr>
        <w:t xml:space="preserve"> работ </w:t>
      </w:r>
      <w:proofErr w:type="spellStart"/>
      <w:r>
        <w:rPr>
          <w:sz w:val="28"/>
          <w:szCs w:val="28"/>
        </w:rPr>
        <w:t>привалочную</w:t>
      </w:r>
      <w:proofErr w:type="spellEnd"/>
      <w:r>
        <w:rPr>
          <w:sz w:val="28"/>
          <w:szCs w:val="28"/>
        </w:rPr>
        <w:t xml:space="preserve"> поверхность </w:t>
      </w:r>
      <w:r w:rsidRPr="008018EB">
        <w:rPr>
          <w:sz w:val="28"/>
          <w:szCs w:val="28"/>
        </w:rPr>
        <w:t>боковой рамы, прилегающ</w:t>
      </w:r>
      <w:r>
        <w:rPr>
          <w:sz w:val="28"/>
          <w:szCs w:val="28"/>
        </w:rPr>
        <w:t xml:space="preserve">ую </w:t>
      </w:r>
      <w:r w:rsidRPr="008018EB">
        <w:rPr>
          <w:sz w:val="28"/>
          <w:szCs w:val="28"/>
        </w:rPr>
        <w:t>к поверхности фрикционной планки, допускается зачистить шлифовальной машинкой, для обеспечения плотного прилегания фрикционной планки</w:t>
      </w:r>
      <w:r>
        <w:rPr>
          <w:sz w:val="28"/>
          <w:szCs w:val="28"/>
        </w:rPr>
        <w:t>.</w:t>
      </w:r>
    </w:p>
    <w:p w14:paraId="4627DEF0" w14:textId="77777777" w:rsidR="001A1A1E" w:rsidRPr="00824B33" w:rsidRDefault="001A1A1E" w:rsidP="001A1A1E">
      <w:pPr>
        <w:pStyle w:val="af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11</w:t>
      </w:r>
      <w:r w:rsidRPr="00824B33">
        <w:rPr>
          <w:spacing w:val="-4"/>
          <w:sz w:val="28"/>
          <w:szCs w:val="28"/>
        </w:rPr>
        <w:t>.</w:t>
      </w:r>
      <w:r>
        <w:rPr>
          <w:spacing w:val="-4"/>
          <w:sz w:val="28"/>
          <w:szCs w:val="28"/>
        </w:rPr>
        <w:t>11 </w:t>
      </w:r>
      <w:r w:rsidRPr="00824B33">
        <w:rPr>
          <w:spacing w:val="-4"/>
          <w:sz w:val="28"/>
          <w:szCs w:val="28"/>
        </w:rPr>
        <w:t xml:space="preserve">При установке и креплении </w:t>
      </w:r>
      <w:r>
        <w:rPr>
          <w:spacing w:val="-4"/>
          <w:sz w:val="28"/>
          <w:szCs w:val="28"/>
        </w:rPr>
        <w:t xml:space="preserve">фрикционной </w:t>
      </w:r>
      <w:r w:rsidRPr="00824B33">
        <w:rPr>
          <w:spacing w:val="-4"/>
          <w:sz w:val="28"/>
          <w:szCs w:val="28"/>
        </w:rPr>
        <w:t>планки</w:t>
      </w:r>
      <w:r>
        <w:rPr>
          <w:spacing w:val="-4"/>
          <w:sz w:val="28"/>
          <w:szCs w:val="28"/>
        </w:rPr>
        <w:t xml:space="preserve"> (неподвижной)</w:t>
      </w:r>
      <w:r w:rsidRPr="00824B33">
        <w:rPr>
          <w:spacing w:val="-4"/>
          <w:sz w:val="28"/>
          <w:szCs w:val="28"/>
        </w:rPr>
        <w:t>,</w:t>
      </w:r>
      <w:r w:rsidRPr="00824B33">
        <w:rPr>
          <w:sz w:val="28"/>
          <w:szCs w:val="28"/>
        </w:rPr>
        <w:t xml:space="preserve"> отверстия в боковой раме под заклепки до</w:t>
      </w:r>
      <w:r>
        <w:rPr>
          <w:sz w:val="28"/>
          <w:szCs w:val="28"/>
        </w:rPr>
        <w:t>пускаются</w:t>
      </w:r>
      <w:r w:rsidRPr="00824B33">
        <w:rPr>
          <w:sz w:val="28"/>
          <w:szCs w:val="28"/>
        </w:rPr>
        <w:t xml:space="preserve"> диаметром 21</w:t>
      </w:r>
      <w:r w:rsidRPr="00824B33">
        <w:rPr>
          <w:sz w:val="28"/>
          <w:szCs w:val="28"/>
          <w:vertAlign w:val="superscript"/>
        </w:rPr>
        <w:t>+0,84</w:t>
      </w:r>
      <w:r w:rsidRPr="00824B33">
        <w:rPr>
          <w:sz w:val="28"/>
          <w:szCs w:val="28"/>
        </w:rPr>
        <w:t xml:space="preserve"> мм. </w:t>
      </w:r>
      <w:r w:rsidRPr="00FD170C">
        <w:rPr>
          <w:sz w:val="28"/>
          <w:szCs w:val="28"/>
        </w:rPr>
        <w:t>Планки креп</w:t>
      </w:r>
      <w:r>
        <w:rPr>
          <w:sz w:val="28"/>
          <w:szCs w:val="28"/>
        </w:rPr>
        <w:t>ить</w:t>
      </w:r>
      <w:r w:rsidRPr="00FD170C">
        <w:rPr>
          <w:sz w:val="28"/>
          <w:szCs w:val="28"/>
        </w:rPr>
        <w:t xml:space="preserve"> заклепками с потайной головкой диаметром 20 мм по</w:t>
      </w:r>
      <w:r>
        <w:rPr>
          <w:sz w:val="28"/>
          <w:szCs w:val="28"/>
        </w:rPr>
        <w:br/>
      </w:r>
      <w:r w:rsidRPr="00FD170C">
        <w:rPr>
          <w:sz w:val="28"/>
          <w:szCs w:val="28"/>
        </w:rPr>
        <w:t>ГОСТ</w:t>
      </w:r>
      <w:r>
        <w:rPr>
          <w:sz w:val="28"/>
          <w:szCs w:val="28"/>
        </w:rPr>
        <w:t xml:space="preserve"> </w:t>
      </w:r>
      <w:r w:rsidRPr="00FD170C">
        <w:rPr>
          <w:sz w:val="28"/>
          <w:szCs w:val="28"/>
        </w:rPr>
        <w:t>10</w:t>
      </w:r>
      <w:r>
        <w:rPr>
          <w:sz w:val="28"/>
          <w:szCs w:val="28"/>
        </w:rPr>
        <w:t>300.</w:t>
      </w:r>
      <w:r w:rsidRPr="00FD170C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FD170C">
        <w:rPr>
          <w:sz w:val="28"/>
          <w:szCs w:val="28"/>
        </w:rPr>
        <w:t xml:space="preserve">силие горячей клепки </w:t>
      </w:r>
      <w:r>
        <w:rPr>
          <w:sz w:val="28"/>
          <w:szCs w:val="28"/>
        </w:rPr>
        <w:t xml:space="preserve">должно быть </w:t>
      </w:r>
      <w:r w:rsidRPr="00FD170C">
        <w:rPr>
          <w:sz w:val="28"/>
          <w:szCs w:val="28"/>
        </w:rPr>
        <w:t>не менее 25 тс</w:t>
      </w:r>
      <w:r>
        <w:rPr>
          <w:sz w:val="28"/>
          <w:szCs w:val="28"/>
        </w:rPr>
        <w:t>, т</w:t>
      </w:r>
      <w:r w:rsidRPr="00FD170C">
        <w:rPr>
          <w:sz w:val="28"/>
          <w:szCs w:val="28"/>
        </w:rPr>
        <w:t>емпература нагрева заклепки 1050</w:t>
      </w:r>
      <w:r>
        <w:rPr>
          <w:sz w:val="28"/>
          <w:szCs w:val="28"/>
        </w:rPr>
        <w:t>…</w:t>
      </w:r>
      <w:r w:rsidRPr="00FD170C">
        <w:rPr>
          <w:sz w:val="28"/>
          <w:szCs w:val="28"/>
        </w:rPr>
        <w:t>1100°С</w:t>
      </w:r>
      <w:r w:rsidRPr="00EF4BA2">
        <w:rPr>
          <w:sz w:val="28"/>
          <w:szCs w:val="28"/>
        </w:rPr>
        <w:t>. Нагрев рекомендуется производить в угольных, газовых или электрических печах</w:t>
      </w:r>
      <w:r w:rsidR="00D93A8F" w:rsidRPr="00EF4BA2">
        <w:rPr>
          <w:sz w:val="28"/>
          <w:szCs w:val="28"/>
        </w:rPr>
        <w:t xml:space="preserve"> (нагревателях)</w:t>
      </w:r>
      <w:r w:rsidRPr="00EF4BA2">
        <w:rPr>
          <w:sz w:val="28"/>
          <w:szCs w:val="28"/>
        </w:rPr>
        <w:t>.</w:t>
      </w:r>
    </w:p>
    <w:p w14:paraId="02A07562" w14:textId="77777777" w:rsidR="001A1A1E" w:rsidRPr="00824B33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824B33">
        <w:rPr>
          <w:sz w:val="28"/>
          <w:szCs w:val="28"/>
        </w:rPr>
        <w:t>.</w:t>
      </w:r>
      <w:r>
        <w:rPr>
          <w:sz w:val="28"/>
          <w:szCs w:val="28"/>
        </w:rPr>
        <w:t>12 Ф</w:t>
      </w:r>
      <w:r w:rsidRPr="00824B33">
        <w:rPr>
          <w:sz w:val="28"/>
          <w:szCs w:val="28"/>
        </w:rPr>
        <w:t>рикционные планки</w:t>
      </w:r>
      <w:r>
        <w:rPr>
          <w:sz w:val="28"/>
          <w:szCs w:val="28"/>
        </w:rPr>
        <w:t xml:space="preserve"> (неподвижные)</w:t>
      </w:r>
      <w:r w:rsidRPr="00824B33">
        <w:rPr>
          <w:sz w:val="28"/>
          <w:szCs w:val="28"/>
        </w:rPr>
        <w:t xml:space="preserve"> с одной и более ослабленными заклепками перекл</w:t>
      </w:r>
      <w:r>
        <w:rPr>
          <w:sz w:val="28"/>
          <w:szCs w:val="28"/>
        </w:rPr>
        <w:t>епать путём замены ослабших заклёпок</w:t>
      </w:r>
      <w:r w:rsidRPr="00824B33">
        <w:rPr>
          <w:sz w:val="28"/>
          <w:szCs w:val="28"/>
        </w:rPr>
        <w:t>.</w:t>
      </w:r>
    </w:p>
    <w:p w14:paraId="60C3DC0F" w14:textId="77777777" w:rsidR="001A1A1E" w:rsidRPr="00824B33" w:rsidRDefault="001A1A1E" w:rsidP="001A1A1E">
      <w:pPr>
        <w:pStyle w:val="af"/>
        <w:jc w:val="both"/>
        <w:rPr>
          <w:sz w:val="28"/>
          <w:szCs w:val="28"/>
        </w:rPr>
      </w:pPr>
      <w:r w:rsidRPr="00824B33">
        <w:rPr>
          <w:sz w:val="28"/>
          <w:szCs w:val="28"/>
        </w:rPr>
        <w:t>Запрещается ослабшие заклепки фрикционных планок заваривать, подтягивать и подчеканивать, они должны быть заменены новы</w:t>
      </w:r>
      <w:r>
        <w:rPr>
          <w:sz w:val="28"/>
          <w:szCs w:val="28"/>
        </w:rPr>
        <w:t>ми</w:t>
      </w:r>
      <w:r w:rsidRPr="00824B33">
        <w:rPr>
          <w:sz w:val="28"/>
          <w:szCs w:val="28"/>
        </w:rPr>
        <w:t>.</w:t>
      </w:r>
    </w:p>
    <w:p w14:paraId="54DE12C7" w14:textId="77777777" w:rsidR="001A1A1E" w:rsidRPr="00824B33" w:rsidRDefault="001A1A1E" w:rsidP="001A1A1E">
      <w:pPr>
        <w:pStyle w:val="af"/>
        <w:jc w:val="both"/>
        <w:rPr>
          <w:sz w:val="28"/>
          <w:szCs w:val="28"/>
        </w:rPr>
      </w:pPr>
      <w:r w:rsidRPr="00824B33">
        <w:rPr>
          <w:sz w:val="28"/>
          <w:szCs w:val="28"/>
        </w:rPr>
        <w:t>Запрещается выпускать из ремонта боковые рамы с приваренными электросваркой фрикционными планками.</w:t>
      </w:r>
    </w:p>
    <w:p w14:paraId="66833947" w14:textId="77777777" w:rsidR="001A1A1E" w:rsidRDefault="001A1A1E" w:rsidP="00DE71A6">
      <w:pPr>
        <w:pStyle w:val="af"/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12 </w:t>
      </w:r>
      <w:r w:rsidRPr="006354B8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РЕБОВАНИЯ</w:t>
      </w:r>
      <w:r w:rsidRPr="006354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ПРУЖИНАМ РЕССОРНОГО КОМПЛЕКТА</w:t>
      </w:r>
    </w:p>
    <w:p w14:paraId="53394297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</w:p>
    <w:p w14:paraId="56BC86FA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FD170C">
        <w:rPr>
          <w:sz w:val="28"/>
          <w:szCs w:val="28"/>
        </w:rPr>
        <w:t>.</w:t>
      </w:r>
      <w:r w:rsidRPr="00E32C9E">
        <w:rPr>
          <w:sz w:val="28"/>
          <w:szCs w:val="28"/>
        </w:rPr>
        <w:t>1</w:t>
      </w:r>
      <w:r>
        <w:rPr>
          <w:sz w:val="28"/>
          <w:szCs w:val="28"/>
        </w:rPr>
        <w:t> Общие требования к дефектации пружин рессорного подвешивания тележек модели 18-578, 18-9771 и 18-2129</w:t>
      </w:r>
    </w:p>
    <w:p w14:paraId="199302C8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E32C9E">
        <w:rPr>
          <w:sz w:val="28"/>
          <w:szCs w:val="28"/>
        </w:rPr>
        <w:t>При плановых видах ремонта пружины сн</w:t>
      </w:r>
      <w:r>
        <w:rPr>
          <w:sz w:val="28"/>
          <w:szCs w:val="28"/>
        </w:rPr>
        <w:t>ять</w:t>
      </w:r>
      <w:r w:rsidRPr="00E32C9E">
        <w:rPr>
          <w:sz w:val="28"/>
          <w:szCs w:val="28"/>
        </w:rPr>
        <w:t xml:space="preserve"> с тележки независимо от технического состояния</w:t>
      </w:r>
      <w:r w:rsidRPr="00FD170C">
        <w:rPr>
          <w:sz w:val="28"/>
          <w:szCs w:val="28"/>
        </w:rPr>
        <w:t>, очи</w:t>
      </w:r>
      <w:r>
        <w:rPr>
          <w:sz w:val="28"/>
          <w:szCs w:val="28"/>
        </w:rPr>
        <w:t>стить</w:t>
      </w:r>
      <w:r w:rsidRPr="00FD170C">
        <w:rPr>
          <w:sz w:val="28"/>
          <w:szCs w:val="28"/>
        </w:rPr>
        <w:t xml:space="preserve"> и осм</w:t>
      </w:r>
      <w:r>
        <w:rPr>
          <w:sz w:val="28"/>
          <w:szCs w:val="28"/>
        </w:rPr>
        <w:t>отреть</w:t>
      </w:r>
      <w:r w:rsidRPr="00FD170C">
        <w:rPr>
          <w:sz w:val="28"/>
          <w:szCs w:val="28"/>
        </w:rPr>
        <w:t>.</w:t>
      </w:r>
    </w:p>
    <w:p w14:paraId="37DE83F4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Запрещаются к постановке в рессорный комплект пружины со следующими неисправностями, показанными на рисунке 12.1</w:t>
      </w:r>
      <w:r w:rsidRPr="00FD170C">
        <w:rPr>
          <w:sz w:val="28"/>
          <w:szCs w:val="28"/>
        </w:rPr>
        <w:t xml:space="preserve">: </w:t>
      </w:r>
    </w:p>
    <w:p w14:paraId="6E79048D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>изломы, отколы, трещины витков</w:t>
      </w:r>
      <w:r w:rsidR="008B6BA7">
        <w:rPr>
          <w:sz w:val="28"/>
          <w:szCs w:val="28"/>
        </w:rPr>
        <w:t>,</w:t>
      </w:r>
      <w:r>
        <w:rPr>
          <w:sz w:val="28"/>
          <w:szCs w:val="28"/>
        </w:rPr>
        <w:t xml:space="preserve"> дефект 1</w:t>
      </w:r>
      <w:r w:rsidRPr="00FD170C">
        <w:rPr>
          <w:sz w:val="28"/>
          <w:szCs w:val="28"/>
        </w:rPr>
        <w:t>;</w:t>
      </w:r>
    </w:p>
    <w:p w14:paraId="33B0780E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FD170C">
        <w:rPr>
          <w:sz w:val="28"/>
          <w:szCs w:val="28"/>
        </w:rPr>
        <w:t>протёртости</w:t>
      </w:r>
      <w:proofErr w:type="spellEnd"/>
      <w:r w:rsidRPr="00FD170C">
        <w:rPr>
          <w:sz w:val="28"/>
          <w:szCs w:val="28"/>
        </w:rPr>
        <w:t>, коррози</w:t>
      </w:r>
      <w:r>
        <w:rPr>
          <w:sz w:val="28"/>
          <w:szCs w:val="28"/>
        </w:rPr>
        <w:t>о</w:t>
      </w:r>
      <w:r w:rsidRPr="00FD170C">
        <w:rPr>
          <w:sz w:val="28"/>
          <w:szCs w:val="28"/>
        </w:rPr>
        <w:t>нные повреждения более 10% площади сечения витков</w:t>
      </w:r>
      <w:r w:rsidR="008B6BA7">
        <w:rPr>
          <w:sz w:val="28"/>
          <w:szCs w:val="28"/>
        </w:rPr>
        <w:t>,</w:t>
      </w:r>
      <w:r>
        <w:rPr>
          <w:sz w:val="28"/>
          <w:szCs w:val="28"/>
        </w:rPr>
        <w:t xml:space="preserve"> дефект 2</w:t>
      </w:r>
      <w:r w:rsidRPr="00FD170C">
        <w:rPr>
          <w:sz w:val="28"/>
          <w:szCs w:val="28"/>
        </w:rPr>
        <w:t>;</w:t>
      </w:r>
    </w:p>
    <w:p w14:paraId="13FA7B0B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>смещение опорных витков</w:t>
      </w:r>
      <w:r w:rsidR="008B6BA7">
        <w:rPr>
          <w:sz w:val="28"/>
          <w:szCs w:val="28"/>
        </w:rPr>
        <w:t>,</w:t>
      </w:r>
      <w:r>
        <w:rPr>
          <w:sz w:val="28"/>
          <w:szCs w:val="28"/>
        </w:rPr>
        <w:t xml:space="preserve"> дефект 3</w:t>
      </w:r>
      <w:r w:rsidRPr="00FD170C">
        <w:rPr>
          <w:sz w:val="28"/>
          <w:szCs w:val="28"/>
        </w:rPr>
        <w:t>;</w:t>
      </w:r>
    </w:p>
    <w:p w14:paraId="0B4F1331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>уменьшение высоты пружины менее установленной величины, приведённ</w:t>
      </w:r>
      <w:r>
        <w:rPr>
          <w:sz w:val="28"/>
          <w:szCs w:val="28"/>
        </w:rPr>
        <w:t>ой</w:t>
      </w:r>
      <w:r w:rsidRPr="00FD170C">
        <w:rPr>
          <w:sz w:val="28"/>
          <w:szCs w:val="28"/>
        </w:rPr>
        <w:t xml:space="preserve"> в таблице </w:t>
      </w:r>
      <w:r>
        <w:rPr>
          <w:sz w:val="28"/>
          <w:szCs w:val="28"/>
        </w:rPr>
        <w:t>3</w:t>
      </w:r>
      <w:r w:rsidRPr="00FD170C">
        <w:rPr>
          <w:sz w:val="28"/>
          <w:szCs w:val="28"/>
        </w:rPr>
        <w:t xml:space="preserve">.1, </w:t>
      </w:r>
      <w:r>
        <w:rPr>
          <w:sz w:val="28"/>
          <w:szCs w:val="28"/>
        </w:rPr>
        <w:t>измеренной в свободном состоянии пружины</w:t>
      </w:r>
      <w:r w:rsidR="008B6BA7">
        <w:rPr>
          <w:sz w:val="28"/>
          <w:szCs w:val="28"/>
        </w:rPr>
        <w:t>, дефект 4;</w:t>
      </w:r>
    </w:p>
    <w:p w14:paraId="739FE922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несоответствие диаметра прутков и количества витков пружины.</w:t>
      </w:r>
    </w:p>
    <w:p w14:paraId="58BFAF3E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12.2 Технические характеристики и чертежи пружин (наружных и внутренних), допущенных к установке в рессорные комплекты тележек моделей 18-578, 18-9771 и 18-2129, приведены в таблице 3.1.</w:t>
      </w:r>
    </w:p>
    <w:p w14:paraId="4CB2BAF5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12.3 Д</w:t>
      </w:r>
      <w:r w:rsidRPr="00E91733">
        <w:rPr>
          <w:sz w:val="28"/>
          <w:szCs w:val="28"/>
        </w:rPr>
        <w:t xml:space="preserve">опускается </w:t>
      </w:r>
      <w:r>
        <w:rPr>
          <w:sz w:val="28"/>
          <w:szCs w:val="28"/>
        </w:rPr>
        <w:t xml:space="preserve">при производстве плановых видов ремонта тележек </w:t>
      </w:r>
      <w:r w:rsidRPr="00E91733">
        <w:rPr>
          <w:sz w:val="28"/>
          <w:szCs w:val="28"/>
        </w:rPr>
        <w:t xml:space="preserve">установка </w:t>
      </w:r>
      <w:r w:rsidRPr="008F3E2D">
        <w:rPr>
          <w:sz w:val="28"/>
          <w:szCs w:val="28"/>
        </w:rPr>
        <w:t>пружин, бывших в эксплуатации, удовлетворяющих требованиям настоящего раздела Руководства.</w:t>
      </w:r>
    </w:p>
    <w:p w14:paraId="7FBB363F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12.4 Требования к установке пружин рессорного комплекта тележек модели 18-578</w:t>
      </w:r>
    </w:p>
    <w:p w14:paraId="4C1D08A5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При деповском и капитальном ремонте запрещается постановка пружин в одном рессорном комплекте (на одной боковой раме) в свободном состоянии с разницей по высоте более 3 мм.</w:t>
      </w:r>
    </w:p>
    <w:p w14:paraId="10E1823A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Разница высот наружной и внутренней пружин (пружина в сборе) в свободном состоянии допускается не более 3 мм.</w:t>
      </w:r>
    </w:p>
    <w:p w14:paraId="364DAE35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Установка в рессорный комплект тележек внутренней пружины по чертежу 555.30.002-0 совместно с пружинами по чертежам</w:t>
      </w:r>
      <w:r>
        <w:rPr>
          <w:sz w:val="28"/>
          <w:szCs w:val="28"/>
        </w:rPr>
        <w:t xml:space="preserve"> 100.30.008-0 и 578.30.007-1 </w:t>
      </w:r>
      <w:r w:rsidRPr="00DC5A05">
        <w:rPr>
          <w:sz w:val="28"/>
          <w:szCs w:val="28"/>
        </w:rPr>
        <w:t>производится без дополнительных ограничений</w:t>
      </w:r>
      <w:r>
        <w:rPr>
          <w:sz w:val="28"/>
          <w:szCs w:val="28"/>
        </w:rPr>
        <w:t>.</w:t>
      </w:r>
    </w:p>
    <w:p w14:paraId="5D20F780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EB0D83">
        <w:rPr>
          <w:sz w:val="28"/>
          <w:szCs w:val="28"/>
        </w:rPr>
        <w:t xml:space="preserve">Одновременная установка в рессорный комплект наружной пружины чертеж 555.30.001-0 совместно с наружными пружинами по чертежам 100.30.006-0 и 578.30.006-1 производится с соблюдением условия симметричного расположения (напротив друг друга) относительно оси пути в каждый рессорный комплект рессорного подвешивания тележки. </w:t>
      </w:r>
    </w:p>
    <w:p w14:paraId="54C3D7F1" w14:textId="77777777" w:rsidR="001A1A1E" w:rsidRDefault="00FA00E4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18ABFA" wp14:editId="7F8A8D41">
            <wp:simplePos x="0" y="0"/>
            <wp:positionH relativeFrom="column">
              <wp:posOffset>341630</wp:posOffset>
            </wp:positionH>
            <wp:positionV relativeFrom="paragraph">
              <wp:posOffset>10947136</wp:posOffset>
            </wp:positionV>
            <wp:extent cx="5707380" cy="7181850"/>
            <wp:effectExtent l="0" t="0" r="7620" b="0"/>
            <wp:wrapNone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A1E" w:rsidRPr="006354B8">
        <w:rPr>
          <w:sz w:val="28"/>
          <w:szCs w:val="28"/>
        </w:rPr>
        <w:t xml:space="preserve">Под фрикционные клинья </w:t>
      </w:r>
      <w:r w:rsidR="001A1A1E">
        <w:rPr>
          <w:sz w:val="28"/>
          <w:szCs w:val="28"/>
        </w:rPr>
        <w:t xml:space="preserve">тележек </w:t>
      </w:r>
      <w:r w:rsidR="001A1A1E" w:rsidRPr="006354B8">
        <w:rPr>
          <w:sz w:val="28"/>
          <w:szCs w:val="28"/>
        </w:rPr>
        <w:t>устан</w:t>
      </w:r>
      <w:r w:rsidR="001A1A1E">
        <w:rPr>
          <w:sz w:val="28"/>
          <w:szCs w:val="28"/>
        </w:rPr>
        <w:t>овить</w:t>
      </w:r>
      <w:r w:rsidR="001A1A1E" w:rsidRPr="006354B8">
        <w:rPr>
          <w:sz w:val="28"/>
          <w:szCs w:val="28"/>
        </w:rPr>
        <w:t xml:space="preserve"> пружины наибольшей высоты из рессорного комплекта.</w:t>
      </w:r>
      <w:r w:rsidR="001A1A1E">
        <w:rPr>
          <w:sz w:val="28"/>
          <w:szCs w:val="28"/>
        </w:rPr>
        <w:t xml:space="preserve"> Замер высоты пружин производить только в свободном состоянии.</w:t>
      </w:r>
    </w:p>
    <w:p w14:paraId="78402EB6" w14:textId="77777777" w:rsidR="001A1A1E" w:rsidRPr="00CE65C0" w:rsidRDefault="005559DA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CB5B5E"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712512" behindDoc="0" locked="0" layoutInCell="1" allowOverlap="1" wp14:anchorId="0159E4FD" wp14:editId="70B26073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6586855" cy="6742430"/>
                <wp:effectExtent l="0" t="0" r="0" b="0"/>
                <wp:wrapNone/>
                <wp:docPr id="18" name="Полотно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6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1515078" y="326390"/>
                            <a:ext cx="7620" cy="469900"/>
                          </a:xfrm>
                          <a:custGeom>
                            <a:avLst/>
                            <a:gdLst>
                              <a:gd name="T0" fmla="*/ 0 w 16"/>
                              <a:gd name="T1" fmla="*/ 975 h 983"/>
                              <a:gd name="T2" fmla="*/ 0 w 16"/>
                              <a:gd name="T3" fmla="*/ 683 h 983"/>
                              <a:gd name="T4" fmla="*/ 8 w 16"/>
                              <a:gd name="T5" fmla="*/ 675 h 983"/>
                              <a:gd name="T6" fmla="*/ 16 w 16"/>
                              <a:gd name="T7" fmla="*/ 683 h 983"/>
                              <a:gd name="T8" fmla="*/ 16 w 16"/>
                              <a:gd name="T9" fmla="*/ 975 h 983"/>
                              <a:gd name="T10" fmla="*/ 8 w 16"/>
                              <a:gd name="T11" fmla="*/ 983 h 983"/>
                              <a:gd name="T12" fmla="*/ 0 w 16"/>
                              <a:gd name="T13" fmla="*/ 975 h 983"/>
                              <a:gd name="T14" fmla="*/ 0 w 16"/>
                              <a:gd name="T15" fmla="*/ 606 h 983"/>
                              <a:gd name="T16" fmla="*/ 0 w 16"/>
                              <a:gd name="T17" fmla="*/ 499 h 983"/>
                              <a:gd name="T18" fmla="*/ 8 w 16"/>
                              <a:gd name="T19" fmla="*/ 491 h 983"/>
                              <a:gd name="T20" fmla="*/ 16 w 16"/>
                              <a:gd name="T21" fmla="*/ 499 h 983"/>
                              <a:gd name="T22" fmla="*/ 16 w 16"/>
                              <a:gd name="T23" fmla="*/ 606 h 983"/>
                              <a:gd name="T24" fmla="*/ 8 w 16"/>
                              <a:gd name="T25" fmla="*/ 614 h 983"/>
                              <a:gd name="T26" fmla="*/ 0 w 16"/>
                              <a:gd name="T27" fmla="*/ 606 h 983"/>
                              <a:gd name="T28" fmla="*/ 0 w 16"/>
                              <a:gd name="T29" fmla="*/ 422 h 983"/>
                              <a:gd name="T30" fmla="*/ 0 w 16"/>
                              <a:gd name="T31" fmla="*/ 130 h 983"/>
                              <a:gd name="T32" fmla="*/ 8 w 16"/>
                              <a:gd name="T33" fmla="*/ 122 h 983"/>
                              <a:gd name="T34" fmla="*/ 16 w 16"/>
                              <a:gd name="T35" fmla="*/ 130 h 983"/>
                              <a:gd name="T36" fmla="*/ 16 w 16"/>
                              <a:gd name="T37" fmla="*/ 422 h 983"/>
                              <a:gd name="T38" fmla="*/ 8 w 16"/>
                              <a:gd name="T39" fmla="*/ 430 h 983"/>
                              <a:gd name="T40" fmla="*/ 0 w 16"/>
                              <a:gd name="T41" fmla="*/ 422 h 983"/>
                              <a:gd name="T42" fmla="*/ 0 w 16"/>
                              <a:gd name="T43" fmla="*/ 53 h 983"/>
                              <a:gd name="T44" fmla="*/ 0 w 16"/>
                              <a:gd name="T45" fmla="*/ 7 h 983"/>
                              <a:gd name="T46" fmla="*/ 8 w 16"/>
                              <a:gd name="T47" fmla="*/ 0 h 983"/>
                              <a:gd name="T48" fmla="*/ 16 w 16"/>
                              <a:gd name="T49" fmla="*/ 7 h 983"/>
                              <a:gd name="T50" fmla="*/ 16 w 16"/>
                              <a:gd name="T51" fmla="*/ 53 h 983"/>
                              <a:gd name="T52" fmla="*/ 8 w 16"/>
                              <a:gd name="T53" fmla="*/ 61 h 983"/>
                              <a:gd name="T54" fmla="*/ 0 w 16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4" y="675"/>
                                  <a:pt x="8" y="675"/>
                                </a:cubicBezTo>
                                <a:cubicBezTo>
                                  <a:pt x="12" y="675"/>
                                  <a:pt x="16" y="679"/>
                                  <a:pt x="16" y="683"/>
                                </a:cubicBezTo>
                                <a:lnTo>
                                  <a:pt x="16" y="975"/>
                                </a:lnTo>
                                <a:cubicBezTo>
                                  <a:pt x="16" y="979"/>
                                  <a:pt x="12" y="983"/>
                                  <a:pt x="8" y="983"/>
                                </a:cubicBezTo>
                                <a:cubicBezTo>
                                  <a:pt x="4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4" y="491"/>
                                  <a:pt x="8" y="491"/>
                                </a:cubicBezTo>
                                <a:cubicBezTo>
                                  <a:pt x="12" y="491"/>
                                  <a:pt x="16" y="495"/>
                                  <a:pt x="16" y="499"/>
                                </a:cubicBezTo>
                                <a:lnTo>
                                  <a:pt x="16" y="606"/>
                                </a:lnTo>
                                <a:cubicBezTo>
                                  <a:pt x="16" y="611"/>
                                  <a:pt x="12" y="614"/>
                                  <a:pt x="8" y="614"/>
                                </a:cubicBezTo>
                                <a:cubicBezTo>
                                  <a:pt x="4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4" y="122"/>
                                  <a:pt x="8" y="122"/>
                                </a:cubicBezTo>
                                <a:cubicBezTo>
                                  <a:pt x="12" y="122"/>
                                  <a:pt x="16" y="126"/>
                                  <a:pt x="16" y="130"/>
                                </a:cubicBezTo>
                                <a:lnTo>
                                  <a:pt x="16" y="422"/>
                                </a:lnTo>
                                <a:cubicBezTo>
                                  <a:pt x="16" y="426"/>
                                  <a:pt x="12" y="430"/>
                                  <a:pt x="8" y="430"/>
                                </a:cubicBezTo>
                                <a:cubicBezTo>
                                  <a:pt x="4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6" y="3"/>
                                  <a:pt x="16" y="7"/>
                                </a:cubicBezTo>
                                <a:lnTo>
                                  <a:pt x="16" y="53"/>
                                </a:lnTo>
                                <a:cubicBezTo>
                                  <a:pt x="16" y="58"/>
                                  <a:pt x="12" y="61"/>
                                  <a:pt x="8" y="61"/>
                                </a:cubicBezTo>
                                <a:cubicBezTo>
                                  <a:pt x="4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2136108" y="326390"/>
                            <a:ext cx="6985" cy="469900"/>
                          </a:xfrm>
                          <a:custGeom>
                            <a:avLst/>
                            <a:gdLst>
                              <a:gd name="T0" fmla="*/ 0 w 15"/>
                              <a:gd name="T1" fmla="*/ 975 h 983"/>
                              <a:gd name="T2" fmla="*/ 0 w 15"/>
                              <a:gd name="T3" fmla="*/ 683 h 983"/>
                              <a:gd name="T4" fmla="*/ 7 w 15"/>
                              <a:gd name="T5" fmla="*/ 675 h 983"/>
                              <a:gd name="T6" fmla="*/ 15 w 15"/>
                              <a:gd name="T7" fmla="*/ 683 h 983"/>
                              <a:gd name="T8" fmla="*/ 15 w 15"/>
                              <a:gd name="T9" fmla="*/ 975 h 983"/>
                              <a:gd name="T10" fmla="*/ 7 w 15"/>
                              <a:gd name="T11" fmla="*/ 983 h 983"/>
                              <a:gd name="T12" fmla="*/ 0 w 15"/>
                              <a:gd name="T13" fmla="*/ 975 h 983"/>
                              <a:gd name="T14" fmla="*/ 0 w 15"/>
                              <a:gd name="T15" fmla="*/ 606 h 983"/>
                              <a:gd name="T16" fmla="*/ 0 w 15"/>
                              <a:gd name="T17" fmla="*/ 499 h 983"/>
                              <a:gd name="T18" fmla="*/ 7 w 15"/>
                              <a:gd name="T19" fmla="*/ 491 h 983"/>
                              <a:gd name="T20" fmla="*/ 15 w 15"/>
                              <a:gd name="T21" fmla="*/ 499 h 983"/>
                              <a:gd name="T22" fmla="*/ 15 w 15"/>
                              <a:gd name="T23" fmla="*/ 606 h 983"/>
                              <a:gd name="T24" fmla="*/ 7 w 15"/>
                              <a:gd name="T25" fmla="*/ 614 h 983"/>
                              <a:gd name="T26" fmla="*/ 0 w 15"/>
                              <a:gd name="T27" fmla="*/ 606 h 983"/>
                              <a:gd name="T28" fmla="*/ 0 w 15"/>
                              <a:gd name="T29" fmla="*/ 422 h 983"/>
                              <a:gd name="T30" fmla="*/ 0 w 15"/>
                              <a:gd name="T31" fmla="*/ 130 h 983"/>
                              <a:gd name="T32" fmla="*/ 7 w 15"/>
                              <a:gd name="T33" fmla="*/ 122 h 983"/>
                              <a:gd name="T34" fmla="*/ 15 w 15"/>
                              <a:gd name="T35" fmla="*/ 130 h 983"/>
                              <a:gd name="T36" fmla="*/ 15 w 15"/>
                              <a:gd name="T37" fmla="*/ 422 h 983"/>
                              <a:gd name="T38" fmla="*/ 7 w 15"/>
                              <a:gd name="T39" fmla="*/ 430 h 983"/>
                              <a:gd name="T40" fmla="*/ 0 w 15"/>
                              <a:gd name="T41" fmla="*/ 422 h 983"/>
                              <a:gd name="T42" fmla="*/ 0 w 15"/>
                              <a:gd name="T43" fmla="*/ 53 h 983"/>
                              <a:gd name="T44" fmla="*/ 0 w 15"/>
                              <a:gd name="T45" fmla="*/ 7 h 983"/>
                              <a:gd name="T46" fmla="*/ 7 w 15"/>
                              <a:gd name="T47" fmla="*/ 0 h 983"/>
                              <a:gd name="T48" fmla="*/ 15 w 15"/>
                              <a:gd name="T49" fmla="*/ 7 h 983"/>
                              <a:gd name="T50" fmla="*/ 15 w 15"/>
                              <a:gd name="T51" fmla="*/ 53 h 983"/>
                              <a:gd name="T52" fmla="*/ 7 w 15"/>
                              <a:gd name="T53" fmla="*/ 61 h 983"/>
                              <a:gd name="T54" fmla="*/ 0 w 15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3" y="675"/>
                                  <a:pt x="7" y="675"/>
                                </a:cubicBezTo>
                                <a:cubicBezTo>
                                  <a:pt x="12" y="675"/>
                                  <a:pt x="15" y="679"/>
                                  <a:pt x="15" y="683"/>
                                </a:cubicBezTo>
                                <a:lnTo>
                                  <a:pt x="15" y="975"/>
                                </a:lnTo>
                                <a:cubicBezTo>
                                  <a:pt x="15" y="979"/>
                                  <a:pt x="12" y="983"/>
                                  <a:pt x="7" y="983"/>
                                </a:cubicBezTo>
                                <a:cubicBezTo>
                                  <a:pt x="3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3" y="491"/>
                                  <a:pt x="7" y="491"/>
                                </a:cubicBezTo>
                                <a:cubicBezTo>
                                  <a:pt x="12" y="491"/>
                                  <a:pt x="15" y="495"/>
                                  <a:pt x="15" y="499"/>
                                </a:cubicBezTo>
                                <a:lnTo>
                                  <a:pt x="15" y="606"/>
                                </a:lnTo>
                                <a:cubicBezTo>
                                  <a:pt x="15" y="611"/>
                                  <a:pt x="12" y="614"/>
                                  <a:pt x="7" y="614"/>
                                </a:cubicBezTo>
                                <a:cubicBezTo>
                                  <a:pt x="3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3" y="122"/>
                                  <a:pt x="7" y="122"/>
                                </a:cubicBezTo>
                                <a:cubicBezTo>
                                  <a:pt x="12" y="122"/>
                                  <a:pt x="15" y="126"/>
                                  <a:pt x="15" y="130"/>
                                </a:cubicBezTo>
                                <a:lnTo>
                                  <a:pt x="15" y="422"/>
                                </a:lnTo>
                                <a:cubicBezTo>
                                  <a:pt x="15" y="426"/>
                                  <a:pt x="12" y="430"/>
                                  <a:pt x="7" y="430"/>
                                </a:cubicBezTo>
                                <a:cubicBezTo>
                                  <a:pt x="3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lnTo>
                                  <a:pt x="15" y="53"/>
                                </a:lnTo>
                                <a:cubicBezTo>
                                  <a:pt x="15" y="58"/>
                                  <a:pt x="12" y="61"/>
                                  <a:pt x="7" y="61"/>
                                </a:cubicBezTo>
                                <a:cubicBezTo>
                                  <a:pt x="3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3376898" y="326390"/>
                            <a:ext cx="7620" cy="469900"/>
                          </a:xfrm>
                          <a:custGeom>
                            <a:avLst/>
                            <a:gdLst>
                              <a:gd name="T0" fmla="*/ 0 w 16"/>
                              <a:gd name="T1" fmla="*/ 975 h 983"/>
                              <a:gd name="T2" fmla="*/ 0 w 16"/>
                              <a:gd name="T3" fmla="*/ 683 h 983"/>
                              <a:gd name="T4" fmla="*/ 8 w 16"/>
                              <a:gd name="T5" fmla="*/ 675 h 983"/>
                              <a:gd name="T6" fmla="*/ 16 w 16"/>
                              <a:gd name="T7" fmla="*/ 683 h 983"/>
                              <a:gd name="T8" fmla="*/ 16 w 16"/>
                              <a:gd name="T9" fmla="*/ 975 h 983"/>
                              <a:gd name="T10" fmla="*/ 8 w 16"/>
                              <a:gd name="T11" fmla="*/ 983 h 983"/>
                              <a:gd name="T12" fmla="*/ 0 w 16"/>
                              <a:gd name="T13" fmla="*/ 975 h 983"/>
                              <a:gd name="T14" fmla="*/ 0 w 16"/>
                              <a:gd name="T15" fmla="*/ 606 h 983"/>
                              <a:gd name="T16" fmla="*/ 0 w 16"/>
                              <a:gd name="T17" fmla="*/ 499 h 983"/>
                              <a:gd name="T18" fmla="*/ 8 w 16"/>
                              <a:gd name="T19" fmla="*/ 491 h 983"/>
                              <a:gd name="T20" fmla="*/ 16 w 16"/>
                              <a:gd name="T21" fmla="*/ 499 h 983"/>
                              <a:gd name="T22" fmla="*/ 16 w 16"/>
                              <a:gd name="T23" fmla="*/ 606 h 983"/>
                              <a:gd name="T24" fmla="*/ 8 w 16"/>
                              <a:gd name="T25" fmla="*/ 614 h 983"/>
                              <a:gd name="T26" fmla="*/ 0 w 16"/>
                              <a:gd name="T27" fmla="*/ 606 h 983"/>
                              <a:gd name="T28" fmla="*/ 0 w 16"/>
                              <a:gd name="T29" fmla="*/ 422 h 983"/>
                              <a:gd name="T30" fmla="*/ 0 w 16"/>
                              <a:gd name="T31" fmla="*/ 130 h 983"/>
                              <a:gd name="T32" fmla="*/ 8 w 16"/>
                              <a:gd name="T33" fmla="*/ 122 h 983"/>
                              <a:gd name="T34" fmla="*/ 16 w 16"/>
                              <a:gd name="T35" fmla="*/ 130 h 983"/>
                              <a:gd name="T36" fmla="*/ 16 w 16"/>
                              <a:gd name="T37" fmla="*/ 422 h 983"/>
                              <a:gd name="T38" fmla="*/ 8 w 16"/>
                              <a:gd name="T39" fmla="*/ 430 h 983"/>
                              <a:gd name="T40" fmla="*/ 0 w 16"/>
                              <a:gd name="T41" fmla="*/ 422 h 983"/>
                              <a:gd name="T42" fmla="*/ 0 w 16"/>
                              <a:gd name="T43" fmla="*/ 53 h 983"/>
                              <a:gd name="T44" fmla="*/ 0 w 16"/>
                              <a:gd name="T45" fmla="*/ 7 h 983"/>
                              <a:gd name="T46" fmla="*/ 8 w 16"/>
                              <a:gd name="T47" fmla="*/ 0 h 983"/>
                              <a:gd name="T48" fmla="*/ 16 w 16"/>
                              <a:gd name="T49" fmla="*/ 7 h 983"/>
                              <a:gd name="T50" fmla="*/ 16 w 16"/>
                              <a:gd name="T51" fmla="*/ 53 h 983"/>
                              <a:gd name="T52" fmla="*/ 8 w 16"/>
                              <a:gd name="T53" fmla="*/ 61 h 983"/>
                              <a:gd name="T54" fmla="*/ 0 w 16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4" y="675"/>
                                  <a:pt x="8" y="675"/>
                                </a:cubicBezTo>
                                <a:cubicBezTo>
                                  <a:pt x="12" y="675"/>
                                  <a:pt x="16" y="679"/>
                                  <a:pt x="16" y="683"/>
                                </a:cubicBezTo>
                                <a:lnTo>
                                  <a:pt x="16" y="975"/>
                                </a:lnTo>
                                <a:cubicBezTo>
                                  <a:pt x="16" y="979"/>
                                  <a:pt x="12" y="983"/>
                                  <a:pt x="8" y="983"/>
                                </a:cubicBezTo>
                                <a:cubicBezTo>
                                  <a:pt x="4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4" y="491"/>
                                  <a:pt x="8" y="491"/>
                                </a:cubicBezTo>
                                <a:cubicBezTo>
                                  <a:pt x="12" y="491"/>
                                  <a:pt x="16" y="495"/>
                                  <a:pt x="16" y="499"/>
                                </a:cubicBezTo>
                                <a:lnTo>
                                  <a:pt x="16" y="606"/>
                                </a:lnTo>
                                <a:cubicBezTo>
                                  <a:pt x="16" y="611"/>
                                  <a:pt x="12" y="614"/>
                                  <a:pt x="8" y="614"/>
                                </a:cubicBezTo>
                                <a:cubicBezTo>
                                  <a:pt x="4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4" y="122"/>
                                  <a:pt x="8" y="122"/>
                                </a:cubicBezTo>
                                <a:cubicBezTo>
                                  <a:pt x="12" y="122"/>
                                  <a:pt x="16" y="126"/>
                                  <a:pt x="16" y="130"/>
                                </a:cubicBezTo>
                                <a:lnTo>
                                  <a:pt x="16" y="422"/>
                                </a:lnTo>
                                <a:cubicBezTo>
                                  <a:pt x="16" y="426"/>
                                  <a:pt x="12" y="430"/>
                                  <a:pt x="8" y="430"/>
                                </a:cubicBezTo>
                                <a:cubicBezTo>
                                  <a:pt x="4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6" y="3"/>
                                  <a:pt x="16" y="7"/>
                                </a:cubicBezTo>
                                <a:lnTo>
                                  <a:pt x="16" y="53"/>
                                </a:lnTo>
                                <a:cubicBezTo>
                                  <a:pt x="16" y="58"/>
                                  <a:pt x="12" y="61"/>
                                  <a:pt x="8" y="61"/>
                                </a:cubicBezTo>
                                <a:cubicBezTo>
                                  <a:pt x="4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1262983" y="1541145"/>
                            <a:ext cx="2982595" cy="6985"/>
                          </a:xfrm>
                          <a:custGeom>
                            <a:avLst/>
                            <a:gdLst>
                              <a:gd name="T0" fmla="*/ 307 w 6365"/>
                              <a:gd name="T1" fmla="*/ 7 h 15"/>
                              <a:gd name="T2" fmla="*/ 0 w 6365"/>
                              <a:gd name="T3" fmla="*/ 7 h 15"/>
                              <a:gd name="T4" fmla="*/ 484 w 6365"/>
                              <a:gd name="T5" fmla="*/ 0 h 15"/>
                              <a:gd name="T6" fmla="*/ 376 w 6365"/>
                              <a:gd name="T7" fmla="*/ 15 h 15"/>
                              <a:gd name="T8" fmla="*/ 561 w 6365"/>
                              <a:gd name="T9" fmla="*/ 0 h 15"/>
                              <a:gd name="T10" fmla="*/ 853 w 6365"/>
                              <a:gd name="T11" fmla="*/ 15 h 15"/>
                              <a:gd name="T12" fmla="*/ 561 w 6365"/>
                              <a:gd name="T13" fmla="*/ 0 h 15"/>
                              <a:gd name="T14" fmla="*/ 1045 w 6365"/>
                              <a:gd name="T15" fmla="*/ 7 h 15"/>
                              <a:gd name="T16" fmla="*/ 922 w 6365"/>
                              <a:gd name="T17" fmla="*/ 7 h 15"/>
                              <a:gd name="T18" fmla="*/ 1406 w 6365"/>
                              <a:gd name="T19" fmla="*/ 0 h 15"/>
                              <a:gd name="T20" fmla="*/ 1114 w 6365"/>
                              <a:gd name="T21" fmla="*/ 15 h 15"/>
                              <a:gd name="T22" fmla="*/ 1482 w 6365"/>
                              <a:gd name="T23" fmla="*/ 0 h 15"/>
                              <a:gd name="T24" fmla="*/ 1590 w 6365"/>
                              <a:gd name="T25" fmla="*/ 15 h 15"/>
                              <a:gd name="T26" fmla="*/ 1482 w 6365"/>
                              <a:gd name="T27" fmla="*/ 0 h 15"/>
                              <a:gd name="T28" fmla="*/ 1966 w 6365"/>
                              <a:gd name="T29" fmla="*/ 7 h 15"/>
                              <a:gd name="T30" fmla="*/ 1659 w 6365"/>
                              <a:gd name="T31" fmla="*/ 7 h 15"/>
                              <a:gd name="T32" fmla="*/ 2143 w 6365"/>
                              <a:gd name="T33" fmla="*/ 0 h 15"/>
                              <a:gd name="T34" fmla="*/ 2035 w 6365"/>
                              <a:gd name="T35" fmla="*/ 15 h 15"/>
                              <a:gd name="T36" fmla="*/ 2220 w 6365"/>
                              <a:gd name="T37" fmla="*/ 0 h 15"/>
                              <a:gd name="T38" fmla="*/ 2512 w 6365"/>
                              <a:gd name="T39" fmla="*/ 15 h 15"/>
                              <a:gd name="T40" fmla="*/ 2220 w 6365"/>
                              <a:gd name="T41" fmla="*/ 0 h 15"/>
                              <a:gd name="T42" fmla="*/ 2704 w 6365"/>
                              <a:gd name="T43" fmla="*/ 7 h 15"/>
                              <a:gd name="T44" fmla="*/ 2581 w 6365"/>
                              <a:gd name="T45" fmla="*/ 7 h 15"/>
                              <a:gd name="T46" fmla="*/ 3064 w 6365"/>
                              <a:gd name="T47" fmla="*/ 0 h 15"/>
                              <a:gd name="T48" fmla="*/ 2773 w 6365"/>
                              <a:gd name="T49" fmla="*/ 15 h 15"/>
                              <a:gd name="T50" fmla="*/ 3141 w 6365"/>
                              <a:gd name="T51" fmla="*/ 0 h 15"/>
                              <a:gd name="T52" fmla="*/ 3249 w 6365"/>
                              <a:gd name="T53" fmla="*/ 15 h 15"/>
                              <a:gd name="T54" fmla="*/ 3141 w 6365"/>
                              <a:gd name="T55" fmla="*/ 0 h 15"/>
                              <a:gd name="T56" fmla="*/ 3625 w 6365"/>
                              <a:gd name="T57" fmla="*/ 7 h 15"/>
                              <a:gd name="T58" fmla="*/ 3318 w 6365"/>
                              <a:gd name="T59" fmla="*/ 7 h 15"/>
                              <a:gd name="T60" fmla="*/ 3802 w 6365"/>
                              <a:gd name="T61" fmla="*/ 0 h 15"/>
                              <a:gd name="T62" fmla="*/ 3694 w 6365"/>
                              <a:gd name="T63" fmla="*/ 15 h 15"/>
                              <a:gd name="T64" fmla="*/ 3879 w 6365"/>
                              <a:gd name="T65" fmla="*/ 0 h 15"/>
                              <a:gd name="T66" fmla="*/ 4170 w 6365"/>
                              <a:gd name="T67" fmla="*/ 15 h 15"/>
                              <a:gd name="T68" fmla="*/ 3879 w 6365"/>
                              <a:gd name="T69" fmla="*/ 0 h 15"/>
                              <a:gd name="T70" fmla="*/ 4362 w 6365"/>
                              <a:gd name="T71" fmla="*/ 7 h 15"/>
                              <a:gd name="T72" fmla="*/ 4240 w 6365"/>
                              <a:gd name="T73" fmla="*/ 7 h 15"/>
                              <a:gd name="T74" fmla="*/ 4723 w 6365"/>
                              <a:gd name="T75" fmla="*/ 0 h 15"/>
                              <a:gd name="T76" fmla="*/ 4432 w 6365"/>
                              <a:gd name="T77" fmla="*/ 15 h 15"/>
                              <a:gd name="T78" fmla="*/ 4800 w 6365"/>
                              <a:gd name="T79" fmla="*/ 0 h 15"/>
                              <a:gd name="T80" fmla="*/ 4908 w 6365"/>
                              <a:gd name="T81" fmla="*/ 15 h 15"/>
                              <a:gd name="T82" fmla="*/ 4800 w 6365"/>
                              <a:gd name="T83" fmla="*/ 0 h 15"/>
                              <a:gd name="T84" fmla="*/ 5284 w 6365"/>
                              <a:gd name="T85" fmla="*/ 7 h 15"/>
                              <a:gd name="T86" fmla="*/ 4977 w 6365"/>
                              <a:gd name="T87" fmla="*/ 7 h 15"/>
                              <a:gd name="T88" fmla="*/ 5461 w 6365"/>
                              <a:gd name="T89" fmla="*/ 0 h 15"/>
                              <a:gd name="T90" fmla="*/ 5353 w 6365"/>
                              <a:gd name="T91" fmla="*/ 15 h 15"/>
                              <a:gd name="T92" fmla="*/ 5537 w 6365"/>
                              <a:gd name="T93" fmla="*/ 0 h 15"/>
                              <a:gd name="T94" fmla="*/ 5829 w 6365"/>
                              <a:gd name="T95" fmla="*/ 15 h 15"/>
                              <a:gd name="T96" fmla="*/ 5537 w 6365"/>
                              <a:gd name="T97" fmla="*/ 0 h 15"/>
                              <a:gd name="T98" fmla="*/ 6021 w 6365"/>
                              <a:gd name="T99" fmla="*/ 7 h 15"/>
                              <a:gd name="T100" fmla="*/ 5898 w 6365"/>
                              <a:gd name="T101" fmla="*/ 7 h 15"/>
                              <a:gd name="T102" fmla="*/ 6357 w 6365"/>
                              <a:gd name="T103" fmla="*/ 0 h 15"/>
                              <a:gd name="T104" fmla="*/ 6090 w 6365"/>
                              <a:gd name="T10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65" h="15">
                                <a:moveTo>
                                  <a:pt x="8" y="0"/>
                                </a:moveTo>
                                <a:lnTo>
                                  <a:pt x="300" y="0"/>
                                </a:lnTo>
                                <a:cubicBezTo>
                                  <a:pt x="304" y="0"/>
                                  <a:pt x="307" y="3"/>
                                  <a:pt x="307" y="7"/>
                                </a:cubicBezTo>
                                <a:cubicBezTo>
                                  <a:pt x="307" y="11"/>
                                  <a:pt x="304" y="15"/>
                                  <a:pt x="300" y="15"/>
                                </a:cubicBezTo>
                                <a:lnTo>
                                  <a:pt x="8" y="15"/>
                                </a:lnTo>
                                <a:cubicBezTo>
                                  <a:pt x="4" y="15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lose/>
                                <a:moveTo>
                                  <a:pt x="376" y="0"/>
                                </a:moveTo>
                                <a:lnTo>
                                  <a:pt x="484" y="0"/>
                                </a:lnTo>
                                <a:cubicBezTo>
                                  <a:pt x="488" y="0"/>
                                  <a:pt x="492" y="3"/>
                                  <a:pt x="492" y="7"/>
                                </a:cubicBezTo>
                                <a:cubicBezTo>
                                  <a:pt x="492" y="11"/>
                                  <a:pt x="488" y="15"/>
                                  <a:pt x="484" y="15"/>
                                </a:cubicBezTo>
                                <a:lnTo>
                                  <a:pt x="376" y="15"/>
                                </a:lnTo>
                                <a:cubicBezTo>
                                  <a:pt x="372" y="15"/>
                                  <a:pt x="369" y="11"/>
                                  <a:pt x="369" y="7"/>
                                </a:cubicBezTo>
                                <a:cubicBezTo>
                                  <a:pt x="369" y="3"/>
                                  <a:pt x="372" y="0"/>
                                  <a:pt x="376" y="0"/>
                                </a:cubicBezTo>
                                <a:close/>
                                <a:moveTo>
                                  <a:pt x="561" y="0"/>
                                </a:moveTo>
                                <a:lnTo>
                                  <a:pt x="853" y="0"/>
                                </a:lnTo>
                                <a:cubicBezTo>
                                  <a:pt x="857" y="0"/>
                                  <a:pt x="860" y="3"/>
                                  <a:pt x="860" y="7"/>
                                </a:cubicBezTo>
                                <a:cubicBezTo>
                                  <a:pt x="860" y="11"/>
                                  <a:pt x="857" y="15"/>
                                  <a:pt x="853" y="15"/>
                                </a:cubicBezTo>
                                <a:lnTo>
                                  <a:pt x="561" y="15"/>
                                </a:lnTo>
                                <a:cubicBezTo>
                                  <a:pt x="557" y="15"/>
                                  <a:pt x="553" y="11"/>
                                  <a:pt x="553" y="7"/>
                                </a:cubicBezTo>
                                <a:cubicBezTo>
                                  <a:pt x="553" y="3"/>
                                  <a:pt x="557" y="0"/>
                                  <a:pt x="561" y="0"/>
                                </a:cubicBezTo>
                                <a:close/>
                                <a:moveTo>
                                  <a:pt x="929" y="0"/>
                                </a:moveTo>
                                <a:lnTo>
                                  <a:pt x="1037" y="0"/>
                                </a:lnTo>
                                <a:cubicBezTo>
                                  <a:pt x="1041" y="0"/>
                                  <a:pt x="1045" y="3"/>
                                  <a:pt x="1045" y="7"/>
                                </a:cubicBezTo>
                                <a:cubicBezTo>
                                  <a:pt x="1045" y="11"/>
                                  <a:pt x="1041" y="15"/>
                                  <a:pt x="1037" y="15"/>
                                </a:cubicBezTo>
                                <a:lnTo>
                                  <a:pt x="929" y="15"/>
                                </a:lnTo>
                                <a:cubicBezTo>
                                  <a:pt x="925" y="15"/>
                                  <a:pt x="922" y="11"/>
                                  <a:pt x="922" y="7"/>
                                </a:cubicBezTo>
                                <a:cubicBezTo>
                                  <a:pt x="922" y="3"/>
                                  <a:pt x="925" y="0"/>
                                  <a:pt x="929" y="0"/>
                                </a:cubicBezTo>
                                <a:close/>
                                <a:moveTo>
                                  <a:pt x="1114" y="0"/>
                                </a:moveTo>
                                <a:lnTo>
                                  <a:pt x="1406" y="0"/>
                                </a:lnTo>
                                <a:cubicBezTo>
                                  <a:pt x="1410" y="0"/>
                                  <a:pt x="1413" y="3"/>
                                  <a:pt x="1413" y="7"/>
                                </a:cubicBezTo>
                                <a:cubicBezTo>
                                  <a:pt x="1413" y="11"/>
                                  <a:pt x="1410" y="15"/>
                                  <a:pt x="1406" y="15"/>
                                </a:cubicBezTo>
                                <a:lnTo>
                                  <a:pt x="1114" y="15"/>
                                </a:lnTo>
                                <a:cubicBezTo>
                                  <a:pt x="1110" y="15"/>
                                  <a:pt x="1106" y="11"/>
                                  <a:pt x="1106" y="7"/>
                                </a:cubicBezTo>
                                <a:cubicBezTo>
                                  <a:pt x="1106" y="3"/>
                                  <a:pt x="1110" y="0"/>
                                  <a:pt x="1114" y="0"/>
                                </a:cubicBezTo>
                                <a:close/>
                                <a:moveTo>
                                  <a:pt x="1482" y="0"/>
                                </a:moveTo>
                                <a:lnTo>
                                  <a:pt x="1590" y="0"/>
                                </a:lnTo>
                                <a:cubicBezTo>
                                  <a:pt x="1594" y="0"/>
                                  <a:pt x="1598" y="3"/>
                                  <a:pt x="1598" y="7"/>
                                </a:cubicBezTo>
                                <a:cubicBezTo>
                                  <a:pt x="1598" y="11"/>
                                  <a:pt x="1594" y="15"/>
                                  <a:pt x="1590" y="15"/>
                                </a:cubicBezTo>
                                <a:lnTo>
                                  <a:pt x="1482" y="15"/>
                                </a:lnTo>
                                <a:cubicBezTo>
                                  <a:pt x="1478" y="15"/>
                                  <a:pt x="1475" y="11"/>
                                  <a:pt x="1475" y="7"/>
                                </a:cubicBezTo>
                                <a:cubicBezTo>
                                  <a:pt x="1475" y="3"/>
                                  <a:pt x="1478" y="0"/>
                                  <a:pt x="1482" y="0"/>
                                </a:cubicBezTo>
                                <a:close/>
                                <a:moveTo>
                                  <a:pt x="1667" y="0"/>
                                </a:moveTo>
                                <a:lnTo>
                                  <a:pt x="1959" y="0"/>
                                </a:lnTo>
                                <a:cubicBezTo>
                                  <a:pt x="1963" y="0"/>
                                  <a:pt x="1966" y="3"/>
                                  <a:pt x="1966" y="7"/>
                                </a:cubicBezTo>
                                <a:cubicBezTo>
                                  <a:pt x="1966" y="11"/>
                                  <a:pt x="1963" y="15"/>
                                  <a:pt x="1959" y="15"/>
                                </a:cubicBezTo>
                                <a:lnTo>
                                  <a:pt x="1667" y="15"/>
                                </a:lnTo>
                                <a:cubicBezTo>
                                  <a:pt x="1662" y="15"/>
                                  <a:pt x="1659" y="11"/>
                                  <a:pt x="1659" y="7"/>
                                </a:cubicBezTo>
                                <a:cubicBezTo>
                                  <a:pt x="1659" y="3"/>
                                  <a:pt x="1662" y="0"/>
                                  <a:pt x="1667" y="0"/>
                                </a:cubicBezTo>
                                <a:close/>
                                <a:moveTo>
                                  <a:pt x="2035" y="0"/>
                                </a:moveTo>
                                <a:lnTo>
                                  <a:pt x="2143" y="0"/>
                                </a:lnTo>
                                <a:cubicBezTo>
                                  <a:pt x="2147" y="0"/>
                                  <a:pt x="2151" y="3"/>
                                  <a:pt x="2151" y="7"/>
                                </a:cubicBezTo>
                                <a:cubicBezTo>
                                  <a:pt x="2151" y="11"/>
                                  <a:pt x="2147" y="15"/>
                                  <a:pt x="2143" y="15"/>
                                </a:cubicBezTo>
                                <a:lnTo>
                                  <a:pt x="2035" y="15"/>
                                </a:lnTo>
                                <a:cubicBezTo>
                                  <a:pt x="2031" y="15"/>
                                  <a:pt x="2028" y="11"/>
                                  <a:pt x="2028" y="7"/>
                                </a:cubicBezTo>
                                <a:cubicBezTo>
                                  <a:pt x="2028" y="3"/>
                                  <a:pt x="2031" y="0"/>
                                  <a:pt x="2035" y="0"/>
                                </a:cubicBezTo>
                                <a:close/>
                                <a:moveTo>
                                  <a:pt x="2220" y="0"/>
                                </a:moveTo>
                                <a:lnTo>
                                  <a:pt x="2512" y="0"/>
                                </a:lnTo>
                                <a:cubicBezTo>
                                  <a:pt x="2516" y="0"/>
                                  <a:pt x="2519" y="3"/>
                                  <a:pt x="2519" y="7"/>
                                </a:cubicBezTo>
                                <a:cubicBezTo>
                                  <a:pt x="2519" y="11"/>
                                  <a:pt x="2516" y="15"/>
                                  <a:pt x="2512" y="15"/>
                                </a:cubicBezTo>
                                <a:lnTo>
                                  <a:pt x="2220" y="15"/>
                                </a:lnTo>
                                <a:cubicBezTo>
                                  <a:pt x="2215" y="15"/>
                                  <a:pt x="2212" y="11"/>
                                  <a:pt x="2212" y="7"/>
                                </a:cubicBezTo>
                                <a:cubicBezTo>
                                  <a:pt x="2212" y="3"/>
                                  <a:pt x="2215" y="0"/>
                                  <a:pt x="2220" y="0"/>
                                </a:cubicBezTo>
                                <a:close/>
                                <a:moveTo>
                                  <a:pt x="2588" y="0"/>
                                </a:moveTo>
                                <a:lnTo>
                                  <a:pt x="2696" y="0"/>
                                </a:lnTo>
                                <a:cubicBezTo>
                                  <a:pt x="2700" y="0"/>
                                  <a:pt x="2704" y="3"/>
                                  <a:pt x="2704" y="7"/>
                                </a:cubicBezTo>
                                <a:cubicBezTo>
                                  <a:pt x="2704" y="11"/>
                                  <a:pt x="2700" y="15"/>
                                  <a:pt x="2696" y="15"/>
                                </a:cubicBezTo>
                                <a:lnTo>
                                  <a:pt x="2588" y="15"/>
                                </a:lnTo>
                                <a:cubicBezTo>
                                  <a:pt x="2584" y="15"/>
                                  <a:pt x="2581" y="11"/>
                                  <a:pt x="2581" y="7"/>
                                </a:cubicBezTo>
                                <a:cubicBezTo>
                                  <a:pt x="2581" y="3"/>
                                  <a:pt x="2584" y="0"/>
                                  <a:pt x="2588" y="0"/>
                                </a:cubicBezTo>
                                <a:close/>
                                <a:moveTo>
                                  <a:pt x="2773" y="0"/>
                                </a:moveTo>
                                <a:lnTo>
                                  <a:pt x="3064" y="0"/>
                                </a:lnTo>
                                <a:cubicBezTo>
                                  <a:pt x="3069" y="0"/>
                                  <a:pt x="3072" y="3"/>
                                  <a:pt x="3072" y="7"/>
                                </a:cubicBezTo>
                                <a:cubicBezTo>
                                  <a:pt x="3072" y="11"/>
                                  <a:pt x="3069" y="15"/>
                                  <a:pt x="3064" y="15"/>
                                </a:cubicBezTo>
                                <a:lnTo>
                                  <a:pt x="2773" y="15"/>
                                </a:lnTo>
                                <a:cubicBezTo>
                                  <a:pt x="2768" y="15"/>
                                  <a:pt x="2765" y="11"/>
                                  <a:pt x="2765" y="7"/>
                                </a:cubicBezTo>
                                <a:cubicBezTo>
                                  <a:pt x="2765" y="3"/>
                                  <a:pt x="2768" y="0"/>
                                  <a:pt x="2773" y="0"/>
                                </a:cubicBezTo>
                                <a:close/>
                                <a:moveTo>
                                  <a:pt x="3141" y="0"/>
                                </a:moveTo>
                                <a:lnTo>
                                  <a:pt x="3249" y="0"/>
                                </a:lnTo>
                                <a:cubicBezTo>
                                  <a:pt x="3253" y="0"/>
                                  <a:pt x="3256" y="3"/>
                                  <a:pt x="3256" y="7"/>
                                </a:cubicBezTo>
                                <a:cubicBezTo>
                                  <a:pt x="3256" y="11"/>
                                  <a:pt x="3253" y="15"/>
                                  <a:pt x="3249" y="15"/>
                                </a:cubicBezTo>
                                <a:lnTo>
                                  <a:pt x="3141" y="15"/>
                                </a:lnTo>
                                <a:cubicBezTo>
                                  <a:pt x="3137" y="15"/>
                                  <a:pt x="3134" y="11"/>
                                  <a:pt x="3134" y="7"/>
                                </a:cubicBezTo>
                                <a:cubicBezTo>
                                  <a:pt x="3134" y="3"/>
                                  <a:pt x="3137" y="0"/>
                                  <a:pt x="3141" y="0"/>
                                </a:cubicBezTo>
                                <a:close/>
                                <a:moveTo>
                                  <a:pt x="3326" y="0"/>
                                </a:moveTo>
                                <a:lnTo>
                                  <a:pt x="3617" y="0"/>
                                </a:lnTo>
                                <a:cubicBezTo>
                                  <a:pt x="3622" y="0"/>
                                  <a:pt x="3625" y="3"/>
                                  <a:pt x="3625" y="7"/>
                                </a:cubicBezTo>
                                <a:cubicBezTo>
                                  <a:pt x="3625" y="11"/>
                                  <a:pt x="3622" y="15"/>
                                  <a:pt x="3617" y="15"/>
                                </a:cubicBezTo>
                                <a:lnTo>
                                  <a:pt x="3326" y="15"/>
                                </a:lnTo>
                                <a:cubicBezTo>
                                  <a:pt x="3321" y="15"/>
                                  <a:pt x="3318" y="11"/>
                                  <a:pt x="3318" y="7"/>
                                </a:cubicBezTo>
                                <a:cubicBezTo>
                                  <a:pt x="3318" y="3"/>
                                  <a:pt x="3321" y="0"/>
                                  <a:pt x="3326" y="0"/>
                                </a:cubicBezTo>
                                <a:close/>
                                <a:moveTo>
                                  <a:pt x="3694" y="0"/>
                                </a:moveTo>
                                <a:lnTo>
                                  <a:pt x="3802" y="0"/>
                                </a:lnTo>
                                <a:cubicBezTo>
                                  <a:pt x="3806" y="0"/>
                                  <a:pt x="3809" y="3"/>
                                  <a:pt x="3809" y="7"/>
                                </a:cubicBezTo>
                                <a:cubicBezTo>
                                  <a:pt x="3809" y="11"/>
                                  <a:pt x="3806" y="15"/>
                                  <a:pt x="3802" y="15"/>
                                </a:cubicBezTo>
                                <a:lnTo>
                                  <a:pt x="3694" y="15"/>
                                </a:lnTo>
                                <a:cubicBezTo>
                                  <a:pt x="3690" y="15"/>
                                  <a:pt x="3687" y="11"/>
                                  <a:pt x="3687" y="7"/>
                                </a:cubicBezTo>
                                <a:cubicBezTo>
                                  <a:pt x="3687" y="3"/>
                                  <a:pt x="3690" y="0"/>
                                  <a:pt x="3694" y="0"/>
                                </a:cubicBezTo>
                                <a:close/>
                                <a:moveTo>
                                  <a:pt x="3879" y="0"/>
                                </a:moveTo>
                                <a:lnTo>
                                  <a:pt x="4170" y="0"/>
                                </a:lnTo>
                                <a:cubicBezTo>
                                  <a:pt x="4175" y="0"/>
                                  <a:pt x="4178" y="3"/>
                                  <a:pt x="4178" y="7"/>
                                </a:cubicBezTo>
                                <a:cubicBezTo>
                                  <a:pt x="4178" y="11"/>
                                  <a:pt x="4175" y="15"/>
                                  <a:pt x="4170" y="15"/>
                                </a:cubicBezTo>
                                <a:lnTo>
                                  <a:pt x="3879" y="15"/>
                                </a:lnTo>
                                <a:cubicBezTo>
                                  <a:pt x="3874" y="15"/>
                                  <a:pt x="3871" y="11"/>
                                  <a:pt x="3871" y="7"/>
                                </a:cubicBezTo>
                                <a:cubicBezTo>
                                  <a:pt x="3871" y="3"/>
                                  <a:pt x="3874" y="0"/>
                                  <a:pt x="3879" y="0"/>
                                </a:cubicBezTo>
                                <a:close/>
                                <a:moveTo>
                                  <a:pt x="4247" y="0"/>
                                </a:moveTo>
                                <a:lnTo>
                                  <a:pt x="4355" y="0"/>
                                </a:lnTo>
                                <a:cubicBezTo>
                                  <a:pt x="4359" y="0"/>
                                  <a:pt x="4362" y="3"/>
                                  <a:pt x="4362" y="7"/>
                                </a:cubicBezTo>
                                <a:cubicBezTo>
                                  <a:pt x="4362" y="11"/>
                                  <a:pt x="4359" y="15"/>
                                  <a:pt x="4355" y="15"/>
                                </a:cubicBezTo>
                                <a:lnTo>
                                  <a:pt x="4247" y="15"/>
                                </a:lnTo>
                                <a:cubicBezTo>
                                  <a:pt x="4243" y="15"/>
                                  <a:pt x="4240" y="11"/>
                                  <a:pt x="4240" y="7"/>
                                </a:cubicBezTo>
                                <a:cubicBezTo>
                                  <a:pt x="4240" y="3"/>
                                  <a:pt x="4243" y="0"/>
                                  <a:pt x="4247" y="0"/>
                                </a:cubicBezTo>
                                <a:close/>
                                <a:moveTo>
                                  <a:pt x="4432" y="0"/>
                                </a:moveTo>
                                <a:lnTo>
                                  <a:pt x="4723" y="0"/>
                                </a:lnTo>
                                <a:cubicBezTo>
                                  <a:pt x="4728" y="0"/>
                                  <a:pt x="4731" y="3"/>
                                  <a:pt x="4731" y="7"/>
                                </a:cubicBezTo>
                                <a:cubicBezTo>
                                  <a:pt x="4731" y="11"/>
                                  <a:pt x="4728" y="15"/>
                                  <a:pt x="4723" y="15"/>
                                </a:cubicBezTo>
                                <a:lnTo>
                                  <a:pt x="4432" y="15"/>
                                </a:lnTo>
                                <a:cubicBezTo>
                                  <a:pt x="4427" y="15"/>
                                  <a:pt x="4424" y="11"/>
                                  <a:pt x="4424" y="7"/>
                                </a:cubicBezTo>
                                <a:cubicBezTo>
                                  <a:pt x="4424" y="3"/>
                                  <a:pt x="4427" y="0"/>
                                  <a:pt x="4432" y="0"/>
                                </a:cubicBezTo>
                                <a:close/>
                                <a:moveTo>
                                  <a:pt x="4800" y="0"/>
                                </a:moveTo>
                                <a:lnTo>
                                  <a:pt x="4908" y="0"/>
                                </a:lnTo>
                                <a:cubicBezTo>
                                  <a:pt x="4912" y="0"/>
                                  <a:pt x="4915" y="3"/>
                                  <a:pt x="4915" y="7"/>
                                </a:cubicBezTo>
                                <a:cubicBezTo>
                                  <a:pt x="4915" y="11"/>
                                  <a:pt x="4912" y="15"/>
                                  <a:pt x="4908" y="15"/>
                                </a:cubicBezTo>
                                <a:lnTo>
                                  <a:pt x="4800" y="15"/>
                                </a:lnTo>
                                <a:cubicBezTo>
                                  <a:pt x="4796" y="15"/>
                                  <a:pt x="4792" y="11"/>
                                  <a:pt x="4792" y="7"/>
                                </a:cubicBezTo>
                                <a:cubicBezTo>
                                  <a:pt x="4792" y="3"/>
                                  <a:pt x="4796" y="0"/>
                                  <a:pt x="4800" y="0"/>
                                </a:cubicBezTo>
                                <a:close/>
                                <a:moveTo>
                                  <a:pt x="4984" y="0"/>
                                </a:moveTo>
                                <a:lnTo>
                                  <a:pt x="5276" y="0"/>
                                </a:lnTo>
                                <a:cubicBezTo>
                                  <a:pt x="5281" y="0"/>
                                  <a:pt x="5284" y="3"/>
                                  <a:pt x="5284" y="7"/>
                                </a:cubicBezTo>
                                <a:cubicBezTo>
                                  <a:pt x="5284" y="11"/>
                                  <a:pt x="5281" y="15"/>
                                  <a:pt x="5276" y="15"/>
                                </a:cubicBezTo>
                                <a:lnTo>
                                  <a:pt x="4984" y="15"/>
                                </a:lnTo>
                                <a:cubicBezTo>
                                  <a:pt x="4980" y="15"/>
                                  <a:pt x="4977" y="11"/>
                                  <a:pt x="4977" y="7"/>
                                </a:cubicBezTo>
                                <a:cubicBezTo>
                                  <a:pt x="4977" y="3"/>
                                  <a:pt x="4980" y="0"/>
                                  <a:pt x="4984" y="0"/>
                                </a:cubicBezTo>
                                <a:close/>
                                <a:moveTo>
                                  <a:pt x="5353" y="0"/>
                                </a:moveTo>
                                <a:lnTo>
                                  <a:pt x="5461" y="0"/>
                                </a:lnTo>
                                <a:cubicBezTo>
                                  <a:pt x="5465" y="0"/>
                                  <a:pt x="5468" y="3"/>
                                  <a:pt x="5468" y="7"/>
                                </a:cubicBezTo>
                                <a:cubicBezTo>
                                  <a:pt x="5468" y="11"/>
                                  <a:pt x="5465" y="15"/>
                                  <a:pt x="5461" y="15"/>
                                </a:cubicBezTo>
                                <a:lnTo>
                                  <a:pt x="5353" y="15"/>
                                </a:lnTo>
                                <a:cubicBezTo>
                                  <a:pt x="5349" y="15"/>
                                  <a:pt x="5345" y="11"/>
                                  <a:pt x="5345" y="7"/>
                                </a:cubicBezTo>
                                <a:cubicBezTo>
                                  <a:pt x="5345" y="3"/>
                                  <a:pt x="5349" y="0"/>
                                  <a:pt x="5353" y="0"/>
                                </a:cubicBezTo>
                                <a:close/>
                                <a:moveTo>
                                  <a:pt x="5537" y="0"/>
                                </a:moveTo>
                                <a:lnTo>
                                  <a:pt x="5829" y="0"/>
                                </a:lnTo>
                                <a:cubicBezTo>
                                  <a:pt x="5834" y="0"/>
                                  <a:pt x="5837" y="3"/>
                                  <a:pt x="5837" y="7"/>
                                </a:cubicBezTo>
                                <a:cubicBezTo>
                                  <a:pt x="5837" y="11"/>
                                  <a:pt x="5834" y="15"/>
                                  <a:pt x="5829" y="15"/>
                                </a:cubicBezTo>
                                <a:lnTo>
                                  <a:pt x="5537" y="15"/>
                                </a:lnTo>
                                <a:cubicBezTo>
                                  <a:pt x="5533" y="15"/>
                                  <a:pt x="5530" y="11"/>
                                  <a:pt x="5530" y="7"/>
                                </a:cubicBezTo>
                                <a:cubicBezTo>
                                  <a:pt x="5530" y="3"/>
                                  <a:pt x="5533" y="0"/>
                                  <a:pt x="5537" y="0"/>
                                </a:cubicBezTo>
                                <a:close/>
                                <a:moveTo>
                                  <a:pt x="5906" y="0"/>
                                </a:moveTo>
                                <a:lnTo>
                                  <a:pt x="6014" y="0"/>
                                </a:lnTo>
                                <a:cubicBezTo>
                                  <a:pt x="6018" y="0"/>
                                  <a:pt x="6021" y="3"/>
                                  <a:pt x="6021" y="7"/>
                                </a:cubicBezTo>
                                <a:cubicBezTo>
                                  <a:pt x="6021" y="11"/>
                                  <a:pt x="6018" y="15"/>
                                  <a:pt x="6014" y="15"/>
                                </a:cubicBezTo>
                                <a:lnTo>
                                  <a:pt x="5906" y="15"/>
                                </a:lnTo>
                                <a:cubicBezTo>
                                  <a:pt x="5902" y="15"/>
                                  <a:pt x="5898" y="11"/>
                                  <a:pt x="5898" y="7"/>
                                </a:cubicBezTo>
                                <a:cubicBezTo>
                                  <a:pt x="5898" y="3"/>
                                  <a:pt x="5902" y="0"/>
                                  <a:pt x="5906" y="0"/>
                                </a:cubicBezTo>
                                <a:close/>
                                <a:moveTo>
                                  <a:pt x="6090" y="0"/>
                                </a:moveTo>
                                <a:lnTo>
                                  <a:pt x="6357" y="0"/>
                                </a:lnTo>
                                <a:cubicBezTo>
                                  <a:pt x="6362" y="0"/>
                                  <a:pt x="6365" y="3"/>
                                  <a:pt x="6365" y="7"/>
                                </a:cubicBezTo>
                                <a:cubicBezTo>
                                  <a:pt x="6365" y="11"/>
                                  <a:pt x="6362" y="15"/>
                                  <a:pt x="6357" y="15"/>
                                </a:cubicBezTo>
                                <a:lnTo>
                                  <a:pt x="6090" y="15"/>
                                </a:lnTo>
                                <a:cubicBezTo>
                                  <a:pt x="6086" y="15"/>
                                  <a:pt x="6083" y="11"/>
                                  <a:pt x="6083" y="7"/>
                                </a:cubicBezTo>
                                <a:cubicBezTo>
                                  <a:pt x="6083" y="3"/>
                                  <a:pt x="6086" y="0"/>
                                  <a:pt x="60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863"/>
                        <wps:cNvSpPr>
                          <a:spLocks noEditPoints="1"/>
                        </wps:cNvSpPr>
                        <wps:spPr bwMode="auto">
                          <a:xfrm>
                            <a:off x="1827498" y="2292985"/>
                            <a:ext cx="6985" cy="469900"/>
                          </a:xfrm>
                          <a:custGeom>
                            <a:avLst/>
                            <a:gdLst>
                              <a:gd name="T0" fmla="*/ 0 w 15"/>
                              <a:gd name="T1" fmla="*/ 975 h 983"/>
                              <a:gd name="T2" fmla="*/ 0 w 15"/>
                              <a:gd name="T3" fmla="*/ 683 h 983"/>
                              <a:gd name="T4" fmla="*/ 7 w 15"/>
                              <a:gd name="T5" fmla="*/ 676 h 983"/>
                              <a:gd name="T6" fmla="*/ 15 w 15"/>
                              <a:gd name="T7" fmla="*/ 683 h 983"/>
                              <a:gd name="T8" fmla="*/ 15 w 15"/>
                              <a:gd name="T9" fmla="*/ 975 h 983"/>
                              <a:gd name="T10" fmla="*/ 7 w 15"/>
                              <a:gd name="T11" fmla="*/ 983 h 983"/>
                              <a:gd name="T12" fmla="*/ 0 w 15"/>
                              <a:gd name="T13" fmla="*/ 975 h 983"/>
                              <a:gd name="T14" fmla="*/ 0 w 15"/>
                              <a:gd name="T15" fmla="*/ 606 h 983"/>
                              <a:gd name="T16" fmla="*/ 0 w 15"/>
                              <a:gd name="T17" fmla="*/ 499 h 983"/>
                              <a:gd name="T18" fmla="*/ 7 w 15"/>
                              <a:gd name="T19" fmla="*/ 491 h 983"/>
                              <a:gd name="T20" fmla="*/ 15 w 15"/>
                              <a:gd name="T21" fmla="*/ 499 h 983"/>
                              <a:gd name="T22" fmla="*/ 15 w 15"/>
                              <a:gd name="T23" fmla="*/ 606 h 983"/>
                              <a:gd name="T24" fmla="*/ 7 w 15"/>
                              <a:gd name="T25" fmla="*/ 614 h 983"/>
                              <a:gd name="T26" fmla="*/ 0 w 15"/>
                              <a:gd name="T27" fmla="*/ 606 h 983"/>
                              <a:gd name="T28" fmla="*/ 0 w 15"/>
                              <a:gd name="T29" fmla="*/ 422 h 983"/>
                              <a:gd name="T30" fmla="*/ 0 w 15"/>
                              <a:gd name="T31" fmla="*/ 130 h 983"/>
                              <a:gd name="T32" fmla="*/ 7 w 15"/>
                              <a:gd name="T33" fmla="*/ 123 h 983"/>
                              <a:gd name="T34" fmla="*/ 15 w 15"/>
                              <a:gd name="T35" fmla="*/ 130 h 983"/>
                              <a:gd name="T36" fmla="*/ 15 w 15"/>
                              <a:gd name="T37" fmla="*/ 422 h 983"/>
                              <a:gd name="T38" fmla="*/ 7 w 15"/>
                              <a:gd name="T39" fmla="*/ 430 h 983"/>
                              <a:gd name="T40" fmla="*/ 0 w 15"/>
                              <a:gd name="T41" fmla="*/ 422 h 983"/>
                              <a:gd name="T42" fmla="*/ 0 w 15"/>
                              <a:gd name="T43" fmla="*/ 53 h 983"/>
                              <a:gd name="T44" fmla="*/ 0 w 15"/>
                              <a:gd name="T45" fmla="*/ 7 h 983"/>
                              <a:gd name="T46" fmla="*/ 7 w 15"/>
                              <a:gd name="T47" fmla="*/ 0 h 983"/>
                              <a:gd name="T48" fmla="*/ 15 w 15"/>
                              <a:gd name="T49" fmla="*/ 7 h 983"/>
                              <a:gd name="T50" fmla="*/ 15 w 15"/>
                              <a:gd name="T51" fmla="*/ 53 h 983"/>
                              <a:gd name="T52" fmla="*/ 7 w 15"/>
                              <a:gd name="T53" fmla="*/ 61 h 983"/>
                              <a:gd name="T54" fmla="*/ 0 w 15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3" y="676"/>
                                  <a:pt x="7" y="676"/>
                                </a:cubicBezTo>
                                <a:cubicBezTo>
                                  <a:pt x="11" y="676"/>
                                  <a:pt x="15" y="679"/>
                                  <a:pt x="15" y="683"/>
                                </a:cubicBezTo>
                                <a:lnTo>
                                  <a:pt x="15" y="975"/>
                                </a:lnTo>
                                <a:cubicBezTo>
                                  <a:pt x="15" y="979"/>
                                  <a:pt x="11" y="983"/>
                                  <a:pt x="7" y="983"/>
                                </a:cubicBezTo>
                                <a:cubicBezTo>
                                  <a:pt x="3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3" y="491"/>
                                  <a:pt x="7" y="491"/>
                                </a:cubicBezTo>
                                <a:cubicBezTo>
                                  <a:pt x="11" y="491"/>
                                  <a:pt x="15" y="495"/>
                                  <a:pt x="15" y="499"/>
                                </a:cubicBezTo>
                                <a:lnTo>
                                  <a:pt x="15" y="606"/>
                                </a:lnTo>
                                <a:cubicBezTo>
                                  <a:pt x="15" y="611"/>
                                  <a:pt x="11" y="614"/>
                                  <a:pt x="7" y="614"/>
                                </a:cubicBezTo>
                                <a:cubicBezTo>
                                  <a:pt x="3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3" y="123"/>
                                  <a:pt x="7" y="123"/>
                                </a:cubicBezTo>
                                <a:cubicBezTo>
                                  <a:pt x="11" y="123"/>
                                  <a:pt x="15" y="126"/>
                                  <a:pt x="15" y="130"/>
                                </a:cubicBezTo>
                                <a:lnTo>
                                  <a:pt x="15" y="422"/>
                                </a:lnTo>
                                <a:cubicBezTo>
                                  <a:pt x="15" y="426"/>
                                  <a:pt x="11" y="430"/>
                                  <a:pt x="7" y="430"/>
                                </a:cubicBezTo>
                                <a:cubicBezTo>
                                  <a:pt x="3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1" y="0"/>
                                  <a:pt x="15" y="3"/>
                                  <a:pt x="15" y="7"/>
                                </a:cubicBezTo>
                                <a:lnTo>
                                  <a:pt x="15" y="53"/>
                                </a:lnTo>
                                <a:cubicBezTo>
                                  <a:pt x="15" y="58"/>
                                  <a:pt x="11" y="61"/>
                                  <a:pt x="7" y="61"/>
                                </a:cubicBezTo>
                                <a:cubicBezTo>
                                  <a:pt x="3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864"/>
                        <wps:cNvSpPr>
                          <a:spLocks noEditPoints="1"/>
                        </wps:cNvSpPr>
                        <wps:spPr bwMode="auto">
                          <a:xfrm>
                            <a:off x="2447893" y="2292985"/>
                            <a:ext cx="6985" cy="469900"/>
                          </a:xfrm>
                          <a:custGeom>
                            <a:avLst/>
                            <a:gdLst>
                              <a:gd name="T0" fmla="*/ 0 w 15"/>
                              <a:gd name="T1" fmla="*/ 975 h 983"/>
                              <a:gd name="T2" fmla="*/ 0 w 15"/>
                              <a:gd name="T3" fmla="*/ 683 h 983"/>
                              <a:gd name="T4" fmla="*/ 8 w 15"/>
                              <a:gd name="T5" fmla="*/ 676 h 983"/>
                              <a:gd name="T6" fmla="*/ 15 w 15"/>
                              <a:gd name="T7" fmla="*/ 683 h 983"/>
                              <a:gd name="T8" fmla="*/ 15 w 15"/>
                              <a:gd name="T9" fmla="*/ 975 h 983"/>
                              <a:gd name="T10" fmla="*/ 8 w 15"/>
                              <a:gd name="T11" fmla="*/ 983 h 983"/>
                              <a:gd name="T12" fmla="*/ 0 w 15"/>
                              <a:gd name="T13" fmla="*/ 975 h 983"/>
                              <a:gd name="T14" fmla="*/ 0 w 15"/>
                              <a:gd name="T15" fmla="*/ 606 h 983"/>
                              <a:gd name="T16" fmla="*/ 0 w 15"/>
                              <a:gd name="T17" fmla="*/ 499 h 983"/>
                              <a:gd name="T18" fmla="*/ 8 w 15"/>
                              <a:gd name="T19" fmla="*/ 491 h 983"/>
                              <a:gd name="T20" fmla="*/ 15 w 15"/>
                              <a:gd name="T21" fmla="*/ 499 h 983"/>
                              <a:gd name="T22" fmla="*/ 15 w 15"/>
                              <a:gd name="T23" fmla="*/ 606 h 983"/>
                              <a:gd name="T24" fmla="*/ 8 w 15"/>
                              <a:gd name="T25" fmla="*/ 614 h 983"/>
                              <a:gd name="T26" fmla="*/ 0 w 15"/>
                              <a:gd name="T27" fmla="*/ 606 h 983"/>
                              <a:gd name="T28" fmla="*/ 0 w 15"/>
                              <a:gd name="T29" fmla="*/ 422 h 983"/>
                              <a:gd name="T30" fmla="*/ 0 w 15"/>
                              <a:gd name="T31" fmla="*/ 130 h 983"/>
                              <a:gd name="T32" fmla="*/ 8 w 15"/>
                              <a:gd name="T33" fmla="*/ 123 h 983"/>
                              <a:gd name="T34" fmla="*/ 15 w 15"/>
                              <a:gd name="T35" fmla="*/ 130 h 983"/>
                              <a:gd name="T36" fmla="*/ 15 w 15"/>
                              <a:gd name="T37" fmla="*/ 422 h 983"/>
                              <a:gd name="T38" fmla="*/ 8 w 15"/>
                              <a:gd name="T39" fmla="*/ 430 h 983"/>
                              <a:gd name="T40" fmla="*/ 0 w 15"/>
                              <a:gd name="T41" fmla="*/ 422 h 983"/>
                              <a:gd name="T42" fmla="*/ 0 w 15"/>
                              <a:gd name="T43" fmla="*/ 53 h 983"/>
                              <a:gd name="T44" fmla="*/ 0 w 15"/>
                              <a:gd name="T45" fmla="*/ 7 h 983"/>
                              <a:gd name="T46" fmla="*/ 8 w 15"/>
                              <a:gd name="T47" fmla="*/ 0 h 983"/>
                              <a:gd name="T48" fmla="*/ 15 w 15"/>
                              <a:gd name="T49" fmla="*/ 7 h 983"/>
                              <a:gd name="T50" fmla="*/ 15 w 15"/>
                              <a:gd name="T51" fmla="*/ 53 h 983"/>
                              <a:gd name="T52" fmla="*/ 8 w 15"/>
                              <a:gd name="T53" fmla="*/ 61 h 983"/>
                              <a:gd name="T54" fmla="*/ 0 w 15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3" y="676"/>
                                  <a:pt x="8" y="676"/>
                                </a:cubicBezTo>
                                <a:cubicBezTo>
                                  <a:pt x="12" y="676"/>
                                  <a:pt x="15" y="679"/>
                                  <a:pt x="15" y="683"/>
                                </a:cubicBezTo>
                                <a:lnTo>
                                  <a:pt x="15" y="975"/>
                                </a:lnTo>
                                <a:cubicBezTo>
                                  <a:pt x="15" y="979"/>
                                  <a:pt x="12" y="983"/>
                                  <a:pt x="8" y="983"/>
                                </a:cubicBezTo>
                                <a:cubicBezTo>
                                  <a:pt x="3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3" y="491"/>
                                  <a:pt x="8" y="491"/>
                                </a:cubicBezTo>
                                <a:cubicBezTo>
                                  <a:pt x="12" y="491"/>
                                  <a:pt x="15" y="495"/>
                                  <a:pt x="15" y="499"/>
                                </a:cubicBezTo>
                                <a:lnTo>
                                  <a:pt x="15" y="606"/>
                                </a:lnTo>
                                <a:cubicBezTo>
                                  <a:pt x="15" y="611"/>
                                  <a:pt x="12" y="614"/>
                                  <a:pt x="8" y="614"/>
                                </a:cubicBezTo>
                                <a:cubicBezTo>
                                  <a:pt x="3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3" y="123"/>
                                  <a:pt x="8" y="123"/>
                                </a:cubicBezTo>
                                <a:cubicBezTo>
                                  <a:pt x="12" y="123"/>
                                  <a:pt x="15" y="126"/>
                                  <a:pt x="15" y="130"/>
                                </a:cubicBezTo>
                                <a:lnTo>
                                  <a:pt x="15" y="422"/>
                                </a:lnTo>
                                <a:cubicBezTo>
                                  <a:pt x="15" y="426"/>
                                  <a:pt x="12" y="430"/>
                                  <a:pt x="8" y="430"/>
                                </a:cubicBezTo>
                                <a:cubicBezTo>
                                  <a:pt x="3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3" y="0"/>
                                  <a:pt x="8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lnTo>
                                  <a:pt x="15" y="53"/>
                                </a:lnTo>
                                <a:cubicBezTo>
                                  <a:pt x="15" y="58"/>
                                  <a:pt x="12" y="61"/>
                                  <a:pt x="8" y="61"/>
                                </a:cubicBezTo>
                                <a:cubicBezTo>
                                  <a:pt x="3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865"/>
                        <wps:cNvSpPr>
                          <a:spLocks noEditPoints="1"/>
                        </wps:cNvSpPr>
                        <wps:spPr bwMode="auto">
                          <a:xfrm>
                            <a:off x="3068288" y="2292985"/>
                            <a:ext cx="7620" cy="469900"/>
                          </a:xfrm>
                          <a:custGeom>
                            <a:avLst/>
                            <a:gdLst>
                              <a:gd name="T0" fmla="*/ 0 w 16"/>
                              <a:gd name="T1" fmla="*/ 975 h 983"/>
                              <a:gd name="T2" fmla="*/ 0 w 16"/>
                              <a:gd name="T3" fmla="*/ 683 h 983"/>
                              <a:gd name="T4" fmla="*/ 8 w 16"/>
                              <a:gd name="T5" fmla="*/ 676 h 983"/>
                              <a:gd name="T6" fmla="*/ 16 w 16"/>
                              <a:gd name="T7" fmla="*/ 683 h 983"/>
                              <a:gd name="T8" fmla="*/ 16 w 16"/>
                              <a:gd name="T9" fmla="*/ 975 h 983"/>
                              <a:gd name="T10" fmla="*/ 8 w 16"/>
                              <a:gd name="T11" fmla="*/ 983 h 983"/>
                              <a:gd name="T12" fmla="*/ 0 w 16"/>
                              <a:gd name="T13" fmla="*/ 975 h 983"/>
                              <a:gd name="T14" fmla="*/ 0 w 16"/>
                              <a:gd name="T15" fmla="*/ 606 h 983"/>
                              <a:gd name="T16" fmla="*/ 0 w 16"/>
                              <a:gd name="T17" fmla="*/ 499 h 983"/>
                              <a:gd name="T18" fmla="*/ 8 w 16"/>
                              <a:gd name="T19" fmla="*/ 491 h 983"/>
                              <a:gd name="T20" fmla="*/ 16 w 16"/>
                              <a:gd name="T21" fmla="*/ 499 h 983"/>
                              <a:gd name="T22" fmla="*/ 16 w 16"/>
                              <a:gd name="T23" fmla="*/ 606 h 983"/>
                              <a:gd name="T24" fmla="*/ 8 w 16"/>
                              <a:gd name="T25" fmla="*/ 614 h 983"/>
                              <a:gd name="T26" fmla="*/ 0 w 16"/>
                              <a:gd name="T27" fmla="*/ 606 h 983"/>
                              <a:gd name="T28" fmla="*/ 0 w 16"/>
                              <a:gd name="T29" fmla="*/ 422 h 983"/>
                              <a:gd name="T30" fmla="*/ 0 w 16"/>
                              <a:gd name="T31" fmla="*/ 130 h 983"/>
                              <a:gd name="T32" fmla="*/ 8 w 16"/>
                              <a:gd name="T33" fmla="*/ 123 h 983"/>
                              <a:gd name="T34" fmla="*/ 16 w 16"/>
                              <a:gd name="T35" fmla="*/ 130 h 983"/>
                              <a:gd name="T36" fmla="*/ 16 w 16"/>
                              <a:gd name="T37" fmla="*/ 422 h 983"/>
                              <a:gd name="T38" fmla="*/ 8 w 16"/>
                              <a:gd name="T39" fmla="*/ 430 h 983"/>
                              <a:gd name="T40" fmla="*/ 0 w 16"/>
                              <a:gd name="T41" fmla="*/ 422 h 983"/>
                              <a:gd name="T42" fmla="*/ 0 w 16"/>
                              <a:gd name="T43" fmla="*/ 53 h 983"/>
                              <a:gd name="T44" fmla="*/ 0 w 16"/>
                              <a:gd name="T45" fmla="*/ 7 h 983"/>
                              <a:gd name="T46" fmla="*/ 8 w 16"/>
                              <a:gd name="T47" fmla="*/ 0 h 983"/>
                              <a:gd name="T48" fmla="*/ 16 w 16"/>
                              <a:gd name="T49" fmla="*/ 7 h 983"/>
                              <a:gd name="T50" fmla="*/ 16 w 16"/>
                              <a:gd name="T51" fmla="*/ 53 h 983"/>
                              <a:gd name="T52" fmla="*/ 8 w 16"/>
                              <a:gd name="T53" fmla="*/ 61 h 983"/>
                              <a:gd name="T54" fmla="*/ 0 w 16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4" y="676"/>
                                  <a:pt x="8" y="676"/>
                                </a:cubicBezTo>
                                <a:cubicBezTo>
                                  <a:pt x="12" y="676"/>
                                  <a:pt x="16" y="679"/>
                                  <a:pt x="16" y="683"/>
                                </a:cubicBezTo>
                                <a:lnTo>
                                  <a:pt x="16" y="975"/>
                                </a:lnTo>
                                <a:cubicBezTo>
                                  <a:pt x="16" y="979"/>
                                  <a:pt x="12" y="983"/>
                                  <a:pt x="8" y="983"/>
                                </a:cubicBezTo>
                                <a:cubicBezTo>
                                  <a:pt x="4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4" y="491"/>
                                  <a:pt x="8" y="491"/>
                                </a:cubicBezTo>
                                <a:cubicBezTo>
                                  <a:pt x="12" y="491"/>
                                  <a:pt x="16" y="495"/>
                                  <a:pt x="16" y="499"/>
                                </a:cubicBezTo>
                                <a:lnTo>
                                  <a:pt x="16" y="606"/>
                                </a:lnTo>
                                <a:cubicBezTo>
                                  <a:pt x="16" y="611"/>
                                  <a:pt x="12" y="614"/>
                                  <a:pt x="8" y="614"/>
                                </a:cubicBezTo>
                                <a:cubicBezTo>
                                  <a:pt x="4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4" y="123"/>
                                  <a:pt x="8" y="123"/>
                                </a:cubicBezTo>
                                <a:cubicBezTo>
                                  <a:pt x="12" y="123"/>
                                  <a:pt x="16" y="126"/>
                                  <a:pt x="16" y="130"/>
                                </a:cubicBezTo>
                                <a:lnTo>
                                  <a:pt x="16" y="422"/>
                                </a:lnTo>
                                <a:cubicBezTo>
                                  <a:pt x="16" y="426"/>
                                  <a:pt x="12" y="430"/>
                                  <a:pt x="8" y="430"/>
                                </a:cubicBezTo>
                                <a:cubicBezTo>
                                  <a:pt x="4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6" y="3"/>
                                  <a:pt x="16" y="7"/>
                                </a:cubicBezTo>
                                <a:lnTo>
                                  <a:pt x="16" y="53"/>
                                </a:lnTo>
                                <a:cubicBezTo>
                                  <a:pt x="16" y="58"/>
                                  <a:pt x="12" y="61"/>
                                  <a:pt x="8" y="61"/>
                                </a:cubicBezTo>
                                <a:cubicBezTo>
                                  <a:pt x="4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866"/>
                        <wps:cNvSpPr>
                          <a:spLocks noEditPoints="1"/>
                        </wps:cNvSpPr>
                        <wps:spPr bwMode="auto">
                          <a:xfrm>
                            <a:off x="3689318" y="2292985"/>
                            <a:ext cx="6985" cy="469900"/>
                          </a:xfrm>
                          <a:custGeom>
                            <a:avLst/>
                            <a:gdLst>
                              <a:gd name="T0" fmla="*/ 0 w 15"/>
                              <a:gd name="T1" fmla="*/ 975 h 983"/>
                              <a:gd name="T2" fmla="*/ 0 w 15"/>
                              <a:gd name="T3" fmla="*/ 683 h 983"/>
                              <a:gd name="T4" fmla="*/ 7 w 15"/>
                              <a:gd name="T5" fmla="*/ 676 h 983"/>
                              <a:gd name="T6" fmla="*/ 15 w 15"/>
                              <a:gd name="T7" fmla="*/ 683 h 983"/>
                              <a:gd name="T8" fmla="*/ 15 w 15"/>
                              <a:gd name="T9" fmla="*/ 975 h 983"/>
                              <a:gd name="T10" fmla="*/ 7 w 15"/>
                              <a:gd name="T11" fmla="*/ 983 h 983"/>
                              <a:gd name="T12" fmla="*/ 0 w 15"/>
                              <a:gd name="T13" fmla="*/ 975 h 983"/>
                              <a:gd name="T14" fmla="*/ 0 w 15"/>
                              <a:gd name="T15" fmla="*/ 606 h 983"/>
                              <a:gd name="T16" fmla="*/ 0 w 15"/>
                              <a:gd name="T17" fmla="*/ 499 h 983"/>
                              <a:gd name="T18" fmla="*/ 7 w 15"/>
                              <a:gd name="T19" fmla="*/ 491 h 983"/>
                              <a:gd name="T20" fmla="*/ 15 w 15"/>
                              <a:gd name="T21" fmla="*/ 499 h 983"/>
                              <a:gd name="T22" fmla="*/ 15 w 15"/>
                              <a:gd name="T23" fmla="*/ 606 h 983"/>
                              <a:gd name="T24" fmla="*/ 7 w 15"/>
                              <a:gd name="T25" fmla="*/ 614 h 983"/>
                              <a:gd name="T26" fmla="*/ 0 w 15"/>
                              <a:gd name="T27" fmla="*/ 606 h 983"/>
                              <a:gd name="T28" fmla="*/ 0 w 15"/>
                              <a:gd name="T29" fmla="*/ 422 h 983"/>
                              <a:gd name="T30" fmla="*/ 0 w 15"/>
                              <a:gd name="T31" fmla="*/ 130 h 983"/>
                              <a:gd name="T32" fmla="*/ 7 w 15"/>
                              <a:gd name="T33" fmla="*/ 123 h 983"/>
                              <a:gd name="T34" fmla="*/ 15 w 15"/>
                              <a:gd name="T35" fmla="*/ 130 h 983"/>
                              <a:gd name="T36" fmla="*/ 15 w 15"/>
                              <a:gd name="T37" fmla="*/ 422 h 983"/>
                              <a:gd name="T38" fmla="*/ 7 w 15"/>
                              <a:gd name="T39" fmla="*/ 430 h 983"/>
                              <a:gd name="T40" fmla="*/ 0 w 15"/>
                              <a:gd name="T41" fmla="*/ 422 h 983"/>
                              <a:gd name="T42" fmla="*/ 0 w 15"/>
                              <a:gd name="T43" fmla="*/ 53 h 983"/>
                              <a:gd name="T44" fmla="*/ 0 w 15"/>
                              <a:gd name="T45" fmla="*/ 7 h 983"/>
                              <a:gd name="T46" fmla="*/ 7 w 15"/>
                              <a:gd name="T47" fmla="*/ 0 h 983"/>
                              <a:gd name="T48" fmla="*/ 15 w 15"/>
                              <a:gd name="T49" fmla="*/ 7 h 983"/>
                              <a:gd name="T50" fmla="*/ 15 w 15"/>
                              <a:gd name="T51" fmla="*/ 53 h 983"/>
                              <a:gd name="T52" fmla="*/ 7 w 15"/>
                              <a:gd name="T53" fmla="*/ 61 h 983"/>
                              <a:gd name="T54" fmla="*/ 0 w 15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3" y="676"/>
                                  <a:pt x="7" y="676"/>
                                </a:cubicBezTo>
                                <a:cubicBezTo>
                                  <a:pt x="12" y="676"/>
                                  <a:pt x="15" y="679"/>
                                  <a:pt x="15" y="683"/>
                                </a:cubicBezTo>
                                <a:lnTo>
                                  <a:pt x="15" y="975"/>
                                </a:lnTo>
                                <a:cubicBezTo>
                                  <a:pt x="15" y="979"/>
                                  <a:pt x="12" y="983"/>
                                  <a:pt x="7" y="983"/>
                                </a:cubicBezTo>
                                <a:cubicBezTo>
                                  <a:pt x="3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3" y="491"/>
                                  <a:pt x="7" y="491"/>
                                </a:cubicBezTo>
                                <a:cubicBezTo>
                                  <a:pt x="12" y="491"/>
                                  <a:pt x="15" y="495"/>
                                  <a:pt x="15" y="499"/>
                                </a:cubicBezTo>
                                <a:lnTo>
                                  <a:pt x="15" y="606"/>
                                </a:lnTo>
                                <a:cubicBezTo>
                                  <a:pt x="15" y="611"/>
                                  <a:pt x="12" y="614"/>
                                  <a:pt x="7" y="614"/>
                                </a:cubicBezTo>
                                <a:cubicBezTo>
                                  <a:pt x="3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3" y="123"/>
                                  <a:pt x="7" y="123"/>
                                </a:cubicBezTo>
                                <a:cubicBezTo>
                                  <a:pt x="12" y="123"/>
                                  <a:pt x="15" y="126"/>
                                  <a:pt x="15" y="130"/>
                                </a:cubicBezTo>
                                <a:lnTo>
                                  <a:pt x="15" y="422"/>
                                </a:lnTo>
                                <a:cubicBezTo>
                                  <a:pt x="15" y="426"/>
                                  <a:pt x="12" y="430"/>
                                  <a:pt x="7" y="430"/>
                                </a:cubicBezTo>
                                <a:cubicBezTo>
                                  <a:pt x="3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lnTo>
                                  <a:pt x="15" y="53"/>
                                </a:lnTo>
                                <a:cubicBezTo>
                                  <a:pt x="15" y="58"/>
                                  <a:pt x="12" y="61"/>
                                  <a:pt x="7" y="61"/>
                                </a:cubicBezTo>
                                <a:cubicBezTo>
                                  <a:pt x="3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867"/>
                        <wps:cNvSpPr>
                          <a:spLocks noEditPoints="1"/>
                        </wps:cNvSpPr>
                        <wps:spPr bwMode="auto">
                          <a:xfrm>
                            <a:off x="1262983" y="2524760"/>
                            <a:ext cx="2982595" cy="6985"/>
                          </a:xfrm>
                          <a:custGeom>
                            <a:avLst/>
                            <a:gdLst>
                              <a:gd name="T0" fmla="*/ 6058 w 6365"/>
                              <a:gd name="T1" fmla="*/ 7 h 15"/>
                              <a:gd name="T2" fmla="*/ 6365 w 6365"/>
                              <a:gd name="T3" fmla="*/ 7 h 15"/>
                              <a:gd name="T4" fmla="*/ 5881 w 6365"/>
                              <a:gd name="T5" fmla="*/ 15 h 15"/>
                              <a:gd name="T6" fmla="*/ 5989 w 6365"/>
                              <a:gd name="T7" fmla="*/ 0 h 15"/>
                              <a:gd name="T8" fmla="*/ 5804 w 6365"/>
                              <a:gd name="T9" fmla="*/ 15 h 15"/>
                              <a:gd name="T10" fmla="*/ 5513 w 6365"/>
                              <a:gd name="T11" fmla="*/ 0 h 15"/>
                              <a:gd name="T12" fmla="*/ 5804 w 6365"/>
                              <a:gd name="T13" fmla="*/ 15 h 15"/>
                              <a:gd name="T14" fmla="*/ 5321 w 6365"/>
                              <a:gd name="T15" fmla="*/ 7 h 15"/>
                              <a:gd name="T16" fmla="*/ 5444 w 6365"/>
                              <a:gd name="T17" fmla="*/ 7 h 15"/>
                              <a:gd name="T18" fmla="*/ 4960 w 6365"/>
                              <a:gd name="T19" fmla="*/ 15 h 15"/>
                              <a:gd name="T20" fmla="*/ 5252 w 6365"/>
                              <a:gd name="T21" fmla="*/ 0 h 15"/>
                              <a:gd name="T22" fmla="*/ 4883 w 6365"/>
                              <a:gd name="T23" fmla="*/ 15 h 15"/>
                              <a:gd name="T24" fmla="*/ 4775 w 6365"/>
                              <a:gd name="T25" fmla="*/ 0 h 15"/>
                              <a:gd name="T26" fmla="*/ 4883 w 6365"/>
                              <a:gd name="T27" fmla="*/ 15 h 15"/>
                              <a:gd name="T28" fmla="*/ 4399 w 6365"/>
                              <a:gd name="T29" fmla="*/ 7 h 15"/>
                              <a:gd name="T30" fmla="*/ 4706 w 6365"/>
                              <a:gd name="T31" fmla="*/ 7 h 15"/>
                              <a:gd name="T32" fmla="*/ 4222 w 6365"/>
                              <a:gd name="T33" fmla="*/ 15 h 15"/>
                              <a:gd name="T34" fmla="*/ 4330 w 6365"/>
                              <a:gd name="T35" fmla="*/ 0 h 15"/>
                              <a:gd name="T36" fmla="*/ 4146 w 6365"/>
                              <a:gd name="T37" fmla="*/ 15 h 15"/>
                              <a:gd name="T38" fmla="*/ 3854 w 6365"/>
                              <a:gd name="T39" fmla="*/ 0 h 15"/>
                              <a:gd name="T40" fmla="*/ 4146 w 6365"/>
                              <a:gd name="T41" fmla="*/ 15 h 15"/>
                              <a:gd name="T42" fmla="*/ 3662 w 6365"/>
                              <a:gd name="T43" fmla="*/ 7 h 15"/>
                              <a:gd name="T44" fmla="*/ 3785 w 6365"/>
                              <a:gd name="T45" fmla="*/ 7 h 15"/>
                              <a:gd name="T46" fmla="*/ 3301 w 6365"/>
                              <a:gd name="T47" fmla="*/ 15 h 15"/>
                              <a:gd name="T48" fmla="*/ 3593 w 6365"/>
                              <a:gd name="T49" fmla="*/ 0 h 15"/>
                              <a:gd name="T50" fmla="*/ 3224 w 6365"/>
                              <a:gd name="T51" fmla="*/ 15 h 15"/>
                              <a:gd name="T52" fmla="*/ 3116 w 6365"/>
                              <a:gd name="T53" fmla="*/ 0 h 15"/>
                              <a:gd name="T54" fmla="*/ 3224 w 6365"/>
                              <a:gd name="T55" fmla="*/ 15 h 15"/>
                              <a:gd name="T56" fmla="*/ 2740 w 6365"/>
                              <a:gd name="T57" fmla="*/ 7 h 15"/>
                              <a:gd name="T58" fmla="*/ 3047 w 6365"/>
                              <a:gd name="T59" fmla="*/ 7 h 15"/>
                              <a:gd name="T60" fmla="*/ 2564 w 6365"/>
                              <a:gd name="T61" fmla="*/ 15 h 15"/>
                              <a:gd name="T62" fmla="*/ 2671 w 6365"/>
                              <a:gd name="T63" fmla="*/ 0 h 15"/>
                              <a:gd name="T64" fmla="*/ 2487 w 6365"/>
                              <a:gd name="T65" fmla="*/ 15 h 15"/>
                              <a:gd name="T66" fmla="*/ 2195 w 6365"/>
                              <a:gd name="T67" fmla="*/ 0 h 15"/>
                              <a:gd name="T68" fmla="*/ 2487 w 6365"/>
                              <a:gd name="T69" fmla="*/ 15 h 15"/>
                              <a:gd name="T70" fmla="*/ 2003 w 6365"/>
                              <a:gd name="T71" fmla="*/ 7 h 15"/>
                              <a:gd name="T72" fmla="*/ 2126 w 6365"/>
                              <a:gd name="T73" fmla="*/ 7 h 15"/>
                              <a:gd name="T74" fmla="*/ 1642 w 6365"/>
                              <a:gd name="T75" fmla="*/ 15 h 15"/>
                              <a:gd name="T76" fmla="*/ 1934 w 6365"/>
                              <a:gd name="T77" fmla="*/ 0 h 15"/>
                              <a:gd name="T78" fmla="*/ 1565 w 6365"/>
                              <a:gd name="T79" fmla="*/ 15 h 15"/>
                              <a:gd name="T80" fmla="*/ 1458 w 6365"/>
                              <a:gd name="T81" fmla="*/ 0 h 15"/>
                              <a:gd name="T82" fmla="*/ 1565 w 6365"/>
                              <a:gd name="T83" fmla="*/ 15 h 15"/>
                              <a:gd name="T84" fmla="*/ 1081 w 6365"/>
                              <a:gd name="T85" fmla="*/ 7 h 15"/>
                              <a:gd name="T86" fmla="*/ 1388 w 6365"/>
                              <a:gd name="T87" fmla="*/ 7 h 15"/>
                              <a:gd name="T88" fmla="*/ 905 w 6365"/>
                              <a:gd name="T89" fmla="*/ 15 h 15"/>
                              <a:gd name="T90" fmla="*/ 1012 w 6365"/>
                              <a:gd name="T91" fmla="*/ 0 h 15"/>
                              <a:gd name="T92" fmla="*/ 828 w 6365"/>
                              <a:gd name="T93" fmla="*/ 15 h 15"/>
                              <a:gd name="T94" fmla="*/ 536 w 6365"/>
                              <a:gd name="T95" fmla="*/ 0 h 15"/>
                              <a:gd name="T96" fmla="*/ 828 w 6365"/>
                              <a:gd name="T97" fmla="*/ 15 h 15"/>
                              <a:gd name="T98" fmla="*/ 344 w 6365"/>
                              <a:gd name="T99" fmla="*/ 7 h 15"/>
                              <a:gd name="T100" fmla="*/ 467 w 6365"/>
                              <a:gd name="T101" fmla="*/ 7 h 15"/>
                              <a:gd name="T102" fmla="*/ 8 w 6365"/>
                              <a:gd name="T103" fmla="*/ 15 h 15"/>
                              <a:gd name="T104" fmla="*/ 275 w 6365"/>
                              <a:gd name="T10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65" h="15">
                                <a:moveTo>
                                  <a:pt x="6357" y="15"/>
                                </a:moveTo>
                                <a:lnTo>
                                  <a:pt x="6066" y="15"/>
                                </a:lnTo>
                                <a:cubicBezTo>
                                  <a:pt x="6061" y="15"/>
                                  <a:pt x="6058" y="11"/>
                                  <a:pt x="6058" y="7"/>
                                </a:cubicBezTo>
                                <a:cubicBezTo>
                                  <a:pt x="6058" y="3"/>
                                  <a:pt x="6061" y="0"/>
                                  <a:pt x="6066" y="0"/>
                                </a:cubicBezTo>
                                <a:lnTo>
                                  <a:pt x="6357" y="0"/>
                                </a:lnTo>
                                <a:cubicBezTo>
                                  <a:pt x="6362" y="0"/>
                                  <a:pt x="6365" y="3"/>
                                  <a:pt x="6365" y="7"/>
                                </a:cubicBezTo>
                                <a:cubicBezTo>
                                  <a:pt x="6365" y="11"/>
                                  <a:pt x="6362" y="15"/>
                                  <a:pt x="6357" y="15"/>
                                </a:cubicBezTo>
                                <a:close/>
                                <a:moveTo>
                                  <a:pt x="5989" y="15"/>
                                </a:moveTo>
                                <a:lnTo>
                                  <a:pt x="5881" y="15"/>
                                </a:lnTo>
                                <a:cubicBezTo>
                                  <a:pt x="5877" y="15"/>
                                  <a:pt x="5874" y="11"/>
                                  <a:pt x="5874" y="7"/>
                                </a:cubicBezTo>
                                <a:cubicBezTo>
                                  <a:pt x="5874" y="3"/>
                                  <a:pt x="5877" y="0"/>
                                  <a:pt x="5881" y="0"/>
                                </a:cubicBezTo>
                                <a:lnTo>
                                  <a:pt x="5989" y="0"/>
                                </a:lnTo>
                                <a:cubicBezTo>
                                  <a:pt x="5993" y="0"/>
                                  <a:pt x="5996" y="3"/>
                                  <a:pt x="5996" y="7"/>
                                </a:cubicBezTo>
                                <a:cubicBezTo>
                                  <a:pt x="5996" y="11"/>
                                  <a:pt x="5993" y="15"/>
                                  <a:pt x="5989" y="15"/>
                                </a:cubicBezTo>
                                <a:close/>
                                <a:moveTo>
                                  <a:pt x="5804" y="15"/>
                                </a:moveTo>
                                <a:lnTo>
                                  <a:pt x="5513" y="15"/>
                                </a:lnTo>
                                <a:cubicBezTo>
                                  <a:pt x="5508" y="15"/>
                                  <a:pt x="5505" y="11"/>
                                  <a:pt x="5505" y="7"/>
                                </a:cubicBezTo>
                                <a:cubicBezTo>
                                  <a:pt x="5505" y="3"/>
                                  <a:pt x="5508" y="0"/>
                                  <a:pt x="5513" y="0"/>
                                </a:cubicBezTo>
                                <a:lnTo>
                                  <a:pt x="5804" y="0"/>
                                </a:lnTo>
                                <a:cubicBezTo>
                                  <a:pt x="5809" y="0"/>
                                  <a:pt x="5812" y="3"/>
                                  <a:pt x="5812" y="7"/>
                                </a:cubicBezTo>
                                <a:cubicBezTo>
                                  <a:pt x="5812" y="11"/>
                                  <a:pt x="5809" y="15"/>
                                  <a:pt x="5804" y="15"/>
                                </a:cubicBezTo>
                                <a:close/>
                                <a:moveTo>
                                  <a:pt x="5436" y="15"/>
                                </a:moveTo>
                                <a:lnTo>
                                  <a:pt x="5328" y="15"/>
                                </a:lnTo>
                                <a:cubicBezTo>
                                  <a:pt x="5324" y="15"/>
                                  <a:pt x="5321" y="11"/>
                                  <a:pt x="5321" y="7"/>
                                </a:cubicBezTo>
                                <a:cubicBezTo>
                                  <a:pt x="5321" y="3"/>
                                  <a:pt x="5324" y="0"/>
                                  <a:pt x="5328" y="0"/>
                                </a:cubicBezTo>
                                <a:lnTo>
                                  <a:pt x="5436" y="0"/>
                                </a:lnTo>
                                <a:cubicBezTo>
                                  <a:pt x="5440" y="0"/>
                                  <a:pt x="5444" y="3"/>
                                  <a:pt x="5444" y="7"/>
                                </a:cubicBezTo>
                                <a:cubicBezTo>
                                  <a:pt x="5444" y="11"/>
                                  <a:pt x="5440" y="15"/>
                                  <a:pt x="5436" y="15"/>
                                </a:cubicBezTo>
                                <a:close/>
                                <a:moveTo>
                                  <a:pt x="5252" y="15"/>
                                </a:moveTo>
                                <a:lnTo>
                                  <a:pt x="4960" y="15"/>
                                </a:lnTo>
                                <a:cubicBezTo>
                                  <a:pt x="4955" y="15"/>
                                  <a:pt x="4952" y="11"/>
                                  <a:pt x="4952" y="7"/>
                                </a:cubicBezTo>
                                <a:cubicBezTo>
                                  <a:pt x="4952" y="3"/>
                                  <a:pt x="4955" y="0"/>
                                  <a:pt x="4960" y="0"/>
                                </a:cubicBezTo>
                                <a:lnTo>
                                  <a:pt x="5252" y="0"/>
                                </a:lnTo>
                                <a:cubicBezTo>
                                  <a:pt x="5256" y="0"/>
                                  <a:pt x="5259" y="3"/>
                                  <a:pt x="5259" y="7"/>
                                </a:cubicBezTo>
                                <a:cubicBezTo>
                                  <a:pt x="5259" y="11"/>
                                  <a:pt x="5256" y="15"/>
                                  <a:pt x="5252" y="15"/>
                                </a:cubicBezTo>
                                <a:close/>
                                <a:moveTo>
                                  <a:pt x="4883" y="15"/>
                                </a:moveTo>
                                <a:lnTo>
                                  <a:pt x="4775" y="15"/>
                                </a:lnTo>
                                <a:cubicBezTo>
                                  <a:pt x="4771" y="15"/>
                                  <a:pt x="4768" y="11"/>
                                  <a:pt x="4768" y="7"/>
                                </a:cubicBezTo>
                                <a:cubicBezTo>
                                  <a:pt x="4768" y="3"/>
                                  <a:pt x="4771" y="0"/>
                                  <a:pt x="4775" y="0"/>
                                </a:cubicBezTo>
                                <a:lnTo>
                                  <a:pt x="4883" y="0"/>
                                </a:lnTo>
                                <a:cubicBezTo>
                                  <a:pt x="4887" y="0"/>
                                  <a:pt x="4891" y="3"/>
                                  <a:pt x="4891" y="7"/>
                                </a:cubicBezTo>
                                <a:cubicBezTo>
                                  <a:pt x="4891" y="11"/>
                                  <a:pt x="4887" y="15"/>
                                  <a:pt x="4883" y="15"/>
                                </a:cubicBezTo>
                                <a:close/>
                                <a:moveTo>
                                  <a:pt x="4699" y="15"/>
                                </a:moveTo>
                                <a:lnTo>
                                  <a:pt x="4407" y="15"/>
                                </a:lnTo>
                                <a:cubicBezTo>
                                  <a:pt x="4402" y="15"/>
                                  <a:pt x="4399" y="11"/>
                                  <a:pt x="4399" y="7"/>
                                </a:cubicBezTo>
                                <a:cubicBezTo>
                                  <a:pt x="4399" y="3"/>
                                  <a:pt x="4402" y="0"/>
                                  <a:pt x="4407" y="0"/>
                                </a:cubicBezTo>
                                <a:lnTo>
                                  <a:pt x="4699" y="0"/>
                                </a:lnTo>
                                <a:cubicBezTo>
                                  <a:pt x="4703" y="0"/>
                                  <a:pt x="4706" y="3"/>
                                  <a:pt x="4706" y="7"/>
                                </a:cubicBezTo>
                                <a:cubicBezTo>
                                  <a:pt x="4706" y="11"/>
                                  <a:pt x="4703" y="15"/>
                                  <a:pt x="4699" y="15"/>
                                </a:cubicBezTo>
                                <a:close/>
                                <a:moveTo>
                                  <a:pt x="4330" y="15"/>
                                </a:moveTo>
                                <a:lnTo>
                                  <a:pt x="4222" y="15"/>
                                </a:lnTo>
                                <a:cubicBezTo>
                                  <a:pt x="4218" y="15"/>
                                  <a:pt x="4215" y="11"/>
                                  <a:pt x="4215" y="7"/>
                                </a:cubicBezTo>
                                <a:cubicBezTo>
                                  <a:pt x="4215" y="3"/>
                                  <a:pt x="4218" y="0"/>
                                  <a:pt x="4222" y="0"/>
                                </a:cubicBezTo>
                                <a:lnTo>
                                  <a:pt x="4330" y="0"/>
                                </a:lnTo>
                                <a:cubicBezTo>
                                  <a:pt x="4334" y="0"/>
                                  <a:pt x="4338" y="3"/>
                                  <a:pt x="4338" y="7"/>
                                </a:cubicBezTo>
                                <a:cubicBezTo>
                                  <a:pt x="4338" y="11"/>
                                  <a:pt x="4334" y="15"/>
                                  <a:pt x="4330" y="15"/>
                                </a:cubicBezTo>
                                <a:close/>
                                <a:moveTo>
                                  <a:pt x="4146" y="15"/>
                                </a:moveTo>
                                <a:lnTo>
                                  <a:pt x="3854" y="15"/>
                                </a:lnTo>
                                <a:cubicBezTo>
                                  <a:pt x="3850" y="15"/>
                                  <a:pt x="3846" y="11"/>
                                  <a:pt x="3846" y="7"/>
                                </a:cubicBezTo>
                                <a:cubicBezTo>
                                  <a:pt x="3846" y="3"/>
                                  <a:pt x="3850" y="0"/>
                                  <a:pt x="3854" y="0"/>
                                </a:cubicBezTo>
                                <a:lnTo>
                                  <a:pt x="4146" y="0"/>
                                </a:lnTo>
                                <a:cubicBezTo>
                                  <a:pt x="4150" y="0"/>
                                  <a:pt x="4153" y="3"/>
                                  <a:pt x="4153" y="7"/>
                                </a:cubicBezTo>
                                <a:cubicBezTo>
                                  <a:pt x="4153" y="11"/>
                                  <a:pt x="4150" y="15"/>
                                  <a:pt x="4146" y="15"/>
                                </a:cubicBezTo>
                                <a:close/>
                                <a:moveTo>
                                  <a:pt x="3777" y="15"/>
                                </a:moveTo>
                                <a:lnTo>
                                  <a:pt x="3669" y="15"/>
                                </a:lnTo>
                                <a:cubicBezTo>
                                  <a:pt x="3665" y="15"/>
                                  <a:pt x="3662" y="11"/>
                                  <a:pt x="3662" y="7"/>
                                </a:cubicBezTo>
                                <a:cubicBezTo>
                                  <a:pt x="3662" y="3"/>
                                  <a:pt x="3665" y="0"/>
                                  <a:pt x="3669" y="0"/>
                                </a:cubicBezTo>
                                <a:lnTo>
                                  <a:pt x="3777" y="0"/>
                                </a:lnTo>
                                <a:cubicBezTo>
                                  <a:pt x="3781" y="0"/>
                                  <a:pt x="3785" y="3"/>
                                  <a:pt x="3785" y="7"/>
                                </a:cubicBezTo>
                                <a:cubicBezTo>
                                  <a:pt x="3785" y="11"/>
                                  <a:pt x="3781" y="15"/>
                                  <a:pt x="3777" y="15"/>
                                </a:cubicBezTo>
                                <a:close/>
                                <a:moveTo>
                                  <a:pt x="3593" y="15"/>
                                </a:moveTo>
                                <a:lnTo>
                                  <a:pt x="3301" y="15"/>
                                </a:lnTo>
                                <a:cubicBezTo>
                                  <a:pt x="3297" y="15"/>
                                  <a:pt x="3293" y="11"/>
                                  <a:pt x="3293" y="7"/>
                                </a:cubicBezTo>
                                <a:cubicBezTo>
                                  <a:pt x="3293" y="3"/>
                                  <a:pt x="3297" y="0"/>
                                  <a:pt x="3301" y="0"/>
                                </a:cubicBezTo>
                                <a:lnTo>
                                  <a:pt x="3593" y="0"/>
                                </a:lnTo>
                                <a:cubicBezTo>
                                  <a:pt x="3597" y="0"/>
                                  <a:pt x="3600" y="3"/>
                                  <a:pt x="3600" y="7"/>
                                </a:cubicBezTo>
                                <a:cubicBezTo>
                                  <a:pt x="3600" y="11"/>
                                  <a:pt x="3597" y="15"/>
                                  <a:pt x="3593" y="15"/>
                                </a:cubicBezTo>
                                <a:close/>
                                <a:moveTo>
                                  <a:pt x="3224" y="15"/>
                                </a:moveTo>
                                <a:lnTo>
                                  <a:pt x="3116" y="15"/>
                                </a:lnTo>
                                <a:cubicBezTo>
                                  <a:pt x="3112" y="15"/>
                                  <a:pt x="3109" y="11"/>
                                  <a:pt x="3109" y="7"/>
                                </a:cubicBezTo>
                                <a:cubicBezTo>
                                  <a:pt x="3109" y="3"/>
                                  <a:pt x="3112" y="0"/>
                                  <a:pt x="3116" y="0"/>
                                </a:cubicBezTo>
                                <a:lnTo>
                                  <a:pt x="3224" y="0"/>
                                </a:lnTo>
                                <a:cubicBezTo>
                                  <a:pt x="3228" y="0"/>
                                  <a:pt x="3232" y="3"/>
                                  <a:pt x="3232" y="7"/>
                                </a:cubicBezTo>
                                <a:cubicBezTo>
                                  <a:pt x="3232" y="11"/>
                                  <a:pt x="3228" y="15"/>
                                  <a:pt x="3224" y="15"/>
                                </a:cubicBezTo>
                                <a:close/>
                                <a:moveTo>
                                  <a:pt x="3040" y="15"/>
                                </a:moveTo>
                                <a:lnTo>
                                  <a:pt x="2748" y="15"/>
                                </a:lnTo>
                                <a:cubicBezTo>
                                  <a:pt x="2744" y="15"/>
                                  <a:pt x="2740" y="11"/>
                                  <a:pt x="2740" y="7"/>
                                </a:cubicBezTo>
                                <a:cubicBezTo>
                                  <a:pt x="2740" y="3"/>
                                  <a:pt x="2744" y="0"/>
                                  <a:pt x="2748" y="0"/>
                                </a:cubicBezTo>
                                <a:lnTo>
                                  <a:pt x="3040" y="0"/>
                                </a:lnTo>
                                <a:cubicBezTo>
                                  <a:pt x="3044" y="0"/>
                                  <a:pt x="3047" y="3"/>
                                  <a:pt x="3047" y="7"/>
                                </a:cubicBezTo>
                                <a:cubicBezTo>
                                  <a:pt x="3047" y="11"/>
                                  <a:pt x="3044" y="15"/>
                                  <a:pt x="3040" y="15"/>
                                </a:cubicBezTo>
                                <a:close/>
                                <a:moveTo>
                                  <a:pt x="2671" y="15"/>
                                </a:moveTo>
                                <a:lnTo>
                                  <a:pt x="2564" y="15"/>
                                </a:lnTo>
                                <a:cubicBezTo>
                                  <a:pt x="2559" y="15"/>
                                  <a:pt x="2556" y="11"/>
                                  <a:pt x="2556" y="7"/>
                                </a:cubicBezTo>
                                <a:cubicBezTo>
                                  <a:pt x="2556" y="3"/>
                                  <a:pt x="2559" y="0"/>
                                  <a:pt x="2564" y="0"/>
                                </a:cubicBezTo>
                                <a:lnTo>
                                  <a:pt x="2671" y="0"/>
                                </a:lnTo>
                                <a:cubicBezTo>
                                  <a:pt x="2675" y="0"/>
                                  <a:pt x="2679" y="3"/>
                                  <a:pt x="2679" y="7"/>
                                </a:cubicBezTo>
                                <a:cubicBezTo>
                                  <a:pt x="2679" y="11"/>
                                  <a:pt x="2675" y="15"/>
                                  <a:pt x="2671" y="15"/>
                                </a:cubicBezTo>
                                <a:close/>
                                <a:moveTo>
                                  <a:pt x="2487" y="15"/>
                                </a:moveTo>
                                <a:lnTo>
                                  <a:pt x="2195" y="15"/>
                                </a:lnTo>
                                <a:cubicBezTo>
                                  <a:pt x="2191" y="15"/>
                                  <a:pt x="2187" y="11"/>
                                  <a:pt x="2187" y="7"/>
                                </a:cubicBezTo>
                                <a:cubicBezTo>
                                  <a:pt x="2187" y="3"/>
                                  <a:pt x="2191" y="0"/>
                                  <a:pt x="2195" y="0"/>
                                </a:cubicBezTo>
                                <a:lnTo>
                                  <a:pt x="2487" y="0"/>
                                </a:lnTo>
                                <a:cubicBezTo>
                                  <a:pt x="2491" y="0"/>
                                  <a:pt x="2494" y="3"/>
                                  <a:pt x="2494" y="7"/>
                                </a:cubicBezTo>
                                <a:cubicBezTo>
                                  <a:pt x="2494" y="11"/>
                                  <a:pt x="2491" y="15"/>
                                  <a:pt x="2487" y="15"/>
                                </a:cubicBezTo>
                                <a:close/>
                                <a:moveTo>
                                  <a:pt x="2118" y="15"/>
                                </a:moveTo>
                                <a:lnTo>
                                  <a:pt x="2011" y="15"/>
                                </a:lnTo>
                                <a:cubicBezTo>
                                  <a:pt x="2006" y="15"/>
                                  <a:pt x="2003" y="11"/>
                                  <a:pt x="2003" y="7"/>
                                </a:cubicBezTo>
                                <a:cubicBezTo>
                                  <a:pt x="2003" y="3"/>
                                  <a:pt x="2006" y="0"/>
                                  <a:pt x="2011" y="0"/>
                                </a:cubicBezTo>
                                <a:lnTo>
                                  <a:pt x="2118" y="0"/>
                                </a:lnTo>
                                <a:cubicBezTo>
                                  <a:pt x="2122" y="0"/>
                                  <a:pt x="2126" y="3"/>
                                  <a:pt x="2126" y="7"/>
                                </a:cubicBezTo>
                                <a:cubicBezTo>
                                  <a:pt x="2126" y="11"/>
                                  <a:pt x="2122" y="15"/>
                                  <a:pt x="2118" y="15"/>
                                </a:cubicBezTo>
                                <a:close/>
                                <a:moveTo>
                                  <a:pt x="1934" y="15"/>
                                </a:moveTo>
                                <a:lnTo>
                                  <a:pt x="1642" y="15"/>
                                </a:lnTo>
                                <a:cubicBezTo>
                                  <a:pt x="1638" y="15"/>
                                  <a:pt x="1634" y="11"/>
                                  <a:pt x="1634" y="7"/>
                                </a:cubicBezTo>
                                <a:cubicBezTo>
                                  <a:pt x="1634" y="3"/>
                                  <a:pt x="1638" y="0"/>
                                  <a:pt x="1642" y="0"/>
                                </a:cubicBezTo>
                                <a:lnTo>
                                  <a:pt x="1934" y="0"/>
                                </a:lnTo>
                                <a:cubicBezTo>
                                  <a:pt x="1938" y="0"/>
                                  <a:pt x="1941" y="3"/>
                                  <a:pt x="1941" y="7"/>
                                </a:cubicBezTo>
                                <a:cubicBezTo>
                                  <a:pt x="1941" y="11"/>
                                  <a:pt x="1938" y="15"/>
                                  <a:pt x="1934" y="15"/>
                                </a:cubicBezTo>
                                <a:close/>
                                <a:moveTo>
                                  <a:pt x="1565" y="15"/>
                                </a:moveTo>
                                <a:lnTo>
                                  <a:pt x="1458" y="15"/>
                                </a:lnTo>
                                <a:cubicBezTo>
                                  <a:pt x="1453" y="15"/>
                                  <a:pt x="1450" y="11"/>
                                  <a:pt x="1450" y="7"/>
                                </a:cubicBezTo>
                                <a:cubicBezTo>
                                  <a:pt x="1450" y="3"/>
                                  <a:pt x="1453" y="0"/>
                                  <a:pt x="1458" y="0"/>
                                </a:cubicBezTo>
                                <a:lnTo>
                                  <a:pt x="1565" y="0"/>
                                </a:lnTo>
                                <a:cubicBezTo>
                                  <a:pt x="1569" y="0"/>
                                  <a:pt x="1573" y="3"/>
                                  <a:pt x="1573" y="7"/>
                                </a:cubicBezTo>
                                <a:cubicBezTo>
                                  <a:pt x="1573" y="11"/>
                                  <a:pt x="1569" y="15"/>
                                  <a:pt x="1565" y="15"/>
                                </a:cubicBezTo>
                                <a:close/>
                                <a:moveTo>
                                  <a:pt x="1381" y="15"/>
                                </a:moveTo>
                                <a:lnTo>
                                  <a:pt x="1089" y="15"/>
                                </a:lnTo>
                                <a:cubicBezTo>
                                  <a:pt x="1085" y="15"/>
                                  <a:pt x="1081" y="11"/>
                                  <a:pt x="1081" y="7"/>
                                </a:cubicBezTo>
                                <a:cubicBezTo>
                                  <a:pt x="1081" y="3"/>
                                  <a:pt x="1085" y="0"/>
                                  <a:pt x="1089" y="0"/>
                                </a:cubicBezTo>
                                <a:lnTo>
                                  <a:pt x="1381" y="0"/>
                                </a:lnTo>
                                <a:cubicBezTo>
                                  <a:pt x="1385" y="0"/>
                                  <a:pt x="1388" y="3"/>
                                  <a:pt x="1388" y="7"/>
                                </a:cubicBezTo>
                                <a:cubicBezTo>
                                  <a:pt x="1388" y="11"/>
                                  <a:pt x="1385" y="15"/>
                                  <a:pt x="1381" y="15"/>
                                </a:cubicBezTo>
                                <a:close/>
                                <a:moveTo>
                                  <a:pt x="1012" y="15"/>
                                </a:moveTo>
                                <a:lnTo>
                                  <a:pt x="905" y="15"/>
                                </a:lnTo>
                                <a:cubicBezTo>
                                  <a:pt x="900" y="15"/>
                                  <a:pt x="897" y="11"/>
                                  <a:pt x="897" y="7"/>
                                </a:cubicBezTo>
                                <a:cubicBezTo>
                                  <a:pt x="897" y="3"/>
                                  <a:pt x="900" y="0"/>
                                  <a:pt x="905" y="0"/>
                                </a:cubicBezTo>
                                <a:lnTo>
                                  <a:pt x="1012" y="0"/>
                                </a:lnTo>
                                <a:cubicBezTo>
                                  <a:pt x="1016" y="0"/>
                                  <a:pt x="1020" y="3"/>
                                  <a:pt x="1020" y="7"/>
                                </a:cubicBezTo>
                                <a:cubicBezTo>
                                  <a:pt x="1020" y="11"/>
                                  <a:pt x="1016" y="15"/>
                                  <a:pt x="1012" y="15"/>
                                </a:cubicBezTo>
                                <a:close/>
                                <a:moveTo>
                                  <a:pt x="828" y="15"/>
                                </a:moveTo>
                                <a:lnTo>
                                  <a:pt x="536" y="15"/>
                                </a:lnTo>
                                <a:cubicBezTo>
                                  <a:pt x="532" y="15"/>
                                  <a:pt x="528" y="11"/>
                                  <a:pt x="528" y="7"/>
                                </a:cubicBezTo>
                                <a:cubicBezTo>
                                  <a:pt x="528" y="3"/>
                                  <a:pt x="532" y="0"/>
                                  <a:pt x="536" y="0"/>
                                </a:cubicBezTo>
                                <a:lnTo>
                                  <a:pt x="828" y="0"/>
                                </a:lnTo>
                                <a:cubicBezTo>
                                  <a:pt x="832" y="0"/>
                                  <a:pt x="836" y="3"/>
                                  <a:pt x="836" y="7"/>
                                </a:cubicBezTo>
                                <a:cubicBezTo>
                                  <a:pt x="836" y="11"/>
                                  <a:pt x="832" y="15"/>
                                  <a:pt x="828" y="15"/>
                                </a:cubicBezTo>
                                <a:close/>
                                <a:moveTo>
                                  <a:pt x="459" y="15"/>
                                </a:moveTo>
                                <a:lnTo>
                                  <a:pt x="352" y="15"/>
                                </a:lnTo>
                                <a:cubicBezTo>
                                  <a:pt x="347" y="15"/>
                                  <a:pt x="344" y="11"/>
                                  <a:pt x="344" y="7"/>
                                </a:cubicBezTo>
                                <a:cubicBezTo>
                                  <a:pt x="344" y="3"/>
                                  <a:pt x="347" y="0"/>
                                  <a:pt x="352" y="0"/>
                                </a:cubicBezTo>
                                <a:lnTo>
                                  <a:pt x="459" y="0"/>
                                </a:lnTo>
                                <a:cubicBezTo>
                                  <a:pt x="463" y="0"/>
                                  <a:pt x="467" y="3"/>
                                  <a:pt x="467" y="7"/>
                                </a:cubicBezTo>
                                <a:cubicBezTo>
                                  <a:pt x="467" y="11"/>
                                  <a:pt x="463" y="15"/>
                                  <a:pt x="459" y="15"/>
                                </a:cubicBezTo>
                                <a:close/>
                                <a:moveTo>
                                  <a:pt x="275" y="15"/>
                                </a:moveTo>
                                <a:lnTo>
                                  <a:pt x="8" y="15"/>
                                </a:lnTo>
                                <a:cubicBezTo>
                                  <a:pt x="4" y="15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lnTo>
                                  <a:pt x="275" y="0"/>
                                </a:lnTo>
                                <a:cubicBezTo>
                                  <a:pt x="279" y="0"/>
                                  <a:pt x="283" y="3"/>
                                  <a:pt x="283" y="7"/>
                                </a:cubicBezTo>
                                <a:cubicBezTo>
                                  <a:pt x="283" y="11"/>
                                  <a:pt x="279" y="15"/>
                                  <a:pt x="275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Line 18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1283" y="561340"/>
                            <a:ext cx="0" cy="213995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31558" y="561340"/>
                            <a:ext cx="184785" cy="213995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870"/>
                        <wps:cNvCnPr>
                          <a:cxnSpLocks noChangeShapeType="1"/>
                        </wps:cNvCnPr>
                        <wps:spPr bwMode="auto">
                          <a:xfrm>
                            <a:off x="4016343" y="2701290"/>
                            <a:ext cx="154940" cy="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48348" y="532130"/>
                            <a:ext cx="312420" cy="196850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8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13068" y="589915"/>
                            <a:ext cx="311785" cy="196977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8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27318" y="530860"/>
                            <a:ext cx="312420" cy="196913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18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32043" y="838200"/>
                            <a:ext cx="272415" cy="172085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18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06923" y="530860"/>
                            <a:ext cx="312420" cy="196913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8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1643" y="589280"/>
                            <a:ext cx="311785" cy="196850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8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86528" y="532130"/>
                            <a:ext cx="312420" cy="196913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1348708" y="2701290"/>
                            <a:ext cx="155575" cy="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1515078" y="570230"/>
                            <a:ext cx="177165" cy="1976120"/>
                          </a:xfrm>
                          <a:custGeom>
                            <a:avLst/>
                            <a:gdLst>
                              <a:gd name="T0" fmla="*/ 20 w 379"/>
                              <a:gd name="T1" fmla="*/ 3894 h 4132"/>
                              <a:gd name="T2" fmla="*/ 36 w 379"/>
                              <a:gd name="T3" fmla="*/ 3895 h 4132"/>
                              <a:gd name="T4" fmla="*/ 7 w 379"/>
                              <a:gd name="T5" fmla="*/ 4132 h 4132"/>
                              <a:gd name="T6" fmla="*/ 32 w 379"/>
                              <a:gd name="T7" fmla="*/ 3756 h 4132"/>
                              <a:gd name="T8" fmla="*/ 61 w 379"/>
                              <a:gd name="T9" fmla="*/ 3520 h 4132"/>
                              <a:gd name="T10" fmla="*/ 48 w 379"/>
                              <a:gd name="T11" fmla="*/ 3757 h 4132"/>
                              <a:gd name="T12" fmla="*/ 32 w 379"/>
                              <a:gd name="T13" fmla="*/ 3756 h 4132"/>
                              <a:gd name="T14" fmla="*/ 85 w 379"/>
                              <a:gd name="T15" fmla="*/ 3159 h 4132"/>
                              <a:gd name="T16" fmla="*/ 100 w 379"/>
                              <a:gd name="T17" fmla="*/ 3161 h 4132"/>
                              <a:gd name="T18" fmla="*/ 72 w 379"/>
                              <a:gd name="T19" fmla="*/ 3397 h 4132"/>
                              <a:gd name="T20" fmla="*/ 97 w 379"/>
                              <a:gd name="T21" fmla="*/ 3022 h 4132"/>
                              <a:gd name="T22" fmla="*/ 126 w 379"/>
                              <a:gd name="T23" fmla="*/ 2785 h 4132"/>
                              <a:gd name="T24" fmla="*/ 113 w 379"/>
                              <a:gd name="T25" fmla="*/ 3023 h 4132"/>
                              <a:gd name="T26" fmla="*/ 97 w 379"/>
                              <a:gd name="T27" fmla="*/ 3022 h 4132"/>
                              <a:gd name="T28" fmla="*/ 150 w 379"/>
                              <a:gd name="T29" fmla="*/ 2425 h 4132"/>
                              <a:gd name="T30" fmla="*/ 165 w 379"/>
                              <a:gd name="T31" fmla="*/ 2426 h 4132"/>
                              <a:gd name="T32" fmla="*/ 137 w 379"/>
                              <a:gd name="T33" fmla="*/ 2663 h 4132"/>
                              <a:gd name="T34" fmla="*/ 162 w 379"/>
                              <a:gd name="T35" fmla="*/ 2287 h 4132"/>
                              <a:gd name="T36" fmla="*/ 191 w 379"/>
                              <a:gd name="T37" fmla="*/ 2051 h 4132"/>
                              <a:gd name="T38" fmla="*/ 177 w 379"/>
                              <a:gd name="T39" fmla="*/ 2289 h 4132"/>
                              <a:gd name="T40" fmla="*/ 162 w 379"/>
                              <a:gd name="T41" fmla="*/ 2287 h 4132"/>
                              <a:gd name="T42" fmla="*/ 215 w 379"/>
                              <a:gd name="T43" fmla="*/ 1690 h 4132"/>
                              <a:gd name="T44" fmla="*/ 230 w 379"/>
                              <a:gd name="T45" fmla="*/ 1692 h 4132"/>
                              <a:gd name="T46" fmla="*/ 201 w 379"/>
                              <a:gd name="T47" fmla="*/ 1928 h 4132"/>
                              <a:gd name="T48" fmla="*/ 227 w 379"/>
                              <a:gd name="T49" fmla="*/ 1553 h 4132"/>
                              <a:gd name="T50" fmla="*/ 255 w 379"/>
                              <a:gd name="T51" fmla="*/ 1316 h 4132"/>
                              <a:gd name="T52" fmla="*/ 242 w 379"/>
                              <a:gd name="T53" fmla="*/ 1554 h 4132"/>
                              <a:gd name="T54" fmla="*/ 227 w 379"/>
                              <a:gd name="T55" fmla="*/ 1553 h 4132"/>
                              <a:gd name="T56" fmla="*/ 280 w 379"/>
                              <a:gd name="T57" fmla="*/ 956 h 4132"/>
                              <a:gd name="T58" fmla="*/ 295 w 379"/>
                              <a:gd name="T59" fmla="*/ 957 h 4132"/>
                              <a:gd name="T60" fmla="*/ 266 w 379"/>
                              <a:gd name="T61" fmla="*/ 1194 h 4132"/>
                              <a:gd name="T62" fmla="*/ 292 w 379"/>
                              <a:gd name="T63" fmla="*/ 818 h 4132"/>
                              <a:gd name="T64" fmla="*/ 320 w 379"/>
                              <a:gd name="T65" fmla="*/ 582 h 4132"/>
                              <a:gd name="T66" fmla="*/ 307 w 379"/>
                              <a:gd name="T67" fmla="*/ 820 h 4132"/>
                              <a:gd name="T68" fmla="*/ 292 w 379"/>
                              <a:gd name="T69" fmla="*/ 818 h 4132"/>
                              <a:gd name="T70" fmla="*/ 344 w 379"/>
                              <a:gd name="T71" fmla="*/ 222 h 4132"/>
                              <a:gd name="T72" fmla="*/ 360 w 379"/>
                              <a:gd name="T73" fmla="*/ 223 h 4132"/>
                              <a:gd name="T74" fmla="*/ 331 w 379"/>
                              <a:gd name="T75" fmla="*/ 459 h 4132"/>
                              <a:gd name="T76" fmla="*/ 356 w 379"/>
                              <a:gd name="T77" fmla="*/ 84 h 4132"/>
                              <a:gd name="T78" fmla="*/ 372 w 379"/>
                              <a:gd name="T79" fmla="*/ 1 h 4132"/>
                              <a:gd name="T80" fmla="*/ 372 w 379"/>
                              <a:gd name="T81" fmla="*/ 85 h 4132"/>
                              <a:gd name="T82" fmla="*/ 356 w 379"/>
                              <a:gd name="T83" fmla="*/ 84 h 4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79" h="4132">
                                <a:moveTo>
                                  <a:pt x="0" y="4123"/>
                                </a:moveTo>
                                <a:lnTo>
                                  <a:pt x="20" y="3894"/>
                                </a:lnTo>
                                <a:cubicBezTo>
                                  <a:pt x="21" y="3890"/>
                                  <a:pt x="24" y="3886"/>
                                  <a:pt x="29" y="3887"/>
                                </a:cubicBezTo>
                                <a:cubicBezTo>
                                  <a:pt x="33" y="3887"/>
                                  <a:pt x="36" y="3891"/>
                                  <a:pt x="36" y="3895"/>
                                </a:cubicBezTo>
                                <a:lnTo>
                                  <a:pt x="15" y="4125"/>
                                </a:lnTo>
                                <a:cubicBezTo>
                                  <a:pt x="15" y="4129"/>
                                  <a:pt x="11" y="4132"/>
                                  <a:pt x="7" y="4132"/>
                                </a:cubicBezTo>
                                <a:cubicBezTo>
                                  <a:pt x="3" y="4131"/>
                                  <a:pt x="0" y="4128"/>
                                  <a:pt x="0" y="4123"/>
                                </a:cubicBezTo>
                                <a:close/>
                                <a:moveTo>
                                  <a:pt x="32" y="3756"/>
                                </a:moveTo>
                                <a:lnTo>
                                  <a:pt x="53" y="3527"/>
                                </a:lnTo>
                                <a:cubicBezTo>
                                  <a:pt x="53" y="3522"/>
                                  <a:pt x="57" y="3519"/>
                                  <a:pt x="61" y="3520"/>
                                </a:cubicBezTo>
                                <a:cubicBezTo>
                                  <a:pt x="65" y="3520"/>
                                  <a:pt x="68" y="3524"/>
                                  <a:pt x="68" y="3528"/>
                                </a:cubicBezTo>
                                <a:lnTo>
                                  <a:pt x="48" y="3757"/>
                                </a:lnTo>
                                <a:cubicBezTo>
                                  <a:pt x="47" y="3762"/>
                                  <a:pt x="44" y="3765"/>
                                  <a:pt x="39" y="3764"/>
                                </a:cubicBezTo>
                                <a:cubicBezTo>
                                  <a:pt x="35" y="3764"/>
                                  <a:pt x="32" y="3760"/>
                                  <a:pt x="32" y="3756"/>
                                </a:cubicBezTo>
                                <a:close/>
                                <a:moveTo>
                                  <a:pt x="65" y="3389"/>
                                </a:moveTo>
                                <a:lnTo>
                                  <a:pt x="85" y="3159"/>
                                </a:lnTo>
                                <a:cubicBezTo>
                                  <a:pt x="86" y="3155"/>
                                  <a:pt x="89" y="3152"/>
                                  <a:pt x="93" y="3152"/>
                                </a:cubicBezTo>
                                <a:cubicBezTo>
                                  <a:pt x="98" y="3153"/>
                                  <a:pt x="101" y="3156"/>
                                  <a:pt x="100" y="3161"/>
                                </a:cubicBezTo>
                                <a:lnTo>
                                  <a:pt x="80" y="3390"/>
                                </a:lnTo>
                                <a:cubicBezTo>
                                  <a:pt x="80" y="3394"/>
                                  <a:pt x="76" y="3398"/>
                                  <a:pt x="72" y="3397"/>
                                </a:cubicBezTo>
                                <a:cubicBezTo>
                                  <a:pt x="68" y="3397"/>
                                  <a:pt x="65" y="3393"/>
                                  <a:pt x="65" y="3389"/>
                                </a:cubicBezTo>
                                <a:close/>
                                <a:moveTo>
                                  <a:pt x="97" y="3022"/>
                                </a:moveTo>
                                <a:lnTo>
                                  <a:pt x="118" y="2792"/>
                                </a:lnTo>
                                <a:cubicBezTo>
                                  <a:pt x="118" y="2788"/>
                                  <a:pt x="122" y="2785"/>
                                  <a:pt x="126" y="2785"/>
                                </a:cubicBezTo>
                                <a:cubicBezTo>
                                  <a:pt x="130" y="2786"/>
                                  <a:pt x="133" y="2789"/>
                                  <a:pt x="133" y="2793"/>
                                </a:cubicBezTo>
                                <a:lnTo>
                                  <a:pt x="113" y="3023"/>
                                </a:lnTo>
                                <a:cubicBezTo>
                                  <a:pt x="112" y="3027"/>
                                  <a:pt x="108" y="3030"/>
                                  <a:pt x="104" y="3030"/>
                                </a:cubicBezTo>
                                <a:cubicBezTo>
                                  <a:pt x="100" y="3030"/>
                                  <a:pt x="97" y="3026"/>
                                  <a:pt x="97" y="3022"/>
                                </a:cubicBezTo>
                                <a:close/>
                                <a:moveTo>
                                  <a:pt x="130" y="2654"/>
                                </a:moveTo>
                                <a:lnTo>
                                  <a:pt x="150" y="2425"/>
                                </a:lnTo>
                                <a:cubicBezTo>
                                  <a:pt x="150" y="2421"/>
                                  <a:pt x="154" y="2418"/>
                                  <a:pt x="158" y="2418"/>
                                </a:cubicBezTo>
                                <a:cubicBezTo>
                                  <a:pt x="162" y="2418"/>
                                  <a:pt x="166" y="2422"/>
                                  <a:pt x="165" y="2426"/>
                                </a:cubicBezTo>
                                <a:lnTo>
                                  <a:pt x="145" y="2656"/>
                                </a:lnTo>
                                <a:cubicBezTo>
                                  <a:pt x="145" y="2660"/>
                                  <a:pt x="141" y="2663"/>
                                  <a:pt x="137" y="2663"/>
                                </a:cubicBezTo>
                                <a:cubicBezTo>
                                  <a:pt x="132" y="2662"/>
                                  <a:pt x="129" y="2659"/>
                                  <a:pt x="130" y="2654"/>
                                </a:cubicBezTo>
                                <a:close/>
                                <a:moveTo>
                                  <a:pt x="162" y="2287"/>
                                </a:moveTo>
                                <a:lnTo>
                                  <a:pt x="182" y="2058"/>
                                </a:lnTo>
                                <a:cubicBezTo>
                                  <a:pt x="183" y="2053"/>
                                  <a:pt x="186" y="2050"/>
                                  <a:pt x="191" y="2051"/>
                                </a:cubicBezTo>
                                <a:cubicBezTo>
                                  <a:pt x="195" y="2051"/>
                                  <a:pt x="198" y="2055"/>
                                  <a:pt x="198" y="2059"/>
                                </a:cubicBezTo>
                                <a:lnTo>
                                  <a:pt x="177" y="2289"/>
                                </a:lnTo>
                                <a:cubicBezTo>
                                  <a:pt x="177" y="2293"/>
                                  <a:pt x="173" y="2296"/>
                                  <a:pt x="169" y="2296"/>
                                </a:cubicBezTo>
                                <a:cubicBezTo>
                                  <a:pt x="165" y="2295"/>
                                  <a:pt x="162" y="2291"/>
                                  <a:pt x="162" y="2287"/>
                                </a:cubicBezTo>
                                <a:close/>
                                <a:moveTo>
                                  <a:pt x="194" y="1920"/>
                                </a:moveTo>
                                <a:lnTo>
                                  <a:pt x="215" y="1690"/>
                                </a:lnTo>
                                <a:cubicBezTo>
                                  <a:pt x="215" y="1686"/>
                                  <a:pt x="219" y="1683"/>
                                  <a:pt x="223" y="1684"/>
                                </a:cubicBezTo>
                                <a:cubicBezTo>
                                  <a:pt x="227" y="1684"/>
                                  <a:pt x="230" y="1688"/>
                                  <a:pt x="230" y="1692"/>
                                </a:cubicBezTo>
                                <a:lnTo>
                                  <a:pt x="210" y="1921"/>
                                </a:lnTo>
                                <a:cubicBezTo>
                                  <a:pt x="209" y="1926"/>
                                  <a:pt x="206" y="1929"/>
                                  <a:pt x="201" y="1928"/>
                                </a:cubicBezTo>
                                <a:cubicBezTo>
                                  <a:pt x="197" y="1928"/>
                                  <a:pt x="194" y="1924"/>
                                  <a:pt x="194" y="1920"/>
                                </a:cubicBezTo>
                                <a:close/>
                                <a:moveTo>
                                  <a:pt x="227" y="1553"/>
                                </a:moveTo>
                                <a:lnTo>
                                  <a:pt x="247" y="1323"/>
                                </a:lnTo>
                                <a:cubicBezTo>
                                  <a:pt x="247" y="1319"/>
                                  <a:pt x="251" y="1316"/>
                                  <a:pt x="255" y="1316"/>
                                </a:cubicBezTo>
                                <a:cubicBezTo>
                                  <a:pt x="260" y="1317"/>
                                  <a:pt x="263" y="1320"/>
                                  <a:pt x="262" y="1325"/>
                                </a:cubicBezTo>
                                <a:lnTo>
                                  <a:pt x="242" y="1554"/>
                                </a:lnTo>
                                <a:cubicBezTo>
                                  <a:pt x="242" y="1558"/>
                                  <a:pt x="238" y="1561"/>
                                  <a:pt x="234" y="1561"/>
                                </a:cubicBezTo>
                                <a:cubicBezTo>
                                  <a:pt x="230" y="1561"/>
                                  <a:pt x="227" y="1557"/>
                                  <a:pt x="227" y="1553"/>
                                </a:cubicBezTo>
                                <a:close/>
                                <a:moveTo>
                                  <a:pt x="259" y="1186"/>
                                </a:moveTo>
                                <a:lnTo>
                                  <a:pt x="280" y="956"/>
                                </a:lnTo>
                                <a:cubicBezTo>
                                  <a:pt x="280" y="952"/>
                                  <a:pt x="284" y="949"/>
                                  <a:pt x="288" y="949"/>
                                </a:cubicBezTo>
                                <a:cubicBezTo>
                                  <a:pt x="292" y="949"/>
                                  <a:pt x="295" y="953"/>
                                  <a:pt x="295" y="957"/>
                                </a:cubicBezTo>
                                <a:lnTo>
                                  <a:pt x="275" y="1187"/>
                                </a:lnTo>
                                <a:cubicBezTo>
                                  <a:pt x="274" y="1191"/>
                                  <a:pt x="270" y="1194"/>
                                  <a:pt x="266" y="1194"/>
                                </a:cubicBezTo>
                                <a:cubicBezTo>
                                  <a:pt x="262" y="1194"/>
                                  <a:pt x="259" y="1190"/>
                                  <a:pt x="259" y="1186"/>
                                </a:cubicBezTo>
                                <a:close/>
                                <a:moveTo>
                                  <a:pt x="292" y="818"/>
                                </a:moveTo>
                                <a:lnTo>
                                  <a:pt x="312" y="589"/>
                                </a:lnTo>
                                <a:cubicBezTo>
                                  <a:pt x="312" y="585"/>
                                  <a:pt x="316" y="581"/>
                                  <a:pt x="320" y="582"/>
                                </a:cubicBezTo>
                                <a:cubicBezTo>
                                  <a:pt x="324" y="582"/>
                                  <a:pt x="328" y="586"/>
                                  <a:pt x="327" y="590"/>
                                </a:cubicBezTo>
                                <a:lnTo>
                                  <a:pt x="307" y="820"/>
                                </a:lnTo>
                                <a:cubicBezTo>
                                  <a:pt x="307" y="824"/>
                                  <a:pt x="303" y="827"/>
                                  <a:pt x="299" y="827"/>
                                </a:cubicBezTo>
                                <a:cubicBezTo>
                                  <a:pt x="294" y="826"/>
                                  <a:pt x="291" y="823"/>
                                  <a:pt x="292" y="818"/>
                                </a:cubicBezTo>
                                <a:close/>
                                <a:moveTo>
                                  <a:pt x="324" y="451"/>
                                </a:moveTo>
                                <a:lnTo>
                                  <a:pt x="344" y="222"/>
                                </a:lnTo>
                                <a:cubicBezTo>
                                  <a:pt x="345" y="217"/>
                                  <a:pt x="348" y="214"/>
                                  <a:pt x="353" y="215"/>
                                </a:cubicBezTo>
                                <a:cubicBezTo>
                                  <a:pt x="357" y="215"/>
                                  <a:pt x="360" y="219"/>
                                  <a:pt x="360" y="223"/>
                                </a:cubicBezTo>
                                <a:lnTo>
                                  <a:pt x="339" y="452"/>
                                </a:lnTo>
                                <a:cubicBezTo>
                                  <a:pt x="339" y="457"/>
                                  <a:pt x="335" y="460"/>
                                  <a:pt x="331" y="459"/>
                                </a:cubicBezTo>
                                <a:cubicBezTo>
                                  <a:pt x="327" y="459"/>
                                  <a:pt x="324" y="455"/>
                                  <a:pt x="324" y="451"/>
                                </a:cubicBezTo>
                                <a:close/>
                                <a:moveTo>
                                  <a:pt x="356" y="84"/>
                                </a:moveTo>
                                <a:lnTo>
                                  <a:pt x="363" y="8"/>
                                </a:lnTo>
                                <a:cubicBezTo>
                                  <a:pt x="364" y="4"/>
                                  <a:pt x="367" y="0"/>
                                  <a:pt x="372" y="1"/>
                                </a:cubicBezTo>
                                <a:cubicBezTo>
                                  <a:pt x="376" y="1"/>
                                  <a:pt x="379" y="5"/>
                                  <a:pt x="378" y="9"/>
                                </a:cubicBezTo>
                                <a:lnTo>
                                  <a:pt x="372" y="85"/>
                                </a:lnTo>
                                <a:cubicBezTo>
                                  <a:pt x="371" y="90"/>
                                  <a:pt x="368" y="93"/>
                                  <a:pt x="363" y="92"/>
                                </a:cubicBezTo>
                                <a:cubicBezTo>
                                  <a:pt x="359" y="92"/>
                                  <a:pt x="356" y="88"/>
                                  <a:pt x="356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1659223" y="528320"/>
                            <a:ext cx="316865" cy="1975485"/>
                          </a:xfrm>
                          <a:custGeom>
                            <a:avLst/>
                            <a:gdLst>
                              <a:gd name="T0" fmla="*/ 37 w 676"/>
                              <a:gd name="T1" fmla="*/ 3893 h 4130"/>
                              <a:gd name="T2" fmla="*/ 52 w 676"/>
                              <a:gd name="T3" fmla="*/ 3895 h 4130"/>
                              <a:gd name="T4" fmla="*/ 7 w 676"/>
                              <a:gd name="T5" fmla="*/ 4129 h 4130"/>
                              <a:gd name="T6" fmla="*/ 59 w 676"/>
                              <a:gd name="T7" fmla="*/ 3757 h 4130"/>
                              <a:gd name="T8" fmla="*/ 104 w 676"/>
                              <a:gd name="T9" fmla="*/ 3523 h 4130"/>
                              <a:gd name="T10" fmla="*/ 74 w 676"/>
                              <a:gd name="T11" fmla="*/ 3759 h 4130"/>
                              <a:gd name="T12" fmla="*/ 59 w 676"/>
                              <a:gd name="T13" fmla="*/ 3757 h 4130"/>
                              <a:gd name="T14" fmla="*/ 154 w 676"/>
                              <a:gd name="T15" fmla="*/ 3165 h 4130"/>
                              <a:gd name="T16" fmla="*/ 169 w 676"/>
                              <a:gd name="T17" fmla="*/ 3167 h 4130"/>
                              <a:gd name="T18" fmla="*/ 124 w 676"/>
                              <a:gd name="T19" fmla="*/ 3401 h 4130"/>
                              <a:gd name="T20" fmla="*/ 176 w 676"/>
                              <a:gd name="T21" fmla="*/ 3029 h 4130"/>
                              <a:gd name="T22" fmla="*/ 221 w 676"/>
                              <a:gd name="T23" fmla="*/ 2795 h 4130"/>
                              <a:gd name="T24" fmla="*/ 191 w 676"/>
                              <a:gd name="T25" fmla="*/ 3031 h 4130"/>
                              <a:gd name="T26" fmla="*/ 176 w 676"/>
                              <a:gd name="T27" fmla="*/ 3029 h 4130"/>
                              <a:gd name="T28" fmla="*/ 270 w 676"/>
                              <a:gd name="T29" fmla="*/ 2437 h 4130"/>
                              <a:gd name="T30" fmla="*/ 286 w 676"/>
                              <a:gd name="T31" fmla="*/ 2439 h 4130"/>
                              <a:gd name="T32" fmla="*/ 240 w 676"/>
                              <a:gd name="T33" fmla="*/ 2673 h 4130"/>
                              <a:gd name="T34" fmla="*/ 292 w 676"/>
                              <a:gd name="T35" fmla="*/ 2301 h 4130"/>
                              <a:gd name="T36" fmla="*/ 338 w 676"/>
                              <a:gd name="T37" fmla="*/ 2067 h 4130"/>
                              <a:gd name="T38" fmla="*/ 307 w 676"/>
                              <a:gd name="T39" fmla="*/ 2303 h 4130"/>
                              <a:gd name="T40" fmla="*/ 292 w 676"/>
                              <a:gd name="T41" fmla="*/ 2301 h 4130"/>
                              <a:gd name="T42" fmla="*/ 387 w 676"/>
                              <a:gd name="T43" fmla="*/ 1709 h 4130"/>
                              <a:gd name="T44" fmla="*/ 402 w 676"/>
                              <a:gd name="T45" fmla="*/ 1711 h 4130"/>
                              <a:gd name="T46" fmla="*/ 357 w 676"/>
                              <a:gd name="T47" fmla="*/ 1945 h 4130"/>
                              <a:gd name="T48" fmla="*/ 409 w 676"/>
                              <a:gd name="T49" fmla="*/ 1573 h 4130"/>
                              <a:gd name="T50" fmla="*/ 454 w 676"/>
                              <a:gd name="T51" fmla="*/ 1339 h 4130"/>
                              <a:gd name="T52" fmla="*/ 424 w 676"/>
                              <a:gd name="T53" fmla="*/ 1575 h 4130"/>
                              <a:gd name="T54" fmla="*/ 409 w 676"/>
                              <a:gd name="T55" fmla="*/ 1573 h 4130"/>
                              <a:gd name="T56" fmla="*/ 504 w 676"/>
                              <a:gd name="T57" fmla="*/ 981 h 4130"/>
                              <a:gd name="T58" fmla="*/ 519 w 676"/>
                              <a:gd name="T59" fmla="*/ 983 h 4130"/>
                              <a:gd name="T60" fmla="*/ 474 w 676"/>
                              <a:gd name="T61" fmla="*/ 1217 h 4130"/>
                              <a:gd name="T62" fmla="*/ 526 w 676"/>
                              <a:gd name="T63" fmla="*/ 845 h 4130"/>
                              <a:gd name="T64" fmla="*/ 571 w 676"/>
                              <a:gd name="T65" fmla="*/ 611 h 4130"/>
                              <a:gd name="T66" fmla="*/ 541 w 676"/>
                              <a:gd name="T67" fmla="*/ 847 h 4130"/>
                              <a:gd name="T68" fmla="*/ 526 w 676"/>
                              <a:gd name="T69" fmla="*/ 845 h 4130"/>
                              <a:gd name="T70" fmla="*/ 620 w 676"/>
                              <a:gd name="T71" fmla="*/ 253 h 4130"/>
                              <a:gd name="T72" fmla="*/ 636 w 676"/>
                              <a:gd name="T73" fmla="*/ 256 h 4130"/>
                              <a:gd name="T74" fmla="*/ 590 w 676"/>
                              <a:gd name="T75" fmla="*/ 489 h 4130"/>
                              <a:gd name="T76" fmla="*/ 642 w 676"/>
                              <a:gd name="T77" fmla="*/ 117 h 4130"/>
                              <a:gd name="T78" fmla="*/ 669 w 676"/>
                              <a:gd name="T79" fmla="*/ 1 h 4130"/>
                              <a:gd name="T80" fmla="*/ 658 w 676"/>
                              <a:gd name="T81" fmla="*/ 119 h 4130"/>
                              <a:gd name="T82" fmla="*/ 642 w 676"/>
                              <a:gd name="T83" fmla="*/ 117 h 4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6" h="4130">
                                <a:moveTo>
                                  <a:pt x="1" y="4121"/>
                                </a:moveTo>
                                <a:lnTo>
                                  <a:pt x="37" y="3893"/>
                                </a:lnTo>
                                <a:cubicBezTo>
                                  <a:pt x="38" y="3889"/>
                                  <a:pt x="42" y="3886"/>
                                  <a:pt x="46" y="3887"/>
                                </a:cubicBezTo>
                                <a:cubicBezTo>
                                  <a:pt x="50" y="3887"/>
                                  <a:pt x="53" y="3891"/>
                                  <a:pt x="52" y="3895"/>
                                </a:cubicBezTo>
                                <a:lnTo>
                                  <a:pt x="16" y="4123"/>
                                </a:lnTo>
                                <a:cubicBezTo>
                                  <a:pt x="15" y="4127"/>
                                  <a:pt x="11" y="4130"/>
                                  <a:pt x="7" y="4129"/>
                                </a:cubicBezTo>
                                <a:cubicBezTo>
                                  <a:pt x="3" y="4129"/>
                                  <a:pt x="0" y="4125"/>
                                  <a:pt x="1" y="4121"/>
                                </a:cubicBezTo>
                                <a:close/>
                                <a:moveTo>
                                  <a:pt x="59" y="3757"/>
                                </a:moveTo>
                                <a:lnTo>
                                  <a:pt x="95" y="3529"/>
                                </a:lnTo>
                                <a:cubicBezTo>
                                  <a:pt x="96" y="3525"/>
                                  <a:pt x="100" y="3522"/>
                                  <a:pt x="104" y="3523"/>
                                </a:cubicBezTo>
                                <a:cubicBezTo>
                                  <a:pt x="108" y="3523"/>
                                  <a:pt x="111" y="3527"/>
                                  <a:pt x="111" y="3531"/>
                                </a:cubicBezTo>
                                <a:lnTo>
                                  <a:pt x="74" y="3759"/>
                                </a:lnTo>
                                <a:cubicBezTo>
                                  <a:pt x="73" y="3763"/>
                                  <a:pt x="69" y="3766"/>
                                  <a:pt x="65" y="3765"/>
                                </a:cubicBezTo>
                                <a:cubicBezTo>
                                  <a:pt x="61" y="3765"/>
                                  <a:pt x="58" y="3761"/>
                                  <a:pt x="59" y="3757"/>
                                </a:cubicBezTo>
                                <a:close/>
                                <a:moveTo>
                                  <a:pt x="117" y="3393"/>
                                </a:moveTo>
                                <a:lnTo>
                                  <a:pt x="154" y="3165"/>
                                </a:lnTo>
                                <a:cubicBezTo>
                                  <a:pt x="154" y="3161"/>
                                  <a:pt x="158" y="3158"/>
                                  <a:pt x="163" y="3159"/>
                                </a:cubicBezTo>
                                <a:cubicBezTo>
                                  <a:pt x="167" y="3159"/>
                                  <a:pt x="170" y="3163"/>
                                  <a:pt x="169" y="3167"/>
                                </a:cubicBezTo>
                                <a:lnTo>
                                  <a:pt x="132" y="3395"/>
                                </a:lnTo>
                                <a:cubicBezTo>
                                  <a:pt x="132" y="3399"/>
                                  <a:pt x="128" y="3402"/>
                                  <a:pt x="124" y="3401"/>
                                </a:cubicBezTo>
                                <a:cubicBezTo>
                                  <a:pt x="119" y="3401"/>
                                  <a:pt x="117" y="3397"/>
                                  <a:pt x="117" y="3393"/>
                                </a:cubicBezTo>
                                <a:close/>
                                <a:moveTo>
                                  <a:pt x="176" y="3029"/>
                                </a:moveTo>
                                <a:lnTo>
                                  <a:pt x="212" y="2801"/>
                                </a:lnTo>
                                <a:cubicBezTo>
                                  <a:pt x="213" y="2797"/>
                                  <a:pt x="217" y="2794"/>
                                  <a:pt x="221" y="2795"/>
                                </a:cubicBezTo>
                                <a:cubicBezTo>
                                  <a:pt x="225" y="2795"/>
                                  <a:pt x="228" y="2799"/>
                                  <a:pt x="227" y="2803"/>
                                </a:cubicBezTo>
                                <a:lnTo>
                                  <a:pt x="191" y="3031"/>
                                </a:lnTo>
                                <a:cubicBezTo>
                                  <a:pt x="190" y="3035"/>
                                  <a:pt x="186" y="3038"/>
                                  <a:pt x="182" y="3037"/>
                                </a:cubicBezTo>
                                <a:cubicBezTo>
                                  <a:pt x="178" y="3037"/>
                                  <a:pt x="175" y="3033"/>
                                  <a:pt x="176" y="3029"/>
                                </a:cubicBezTo>
                                <a:close/>
                                <a:moveTo>
                                  <a:pt x="234" y="2665"/>
                                </a:moveTo>
                                <a:lnTo>
                                  <a:pt x="270" y="2437"/>
                                </a:lnTo>
                                <a:cubicBezTo>
                                  <a:pt x="271" y="2433"/>
                                  <a:pt x="275" y="2430"/>
                                  <a:pt x="279" y="2431"/>
                                </a:cubicBezTo>
                                <a:cubicBezTo>
                                  <a:pt x="283" y="2431"/>
                                  <a:pt x="286" y="2435"/>
                                  <a:pt x="286" y="2439"/>
                                </a:cubicBezTo>
                                <a:lnTo>
                                  <a:pt x="249" y="2667"/>
                                </a:lnTo>
                                <a:cubicBezTo>
                                  <a:pt x="248" y="2671"/>
                                  <a:pt x="245" y="2674"/>
                                  <a:pt x="240" y="2673"/>
                                </a:cubicBezTo>
                                <a:cubicBezTo>
                                  <a:pt x="236" y="2673"/>
                                  <a:pt x="233" y="2669"/>
                                  <a:pt x="234" y="2665"/>
                                </a:cubicBezTo>
                                <a:close/>
                                <a:moveTo>
                                  <a:pt x="292" y="2301"/>
                                </a:moveTo>
                                <a:lnTo>
                                  <a:pt x="329" y="2073"/>
                                </a:lnTo>
                                <a:cubicBezTo>
                                  <a:pt x="329" y="2069"/>
                                  <a:pt x="333" y="2066"/>
                                  <a:pt x="338" y="2067"/>
                                </a:cubicBezTo>
                                <a:cubicBezTo>
                                  <a:pt x="342" y="2067"/>
                                  <a:pt x="345" y="2071"/>
                                  <a:pt x="344" y="2075"/>
                                </a:cubicBezTo>
                                <a:lnTo>
                                  <a:pt x="307" y="2303"/>
                                </a:lnTo>
                                <a:cubicBezTo>
                                  <a:pt x="307" y="2307"/>
                                  <a:pt x="303" y="2310"/>
                                  <a:pt x="299" y="2309"/>
                                </a:cubicBezTo>
                                <a:cubicBezTo>
                                  <a:pt x="294" y="2309"/>
                                  <a:pt x="292" y="2305"/>
                                  <a:pt x="292" y="2301"/>
                                </a:cubicBezTo>
                                <a:close/>
                                <a:moveTo>
                                  <a:pt x="351" y="1937"/>
                                </a:moveTo>
                                <a:lnTo>
                                  <a:pt x="387" y="1709"/>
                                </a:lnTo>
                                <a:cubicBezTo>
                                  <a:pt x="388" y="1705"/>
                                  <a:pt x="392" y="1702"/>
                                  <a:pt x="396" y="1703"/>
                                </a:cubicBezTo>
                                <a:cubicBezTo>
                                  <a:pt x="400" y="1703"/>
                                  <a:pt x="403" y="1707"/>
                                  <a:pt x="402" y="1711"/>
                                </a:cubicBezTo>
                                <a:lnTo>
                                  <a:pt x="366" y="1939"/>
                                </a:lnTo>
                                <a:cubicBezTo>
                                  <a:pt x="365" y="1943"/>
                                  <a:pt x="361" y="1946"/>
                                  <a:pt x="357" y="1945"/>
                                </a:cubicBezTo>
                                <a:cubicBezTo>
                                  <a:pt x="353" y="1945"/>
                                  <a:pt x="350" y="1941"/>
                                  <a:pt x="351" y="1937"/>
                                </a:cubicBezTo>
                                <a:close/>
                                <a:moveTo>
                                  <a:pt x="409" y="1573"/>
                                </a:moveTo>
                                <a:lnTo>
                                  <a:pt x="445" y="1345"/>
                                </a:lnTo>
                                <a:cubicBezTo>
                                  <a:pt x="446" y="1341"/>
                                  <a:pt x="450" y="1338"/>
                                  <a:pt x="454" y="1339"/>
                                </a:cubicBezTo>
                                <a:cubicBezTo>
                                  <a:pt x="458" y="1339"/>
                                  <a:pt x="461" y="1343"/>
                                  <a:pt x="461" y="1347"/>
                                </a:cubicBezTo>
                                <a:lnTo>
                                  <a:pt x="424" y="1575"/>
                                </a:lnTo>
                                <a:cubicBezTo>
                                  <a:pt x="423" y="1579"/>
                                  <a:pt x="420" y="1582"/>
                                  <a:pt x="415" y="1581"/>
                                </a:cubicBezTo>
                                <a:cubicBezTo>
                                  <a:pt x="411" y="1581"/>
                                  <a:pt x="408" y="1577"/>
                                  <a:pt x="409" y="1573"/>
                                </a:cubicBezTo>
                                <a:close/>
                                <a:moveTo>
                                  <a:pt x="467" y="1209"/>
                                </a:moveTo>
                                <a:lnTo>
                                  <a:pt x="504" y="981"/>
                                </a:lnTo>
                                <a:cubicBezTo>
                                  <a:pt x="504" y="977"/>
                                  <a:pt x="508" y="974"/>
                                  <a:pt x="513" y="975"/>
                                </a:cubicBezTo>
                                <a:cubicBezTo>
                                  <a:pt x="517" y="975"/>
                                  <a:pt x="520" y="979"/>
                                  <a:pt x="519" y="983"/>
                                </a:cubicBezTo>
                                <a:lnTo>
                                  <a:pt x="483" y="1211"/>
                                </a:lnTo>
                                <a:cubicBezTo>
                                  <a:pt x="482" y="1215"/>
                                  <a:pt x="478" y="1218"/>
                                  <a:pt x="474" y="1217"/>
                                </a:cubicBezTo>
                                <a:cubicBezTo>
                                  <a:pt x="470" y="1217"/>
                                  <a:pt x="467" y="1213"/>
                                  <a:pt x="467" y="1209"/>
                                </a:cubicBezTo>
                                <a:close/>
                                <a:moveTo>
                                  <a:pt x="526" y="845"/>
                                </a:moveTo>
                                <a:lnTo>
                                  <a:pt x="562" y="617"/>
                                </a:lnTo>
                                <a:cubicBezTo>
                                  <a:pt x="563" y="613"/>
                                  <a:pt x="567" y="610"/>
                                  <a:pt x="571" y="611"/>
                                </a:cubicBezTo>
                                <a:cubicBezTo>
                                  <a:pt x="575" y="611"/>
                                  <a:pt x="578" y="615"/>
                                  <a:pt x="577" y="620"/>
                                </a:cubicBezTo>
                                <a:lnTo>
                                  <a:pt x="541" y="847"/>
                                </a:lnTo>
                                <a:cubicBezTo>
                                  <a:pt x="540" y="851"/>
                                  <a:pt x="536" y="854"/>
                                  <a:pt x="532" y="853"/>
                                </a:cubicBezTo>
                                <a:cubicBezTo>
                                  <a:pt x="528" y="853"/>
                                  <a:pt x="525" y="849"/>
                                  <a:pt x="526" y="845"/>
                                </a:cubicBezTo>
                                <a:close/>
                                <a:moveTo>
                                  <a:pt x="584" y="481"/>
                                </a:moveTo>
                                <a:lnTo>
                                  <a:pt x="620" y="253"/>
                                </a:lnTo>
                                <a:cubicBezTo>
                                  <a:pt x="621" y="249"/>
                                  <a:pt x="625" y="246"/>
                                  <a:pt x="629" y="247"/>
                                </a:cubicBezTo>
                                <a:cubicBezTo>
                                  <a:pt x="633" y="247"/>
                                  <a:pt x="636" y="251"/>
                                  <a:pt x="636" y="256"/>
                                </a:cubicBezTo>
                                <a:lnTo>
                                  <a:pt x="599" y="483"/>
                                </a:lnTo>
                                <a:cubicBezTo>
                                  <a:pt x="599" y="487"/>
                                  <a:pt x="595" y="490"/>
                                  <a:pt x="590" y="489"/>
                                </a:cubicBezTo>
                                <a:cubicBezTo>
                                  <a:pt x="586" y="489"/>
                                  <a:pt x="583" y="485"/>
                                  <a:pt x="584" y="481"/>
                                </a:cubicBezTo>
                                <a:close/>
                                <a:moveTo>
                                  <a:pt x="642" y="117"/>
                                </a:moveTo>
                                <a:lnTo>
                                  <a:pt x="660" y="7"/>
                                </a:lnTo>
                                <a:cubicBezTo>
                                  <a:pt x="661" y="3"/>
                                  <a:pt x="664" y="0"/>
                                  <a:pt x="669" y="1"/>
                                </a:cubicBezTo>
                                <a:cubicBezTo>
                                  <a:pt x="673" y="2"/>
                                  <a:pt x="676" y="6"/>
                                  <a:pt x="675" y="10"/>
                                </a:cubicBezTo>
                                <a:lnTo>
                                  <a:pt x="658" y="119"/>
                                </a:lnTo>
                                <a:cubicBezTo>
                                  <a:pt x="657" y="123"/>
                                  <a:pt x="653" y="126"/>
                                  <a:pt x="649" y="125"/>
                                </a:cubicBezTo>
                                <a:cubicBezTo>
                                  <a:pt x="645" y="125"/>
                                  <a:pt x="642" y="121"/>
                                  <a:pt x="64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1993868" y="588010"/>
                            <a:ext cx="316865" cy="1974850"/>
                          </a:xfrm>
                          <a:custGeom>
                            <a:avLst/>
                            <a:gdLst>
                              <a:gd name="T0" fmla="*/ 37 w 676"/>
                              <a:gd name="T1" fmla="*/ 3892 h 4129"/>
                              <a:gd name="T2" fmla="*/ 52 w 676"/>
                              <a:gd name="T3" fmla="*/ 3895 h 4129"/>
                              <a:gd name="T4" fmla="*/ 7 w 676"/>
                              <a:gd name="T5" fmla="*/ 4128 h 4129"/>
                              <a:gd name="T6" fmla="*/ 59 w 676"/>
                              <a:gd name="T7" fmla="*/ 3756 h 4129"/>
                              <a:gd name="T8" fmla="*/ 104 w 676"/>
                              <a:gd name="T9" fmla="*/ 3522 h 4129"/>
                              <a:gd name="T10" fmla="*/ 74 w 676"/>
                              <a:gd name="T11" fmla="*/ 3758 h 4129"/>
                              <a:gd name="T12" fmla="*/ 59 w 676"/>
                              <a:gd name="T13" fmla="*/ 3756 h 4129"/>
                              <a:gd name="T14" fmla="*/ 154 w 676"/>
                              <a:gd name="T15" fmla="*/ 3164 h 4129"/>
                              <a:gd name="T16" fmla="*/ 169 w 676"/>
                              <a:gd name="T17" fmla="*/ 3167 h 4129"/>
                              <a:gd name="T18" fmla="*/ 124 w 676"/>
                              <a:gd name="T19" fmla="*/ 3400 h 4129"/>
                              <a:gd name="T20" fmla="*/ 176 w 676"/>
                              <a:gd name="T21" fmla="*/ 3028 h 4129"/>
                              <a:gd name="T22" fmla="*/ 221 w 676"/>
                              <a:gd name="T23" fmla="*/ 2794 h 4129"/>
                              <a:gd name="T24" fmla="*/ 191 w 676"/>
                              <a:gd name="T25" fmla="*/ 3030 h 4129"/>
                              <a:gd name="T26" fmla="*/ 176 w 676"/>
                              <a:gd name="T27" fmla="*/ 3028 h 4129"/>
                              <a:gd name="T28" fmla="*/ 271 w 676"/>
                              <a:gd name="T29" fmla="*/ 2436 h 4129"/>
                              <a:gd name="T30" fmla="*/ 286 w 676"/>
                              <a:gd name="T31" fmla="*/ 2439 h 4129"/>
                              <a:gd name="T32" fmla="*/ 240 w 676"/>
                              <a:gd name="T33" fmla="*/ 2672 h 4129"/>
                              <a:gd name="T34" fmla="*/ 292 w 676"/>
                              <a:gd name="T35" fmla="*/ 2300 h 4129"/>
                              <a:gd name="T36" fmla="*/ 338 w 676"/>
                              <a:gd name="T37" fmla="*/ 2066 h 4129"/>
                              <a:gd name="T38" fmla="*/ 308 w 676"/>
                              <a:gd name="T39" fmla="*/ 2302 h 4129"/>
                              <a:gd name="T40" fmla="*/ 292 w 676"/>
                              <a:gd name="T41" fmla="*/ 2300 h 4129"/>
                              <a:gd name="T42" fmla="*/ 387 w 676"/>
                              <a:gd name="T43" fmla="*/ 1708 h 4129"/>
                              <a:gd name="T44" fmla="*/ 402 w 676"/>
                              <a:gd name="T45" fmla="*/ 1711 h 4129"/>
                              <a:gd name="T46" fmla="*/ 357 w 676"/>
                              <a:gd name="T47" fmla="*/ 1945 h 4129"/>
                              <a:gd name="T48" fmla="*/ 409 w 676"/>
                              <a:gd name="T49" fmla="*/ 1572 h 4129"/>
                              <a:gd name="T50" fmla="*/ 454 w 676"/>
                              <a:gd name="T51" fmla="*/ 1338 h 4129"/>
                              <a:gd name="T52" fmla="*/ 424 w 676"/>
                              <a:gd name="T53" fmla="*/ 1574 h 4129"/>
                              <a:gd name="T54" fmla="*/ 409 w 676"/>
                              <a:gd name="T55" fmla="*/ 1572 h 4129"/>
                              <a:gd name="T56" fmla="*/ 504 w 676"/>
                              <a:gd name="T57" fmla="*/ 980 h 4129"/>
                              <a:gd name="T58" fmla="*/ 519 w 676"/>
                              <a:gd name="T59" fmla="*/ 983 h 4129"/>
                              <a:gd name="T60" fmla="*/ 474 w 676"/>
                              <a:gd name="T61" fmla="*/ 1217 h 4129"/>
                              <a:gd name="T62" fmla="*/ 526 w 676"/>
                              <a:gd name="T63" fmla="*/ 844 h 4129"/>
                              <a:gd name="T64" fmla="*/ 571 w 676"/>
                              <a:gd name="T65" fmla="*/ 610 h 4129"/>
                              <a:gd name="T66" fmla="*/ 541 w 676"/>
                              <a:gd name="T67" fmla="*/ 846 h 4129"/>
                              <a:gd name="T68" fmla="*/ 526 w 676"/>
                              <a:gd name="T69" fmla="*/ 844 h 4129"/>
                              <a:gd name="T70" fmla="*/ 621 w 676"/>
                              <a:gd name="T71" fmla="*/ 252 h 4129"/>
                              <a:gd name="T72" fmla="*/ 636 w 676"/>
                              <a:gd name="T73" fmla="*/ 255 h 4129"/>
                              <a:gd name="T74" fmla="*/ 591 w 676"/>
                              <a:gd name="T75" fmla="*/ 489 h 4129"/>
                              <a:gd name="T76" fmla="*/ 643 w 676"/>
                              <a:gd name="T77" fmla="*/ 116 h 4129"/>
                              <a:gd name="T78" fmla="*/ 669 w 676"/>
                              <a:gd name="T79" fmla="*/ 0 h 4129"/>
                              <a:gd name="T80" fmla="*/ 658 w 676"/>
                              <a:gd name="T81" fmla="*/ 118 h 4129"/>
                              <a:gd name="T82" fmla="*/ 643 w 676"/>
                              <a:gd name="T83" fmla="*/ 116 h 4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6" h="4129">
                                <a:moveTo>
                                  <a:pt x="1" y="4120"/>
                                </a:moveTo>
                                <a:lnTo>
                                  <a:pt x="37" y="3892"/>
                                </a:lnTo>
                                <a:cubicBezTo>
                                  <a:pt x="38" y="3888"/>
                                  <a:pt x="42" y="3885"/>
                                  <a:pt x="46" y="3886"/>
                                </a:cubicBezTo>
                                <a:cubicBezTo>
                                  <a:pt x="50" y="3886"/>
                                  <a:pt x="53" y="3890"/>
                                  <a:pt x="52" y="3895"/>
                                </a:cubicBezTo>
                                <a:lnTo>
                                  <a:pt x="16" y="4122"/>
                                </a:lnTo>
                                <a:cubicBezTo>
                                  <a:pt x="15" y="4126"/>
                                  <a:pt x="11" y="4129"/>
                                  <a:pt x="7" y="4128"/>
                                </a:cubicBezTo>
                                <a:cubicBezTo>
                                  <a:pt x="3" y="4128"/>
                                  <a:pt x="0" y="4124"/>
                                  <a:pt x="1" y="4120"/>
                                </a:cubicBezTo>
                                <a:close/>
                                <a:moveTo>
                                  <a:pt x="59" y="3756"/>
                                </a:moveTo>
                                <a:lnTo>
                                  <a:pt x="96" y="3528"/>
                                </a:lnTo>
                                <a:cubicBezTo>
                                  <a:pt x="96" y="3524"/>
                                  <a:pt x="100" y="3521"/>
                                  <a:pt x="104" y="3522"/>
                                </a:cubicBezTo>
                                <a:cubicBezTo>
                                  <a:pt x="108" y="3522"/>
                                  <a:pt x="111" y="3526"/>
                                  <a:pt x="111" y="3531"/>
                                </a:cubicBezTo>
                                <a:lnTo>
                                  <a:pt x="74" y="3758"/>
                                </a:lnTo>
                                <a:cubicBezTo>
                                  <a:pt x="74" y="3762"/>
                                  <a:pt x="70" y="3765"/>
                                  <a:pt x="65" y="3764"/>
                                </a:cubicBezTo>
                                <a:cubicBezTo>
                                  <a:pt x="61" y="3764"/>
                                  <a:pt x="58" y="3760"/>
                                  <a:pt x="59" y="3756"/>
                                </a:cubicBezTo>
                                <a:close/>
                                <a:moveTo>
                                  <a:pt x="117" y="3392"/>
                                </a:moveTo>
                                <a:lnTo>
                                  <a:pt x="154" y="3164"/>
                                </a:lnTo>
                                <a:cubicBezTo>
                                  <a:pt x="155" y="3160"/>
                                  <a:pt x="158" y="3157"/>
                                  <a:pt x="163" y="3158"/>
                                </a:cubicBezTo>
                                <a:cubicBezTo>
                                  <a:pt x="167" y="3158"/>
                                  <a:pt x="170" y="3162"/>
                                  <a:pt x="169" y="3167"/>
                                </a:cubicBezTo>
                                <a:lnTo>
                                  <a:pt x="133" y="3394"/>
                                </a:lnTo>
                                <a:cubicBezTo>
                                  <a:pt x="132" y="3398"/>
                                  <a:pt x="128" y="3401"/>
                                  <a:pt x="124" y="3400"/>
                                </a:cubicBezTo>
                                <a:cubicBezTo>
                                  <a:pt x="120" y="3400"/>
                                  <a:pt x="117" y="3396"/>
                                  <a:pt x="117" y="3392"/>
                                </a:cubicBezTo>
                                <a:close/>
                                <a:moveTo>
                                  <a:pt x="176" y="3028"/>
                                </a:moveTo>
                                <a:lnTo>
                                  <a:pt x="212" y="2800"/>
                                </a:lnTo>
                                <a:cubicBezTo>
                                  <a:pt x="213" y="2796"/>
                                  <a:pt x="217" y="2793"/>
                                  <a:pt x="221" y="2794"/>
                                </a:cubicBezTo>
                                <a:cubicBezTo>
                                  <a:pt x="225" y="2794"/>
                                  <a:pt x="228" y="2798"/>
                                  <a:pt x="227" y="2803"/>
                                </a:cubicBezTo>
                                <a:lnTo>
                                  <a:pt x="191" y="3030"/>
                                </a:lnTo>
                                <a:cubicBezTo>
                                  <a:pt x="190" y="3034"/>
                                  <a:pt x="186" y="3037"/>
                                  <a:pt x="182" y="3036"/>
                                </a:cubicBezTo>
                                <a:cubicBezTo>
                                  <a:pt x="178" y="3036"/>
                                  <a:pt x="175" y="3032"/>
                                  <a:pt x="176" y="3028"/>
                                </a:cubicBezTo>
                                <a:close/>
                                <a:moveTo>
                                  <a:pt x="234" y="2664"/>
                                </a:moveTo>
                                <a:lnTo>
                                  <a:pt x="271" y="2436"/>
                                </a:lnTo>
                                <a:cubicBezTo>
                                  <a:pt x="271" y="2432"/>
                                  <a:pt x="275" y="2429"/>
                                  <a:pt x="279" y="2430"/>
                                </a:cubicBezTo>
                                <a:cubicBezTo>
                                  <a:pt x="284" y="2430"/>
                                  <a:pt x="286" y="2434"/>
                                  <a:pt x="286" y="2439"/>
                                </a:cubicBezTo>
                                <a:lnTo>
                                  <a:pt x="249" y="2666"/>
                                </a:lnTo>
                                <a:cubicBezTo>
                                  <a:pt x="249" y="2670"/>
                                  <a:pt x="245" y="2673"/>
                                  <a:pt x="240" y="2672"/>
                                </a:cubicBezTo>
                                <a:cubicBezTo>
                                  <a:pt x="236" y="2672"/>
                                  <a:pt x="233" y="2668"/>
                                  <a:pt x="234" y="2664"/>
                                </a:cubicBezTo>
                                <a:close/>
                                <a:moveTo>
                                  <a:pt x="292" y="2300"/>
                                </a:moveTo>
                                <a:lnTo>
                                  <a:pt x="329" y="2072"/>
                                </a:lnTo>
                                <a:cubicBezTo>
                                  <a:pt x="330" y="2068"/>
                                  <a:pt x="334" y="2065"/>
                                  <a:pt x="338" y="2066"/>
                                </a:cubicBezTo>
                                <a:cubicBezTo>
                                  <a:pt x="342" y="2067"/>
                                  <a:pt x="345" y="2070"/>
                                  <a:pt x="344" y="2075"/>
                                </a:cubicBezTo>
                                <a:lnTo>
                                  <a:pt x="308" y="2302"/>
                                </a:lnTo>
                                <a:cubicBezTo>
                                  <a:pt x="307" y="2306"/>
                                  <a:pt x="303" y="2309"/>
                                  <a:pt x="299" y="2308"/>
                                </a:cubicBezTo>
                                <a:cubicBezTo>
                                  <a:pt x="295" y="2308"/>
                                  <a:pt x="292" y="2304"/>
                                  <a:pt x="292" y="2300"/>
                                </a:cubicBezTo>
                                <a:close/>
                                <a:moveTo>
                                  <a:pt x="351" y="1936"/>
                                </a:moveTo>
                                <a:lnTo>
                                  <a:pt x="387" y="1708"/>
                                </a:lnTo>
                                <a:cubicBezTo>
                                  <a:pt x="388" y="1704"/>
                                  <a:pt x="392" y="1701"/>
                                  <a:pt x="396" y="1702"/>
                                </a:cubicBezTo>
                                <a:cubicBezTo>
                                  <a:pt x="400" y="1703"/>
                                  <a:pt x="403" y="1706"/>
                                  <a:pt x="402" y="1711"/>
                                </a:cubicBezTo>
                                <a:lnTo>
                                  <a:pt x="366" y="1938"/>
                                </a:lnTo>
                                <a:cubicBezTo>
                                  <a:pt x="365" y="1942"/>
                                  <a:pt x="361" y="1945"/>
                                  <a:pt x="357" y="1945"/>
                                </a:cubicBezTo>
                                <a:cubicBezTo>
                                  <a:pt x="353" y="1944"/>
                                  <a:pt x="350" y="1940"/>
                                  <a:pt x="351" y="1936"/>
                                </a:cubicBezTo>
                                <a:close/>
                                <a:moveTo>
                                  <a:pt x="409" y="1572"/>
                                </a:moveTo>
                                <a:lnTo>
                                  <a:pt x="446" y="1344"/>
                                </a:lnTo>
                                <a:cubicBezTo>
                                  <a:pt x="446" y="1340"/>
                                  <a:pt x="450" y="1337"/>
                                  <a:pt x="454" y="1338"/>
                                </a:cubicBezTo>
                                <a:cubicBezTo>
                                  <a:pt x="459" y="1339"/>
                                  <a:pt x="461" y="1342"/>
                                  <a:pt x="461" y="1347"/>
                                </a:cubicBezTo>
                                <a:lnTo>
                                  <a:pt x="424" y="1574"/>
                                </a:lnTo>
                                <a:cubicBezTo>
                                  <a:pt x="424" y="1578"/>
                                  <a:pt x="420" y="1581"/>
                                  <a:pt x="415" y="1581"/>
                                </a:cubicBezTo>
                                <a:cubicBezTo>
                                  <a:pt x="411" y="1580"/>
                                  <a:pt x="408" y="1576"/>
                                  <a:pt x="409" y="1572"/>
                                </a:cubicBezTo>
                                <a:close/>
                                <a:moveTo>
                                  <a:pt x="467" y="1208"/>
                                </a:moveTo>
                                <a:lnTo>
                                  <a:pt x="504" y="980"/>
                                </a:lnTo>
                                <a:cubicBezTo>
                                  <a:pt x="505" y="976"/>
                                  <a:pt x="509" y="973"/>
                                  <a:pt x="513" y="974"/>
                                </a:cubicBezTo>
                                <a:cubicBezTo>
                                  <a:pt x="517" y="975"/>
                                  <a:pt x="520" y="978"/>
                                  <a:pt x="519" y="983"/>
                                </a:cubicBezTo>
                                <a:lnTo>
                                  <a:pt x="483" y="1210"/>
                                </a:lnTo>
                                <a:cubicBezTo>
                                  <a:pt x="482" y="1214"/>
                                  <a:pt x="478" y="1217"/>
                                  <a:pt x="474" y="1217"/>
                                </a:cubicBezTo>
                                <a:cubicBezTo>
                                  <a:pt x="470" y="1216"/>
                                  <a:pt x="467" y="1212"/>
                                  <a:pt x="467" y="1208"/>
                                </a:cubicBezTo>
                                <a:close/>
                                <a:moveTo>
                                  <a:pt x="526" y="844"/>
                                </a:moveTo>
                                <a:lnTo>
                                  <a:pt x="562" y="616"/>
                                </a:lnTo>
                                <a:cubicBezTo>
                                  <a:pt x="563" y="612"/>
                                  <a:pt x="567" y="609"/>
                                  <a:pt x="571" y="610"/>
                                </a:cubicBezTo>
                                <a:cubicBezTo>
                                  <a:pt x="575" y="611"/>
                                  <a:pt x="578" y="614"/>
                                  <a:pt x="577" y="619"/>
                                </a:cubicBezTo>
                                <a:lnTo>
                                  <a:pt x="541" y="846"/>
                                </a:lnTo>
                                <a:cubicBezTo>
                                  <a:pt x="540" y="850"/>
                                  <a:pt x="536" y="853"/>
                                  <a:pt x="532" y="853"/>
                                </a:cubicBezTo>
                                <a:cubicBezTo>
                                  <a:pt x="528" y="852"/>
                                  <a:pt x="525" y="848"/>
                                  <a:pt x="526" y="844"/>
                                </a:cubicBezTo>
                                <a:close/>
                                <a:moveTo>
                                  <a:pt x="584" y="480"/>
                                </a:moveTo>
                                <a:lnTo>
                                  <a:pt x="621" y="252"/>
                                </a:lnTo>
                                <a:cubicBezTo>
                                  <a:pt x="621" y="248"/>
                                  <a:pt x="625" y="245"/>
                                  <a:pt x="629" y="246"/>
                                </a:cubicBezTo>
                                <a:cubicBezTo>
                                  <a:pt x="634" y="247"/>
                                  <a:pt x="636" y="250"/>
                                  <a:pt x="636" y="255"/>
                                </a:cubicBezTo>
                                <a:lnTo>
                                  <a:pt x="599" y="482"/>
                                </a:lnTo>
                                <a:cubicBezTo>
                                  <a:pt x="599" y="486"/>
                                  <a:pt x="595" y="489"/>
                                  <a:pt x="591" y="489"/>
                                </a:cubicBezTo>
                                <a:cubicBezTo>
                                  <a:pt x="586" y="488"/>
                                  <a:pt x="583" y="484"/>
                                  <a:pt x="584" y="480"/>
                                </a:cubicBezTo>
                                <a:close/>
                                <a:moveTo>
                                  <a:pt x="643" y="116"/>
                                </a:moveTo>
                                <a:lnTo>
                                  <a:pt x="660" y="7"/>
                                </a:lnTo>
                                <a:cubicBezTo>
                                  <a:pt x="661" y="2"/>
                                  <a:pt x="665" y="0"/>
                                  <a:pt x="669" y="0"/>
                                </a:cubicBezTo>
                                <a:cubicBezTo>
                                  <a:pt x="673" y="1"/>
                                  <a:pt x="676" y="5"/>
                                  <a:pt x="675" y="9"/>
                                </a:cubicBezTo>
                                <a:lnTo>
                                  <a:pt x="658" y="118"/>
                                </a:lnTo>
                                <a:cubicBezTo>
                                  <a:pt x="657" y="122"/>
                                  <a:pt x="653" y="125"/>
                                  <a:pt x="649" y="125"/>
                                </a:cubicBezTo>
                                <a:cubicBezTo>
                                  <a:pt x="645" y="124"/>
                                  <a:pt x="642" y="120"/>
                                  <a:pt x="643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2280253" y="527050"/>
                            <a:ext cx="316230" cy="1975485"/>
                          </a:xfrm>
                          <a:custGeom>
                            <a:avLst/>
                            <a:gdLst>
                              <a:gd name="T0" fmla="*/ 37 w 676"/>
                              <a:gd name="T1" fmla="*/ 3893 h 4130"/>
                              <a:gd name="T2" fmla="*/ 52 w 676"/>
                              <a:gd name="T3" fmla="*/ 3895 h 4130"/>
                              <a:gd name="T4" fmla="*/ 7 w 676"/>
                              <a:gd name="T5" fmla="*/ 4129 h 4130"/>
                              <a:gd name="T6" fmla="*/ 59 w 676"/>
                              <a:gd name="T7" fmla="*/ 3756 h 4130"/>
                              <a:gd name="T8" fmla="*/ 104 w 676"/>
                              <a:gd name="T9" fmla="*/ 3522 h 4130"/>
                              <a:gd name="T10" fmla="*/ 74 w 676"/>
                              <a:gd name="T11" fmla="*/ 3759 h 4130"/>
                              <a:gd name="T12" fmla="*/ 59 w 676"/>
                              <a:gd name="T13" fmla="*/ 3756 h 4130"/>
                              <a:gd name="T14" fmla="*/ 154 w 676"/>
                              <a:gd name="T15" fmla="*/ 3165 h 4130"/>
                              <a:gd name="T16" fmla="*/ 169 w 676"/>
                              <a:gd name="T17" fmla="*/ 3167 h 4130"/>
                              <a:gd name="T18" fmla="*/ 124 w 676"/>
                              <a:gd name="T19" fmla="*/ 3401 h 4130"/>
                              <a:gd name="T20" fmla="*/ 175 w 676"/>
                              <a:gd name="T21" fmla="*/ 3028 h 4130"/>
                              <a:gd name="T22" fmla="*/ 221 w 676"/>
                              <a:gd name="T23" fmla="*/ 2794 h 4130"/>
                              <a:gd name="T24" fmla="*/ 191 w 676"/>
                              <a:gd name="T25" fmla="*/ 3031 h 4130"/>
                              <a:gd name="T26" fmla="*/ 175 w 676"/>
                              <a:gd name="T27" fmla="*/ 3028 h 4130"/>
                              <a:gd name="T28" fmla="*/ 270 w 676"/>
                              <a:gd name="T29" fmla="*/ 2437 h 4130"/>
                              <a:gd name="T30" fmla="*/ 285 w 676"/>
                              <a:gd name="T31" fmla="*/ 2439 h 4130"/>
                              <a:gd name="T32" fmla="*/ 240 w 676"/>
                              <a:gd name="T33" fmla="*/ 2673 h 4130"/>
                              <a:gd name="T34" fmla="*/ 292 w 676"/>
                              <a:gd name="T35" fmla="*/ 2300 h 4130"/>
                              <a:gd name="T36" fmla="*/ 337 w 676"/>
                              <a:gd name="T37" fmla="*/ 2066 h 4130"/>
                              <a:gd name="T38" fmla="*/ 307 w 676"/>
                              <a:gd name="T39" fmla="*/ 2303 h 4130"/>
                              <a:gd name="T40" fmla="*/ 292 w 676"/>
                              <a:gd name="T41" fmla="*/ 2300 h 4130"/>
                              <a:gd name="T42" fmla="*/ 387 w 676"/>
                              <a:gd name="T43" fmla="*/ 1709 h 4130"/>
                              <a:gd name="T44" fmla="*/ 402 w 676"/>
                              <a:gd name="T45" fmla="*/ 1711 h 4130"/>
                              <a:gd name="T46" fmla="*/ 357 w 676"/>
                              <a:gd name="T47" fmla="*/ 1945 h 4130"/>
                              <a:gd name="T48" fmla="*/ 409 w 676"/>
                              <a:gd name="T49" fmla="*/ 1572 h 4130"/>
                              <a:gd name="T50" fmla="*/ 454 w 676"/>
                              <a:gd name="T51" fmla="*/ 1338 h 4130"/>
                              <a:gd name="T52" fmla="*/ 424 w 676"/>
                              <a:gd name="T53" fmla="*/ 1575 h 4130"/>
                              <a:gd name="T54" fmla="*/ 409 w 676"/>
                              <a:gd name="T55" fmla="*/ 1572 h 4130"/>
                              <a:gd name="T56" fmla="*/ 504 w 676"/>
                              <a:gd name="T57" fmla="*/ 981 h 4130"/>
                              <a:gd name="T58" fmla="*/ 519 w 676"/>
                              <a:gd name="T59" fmla="*/ 983 h 4130"/>
                              <a:gd name="T60" fmla="*/ 474 w 676"/>
                              <a:gd name="T61" fmla="*/ 1217 h 4130"/>
                              <a:gd name="T62" fmla="*/ 526 w 676"/>
                              <a:gd name="T63" fmla="*/ 844 h 4130"/>
                              <a:gd name="T64" fmla="*/ 571 w 676"/>
                              <a:gd name="T65" fmla="*/ 610 h 4130"/>
                              <a:gd name="T66" fmla="*/ 541 w 676"/>
                              <a:gd name="T67" fmla="*/ 847 h 4130"/>
                              <a:gd name="T68" fmla="*/ 526 w 676"/>
                              <a:gd name="T69" fmla="*/ 844 h 4130"/>
                              <a:gd name="T70" fmla="*/ 620 w 676"/>
                              <a:gd name="T71" fmla="*/ 253 h 4130"/>
                              <a:gd name="T72" fmla="*/ 636 w 676"/>
                              <a:gd name="T73" fmla="*/ 255 h 4130"/>
                              <a:gd name="T74" fmla="*/ 590 w 676"/>
                              <a:gd name="T75" fmla="*/ 489 h 4130"/>
                              <a:gd name="T76" fmla="*/ 642 w 676"/>
                              <a:gd name="T77" fmla="*/ 116 h 4130"/>
                              <a:gd name="T78" fmla="*/ 669 w 676"/>
                              <a:gd name="T79" fmla="*/ 1 h 4130"/>
                              <a:gd name="T80" fmla="*/ 657 w 676"/>
                              <a:gd name="T81" fmla="*/ 119 h 4130"/>
                              <a:gd name="T82" fmla="*/ 642 w 676"/>
                              <a:gd name="T83" fmla="*/ 116 h 4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6" h="4130">
                                <a:moveTo>
                                  <a:pt x="0" y="4120"/>
                                </a:moveTo>
                                <a:lnTo>
                                  <a:pt x="37" y="3893"/>
                                </a:lnTo>
                                <a:cubicBezTo>
                                  <a:pt x="38" y="3889"/>
                                  <a:pt x="42" y="3886"/>
                                  <a:pt x="46" y="3886"/>
                                </a:cubicBezTo>
                                <a:cubicBezTo>
                                  <a:pt x="50" y="3887"/>
                                  <a:pt x="53" y="3891"/>
                                  <a:pt x="52" y="3895"/>
                                </a:cubicBezTo>
                                <a:lnTo>
                                  <a:pt x="16" y="4123"/>
                                </a:lnTo>
                                <a:cubicBezTo>
                                  <a:pt x="15" y="4127"/>
                                  <a:pt x="11" y="4130"/>
                                  <a:pt x="7" y="4129"/>
                                </a:cubicBezTo>
                                <a:cubicBezTo>
                                  <a:pt x="3" y="4128"/>
                                  <a:pt x="0" y="4124"/>
                                  <a:pt x="0" y="4120"/>
                                </a:cubicBezTo>
                                <a:close/>
                                <a:moveTo>
                                  <a:pt x="59" y="3756"/>
                                </a:moveTo>
                                <a:lnTo>
                                  <a:pt x="95" y="3529"/>
                                </a:lnTo>
                                <a:cubicBezTo>
                                  <a:pt x="96" y="3525"/>
                                  <a:pt x="100" y="3522"/>
                                  <a:pt x="104" y="3522"/>
                                </a:cubicBezTo>
                                <a:cubicBezTo>
                                  <a:pt x="108" y="3523"/>
                                  <a:pt x="111" y="3527"/>
                                  <a:pt x="110" y="3531"/>
                                </a:cubicBezTo>
                                <a:lnTo>
                                  <a:pt x="74" y="3759"/>
                                </a:lnTo>
                                <a:cubicBezTo>
                                  <a:pt x="73" y="3763"/>
                                  <a:pt x="69" y="3766"/>
                                  <a:pt x="65" y="3765"/>
                                </a:cubicBezTo>
                                <a:cubicBezTo>
                                  <a:pt x="61" y="3764"/>
                                  <a:pt x="58" y="3760"/>
                                  <a:pt x="59" y="3756"/>
                                </a:cubicBezTo>
                                <a:close/>
                                <a:moveTo>
                                  <a:pt x="117" y="3392"/>
                                </a:moveTo>
                                <a:lnTo>
                                  <a:pt x="154" y="3165"/>
                                </a:lnTo>
                                <a:cubicBezTo>
                                  <a:pt x="154" y="3161"/>
                                  <a:pt x="158" y="3158"/>
                                  <a:pt x="162" y="3158"/>
                                </a:cubicBezTo>
                                <a:cubicBezTo>
                                  <a:pt x="167" y="3159"/>
                                  <a:pt x="169" y="3163"/>
                                  <a:pt x="169" y="3167"/>
                                </a:cubicBezTo>
                                <a:lnTo>
                                  <a:pt x="132" y="3395"/>
                                </a:lnTo>
                                <a:cubicBezTo>
                                  <a:pt x="132" y="3399"/>
                                  <a:pt x="128" y="3402"/>
                                  <a:pt x="124" y="3401"/>
                                </a:cubicBezTo>
                                <a:cubicBezTo>
                                  <a:pt x="119" y="3400"/>
                                  <a:pt x="116" y="3397"/>
                                  <a:pt x="117" y="3392"/>
                                </a:cubicBezTo>
                                <a:close/>
                                <a:moveTo>
                                  <a:pt x="175" y="3028"/>
                                </a:moveTo>
                                <a:lnTo>
                                  <a:pt x="212" y="2801"/>
                                </a:lnTo>
                                <a:cubicBezTo>
                                  <a:pt x="213" y="2797"/>
                                  <a:pt x="217" y="2794"/>
                                  <a:pt x="221" y="2794"/>
                                </a:cubicBezTo>
                                <a:cubicBezTo>
                                  <a:pt x="225" y="2795"/>
                                  <a:pt x="228" y="2799"/>
                                  <a:pt x="227" y="2803"/>
                                </a:cubicBezTo>
                                <a:lnTo>
                                  <a:pt x="191" y="3031"/>
                                </a:lnTo>
                                <a:cubicBezTo>
                                  <a:pt x="190" y="3035"/>
                                  <a:pt x="186" y="3038"/>
                                  <a:pt x="182" y="3037"/>
                                </a:cubicBezTo>
                                <a:cubicBezTo>
                                  <a:pt x="178" y="3036"/>
                                  <a:pt x="175" y="3033"/>
                                  <a:pt x="175" y="3028"/>
                                </a:cubicBezTo>
                                <a:close/>
                                <a:moveTo>
                                  <a:pt x="234" y="2664"/>
                                </a:moveTo>
                                <a:lnTo>
                                  <a:pt x="270" y="2437"/>
                                </a:lnTo>
                                <a:cubicBezTo>
                                  <a:pt x="271" y="2433"/>
                                  <a:pt x="275" y="2430"/>
                                  <a:pt x="279" y="2430"/>
                                </a:cubicBezTo>
                                <a:cubicBezTo>
                                  <a:pt x="283" y="2431"/>
                                  <a:pt x="286" y="2435"/>
                                  <a:pt x="285" y="2439"/>
                                </a:cubicBezTo>
                                <a:lnTo>
                                  <a:pt x="249" y="2667"/>
                                </a:lnTo>
                                <a:cubicBezTo>
                                  <a:pt x="248" y="2671"/>
                                  <a:pt x="244" y="2674"/>
                                  <a:pt x="240" y="2673"/>
                                </a:cubicBezTo>
                                <a:cubicBezTo>
                                  <a:pt x="236" y="2672"/>
                                  <a:pt x="233" y="2669"/>
                                  <a:pt x="234" y="2664"/>
                                </a:cubicBezTo>
                                <a:close/>
                                <a:moveTo>
                                  <a:pt x="292" y="2300"/>
                                </a:moveTo>
                                <a:lnTo>
                                  <a:pt x="329" y="2073"/>
                                </a:lnTo>
                                <a:cubicBezTo>
                                  <a:pt x="329" y="2069"/>
                                  <a:pt x="333" y="2066"/>
                                  <a:pt x="337" y="2066"/>
                                </a:cubicBezTo>
                                <a:cubicBezTo>
                                  <a:pt x="342" y="2067"/>
                                  <a:pt x="344" y="2071"/>
                                  <a:pt x="344" y="2075"/>
                                </a:cubicBezTo>
                                <a:lnTo>
                                  <a:pt x="307" y="2303"/>
                                </a:lnTo>
                                <a:cubicBezTo>
                                  <a:pt x="307" y="2307"/>
                                  <a:pt x="303" y="2310"/>
                                  <a:pt x="299" y="2309"/>
                                </a:cubicBezTo>
                                <a:cubicBezTo>
                                  <a:pt x="294" y="2308"/>
                                  <a:pt x="292" y="2305"/>
                                  <a:pt x="292" y="2300"/>
                                </a:cubicBezTo>
                                <a:close/>
                                <a:moveTo>
                                  <a:pt x="351" y="1936"/>
                                </a:moveTo>
                                <a:lnTo>
                                  <a:pt x="387" y="1709"/>
                                </a:lnTo>
                                <a:cubicBezTo>
                                  <a:pt x="388" y="1705"/>
                                  <a:pt x="392" y="1702"/>
                                  <a:pt x="396" y="1702"/>
                                </a:cubicBezTo>
                                <a:cubicBezTo>
                                  <a:pt x="400" y="1703"/>
                                  <a:pt x="403" y="1707"/>
                                  <a:pt x="402" y="1711"/>
                                </a:cubicBezTo>
                                <a:lnTo>
                                  <a:pt x="366" y="1939"/>
                                </a:lnTo>
                                <a:cubicBezTo>
                                  <a:pt x="365" y="1943"/>
                                  <a:pt x="361" y="1946"/>
                                  <a:pt x="357" y="1945"/>
                                </a:cubicBezTo>
                                <a:cubicBezTo>
                                  <a:pt x="353" y="1944"/>
                                  <a:pt x="350" y="1941"/>
                                  <a:pt x="351" y="1936"/>
                                </a:cubicBezTo>
                                <a:close/>
                                <a:moveTo>
                                  <a:pt x="409" y="1572"/>
                                </a:moveTo>
                                <a:lnTo>
                                  <a:pt x="445" y="1345"/>
                                </a:lnTo>
                                <a:cubicBezTo>
                                  <a:pt x="446" y="1341"/>
                                  <a:pt x="450" y="1338"/>
                                  <a:pt x="454" y="1338"/>
                                </a:cubicBezTo>
                                <a:cubicBezTo>
                                  <a:pt x="458" y="1339"/>
                                  <a:pt x="461" y="1343"/>
                                  <a:pt x="461" y="1347"/>
                                </a:cubicBezTo>
                                <a:lnTo>
                                  <a:pt x="424" y="1575"/>
                                </a:lnTo>
                                <a:cubicBezTo>
                                  <a:pt x="423" y="1579"/>
                                  <a:pt x="419" y="1582"/>
                                  <a:pt x="415" y="1581"/>
                                </a:cubicBezTo>
                                <a:cubicBezTo>
                                  <a:pt x="411" y="1580"/>
                                  <a:pt x="408" y="1577"/>
                                  <a:pt x="409" y="1572"/>
                                </a:cubicBezTo>
                                <a:close/>
                                <a:moveTo>
                                  <a:pt x="467" y="1208"/>
                                </a:moveTo>
                                <a:lnTo>
                                  <a:pt x="504" y="981"/>
                                </a:lnTo>
                                <a:cubicBezTo>
                                  <a:pt x="504" y="977"/>
                                  <a:pt x="508" y="974"/>
                                  <a:pt x="512" y="974"/>
                                </a:cubicBezTo>
                                <a:cubicBezTo>
                                  <a:pt x="517" y="975"/>
                                  <a:pt x="520" y="979"/>
                                  <a:pt x="519" y="983"/>
                                </a:cubicBezTo>
                                <a:lnTo>
                                  <a:pt x="482" y="1211"/>
                                </a:lnTo>
                                <a:cubicBezTo>
                                  <a:pt x="482" y="1215"/>
                                  <a:pt x="478" y="1218"/>
                                  <a:pt x="474" y="1217"/>
                                </a:cubicBezTo>
                                <a:cubicBezTo>
                                  <a:pt x="469" y="1216"/>
                                  <a:pt x="467" y="1213"/>
                                  <a:pt x="467" y="1208"/>
                                </a:cubicBezTo>
                                <a:close/>
                                <a:moveTo>
                                  <a:pt x="526" y="844"/>
                                </a:moveTo>
                                <a:lnTo>
                                  <a:pt x="562" y="617"/>
                                </a:lnTo>
                                <a:cubicBezTo>
                                  <a:pt x="563" y="613"/>
                                  <a:pt x="567" y="610"/>
                                  <a:pt x="571" y="610"/>
                                </a:cubicBezTo>
                                <a:cubicBezTo>
                                  <a:pt x="575" y="611"/>
                                  <a:pt x="578" y="615"/>
                                  <a:pt x="577" y="619"/>
                                </a:cubicBezTo>
                                <a:lnTo>
                                  <a:pt x="541" y="847"/>
                                </a:lnTo>
                                <a:cubicBezTo>
                                  <a:pt x="540" y="851"/>
                                  <a:pt x="536" y="854"/>
                                  <a:pt x="532" y="853"/>
                                </a:cubicBezTo>
                                <a:cubicBezTo>
                                  <a:pt x="528" y="852"/>
                                  <a:pt x="525" y="849"/>
                                  <a:pt x="526" y="844"/>
                                </a:cubicBezTo>
                                <a:close/>
                                <a:moveTo>
                                  <a:pt x="584" y="480"/>
                                </a:moveTo>
                                <a:lnTo>
                                  <a:pt x="620" y="253"/>
                                </a:lnTo>
                                <a:cubicBezTo>
                                  <a:pt x="621" y="249"/>
                                  <a:pt x="625" y="246"/>
                                  <a:pt x="629" y="247"/>
                                </a:cubicBezTo>
                                <a:cubicBezTo>
                                  <a:pt x="633" y="247"/>
                                  <a:pt x="636" y="251"/>
                                  <a:pt x="636" y="255"/>
                                </a:cubicBezTo>
                                <a:lnTo>
                                  <a:pt x="599" y="483"/>
                                </a:lnTo>
                                <a:cubicBezTo>
                                  <a:pt x="598" y="487"/>
                                  <a:pt x="594" y="490"/>
                                  <a:pt x="590" y="489"/>
                                </a:cubicBezTo>
                                <a:cubicBezTo>
                                  <a:pt x="586" y="488"/>
                                  <a:pt x="583" y="485"/>
                                  <a:pt x="584" y="480"/>
                                </a:cubicBezTo>
                                <a:close/>
                                <a:moveTo>
                                  <a:pt x="642" y="116"/>
                                </a:moveTo>
                                <a:lnTo>
                                  <a:pt x="660" y="7"/>
                                </a:lnTo>
                                <a:cubicBezTo>
                                  <a:pt x="660" y="3"/>
                                  <a:pt x="664" y="0"/>
                                  <a:pt x="669" y="1"/>
                                </a:cubicBezTo>
                                <a:cubicBezTo>
                                  <a:pt x="673" y="2"/>
                                  <a:pt x="676" y="5"/>
                                  <a:pt x="675" y="10"/>
                                </a:cubicBezTo>
                                <a:lnTo>
                                  <a:pt x="657" y="119"/>
                                </a:lnTo>
                                <a:cubicBezTo>
                                  <a:pt x="657" y="123"/>
                                  <a:pt x="653" y="126"/>
                                  <a:pt x="649" y="125"/>
                                </a:cubicBezTo>
                                <a:cubicBezTo>
                                  <a:pt x="644" y="125"/>
                                  <a:pt x="642" y="121"/>
                                  <a:pt x="642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2614898" y="584835"/>
                            <a:ext cx="316865" cy="1974850"/>
                          </a:xfrm>
                          <a:custGeom>
                            <a:avLst/>
                            <a:gdLst>
                              <a:gd name="T0" fmla="*/ 37 w 676"/>
                              <a:gd name="T1" fmla="*/ 3893 h 4129"/>
                              <a:gd name="T2" fmla="*/ 53 w 676"/>
                              <a:gd name="T3" fmla="*/ 3895 h 4129"/>
                              <a:gd name="T4" fmla="*/ 7 w 676"/>
                              <a:gd name="T5" fmla="*/ 4129 h 4129"/>
                              <a:gd name="T6" fmla="*/ 59 w 676"/>
                              <a:gd name="T7" fmla="*/ 3756 h 4129"/>
                              <a:gd name="T8" fmla="*/ 105 w 676"/>
                              <a:gd name="T9" fmla="*/ 3522 h 4129"/>
                              <a:gd name="T10" fmla="*/ 75 w 676"/>
                              <a:gd name="T11" fmla="*/ 3758 h 4129"/>
                              <a:gd name="T12" fmla="*/ 59 w 676"/>
                              <a:gd name="T13" fmla="*/ 3756 h 4129"/>
                              <a:gd name="T14" fmla="*/ 154 w 676"/>
                              <a:gd name="T15" fmla="*/ 3165 h 4129"/>
                              <a:gd name="T16" fmla="*/ 169 w 676"/>
                              <a:gd name="T17" fmla="*/ 3167 h 4129"/>
                              <a:gd name="T18" fmla="*/ 124 w 676"/>
                              <a:gd name="T19" fmla="*/ 3401 h 4129"/>
                              <a:gd name="T20" fmla="*/ 176 w 676"/>
                              <a:gd name="T21" fmla="*/ 3028 h 4129"/>
                              <a:gd name="T22" fmla="*/ 221 w 676"/>
                              <a:gd name="T23" fmla="*/ 2794 h 4129"/>
                              <a:gd name="T24" fmla="*/ 191 w 676"/>
                              <a:gd name="T25" fmla="*/ 3030 h 4129"/>
                              <a:gd name="T26" fmla="*/ 176 w 676"/>
                              <a:gd name="T27" fmla="*/ 3028 h 4129"/>
                              <a:gd name="T28" fmla="*/ 271 w 676"/>
                              <a:gd name="T29" fmla="*/ 2437 h 4129"/>
                              <a:gd name="T30" fmla="*/ 286 w 676"/>
                              <a:gd name="T31" fmla="*/ 2439 h 4129"/>
                              <a:gd name="T32" fmla="*/ 241 w 676"/>
                              <a:gd name="T33" fmla="*/ 2673 h 4129"/>
                              <a:gd name="T34" fmla="*/ 293 w 676"/>
                              <a:gd name="T35" fmla="*/ 2300 h 4129"/>
                              <a:gd name="T36" fmla="*/ 338 w 676"/>
                              <a:gd name="T37" fmla="*/ 2066 h 4129"/>
                              <a:gd name="T38" fmla="*/ 308 w 676"/>
                              <a:gd name="T39" fmla="*/ 2302 h 4129"/>
                              <a:gd name="T40" fmla="*/ 293 w 676"/>
                              <a:gd name="T41" fmla="*/ 2300 h 4129"/>
                              <a:gd name="T42" fmla="*/ 388 w 676"/>
                              <a:gd name="T43" fmla="*/ 1709 h 4129"/>
                              <a:gd name="T44" fmla="*/ 403 w 676"/>
                              <a:gd name="T45" fmla="*/ 1711 h 4129"/>
                              <a:gd name="T46" fmla="*/ 357 w 676"/>
                              <a:gd name="T47" fmla="*/ 1945 h 4129"/>
                              <a:gd name="T48" fmla="*/ 409 w 676"/>
                              <a:gd name="T49" fmla="*/ 1572 h 4129"/>
                              <a:gd name="T50" fmla="*/ 455 w 676"/>
                              <a:gd name="T51" fmla="*/ 1338 h 4129"/>
                              <a:gd name="T52" fmla="*/ 425 w 676"/>
                              <a:gd name="T53" fmla="*/ 1574 h 4129"/>
                              <a:gd name="T54" fmla="*/ 409 w 676"/>
                              <a:gd name="T55" fmla="*/ 1572 h 4129"/>
                              <a:gd name="T56" fmla="*/ 504 w 676"/>
                              <a:gd name="T57" fmla="*/ 981 h 4129"/>
                              <a:gd name="T58" fmla="*/ 519 w 676"/>
                              <a:gd name="T59" fmla="*/ 983 h 4129"/>
                              <a:gd name="T60" fmla="*/ 474 w 676"/>
                              <a:gd name="T61" fmla="*/ 1217 h 4129"/>
                              <a:gd name="T62" fmla="*/ 526 w 676"/>
                              <a:gd name="T63" fmla="*/ 844 h 4129"/>
                              <a:gd name="T64" fmla="*/ 571 w 676"/>
                              <a:gd name="T65" fmla="*/ 610 h 4129"/>
                              <a:gd name="T66" fmla="*/ 541 w 676"/>
                              <a:gd name="T67" fmla="*/ 846 h 4129"/>
                              <a:gd name="T68" fmla="*/ 526 w 676"/>
                              <a:gd name="T69" fmla="*/ 844 h 4129"/>
                              <a:gd name="T70" fmla="*/ 621 w 676"/>
                              <a:gd name="T71" fmla="*/ 253 h 4129"/>
                              <a:gd name="T72" fmla="*/ 636 w 676"/>
                              <a:gd name="T73" fmla="*/ 255 h 4129"/>
                              <a:gd name="T74" fmla="*/ 591 w 676"/>
                              <a:gd name="T75" fmla="*/ 489 h 4129"/>
                              <a:gd name="T76" fmla="*/ 643 w 676"/>
                              <a:gd name="T77" fmla="*/ 116 h 4129"/>
                              <a:gd name="T78" fmla="*/ 669 w 676"/>
                              <a:gd name="T79" fmla="*/ 1 h 4129"/>
                              <a:gd name="T80" fmla="*/ 658 w 676"/>
                              <a:gd name="T81" fmla="*/ 119 h 4129"/>
                              <a:gd name="T82" fmla="*/ 643 w 676"/>
                              <a:gd name="T83" fmla="*/ 116 h 4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6" h="4129">
                                <a:moveTo>
                                  <a:pt x="1" y="4120"/>
                                </a:moveTo>
                                <a:lnTo>
                                  <a:pt x="37" y="3893"/>
                                </a:lnTo>
                                <a:cubicBezTo>
                                  <a:pt x="38" y="3888"/>
                                  <a:pt x="42" y="3885"/>
                                  <a:pt x="46" y="3886"/>
                                </a:cubicBezTo>
                                <a:cubicBezTo>
                                  <a:pt x="50" y="3887"/>
                                  <a:pt x="53" y="3891"/>
                                  <a:pt x="53" y="3895"/>
                                </a:cubicBezTo>
                                <a:lnTo>
                                  <a:pt x="16" y="4122"/>
                                </a:lnTo>
                                <a:cubicBezTo>
                                  <a:pt x="16" y="4127"/>
                                  <a:pt x="12" y="4129"/>
                                  <a:pt x="7" y="4129"/>
                                </a:cubicBezTo>
                                <a:cubicBezTo>
                                  <a:pt x="3" y="4128"/>
                                  <a:pt x="0" y="4124"/>
                                  <a:pt x="1" y="4120"/>
                                </a:cubicBezTo>
                                <a:close/>
                                <a:moveTo>
                                  <a:pt x="59" y="3756"/>
                                </a:moveTo>
                                <a:lnTo>
                                  <a:pt x="96" y="3529"/>
                                </a:lnTo>
                                <a:cubicBezTo>
                                  <a:pt x="96" y="3524"/>
                                  <a:pt x="100" y="3521"/>
                                  <a:pt x="105" y="3522"/>
                                </a:cubicBezTo>
                                <a:cubicBezTo>
                                  <a:pt x="109" y="3523"/>
                                  <a:pt x="112" y="3527"/>
                                  <a:pt x="111" y="3531"/>
                                </a:cubicBezTo>
                                <a:lnTo>
                                  <a:pt x="75" y="3758"/>
                                </a:lnTo>
                                <a:cubicBezTo>
                                  <a:pt x="74" y="3763"/>
                                  <a:pt x="70" y="3765"/>
                                  <a:pt x="66" y="3765"/>
                                </a:cubicBezTo>
                                <a:cubicBezTo>
                                  <a:pt x="62" y="3764"/>
                                  <a:pt x="59" y="3760"/>
                                  <a:pt x="59" y="3756"/>
                                </a:cubicBezTo>
                                <a:close/>
                                <a:moveTo>
                                  <a:pt x="118" y="3392"/>
                                </a:moveTo>
                                <a:lnTo>
                                  <a:pt x="154" y="3165"/>
                                </a:lnTo>
                                <a:cubicBezTo>
                                  <a:pt x="155" y="3160"/>
                                  <a:pt x="159" y="3157"/>
                                  <a:pt x="163" y="3158"/>
                                </a:cubicBezTo>
                                <a:cubicBezTo>
                                  <a:pt x="167" y="3159"/>
                                  <a:pt x="170" y="3163"/>
                                  <a:pt x="169" y="3167"/>
                                </a:cubicBezTo>
                                <a:lnTo>
                                  <a:pt x="133" y="3394"/>
                                </a:lnTo>
                                <a:cubicBezTo>
                                  <a:pt x="132" y="3399"/>
                                  <a:pt x="128" y="3401"/>
                                  <a:pt x="124" y="3401"/>
                                </a:cubicBezTo>
                                <a:cubicBezTo>
                                  <a:pt x="120" y="3400"/>
                                  <a:pt x="117" y="3396"/>
                                  <a:pt x="118" y="3392"/>
                                </a:cubicBezTo>
                                <a:close/>
                                <a:moveTo>
                                  <a:pt x="176" y="3028"/>
                                </a:moveTo>
                                <a:lnTo>
                                  <a:pt x="213" y="2801"/>
                                </a:lnTo>
                                <a:cubicBezTo>
                                  <a:pt x="213" y="2796"/>
                                  <a:pt x="217" y="2793"/>
                                  <a:pt x="221" y="2794"/>
                                </a:cubicBezTo>
                                <a:cubicBezTo>
                                  <a:pt x="225" y="2795"/>
                                  <a:pt x="228" y="2799"/>
                                  <a:pt x="228" y="2803"/>
                                </a:cubicBezTo>
                                <a:lnTo>
                                  <a:pt x="191" y="3030"/>
                                </a:lnTo>
                                <a:cubicBezTo>
                                  <a:pt x="191" y="3035"/>
                                  <a:pt x="187" y="3037"/>
                                  <a:pt x="182" y="3037"/>
                                </a:cubicBezTo>
                                <a:cubicBezTo>
                                  <a:pt x="178" y="3036"/>
                                  <a:pt x="175" y="3032"/>
                                  <a:pt x="176" y="3028"/>
                                </a:cubicBezTo>
                                <a:close/>
                                <a:moveTo>
                                  <a:pt x="234" y="2664"/>
                                </a:moveTo>
                                <a:lnTo>
                                  <a:pt x="271" y="2437"/>
                                </a:lnTo>
                                <a:cubicBezTo>
                                  <a:pt x="272" y="2432"/>
                                  <a:pt x="275" y="2429"/>
                                  <a:pt x="280" y="2430"/>
                                </a:cubicBezTo>
                                <a:cubicBezTo>
                                  <a:pt x="284" y="2431"/>
                                  <a:pt x="287" y="2435"/>
                                  <a:pt x="286" y="2439"/>
                                </a:cubicBezTo>
                                <a:lnTo>
                                  <a:pt x="250" y="2666"/>
                                </a:lnTo>
                                <a:cubicBezTo>
                                  <a:pt x="249" y="2671"/>
                                  <a:pt x="245" y="2674"/>
                                  <a:pt x="241" y="2673"/>
                                </a:cubicBezTo>
                                <a:cubicBezTo>
                                  <a:pt x="237" y="2672"/>
                                  <a:pt x="234" y="2668"/>
                                  <a:pt x="234" y="2664"/>
                                </a:cubicBezTo>
                                <a:close/>
                                <a:moveTo>
                                  <a:pt x="293" y="2300"/>
                                </a:moveTo>
                                <a:lnTo>
                                  <a:pt x="329" y="2073"/>
                                </a:lnTo>
                                <a:cubicBezTo>
                                  <a:pt x="330" y="2068"/>
                                  <a:pt x="334" y="2066"/>
                                  <a:pt x="338" y="2066"/>
                                </a:cubicBezTo>
                                <a:cubicBezTo>
                                  <a:pt x="342" y="2067"/>
                                  <a:pt x="345" y="2071"/>
                                  <a:pt x="344" y="2075"/>
                                </a:cubicBezTo>
                                <a:lnTo>
                                  <a:pt x="308" y="2302"/>
                                </a:lnTo>
                                <a:cubicBezTo>
                                  <a:pt x="307" y="2307"/>
                                  <a:pt x="303" y="2310"/>
                                  <a:pt x="299" y="2309"/>
                                </a:cubicBezTo>
                                <a:cubicBezTo>
                                  <a:pt x="295" y="2308"/>
                                  <a:pt x="292" y="2304"/>
                                  <a:pt x="293" y="2300"/>
                                </a:cubicBezTo>
                                <a:close/>
                                <a:moveTo>
                                  <a:pt x="351" y="1936"/>
                                </a:moveTo>
                                <a:lnTo>
                                  <a:pt x="388" y="1709"/>
                                </a:lnTo>
                                <a:cubicBezTo>
                                  <a:pt x="388" y="1704"/>
                                  <a:pt x="392" y="1702"/>
                                  <a:pt x="396" y="1702"/>
                                </a:cubicBezTo>
                                <a:cubicBezTo>
                                  <a:pt x="401" y="1703"/>
                                  <a:pt x="403" y="1707"/>
                                  <a:pt x="403" y="1711"/>
                                </a:cubicBezTo>
                                <a:lnTo>
                                  <a:pt x="366" y="1938"/>
                                </a:lnTo>
                                <a:cubicBezTo>
                                  <a:pt x="366" y="1943"/>
                                  <a:pt x="362" y="1946"/>
                                  <a:pt x="357" y="1945"/>
                                </a:cubicBezTo>
                                <a:cubicBezTo>
                                  <a:pt x="353" y="1944"/>
                                  <a:pt x="350" y="1940"/>
                                  <a:pt x="351" y="1936"/>
                                </a:cubicBezTo>
                                <a:close/>
                                <a:moveTo>
                                  <a:pt x="409" y="1572"/>
                                </a:moveTo>
                                <a:lnTo>
                                  <a:pt x="446" y="1345"/>
                                </a:lnTo>
                                <a:cubicBezTo>
                                  <a:pt x="447" y="1340"/>
                                  <a:pt x="451" y="1338"/>
                                  <a:pt x="455" y="1338"/>
                                </a:cubicBezTo>
                                <a:cubicBezTo>
                                  <a:pt x="459" y="1339"/>
                                  <a:pt x="462" y="1343"/>
                                  <a:pt x="461" y="1347"/>
                                </a:cubicBezTo>
                                <a:lnTo>
                                  <a:pt x="425" y="1574"/>
                                </a:lnTo>
                                <a:cubicBezTo>
                                  <a:pt x="424" y="1579"/>
                                  <a:pt x="420" y="1582"/>
                                  <a:pt x="416" y="1581"/>
                                </a:cubicBezTo>
                                <a:cubicBezTo>
                                  <a:pt x="412" y="1580"/>
                                  <a:pt x="409" y="1576"/>
                                  <a:pt x="409" y="1572"/>
                                </a:cubicBezTo>
                                <a:close/>
                                <a:moveTo>
                                  <a:pt x="468" y="1208"/>
                                </a:moveTo>
                                <a:lnTo>
                                  <a:pt x="504" y="981"/>
                                </a:lnTo>
                                <a:cubicBezTo>
                                  <a:pt x="505" y="976"/>
                                  <a:pt x="509" y="974"/>
                                  <a:pt x="513" y="974"/>
                                </a:cubicBezTo>
                                <a:cubicBezTo>
                                  <a:pt x="517" y="975"/>
                                  <a:pt x="520" y="979"/>
                                  <a:pt x="519" y="983"/>
                                </a:cubicBezTo>
                                <a:lnTo>
                                  <a:pt x="483" y="1210"/>
                                </a:lnTo>
                                <a:cubicBezTo>
                                  <a:pt x="482" y="1215"/>
                                  <a:pt x="478" y="1218"/>
                                  <a:pt x="474" y="1217"/>
                                </a:cubicBezTo>
                                <a:cubicBezTo>
                                  <a:pt x="470" y="1216"/>
                                  <a:pt x="467" y="1212"/>
                                  <a:pt x="468" y="1208"/>
                                </a:cubicBezTo>
                                <a:close/>
                                <a:moveTo>
                                  <a:pt x="526" y="844"/>
                                </a:moveTo>
                                <a:lnTo>
                                  <a:pt x="563" y="617"/>
                                </a:lnTo>
                                <a:cubicBezTo>
                                  <a:pt x="563" y="612"/>
                                  <a:pt x="567" y="610"/>
                                  <a:pt x="571" y="610"/>
                                </a:cubicBezTo>
                                <a:cubicBezTo>
                                  <a:pt x="576" y="611"/>
                                  <a:pt x="578" y="615"/>
                                  <a:pt x="578" y="619"/>
                                </a:cubicBezTo>
                                <a:lnTo>
                                  <a:pt x="541" y="846"/>
                                </a:lnTo>
                                <a:cubicBezTo>
                                  <a:pt x="541" y="851"/>
                                  <a:pt x="537" y="854"/>
                                  <a:pt x="532" y="853"/>
                                </a:cubicBezTo>
                                <a:cubicBezTo>
                                  <a:pt x="528" y="852"/>
                                  <a:pt x="525" y="848"/>
                                  <a:pt x="526" y="844"/>
                                </a:cubicBezTo>
                                <a:close/>
                                <a:moveTo>
                                  <a:pt x="584" y="480"/>
                                </a:moveTo>
                                <a:lnTo>
                                  <a:pt x="621" y="253"/>
                                </a:lnTo>
                                <a:cubicBezTo>
                                  <a:pt x="622" y="248"/>
                                  <a:pt x="626" y="246"/>
                                  <a:pt x="630" y="246"/>
                                </a:cubicBezTo>
                                <a:cubicBezTo>
                                  <a:pt x="634" y="247"/>
                                  <a:pt x="637" y="251"/>
                                  <a:pt x="636" y="255"/>
                                </a:cubicBezTo>
                                <a:lnTo>
                                  <a:pt x="600" y="483"/>
                                </a:lnTo>
                                <a:cubicBezTo>
                                  <a:pt x="599" y="487"/>
                                  <a:pt x="595" y="490"/>
                                  <a:pt x="591" y="489"/>
                                </a:cubicBezTo>
                                <a:cubicBezTo>
                                  <a:pt x="587" y="488"/>
                                  <a:pt x="584" y="484"/>
                                  <a:pt x="584" y="480"/>
                                </a:cubicBezTo>
                                <a:close/>
                                <a:moveTo>
                                  <a:pt x="643" y="116"/>
                                </a:moveTo>
                                <a:lnTo>
                                  <a:pt x="660" y="7"/>
                                </a:lnTo>
                                <a:cubicBezTo>
                                  <a:pt x="661" y="3"/>
                                  <a:pt x="665" y="0"/>
                                  <a:pt x="669" y="1"/>
                                </a:cubicBezTo>
                                <a:cubicBezTo>
                                  <a:pt x="673" y="1"/>
                                  <a:pt x="676" y="5"/>
                                  <a:pt x="675" y="9"/>
                                </a:cubicBezTo>
                                <a:lnTo>
                                  <a:pt x="658" y="119"/>
                                </a:lnTo>
                                <a:cubicBezTo>
                                  <a:pt x="657" y="123"/>
                                  <a:pt x="653" y="126"/>
                                  <a:pt x="649" y="125"/>
                                </a:cubicBezTo>
                                <a:cubicBezTo>
                                  <a:pt x="645" y="124"/>
                                  <a:pt x="642" y="120"/>
                                  <a:pt x="643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2900648" y="528320"/>
                            <a:ext cx="316230" cy="1975485"/>
                          </a:xfrm>
                          <a:custGeom>
                            <a:avLst/>
                            <a:gdLst>
                              <a:gd name="T0" fmla="*/ 37 w 676"/>
                              <a:gd name="T1" fmla="*/ 3893 h 4130"/>
                              <a:gd name="T2" fmla="*/ 52 w 676"/>
                              <a:gd name="T3" fmla="*/ 3895 h 4130"/>
                              <a:gd name="T4" fmla="*/ 7 w 676"/>
                              <a:gd name="T5" fmla="*/ 4129 h 4130"/>
                              <a:gd name="T6" fmla="*/ 59 w 676"/>
                              <a:gd name="T7" fmla="*/ 3757 h 4130"/>
                              <a:gd name="T8" fmla="*/ 104 w 676"/>
                              <a:gd name="T9" fmla="*/ 3523 h 4130"/>
                              <a:gd name="T10" fmla="*/ 74 w 676"/>
                              <a:gd name="T11" fmla="*/ 3759 h 4130"/>
                              <a:gd name="T12" fmla="*/ 59 w 676"/>
                              <a:gd name="T13" fmla="*/ 3757 h 4130"/>
                              <a:gd name="T14" fmla="*/ 154 w 676"/>
                              <a:gd name="T15" fmla="*/ 3165 h 4130"/>
                              <a:gd name="T16" fmla="*/ 169 w 676"/>
                              <a:gd name="T17" fmla="*/ 3167 h 4130"/>
                              <a:gd name="T18" fmla="*/ 124 w 676"/>
                              <a:gd name="T19" fmla="*/ 3401 h 4130"/>
                              <a:gd name="T20" fmla="*/ 176 w 676"/>
                              <a:gd name="T21" fmla="*/ 3029 h 4130"/>
                              <a:gd name="T22" fmla="*/ 221 w 676"/>
                              <a:gd name="T23" fmla="*/ 2795 h 4130"/>
                              <a:gd name="T24" fmla="*/ 191 w 676"/>
                              <a:gd name="T25" fmla="*/ 3031 h 4130"/>
                              <a:gd name="T26" fmla="*/ 176 w 676"/>
                              <a:gd name="T27" fmla="*/ 3029 h 4130"/>
                              <a:gd name="T28" fmla="*/ 270 w 676"/>
                              <a:gd name="T29" fmla="*/ 2437 h 4130"/>
                              <a:gd name="T30" fmla="*/ 286 w 676"/>
                              <a:gd name="T31" fmla="*/ 2439 h 4130"/>
                              <a:gd name="T32" fmla="*/ 240 w 676"/>
                              <a:gd name="T33" fmla="*/ 2673 h 4130"/>
                              <a:gd name="T34" fmla="*/ 292 w 676"/>
                              <a:gd name="T35" fmla="*/ 2301 h 4130"/>
                              <a:gd name="T36" fmla="*/ 338 w 676"/>
                              <a:gd name="T37" fmla="*/ 2067 h 4130"/>
                              <a:gd name="T38" fmla="*/ 307 w 676"/>
                              <a:gd name="T39" fmla="*/ 2303 h 4130"/>
                              <a:gd name="T40" fmla="*/ 292 w 676"/>
                              <a:gd name="T41" fmla="*/ 2301 h 4130"/>
                              <a:gd name="T42" fmla="*/ 387 w 676"/>
                              <a:gd name="T43" fmla="*/ 1709 h 4130"/>
                              <a:gd name="T44" fmla="*/ 402 w 676"/>
                              <a:gd name="T45" fmla="*/ 1711 h 4130"/>
                              <a:gd name="T46" fmla="*/ 357 w 676"/>
                              <a:gd name="T47" fmla="*/ 1945 h 4130"/>
                              <a:gd name="T48" fmla="*/ 409 w 676"/>
                              <a:gd name="T49" fmla="*/ 1573 h 4130"/>
                              <a:gd name="T50" fmla="*/ 454 w 676"/>
                              <a:gd name="T51" fmla="*/ 1339 h 4130"/>
                              <a:gd name="T52" fmla="*/ 424 w 676"/>
                              <a:gd name="T53" fmla="*/ 1575 h 4130"/>
                              <a:gd name="T54" fmla="*/ 409 w 676"/>
                              <a:gd name="T55" fmla="*/ 1573 h 4130"/>
                              <a:gd name="T56" fmla="*/ 504 w 676"/>
                              <a:gd name="T57" fmla="*/ 981 h 4130"/>
                              <a:gd name="T58" fmla="*/ 519 w 676"/>
                              <a:gd name="T59" fmla="*/ 983 h 4130"/>
                              <a:gd name="T60" fmla="*/ 474 w 676"/>
                              <a:gd name="T61" fmla="*/ 1217 h 4130"/>
                              <a:gd name="T62" fmla="*/ 526 w 676"/>
                              <a:gd name="T63" fmla="*/ 845 h 4130"/>
                              <a:gd name="T64" fmla="*/ 571 w 676"/>
                              <a:gd name="T65" fmla="*/ 611 h 4130"/>
                              <a:gd name="T66" fmla="*/ 541 w 676"/>
                              <a:gd name="T67" fmla="*/ 847 h 4130"/>
                              <a:gd name="T68" fmla="*/ 526 w 676"/>
                              <a:gd name="T69" fmla="*/ 845 h 4130"/>
                              <a:gd name="T70" fmla="*/ 620 w 676"/>
                              <a:gd name="T71" fmla="*/ 253 h 4130"/>
                              <a:gd name="T72" fmla="*/ 636 w 676"/>
                              <a:gd name="T73" fmla="*/ 256 h 4130"/>
                              <a:gd name="T74" fmla="*/ 590 w 676"/>
                              <a:gd name="T75" fmla="*/ 489 h 4130"/>
                              <a:gd name="T76" fmla="*/ 642 w 676"/>
                              <a:gd name="T77" fmla="*/ 117 h 4130"/>
                              <a:gd name="T78" fmla="*/ 669 w 676"/>
                              <a:gd name="T79" fmla="*/ 1 h 4130"/>
                              <a:gd name="T80" fmla="*/ 657 w 676"/>
                              <a:gd name="T81" fmla="*/ 119 h 4130"/>
                              <a:gd name="T82" fmla="*/ 642 w 676"/>
                              <a:gd name="T83" fmla="*/ 117 h 4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6" h="4130">
                                <a:moveTo>
                                  <a:pt x="1" y="4121"/>
                                </a:moveTo>
                                <a:lnTo>
                                  <a:pt x="37" y="3893"/>
                                </a:lnTo>
                                <a:cubicBezTo>
                                  <a:pt x="38" y="3889"/>
                                  <a:pt x="42" y="3886"/>
                                  <a:pt x="46" y="3887"/>
                                </a:cubicBezTo>
                                <a:cubicBezTo>
                                  <a:pt x="50" y="3887"/>
                                  <a:pt x="53" y="3891"/>
                                  <a:pt x="52" y="3895"/>
                                </a:cubicBezTo>
                                <a:lnTo>
                                  <a:pt x="16" y="4123"/>
                                </a:lnTo>
                                <a:cubicBezTo>
                                  <a:pt x="15" y="4127"/>
                                  <a:pt x="11" y="4130"/>
                                  <a:pt x="7" y="4129"/>
                                </a:cubicBezTo>
                                <a:cubicBezTo>
                                  <a:pt x="3" y="4129"/>
                                  <a:pt x="0" y="4125"/>
                                  <a:pt x="1" y="4121"/>
                                </a:cubicBezTo>
                                <a:close/>
                                <a:moveTo>
                                  <a:pt x="59" y="3757"/>
                                </a:moveTo>
                                <a:lnTo>
                                  <a:pt x="95" y="3529"/>
                                </a:lnTo>
                                <a:cubicBezTo>
                                  <a:pt x="96" y="3525"/>
                                  <a:pt x="100" y="3522"/>
                                  <a:pt x="104" y="3523"/>
                                </a:cubicBezTo>
                                <a:cubicBezTo>
                                  <a:pt x="108" y="3523"/>
                                  <a:pt x="111" y="3527"/>
                                  <a:pt x="111" y="3531"/>
                                </a:cubicBezTo>
                                <a:lnTo>
                                  <a:pt x="74" y="3759"/>
                                </a:lnTo>
                                <a:cubicBezTo>
                                  <a:pt x="73" y="3763"/>
                                  <a:pt x="69" y="3766"/>
                                  <a:pt x="65" y="3765"/>
                                </a:cubicBezTo>
                                <a:cubicBezTo>
                                  <a:pt x="61" y="3765"/>
                                  <a:pt x="58" y="3761"/>
                                  <a:pt x="59" y="3757"/>
                                </a:cubicBezTo>
                                <a:close/>
                                <a:moveTo>
                                  <a:pt x="117" y="3393"/>
                                </a:moveTo>
                                <a:lnTo>
                                  <a:pt x="154" y="3165"/>
                                </a:lnTo>
                                <a:cubicBezTo>
                                  <a:pt x="154" y="3161"/>
                                  <a:pt x="158" y="3158"/>
                                  <a:pt x="162" y="3159"/>
                                </a:cubicBezTo>
                                <a:cubicBezTo>
                                  <a:pt x="167" y="3159"/>
                                  <a:pt x="170" y="3163"/>
                                  <a:pt x="169" y="3167"/>
                                </a:cubicBezTo>
                                <a:lnTo>
                                  <a:pt x="132" y="3395"/>
                                </a:lnTo>
                                <a:cubicBezTo>
                                  <a:pt x="132" y="3399"/>
                                  <a:pt x="128" y="3402"/>
                                  <a:pt x="124" y="3401"/>
                                </a:cubicBezTo>
                                <a:cubicBezTo>
                                  <a:pt x="119" y="3401"/>
                                  <a:pt x="117" y="3397"/>
                                  <a:pt x="117" y="3393"/>
                                </a:cubicBezTo>
                                <a:close/>
                                <a:moveTo>
                                  <a:pt x="176" y="3029"/>
                                </a:moveTo>
                                <a:lnTo>
                                  <a:pt x="212" y="2801"/>
                                </a:lnTo>
                                <a:cubicBezTo>
                                  <a:pt x="213" y="2797"/>
                                  <a:pt x="217" y="2794"/>
                                  <a:pt x="221" y="2795"/>
                                </a:cubicBezTo>
                                <a:cubicBezTo>
                                  <a:pt x="225" y="2795"/>
                                  <a:pt x="228" y="2799"/>
                                  <a:pt x="227" y="2803"/>
                                </a:cubicBezTo>
                                <a:lnTo>
                                  <a:pt x="191" y="3031"/>
                                </a:lnTo>
                                <a:cubicBezTo>
                                  <a:pt x="190" y="3035"/>
                                  <a:pt x="186" y="3038"/>
                                  <a:pt x="182" y="3037"/>
                                </a:cubicBezTo>
                                <a:cubicBezTo>
                                  <a:pt x="178" y="3037"/>
                                  <a:pt x="175" y="3033"/>
                                  <a:pt x="176" y="3029"/>
                                </a:cubicBezTo>
                                <a:close/>
                                <a:moveTo>
                                  <a:pt x="234" y="2665"/>
                                </a:moveTo>
                                <a:lnTo>
                                  <a:pt x="270" y="2437"/>
                                </a:lnTo>
                                <a:cubicBezTo>
                                  <a:pt x="271" y="2433"/>
                                  <a:pt x="275" y="2430"/>
                                  <a:pt x="279" y="2431"/>
                                </a:cubicBezTo>
                                <a:cubicBezTo>
                                  <a:pt x="283" y="2431"/>
                                  <a:pt x="286" y="2435"/>
                                  <a:pt x="286" y="2439"/>
                                </a:cubicBezTo>
                                <a:lnTo>
                                  <a:pt x="249" y="2667"/>
                                </a:lnTo>
                                <a:cubicBezTo>
                                  <a:pt x="248" y="2671"/>
                                  <a:pt x="244" y="2674"/>
                                  <a:pt x="240" y="2673"/>
                                </a:cubicBezTo>
                                <a:cubicBezTo>
                                  <a:pt x="236" y="2673"/>
                                  <a:pt x="233" y="2669"/>
                                  <a:pt x="234" y="2665"/>
                                </a:cubicBezTo>
                                <a:close/>
                                <a:moveTo>
                                  <a:pt x="292" y="2301"/>
                                </a:moveTo>
                                <a:lnTo>
                                  <a:pt x="329" y="2073"/>
                                </a:lnTo>
                                <a:cubicBezTo>
                                  <a:pt x="329" y="2069"/>
                                  <a:pt x="333" y="2066"/>
                                  <a:pt x="338" y="2067"/>
                                </a:cubicBezTo>
                                <a:cubicBezTo>
                                  <a:pt x="342" y="2067"/>
                                  <a:pt x="345" y="2071"/>
                                  <a:pt x="344" y="2075"/>
                                </a:cubicBezTo>
                                <a:lnTo>
                                  <a:pt x="307" y="2303"/>
                                </a:lnTo>
                                <a:cubicBezTo>
                                  <a:pt x="307" y="2307"/>
                                  <a:pt x="303" y="2310"/>
                                  <a:pt x="299" y="2309"/>
                                </a:cubicBezTo>
                                <a:cubicBezTo>
                                  <a:pt x="294" y="2309"/>
                                  <a:pt x="292" y="2305"/>
                                  <a:pt x="292" y="2301"/>
                                </a:cubicBezTo>
                                <a:close/>
                                <a:moveTo>
                                  <a:pt x="351" y="1937"/>
                                </a:moveTo>
                                <a:lnTo>
                                  <a:pt x="387" y="1709"/>
                                </a:lnTo>
                                <a:cubicBezTo>
                                  <a:pt x="388" y="1705"/>
                                  <a:pt x="392" y="1702"/>
                                  <a:pt x="396" y="1703"/>
                                </a:cubicBezTo>
                                <a:cubicBezTo>
                                  <a:pt x="400" y="1703"/>
                                  <a:pt x="403" y="1707"/>
                                  <a:pt x="402" y="1711"/>
                                </a:cubicBezTo>
                                <a:lnTo>
                                  <a:pt x="366" y="1939"/>
                                </a:lnTo>
                                <a:cubicBezTo>
                                  <a:pt x="365" y="1943"/>
                                  <a:pt x="361" y="1946"/>
                                  <a:pt x="357" y="1945"/>
                                </a:cubicBezTo>
                                <a:cubicBezTo>
                                  <a:pt x="353" y="1945"/>
                                  <a:pt x="350" y="1941"/>
                                  <a:pt x="351" y="1937"/>
                                </a:cubicBezTo>
                                <a:close/>
                                <a:moveTo>
                                  <a:pt x="409" y="1573"/>
                                </a:moveTo>
                                <a:lnTo>
                                  <a:pt x="445" y="1345"/>
                                </a:lnTo>
                                <a:cubicBezTo>
                                  <a:pt x="446" y="1341"/>
                                  <a:pt x="450" y="1338"/>
                                  <a:pt x="454" y="1339"/>
                                </a:cubicBezTo>
                                <a:cubicBezTo>
                                  <a:pt x="458" y="1339"/>
                                  <a:pt x="461" y="1343"/>
                                  <a:pt x="461" y="1347"/>
                                </a:cubicBezTo>
                                <a:lnTo>
                                  <a:pt x="424" y="1575"/>
                                </a:lnTo>
                                <a:cubicBezTo>
                                  <a:pt x="423" y="1579"/>
                                  <a:pt x="420" y="1582"/>
                                  <a:pt x="415" y="1581"/>
                                </a:cubicBezTo>
                                <a:cubicBezTo>
                                  <a:pt x="411" y="1581"/>
                                  <a:pt x="408" y="1577"/>
                                  <a:pt x="409" y="1573"/>
                                </a:cubicBezTo>
                                <a:close/>
                                <a:moveTo>
                                  <a:pt x="467" y="1209"/>
                                </a:moveTo>
                                <a:lnTo>
                                  <a:pt x="504" y="981"/>
                                </a:lnTo>
                                <a:cubicBezTo>
                                  <a:pt x="504" y="977"/>
                                  <a:pt x="508" y="974"/>
                                  <a:pt x="513" y="975"/>
                                </a:cubicBezTo>
                                <a:cubicBezTo>
                                  <a:pt x="517" y="975"/>
                                  <a:pt x="520" y="979"/>
                                  <a:pt x="519" y="983"/>
                                </a:cubicBezTo>
                                <a:lnTo>
                                  <a:pt x="482" y="1211"/>
                                </a:lnTo>
                                <a:cubicBezTo>
                                  <a:pt x="482" y="1215"/>
                                  <a:pt x="478" y="1218"/>
                                  <a:pt x="474" y="1217"/>
                                </a:cubicBezTo>
                                <a:cubicBezTo>
                                  <a:pt x="469" y="1217"/>
                                  <a:pt x="467" y="1213"/>
                                  <a:pt x="467" y="1209"/>
                                </a:cubicBezTo>
                                <a:close/>
                                <a:moveTo>
                                  <a:pt x="526" y="845"/>
                                </a:moveTo>
                                <a:lnTo>
                                  <a:pt x="562" y="617"/>
                                </a:lnTo>
                                <a:cubicBezTo>
                                  <a:pt x="563" y="613"/>
                                  <a:pt x="567" y="610"/>
                                  <a:pt x="571" y="611"/>
                                </a:cubicBezTo>
                                <a:cubicBezTo>
                                  <a:pt x="575" y="611"/>
                                  <a:pt x="578" y="615"/>
                                  <a:pt x="577" y="620"/>
                                </a:cubicBezTo>
                                <a:lnTo>
                                  <a:pt x="541" y="847"/>
                                </a:lnTo>
                                <a:cubicBezTo>
                                  <a:pt x="540" y="851"/>
                                  <a:pt x="536" y="854"/>
                                  <a:pt x="532" y="853"/>
                                </a:cubicBezTo>
                                <a:cubicBezTo>
                                  <a:pt x="528" y="853"/>
                                  <a:pt x="525" y="849"/>
                                  <a:pt x="526" y="845"/>
                                </a:cubicBezTo>
                                <a:close/>
                                <a:moveTo>
                                  <a:pt x="584" y="481"/>
                                </a:moveTo>
                                <a:lnTo>
                                  <a:pt x="620" y="253"/>
                                </a:lnTo>
                                <a:cubicBezTo>
                                  <a:pt x="621" y="249"/>
                                  <a:pt x="625" y="246"/>
                                  <a:pt x="629" y="247"/>
                                </a:cubicBezTo>
                                <a:cubicBezTo>
                                  <a:pt x="633" y="247"/>
                                  <a:pt x="636" y="251"/>
                                  <a:pt x="636" y="256"/>
                                </a:cubicBezTo>
                                <a:lnTo>
                                  <a:pt x="599" y="483"/>
                                </a:lnTo>
                                <a:cubicBezTo>
                                  <a:pt x="598" y="487"/>
                                  <a:pt x="595" y="490"/>
                                  <a:pt x="590" y="489"/>
                                </a:cubicBezTo>
                                <a:cubicBezTo>
                                  <a:pt x="586" y="489"/>
                                  <a:pt x="583" y="485"/>
                                  <a:pt x="584" y="481"/>
                                </a:cubicBezTo>
                                <a:close/>
                                <a:moveTo>
                                  <a:pt x="642" y="117"/>
                                </a:moveTo>
                                <a:lnTo>
                                  <a:pt x="660" y="7"/>
                                </a:lnTo>
                                <a:cubicBezTo>
                                  <a:pt x="661" y="3"/>
                                  <a:pt x="664" y="0"/>
                                  <a:pt x="669" y="1"/>
                                </a:cubicBezTo>
                                <a:cubicBezTo>
                                  <a:pt x="673" y="2"/>
                                  <a:pt x="676" y="6"/>
                                  <a:pt x="675" y="10"/>
                                </a:cubicBezTo>
                                <a:lnTo>
                                  <a:pt x="657" y="119"/>
                                </a:lnTo>
                                <a:cubicBezTo>
                                  <a:pt x="657" y="123"/>
                                  <a:pt x="653" y="126"/>
                                  <a:pt x="649" y="125"/>
                                </a:cubicBezTo>
                                <a:cubicBezTo>
                                  <a:pt x="645" y="125"/>
                                  <a:pt x="642" y="121"/>
                                  <a:pt x="64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3235293" y="585470"/>
                            <a:ext cx="316865" cy="1975485"/>
                          </a:xfrm>
                          <a:custGeom>
                            <a:avLst/>
                            <a:gdLst>
                              <a:gd name="T0" fmla="*/ 38 w 676"/>
                              <a:gd name="T1" fmla="*/ 3893 h 4130"/>
                              <a:gd name="T2" fmla="*/ 53 w 676"/>
                              <a:gd name="T3" fmla="*/ 3895 h 4130"/>
                              <a:gd name="T4" fmla="*/ 8 w 676"/>
                              <a:gd name="T5" fmla="*/ 4129 h 4130"/>
                              <a:gd name="T6" fmla="*/ 59 w 676"/>
                              <a:gd name="T7" fmla="*/ 3756 h 4130"/>
                              <a:gd name="T8" fmla="*/ 105 w 676"/>
                              <a:gd name="T9" fmla="*/ 3522 h 4130"/>
                              <a:gd name="T10" fmla="*/ 75 w 676"/>
                              <a:gd name="T11" fmla="*/ 3759 h 4130"/>
                              <a:gd name="T12" fmla="*/ 59 w 676"/>
                              <a:gd name="T13" fmla="*/ 3756 h 4130"/>
                              <a:gd name="T14" fmla="*/ 154 w 676"/>
                              <a:gd name="T15" fmla="*/ 3165 h 4130"/>
                              <a:gd name="T16" fmla="*/ 169 w 676"/>
                              <a:gd name="T17" fmla="*/ 3167 h 4130"/>
                              <a:gd name="T18" fmla="*/ 124 w 676"/>
                              <a:gd name="T19" fmla="*/ 3401 h 4130"/>
                              <a:gd name="T20" fmla="*/ 176 w 676"/>
                              <a:gd name="T21" fmla="*/ 3028 h 4130"/>
                              <a:gd name="T22" fmla="*/ 221 w 676"/>
                              <a:gd name="T23" fmla="*/ 2794 h 4130"/>
                              <a:gd name="T24" fmla="*/ 191 w 676"/>
                              <a:gd name="T25" fmla="*/ 3031 h 4130"/>
                              <a:gd name="T26" fmla="*/ 176 w 676"/>
                              <a:gd name="T27" fmla="*/ 3028 h 4130"/>
                              <a:gd name="T28" fmla="*/ 271 w 676"/>
                              <a:gd name="T29" fmla="*/ 2437 h 4130"/>
                              <a:gd name="T30" fmla="*/ 286 w 676"/>
                              <a:gd name="T31" fmla="*/ 2439 h 4130"/>
                              <a:gd name="T32" fmla="*/ 241 w 676"/>
                              <a:gd name="T33" fmla="*/ 2673 h 4130"/>
                              <a:gd name="T34" fmla="*/ 293 w 676"/>
                              <a:gd name="T35" fmla="*/ 2300 h 4130"/>
                              <a:gd name="T36" fmla="*/ 338 w 676"/>
                              <a:gd name="T37" fmla="*/ 2066 h 4130"/>
                              <a:gd name="T38" fmla="*/ 308 w 676"/>
                              <a:gd name="T39" fmla="*/ 2303 h 4130"/>
                              <a:gd name="T40" fmla="*/ 293 w 676"/>
                              <a:gd name="T41" fmla="*/ 2300 h 4130"/>
                              <a:gd name="T42" fmla="*/ 388 w 676"/>
                              <a:gd name="T43" fmla="*/ 1709 h 4130"/>
                              <a:gd name="T44" fmla="*/ 403 w 676"/>
                              <a:gd name="T45" fmla="*/ 1711 h 4130"/>
                              <a:gd name="T46" fmla="*/ 358 w 676"/>
                              <a:gd name="T47" fmla="*/ 1945 h 4130"/>
                              <a:gd name="T48" fmla="*/ 410 w 676"/>
                              <a:gd name="T49" fmla="*/ 1572 h 4130"/>
                              <a:gd name="T50" fmla="*/ 455 w 676"/>
                              <a:gd name="T51" fmla="*/ 1338 h 4130"/>
                              <a:gd name="T52" fmla="*/ 425 w 676"/>
                              <a:gd name="T53" fmla="*/ 1575 h 4130"/>
                              <a:gd name="T54" fmla="*/ 410 w 676"/>
                              <a:gd name="T55" fmla="*/ 1572 h 4130"/>
                              <a:gd name="T56" fmla="*/ 504 w 676"/>
                              <a:gd name="T57" fmla="*/ 981 h 4130"/>
                              <a:gd name="T58" fmla="*/ 520 w 676"/>
                              <a:gd name="T59" fmla="*/ 983 h 4130"/>
                              <a:gd name="T60" fmla="*/ 474 w 676"/>
                              <a:gd name="T61" fmla="*/ 1217 h 4130"/>
                              <a:gd name="T62" fmla="*/ 526 w 676"/>
                              <a:gd name="T63" fmla="*/ 844 h 4130"/>
                              <a:gd name="T64" fmla="*/ 572 w 676"/>
                              <a:gd name="T65" fmla="*/ 610 h 4130"/>
                              <a:gd name="T66" fmla="*/ 541 w 676"/>
                              <a:gd name="T67" fmla="*/ 847 h 4130"/>
                              <a:gd name="T68" fmla="*/ 526 w 676"/>
                              <a:gd name="T69" fmla="*/ 844 h 4130"/>
                              <a:gd name="T70" fmla="*/ 621 w 676"/>
                              <a:gd name="T71" fmla="*/ 253 h 4130"/>
                              <a:gd name="T72" fmla="*/ 636 w 676"/>
                              <a:gd name="T73" fmla="*/ 255 h 4130"/>
                              <a:gd name="T74" fmla="*/ 591 w 676"/>
                              <a:gd name="T75" fmla="*/ 489 h 4130"/>
                              <a:gd name="T76" fmla="*/ 643 w 676"/>
                              <a:gd name="T77" fmla="*/ 116 h 4130"/>
                              <a:gd name="T78" fmla="*/ 669 w 676"/>
                              <a:gd name="T79" fmla="*/ 1 h 4130"/>
                              <a:gd name="T80" fmla="*/ 658 w 676"/>
                              <a:gd name="T81" fmla="*/ 119 h 4130"/>
                              <a:gd name="T82" fmla="*/ 643 w 676"/>
                              <a:gd name="T83" fmla="*/ 116 h 4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6" h="4130">
                                <a:moveTo>
                                  <a:pt x="1" y="4120"/>
                                </a:moveTo>
                                <a:lnTo>
                                  <a:pt x="38" y="3893"/>
                                </a:lnTo>
                                <a:cubicBezTo>
                                  <a:pt x="38" y="3889"/>
                                  <a:pt x="42" y="3886"/>
                                  <a:pt x="46" y="3886"/>
                                </a:cubicBezTo>
                                <a:cubicBezTo>
                                  <a:pt x="51" y="3887"/>
                                  <a:pt x="53" y="3891"/>
                                  <a:pt x="53" y="3895"/>
                                </a:cubicBezTo>
                                <a:lnTo>
                                  <a:pt x="16" y="4123"/>
                                </a:lnTo>
                                <a:cubicBezTo>
                                  <a:pt x="16" y="4127"/>
                                  <a:pt x="12" y="4130"/>
                                  <a:pt x="8" y="4129"/>
                                </a:cubicBezTo>
                                <a:cubicBezTo>
                                  <a:pt x="3" y="4128"/>
                                  <a:pt x="0" y="4124"/>
                                  <a:pt x="1" y="4120"/>
                                </a:cubicBezTo>
                                <a:close/>
                                <a:moveTo>
                                  <a:pt x="59" y="3756"/>
                                </a:moveTo>
                                <a:lnTo>
                                  <a:pt x="96" y="3529"/>
                                </a:lnTo>
                                <a:cubicBezTo>
                                  <a:pt x="97" y="3525"/>
                                  <a:pt x="101" y="3522"/>
                                  <a:pt x="105" y="3522"/>
                                </a:cubicBezTo>
                                <a:cubicBezTo>
                                  <a:pt x="109" y="3523"/>
                                  <a:pt x="112" y="3527"/>
                                  <a:pt x="111" y="3531"/>
                                </a:cubicBezTo>
                                <a:lnTo>
                                  <a:pt x="75" y="3759"/>
                                </a:lnTo>
                                <a:cubicBezTo>
                                  <a:pt x="74" y="3763"/>
                                  <a:pt x="70" y="3766"/>
                                  <a:pt x="66" y="3765"/>
                                </a:cubicBezTo>
                                <a:cubicBezTo>
                                  <a:pt x="62" y="3764"/>
                                  <a:pt x="59" y="3760"/>
                                  <a:pt x="59" y="3756"/>
                                </a:cubicBezTo>
                                <a:close/>
                                <a:moveTo>
                                  <a:pt x="118" y="3392"/>
                                </a:moveTo>
                                <a:lnTo>
                                  <a:pt x="154" y="3165"/>
                                </a:lnTo>
                                <a:cubicBezTo>
                                  <a:pt x="155" y="3161"/>
                                  <a:pt x="159" y="3158"/>
                                  <a:pt x="163" y="3158"/>
                                </a:cubicBezTo>
                                <a:cubicBezTo>
                                  <a:pt x="167" y="3159"/>
                                  <a:pt x="170" y="3163"/>
                                  <a:pt x="169" y="3167"/>
                                </a:cubicBezTo>
                                <a:lnTo>
                                  <a:pt x="133" y="3395"/>
                                </a:lnTo>
                                <a:cubicBezTo>
                                  <a:pt x="132" y="3399"/>
                                  <a:pt x="128" y="3402"/>
                                  <a:pt x="124" y="3401"/>
                                </a:cubicBezTo>
                                <a:cubicBezTo>
                                  <a:pt x="120" y="3400"/>
                                  <a:pt x="117" y="3396"/>
                                  <a:pt x="118" y="3392"/>
                                </a:cubicBezTo>
                                <a:close/>
                                <a:moveTo>
                                  <a:pt x="176" y="3028"/>
                                </a:moveTo>
                                <a:lnTo>
                                  <a:pt x="213" y="2801"/>
                                </a:lnTo>
                                <a:cubicBezTo>
                                  <a:pt x="213" y="2797"/>
                                  <a:pt x="217" y="2794"/>
                                  <a:pt x="221" y="2794"/>
                                </a:cubicBezTo>
                                <a:cubicBezTo>
                                  <a:pt x="226" y="2795"/>
                                  <a:pt x="228" y="2799"/>
                                  <a:pt x="228" y="2803"/>
                                </a:cubicBezTo>
                                <a:lnTo>
                                  <a:pt x="191" y="3031"/>
                                </a:lnTo>
                                <a:cubicBezTo>
                                  <a:pt x="191" y="3035"/>
                                  <a:pt x="187" y="3038"/>
                                  <a:pt x="183" y="3037"/>
                                </a:cubicBezTo>
                                <a:cubicBezTo>
                                  <a:pt x="178" y="3036"/>
                                  <a:pt x="176" y="3032"/>
                                  <a:pt x="176" y="3028"/>
                                </a:cubicBezTo>
                                <a:close/>
                                <a:moveTo>
                                  <a:pt x="235" y="2664"/>
                                </a:moveTo>
                                <a:lnTo>
                                  <a:pt x="271" y="2437"/>
                                </a:lnTo>
                                <a:cubicBezTo>
                                  <a:pt x="272" y="2433"/>
                                  <a:pt x="276" y="2430"/>
                                  <a:pt x="280" y="2430"/>
                                </a:cubicBezTo>
                                <a:cubicBezTo>
                                  <a:pt x="284" y="2431"/>
                                  <a:pt x="287" y="2435"/>
                                  <a:pt x="286" y="2439"/>
                                </a:cubicBezTo>
                                <a:lnTo>
                                  <a:pt x="250" y="2667"/>
                                </a:lnTo>
                                <a:cubicBezTo>
                                  <a:pt x="249" y="2671"/>
                                  <a:pt x="245" y="2674"/>
                                  <a:pt x="241" y="2673"/>
                                </a:cubicBezTo>
                                <a:cubicBezTo>
                                  <a:pt x="237" y="2672"/>
                                  <a:pt x="234" y="2668"/>
                                  <a:pt x="235" y="2664"/>
                                </a:cubicBezTo>
                                <a:close/>
                                <a:moveTo>
                                  <a:pt x="293" y="2300"/>
                                </a:moveTo>
                                <a:lnTo>
                                  <a:pt x="329" y="2073"/>
                                </a:lnTo>
                                <a:cubicBezTo>
                                  <a:pt x="330" y="2069"/>
                                  <a:pt x="334" y="2066"/>
                                  <a:pt x="338" y="2066"/>
                                </a:cubicBezTo>
                                <a:cubicBezTo>
                                  <a:pt x="342" y="2067"/>
                                  <a:pt x="345" y="2071"/>
                                  <a:pt x="345" y="2075"/>
                                </a:cubicBezTo>
                                <a:lnTo>
                                  <a:pt x="308" y="2303"/>
                                </a:lnTo>
                                <a:cubicBezTo>
                                  <a:pt x="307" y="2307"/>
                                  <a:pt x="303" y="2310"/>
                                  <a:pt x="299" y="2309"/>
                                </a:cubicBezTo>
                                <a:cubicBezTo>
                                  <a:pt x="295" y="2308"/>
                                  <a:pt x="292" y="2304"/>
                                  <a:pt x="293" y="2300"/>
                                </a:cubicBezTo>
                                <a:close/>
                                <a:moveTo>
                                  <a:pt x="351" y="1936"/>
                                </a:moveTo>
                                <a:lnTo>
                                  <a:pt x="388" y="1709"/>
                                </a:lnTo>
                                <a:cubicBezTo>
                                  <a:pt x="388" y="1705"/>
                                  <a:pt x="392" y="1702"/>
                                  <a:pt x="396" y="1702"/>
                                </a:cubicBezTo>
                                <a:cubicBezTo>
                                  <a:pt x="401" y="1703"/>
                                  <a:pt x="404" y="1707"/>
                                  <a:pt x="403" y="1711"/>
                                </a:cubicBezTo>
                                <a:lnTo>
                                  <a:pt x="366" y="1939"/>
                                </a:lnTo>
                                <a:cubicBezTo>
                                  <a:pt x="366" y="1943"/>
                                  <a:pt x="362" y="1946"/>
                                  <a:pt x="358" y="1945"/>
                                </a:cubicBezTo>
                                <a:cubicBezTo>
                                  <a:pt x="353" y="1944"/>
                                  <a:pt x="351" y="1940"/>
                                  <a:pt x="351" y="1936"/>
                                </a:cubicBezTo>
                                <a:close/>
                                <a:moveTo>
                                  <a:pt x="410" y="1572"/>
                                </a:moveTo>
                                <a:lnTo>
                                  <a:pt x="446" y="1345"/>
                                </a:lnTo>
                                <a:cubicBezTo>
                                  <a:pt x="447" y="1341"/>
                                  <a:pt x="451" y="1338"/>
                                  <a:pt x="455" y="1338"/>
                                </a:cubicBezTo>
                                <a:cubicBezTo>
                                  <a:pt x="459" y="1339"/>
                                  <a:pt x="462" y="1343"/>
                                  <a:pt x="461" y="1347"/>
                                </a:cubicBezTo>
                                <a:lnTo>
                                  <a:pt x="425" y="1575"/>
                                </a:lnTo>
                                <a:cubicBezTo>
                                  <a:pt x="424" y="1579"/>
                                  <a:pt x="420" y="1582"/>
                                  <a:pt x="416" y="1581"/>
                                </a:cubicBezTo>
                                <a:cubicBezTo>
                                  <a:pt x="412" y="1580"/>
                                  <a:pt x="409" y="1576"/>
                                  <a:pt x="410" y="1572"/>
                                </a:cubicBezTo>
                                <a:close/>
                                <a:moveTo>
                                  <a:pt x="468" y="1208"/>
                                </a:moveTo>
                                <a:lnTo>
                                  <a:pt x="504" y="981"/>
                                </a:lnTo>
                                <a:cubicBezTo>
                                  <a:pt x="505" y="977"/>
                                  <a:pt x="509" y="974"/>
                                  <a:pt x="513" y="974"/>
                                </a:cubicBezTo>
                                <a:cubicBezTo>
                                  <a:pt x="517" y="975"/>
                                  <a:pt x="520" y="979"/>
                                  <a:pt x="520" y="983"/>
                                </a:cubicBezTo>
                                <a:lnTo>
                                  <a:pt x="483" y="1211"/>
                                </a:lnTo>
                                <a:cubicBezTo>
                                  <a:pt x="482" y="1215"/>
                                  <a:pt x="478" y="1218"/>
                                  <a:pt x="474" y="1217"/>
                                </a:cubicBezTo>
                                <a:cubicBezTo>
                                  <a:pt x="470" y="1216"/>
                                  <a:pt x="467" y="1213"/>
                                  <a:pt x="468" y="1208"/>
                                </a:cubicBezTo>
                                <a:close/>
                                <a:moveTo>
                                  <a:pt x="526" y="844"/>
                                </a:moveTo>
                                <a:lnTo>
                                  <a:pt x="563" y="617"/>
                                </a:lnTo>
                                <a:cubicBezTo>
                                  <a:pt x="563" y="613"/>
                                  <a:pt x="567" y="610"/>
                                  <a:pt x="572" y="610"/>
                                </a:cubicBezTo>
                                <a:cubicBezTo>
                                  <a:pt x="576" y="611"/>
                                  <a:pt x="579" y="615"/>
                                  <a:pt x="578" y="619"/>
                                </a:cubicBezTo>
                                <a:lnTo>
                                  <a:pt x="541" y="847"/>
                                </a:lnTo>
                                <a:cubicBezTo>
                                  <a:pt x="541" y="851"/>
                                  <a:pt x="537" y="854"/>
                                  <a:pt x="533" y="853"/>
                                </a:cubicBezTo>
                                <a:cubicBezTo>
                                  <a:pt x="528" y="852"/>
                                  <a:pt x="526" y="849"/>
                                  <a:pt x="526" y="844"/>
                                </a:cubicBezTo>
                                <a:close/>
                                <a:moveTo>
                                  <a:pt x="585" y="480"/>
                                </a:moveTo>
                                <a:lnTo>
                                  <a:pt x="621" y="253"/>
                                </a:lnTo>
                                <a:cubicBezTo>
                                  <a:pt x="622" y="249"/>
                                  <a:pt x="626" y="246"/>
                                  <a:pt x="630" y="246"/>
                                </a:cubicBezTo>
                                <a:cubicBezTo>
                                  <a:pt x="634" y="247"/>
                                  <a:pt x="637" y="251"/>
                                  <a:pt x="636" y="255"/>
                                </a:cubicBezTo>
                                <a:lnTo>
                                  <a:pt x="600" y="483"/>
                                </a:lnTo>
                                <a:cubicBezTo>
                                  <a:pt x="599" y="487"/>
                                  <a:pt x="595" y="490"/>
                                  <a:pt x="591" y="489"/>
                                </a:cubicBezTo>
                                <a:cubicBezTo>
                                  <a:pt x="587" y="488"/>
                                  <a:pt x="584" y="485"/>
                                  <a:pt x="585" y="480"/>
                                </a:cubicBezTo>
                                <a:close/>
                                <a:moveTo>
                                  <a:pt x="643" y="116"/>
                                </a:moveTo>
                                <a:lnTo>
                                  <a:pt x="660" y="7"/>
                                </a:lnTo>
                                <a:cubicBezTo>
                                  <a:pt x="661" y="3"/>
                                  <a:pt x="665" y="0"/>
                                  <a:pt x="669" y="1"/>
                                </a:cubicBezTo>
                                <a:cubicBezTo>
                                  <a:pt x="673" y="1"/>
                                  <a:pt x="676" y="5"/>
                                  <a:pt x="676" y="10"/>
                                </a:cubicBezTo>
                                <a:lnTo>
                                  <a:pt x="658" y="119"/>
                                </a:lnTo>
                                <a:cubicBezTo>
                                  <a:pt x="657" y="123"/>
                                  <a:pt x="654" y="126"/>
                                  <a:pt x="649" y="125"/>
                                </a:cubicBezTo>
                                <a:cubicBezTo>
                                  <a:pt x="645" y="124"/>
                                  <a:pt x="642" y="121"/>
                                  <a:pt x="643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3521043" y="527050"/>
                            <a:ext cx="316230" cy="1975485"/>
                          </a:xfrm>
                          <a:custGeom>
                            <a:avLst/>
                            <a:gdLst>
                              <a:gd name="T0" fmla="*/ 38 w 676"/>
                              <a:gd name="T1" fmla="*/ 3893 h 4130"/>
                              <a:gd name="T2" fmla="*/ 53 w 676"/>
                              <a:gd name="T3" fmla="*/ 3895 h 4130"/>
                              <a:gd name="T4" fmla="*/ 8 w 676"/>
                              <a:gd name="T5" fmla="*/ 4129 h 4130"/>
                              <a:gd name="T6" fmla="*/ 59 w 676"/>
                              <a:gd name="T7" fmla="*/ 3756 h 4130"/>
                              <a:gd name="T8" fmla="*/ 105 w 676"/>
                              <a:gd name="T9" fmla="*/ 3522 h 4130"/>
                              <a:gd name="T10" fmla="*/ 75 w 676"/>
                              <a:gd name="T11" fmla="*/ 3759 h 4130"/>
                              <a:gd name="T12" fmla="*/ 59 w 676"/>
                              <a:gd name="T13" fmla="*/ 3756 h 4130"/>
                              <a:gd name="T14" fmla="*/ 154 w 676"/>
                              <a:gd name="T15" fmla="*/ 3165 h 4130"/>
                              <a:gd name="T16" fmla="*/ 169 w 676"/>
                              <a:gd name="T17" fmla="*/ 3167 h 4130"/>
                              <a:gd name="T18" fmla="*/ 124 w 676"/>
                              <a:gd name="T19" fmla="*/ 3401 h 4130"/>
                              <a:gd name="T20" fmla="*/ 176 w 676"/>
                              <a:gd name="T21" fmla="*/ 3028 h 4130"/>
                              <a:gd name="T22" fmla="*/ 221 w 676"/>
                              <a:gd name="T23" fmla="*/ 2794 h 4130"/>
                              <a:gd name="T24" fmla="*/ 191 w 676"/>
                              <a:gd name="T25" fmla="*/ 3031 h 4130"/>
                              <a:gd name="T26" fmla="*/ 176 w 676"/>
                              <a:gd name="T27" fmla="*/ 3028 h 4130"/>
                              <a:gd name="T28" fmla="*/ 271 w 676"/>
                              <a:gd name="T29" fmla="*/ 2437 h 4130"/>
                              <a:gd name="T30" fmla="*/ 286 w 676"/>
                              <a:gd name="T31" fmla="*/ 2439 h 4130"/>
                              <a:gd name="T32" fmla="*/ 241 w 676"/>
                              <a:gd name="T33" fmla="*/ 2673 h 4130"/>
                              <a:gd name="T34" fmla="*/ 293 w 676"/>
                              <a:gd name="T35" fmla="*/ 2300 h 4130"/>
                              <a:gd name="T36" fmla="*/ 338 w 676"/>
                              <a:gd name="T37" fmla="*/ 2066 h 4130"/>
                              <a:gd name="T38" fmla="*/ 308 w 676"/>
                              <a:gd name="T39" fmla="*/ 2303 h 4130"/>
                              <a:gd name="T40" fmla="*/ 293 w 676"/>
                              <a:gd name="T41" fmla="*/ 2300 h 4130"/>
                              <a:gd name="T42" fmla="*/ 388 w 676"/>
                              <a:gd name="T43" fmla="*/ 1709 h 4130"/>
                              <a:gd name="T44" fmla="*/ 403 w 676"/>
                              <a:gd name="T45" fmla="*/ 1711 h 4130"/>
                              <a:gd name="T46" fmla="*/ 358 w 676"/>
                              <a:gd name="T47" fmla="*/ 1945 h 4130"/>
                              <a:gd name="T48" fmla="*/ 410 w 676"/>
                              <a:gd name="T49" fmla="*/ 1572 h 4130"/>
                              <a:gd name="T50" fmla="*/ 455 w 676"/>
                              <a:gd name="T51" fmla="*/ 1338 h 4130"/>
                              <a:gd name="T52" fmla="*/ 425 w 676"/>
                              <a:gd name="T53" fmla="*/ 1575 h 4130"/>
                              <a:gd name="T54" fmla="*/ 410 w 676"/>
                              <a:gd name="T55" fmla="*/ 1572 h 4130"/>
                              <a:gd name="T56" fmla="*/ 504 w 676"/>
                              <a:gd name="T57" fmla="*/ 981 h 4130"/>
                              <a:gd name="T58" fmla="*/ 520 w 676"/>
                              <a:gd name="T59" fmla="*/ 983 h 4130"/>
                              <a:gd name="T60" fmla="*/ 474 w 676"/>
                              <a:gd name="T61" fmla="*/ 1217 h 4130"/>
                              <a:gd name="T62" fmla="*/ 526 w 676"/>
                              <a:gd name="T63" fmla="*/ 844 h 4130"/>
                              <a:gd name="T64" fmla="*/ 572 w 676"/>
                              <a:gd name="T65" fmla="*/ 611 h 4130"/>
                              <a:gd name="T66" fmla="*/ 541 w 676"/>
                              <a:gd name="T67" fmla="*/ 847 h 4130"/>
                              <a:gd name="T68" fmla="*/ 526 w 676"/>
                              <a:gd name="T69" fmla="*/ 844 h 4130"/>
                              <a:gd name="T70" fmla="*/ 621 w 676"/>
                              <a:gd name="T71" fmla="*/ 253 h 4130"/>
                              <a:gd name="T72" fmla="*/ 636 w 676"/>
                              <a:gd name="T73" fmla="*/ 255 h 4130"/>
                              <a:gd name="T74" fmla="*/ 591 w 676"/>
                              <a:gd name="T75" fmla="*/ 489 h 4130"/>
                              <a:gd name="T76" fmla="*/ 643 w 676"/>
                              <a:gd name="T77" fmla="*/ 116 h 4130"/>
                              <a:gd name="T78" fmla="*/ 669 w 676"/>
                              <a:gd name="T79" fmla="*/ 1 h 4130"/>
                              <a:gd name="T80" fmla="*/ 658 w 676"/>
                              <a:gd name="T81" fmla="*/ 119 h 4130"/>
                              <a:gd name="T82" fmla="*/ 643 w 676"/>
                              <a:gd name="T83" fmla="*/ 116 h 4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76" h="4130">
                                <a:moveTo>
                                  <a:pt x="1" y="4120"/>
                                </a:moveTo>
                                <a:lnTo>
                                  <a:pt x="38" y="3893"/>
                                </a:lnTo>
                                <a:cubicBezTo>
                                  <a:pt x="38" y="3889"/>
                                  <a:pt x="42" y="3886"/>
                                  <a:pt x="46" y="3886"/>
                                </a:cubicBezTo>
                                <a:cubicBezTo>
                                  <a:pt x="51" y="3887"/>
                                  <a:pt x="53" y="3891"/>
                                  <a:pt x="53" y="3895"/>
                                </a:cubicBezTo>
                                <a:lnTo>
                                  <a:pt x="16" y="4123"/>
                                </a:lnTo>
                                <a:cubicBezTo>
                                  <a:pt x="16" y="4127"/>
                                  <a:pt x="12" y="4130"/>
                                  <a:pt x="8" y="4129"/>
                                </a:cubicBezTo>
                                <a:cubicBezTo>
                                  <a:pt x="3" y="4128"/>
                                  <a:pt x="0" y="4124"/>
                                  <a:pt x="1" y="4120"/>
                                </a:cubicBezTo>
                                <a:close/>
                                <a:moveTo>
                                  <a:pt x="59" y="3756"/>
                                </a:moveTo>
                                <a:lnTo>
                                  <a:pt x="96" y="3529"/>
                                </a:lnTo>
                                <a:cubicBezTo>
                                  <a:pt x="97" y="3525"/>
                                  <a:pt x="101" y="3522"/>
                                  <a:pt x="105" y="3522"/>
                                </a:cubicBezTo>
                                <a:cubicBezTo>
                                  <a:pt x="109" y="3523"/>
                                  <a:pt x="112" y="3527"/>
                                  <a:pt x="111" y="3531"/>
                                </a:cubicBezTo>
                                <a:lnTo>
                                  <a:pt x="75" y="3759"/>
                                </a:lnTo>
                                <a:cubicBezTo>
                                  <a:pt x="74" y="3763"/>
                                  <a:pt x="70" y="3766"/>
                                  <a:pt x="66" y="3765"/>
                                </a:cubicBezTo>
                                <a:cubicBezTo>
                                  <a:pt x="62" y="3764"/>
                                  <a:pt x="59" y="3760"/>
                                  <a:pt x="59" y="3756"/>
                                </a:cubicBezTo>
                                <a:close/>
                                <a:moveTo>
                                  <a:pt x="118" y="3392"/>
                                </a:moveTo>
                                <a:lnTo>
                                  <a:pt x="154" y="3165"/>
                                </a:lnTo>
                                <a:cubicBezTo>
                                  <a:pt x="155" y="3161"/>
                                  <a:pt x="159" y="3158"/>
                                  <a:pt x="163" y="3158"/>
                                </a:cubicBezTo>
                                <a:cubicBezTo>
                                  <a:pt x="167" y="3159"/>
                                  <a:pt x="170" y="3163"/>
                                  <a:pt x="169" y="3167"/>
                                </a:cubicBezTo>
                                <a:lnTo>
                                  <a:pt x="133" y="3395"/>
                                </a:lnTo>
                                <a:cubicBezTo>
                                  <a:pt x="132" y="3399"/>
                                  <a:pt x="128" y="3402"/>
                                  <a:pt x="124" y="3401"/>
                                </a:cubicBezTo>
                                <a:cubicBezTo>
                                  <a:pt x="120" y="3400"/>
                                  <a:pt x="117" y="3397"/>
                                  <a:pt x="118" y="3392"/>
                                </a:cubicBezTo>
                                <a:close/>
                                <a:moveTo>
                                  <a:pt x="176" y="3028"/>
                                </a:moveTo>
                                <a:lnTo>
                                  <a:pt x="213" y="2801"/>
                                </a:lnTo>
                                <a:cubicBezTo>
                                  <a:pt x="213" y="2797"/>
                                  <a:pt x="217" y="2794"/>
                                  <a:pt x="221" y="2794"/>
                                </a:cubicBezTo>
                                <a:cubicBezTo>
                                  <a:pt x="226" y="2795"/>
                                  <a:pt x="228" y="2799"/>
                                  <a:pt x="228" y="2803"/>
                                </a:cubicBezTo>
                                <a:lnTo>
                                  <a:pt x="191" y="3031"/>
                                </a:lnTo>
                                <a:cubicBezTo>
                                  <a:pt x="191" y="3035"/>
                                  <a:pt x="187" y="3038"/>
                                  <a:pt x="183" y="3037"/>
                                </a:cubicBezTo>
                                <a:cubicBezTo>
                                  <a:pt x="178" y="3036"/>
                                  <a:pt x="176" y="3033"/>
                                  <a:pt x="176" y="3028"/>
                                </a:cubicBezTo>
                                <a:close/>
                                <a:moveTo>
                                  <a:pt x="235" y="2664"/>
                                </a:moveTo>
                                <a:lnTo>
                                  <a:pt x="271" y="2437"/>
                                </a:lnTo>
                                <a:cubicBezTo>
                                  <a:pt x="272" y="2433"/>
                                  <a:pt x="276" y="2430"/>
                                  <a:pt x="280" y="2430"/>
                                </a:cubicBezTo>
                                <a:cubicBezTo>
                                  <a:pt x="284" y="2431"/>
                                  <a:pt x="287" y="2435"/>
                                  <a:pt x="286" y="2439"/>
                                </a:cubicBezTo>
                                <a:lnTo>
                                  <a:pt x="250" y="2667"/>
                                </a:lnTo>
                                <a:cubicBezTo>
                                  <a:pt x="249" y="2671"/>
                                  <a:pt x="245" y="2674"/>
                                  <a:pt x="241" y="2673"/>
                                </a:cubicBezTo>
                                <a:cubicBezTo>
                                  <a:pt x="237" y="2672"/>
                                  <a:pt x="234" y="2669"/>
                                  <a:pt x="235" y="2664"/>
                                </a:cubicBezTo>
                                <a:close/>
                                <a:moveTo>
                                  <a:pt x="293" y="2300"/>
                                </a:moveTo>
                                <a:lnTo>
                                  <a:pt x="329" y="2073"/>
                                </a:lnTo>
                                <a:cubicBezTo>
                                  <a:pt x="330" y="2069"/>
                                  <a:pt x="334" y="2066"/>
                                  <a:pt x="338" y="2066"/>
                                </a:cubicBezTo>
                                <a:cubicBezTo>
                                  <a:pt x="342" y="2067"/>
                                  <a:pt x="345" y="2071"/>
                                  <a:pt x="345" y="2075"/>
                                </a:cubicBezTo>
                                <a:lnTo>
                                  <a:pt x="308" y="2303"/>
                                </a:lnTo>
                                <a:cubicBezTo>
                                  <a:pt x="307" y="2307"/>
                                  <a:pt x="303" y="2310"/>
                                  <a:pt x="299" y="2309"/>
                                </a:cubicBezTo>
                                <a:cubicBezTo>
                                  <a:pt x="295" y="2308"/>
                                  <a:pt x="292" y="2305"/>
                                  <a:pt x="293" y="2300"/>
                                </a:cubicBezTo>
                                <a:close/>
                                <a:moveTo>
                                  <a:pt x="351" y="1936"/>
                                </a:moveTo>
                                <a:lnTo>
                                  <a:pt x="388" y="1709"/>
                                </a:lnTo>
                                <a:cubicBezTo>
                                  <a:pt x="388" y="1705"/>
                                  <a:pt x="392" y="1702"/>
                                  <a:pt x="396" y="1702"/>
                                </a:cubicBezTo>
                                <a:cubicBezTo>
                                  <a:pt x="401" y="1703"/>
                                  <a:pt x="404" y="1707"/>
                                  <a:pt x="403" y="1711"/>
                                </a:cubicBezTo>
                                <a:lnTo>
                                  <a:pt x="366" y="1939"/>
                                </a:lnTo>
                                <a:cubicBezTo>
                                  <a:pt x="366" y="1943"/>
                                  <a:pt x="362" y="1946"/>
                                  <a:pt x="358" y="1945"/>
                                </a:cubicBezTo>
                                <a:cubicBezTo>
                                  <a:pt x="353" y="1944"/>
                                  <a:pt x="351" y="1941"/>
                                  <a:pt x="351" y="1936"/>
                                </a:cubicBezTo>
                                <a:close/>
                                <a:moveTo>
                                  <a:pt x="410" y="1572"/>
                                </a:moveTo>
                                <a:lnTo>
                                  <a:pt x="446" y="1345"/>
                                </a:lnTo>
                                <a:cubicBezTo>
                                  <a:pt x="447" y="1341"/>
                                  <a:pt x="451" y="1338"/>
                                  <a:pt x="455" y="1338"/>
                                </a:cubicBezTo>
                                <a:cubicBezTo>
                                  <a:pt x="459" y="1339"/>
                                  <a:pt x="462" y="1343"/>
                                  <a:pt x="461" y="1347"/>
                                </a:cubicBezTo>
                                <a:lnTo>
                                  <a:pt x="425" y="1575"/>
                                </a:lnTo>
                                <a:cubicBezTo>
                                  <a:pt x="424" y="1579"/>
                                  <a:pt x="420" y="1582"/>
                                  <a:pt x="416" y="1581"/>
                                </a:cubicBezTo>
                                <a:cubicBezTo>
                                  <a:pt x="412" y="1580"/>
                                  <a:pt x="409" y="1577"/>
                                  <a:pt x="410" y="1572"/>
                                </a:cubicBezTo>
                                <a:close/>
                                <a:moveTo>
                                  <a:pt x="468" y="1208"/>
                                </a:moveTo>
                                <a:lnTo>
                                  <a:pt x="504" y="981"/>
                                </a:lnTo>
                                <a:cubicBezTo>
                                  <a:pt x="505" y="977"/>
                                  <a:pt x="509" y="974"/>
                                  <a:pt x="513" y="974"/>
                                </a:cubicBezTo>
                                <a:cubicBezTo>
                                  <a:pt x="517" y="975"/>
                                  <a:pt x="520" y="979"/>
                                  <a:pt x="520" y="983"/>
                                </a:cubicBezTo>
                                <a:lnTo>
                                  <a:pt x="483" y="1211"/>
                                </a:lnTo>
                                <a:cubicBezTo>
                                  <a:pt x="482" y="1215"/>
                                  <a:pt x="478" y="1218"/>
                                  <a:pt x="474" y="1217"/>
                                </a:cubicBezTo>
                                <a:cubicBezTo>
                                  <a:pt x="470" y="1216"/>
                                  <a:pt x="467" y="1213"/>
                                  <a:pt x="468" y="1208"/>
                                </a:cubicBezTo>
                                <a:close/>
                                <a:moveTo>
                                  <a:pt x="526" y="844"/>
                                </a:moveTo>
                                <a:lnTo>
                                  <a:pt x="563" y="617"/>
                                </a:lnTo>
                                <a:cubicBezTo>
                                  <a:pt x="563" y="613"/>
                                  <a:pt x="567" y="610"/>
                                  <a:pt x="572" y="611"/>
                                </a:cubicBezTo>
                                <a:cubicBezTo>
                                  <a:pt x="576" y="611"/>
                                  <a:pt x="579" y="615"/>
                                  <a:pt x="578" y="619"/>
                                </a:cubicBezTo>
                                <a:lnTo>
                                  <a:pt x="541" y="847"/>
                                </a:lnTo>
                                <a:cubicBezTo>
                                  <a:pt x="541" y="851"/>
                                  <a:pt x="537" y="854"/>
                                  <a:pt x="533" y="853"/>
                                </a:cubicBezTo>
                                <a:cubicBezTo>
                                  <a:pt x="528" y="852"/>
                                  <a:pt x="526" y="849"/>
                                  <a:pt x="526" y="844"/>
                                </a:cubicBezTo>
                                <a:close/>
                                <a:moveTo>
                                  <a:pt x="585" y="480"/>
                                </a:moveTo>
                                <a:lnTo>
                                  <a:pt x="621" y="253"/>
                                </a:lnTo>
                                <a:cubicBezTo>
                                  <a:pt x="622" y="249"/>
                                  <a:pt x="626" y="246"/>
                                  <a:pt x="630" y="247"/>
                                </a:cubicBezTo>
                                <a:cubicBezTo>
                                  <a:pt x="634" y="247"/>
                                  <a:pt x="637" y="251"/>
                                  <a:pt x="636" y="255"/>
                                </a:cubicBezTo>
                                <a:lnTo>
                                  <a:pt x="600" y="483"/>
                                </a:lnTo>
                                <a:cubicBezTo>
                                  <a:pt x="599" y="487"/>
                                  <a:pt x="595" y="490"/>
                                  <a:pt x="591" y="489"/>
                                </a:cubicBezTo>
                                <a:cubicBezTo>
                                  <a:pt x="587" y="488"/>
                                  <a:pt x="584" y="485"/>
                                  <a:pt x="585" y="480"/>
                                </a:cubicBezTo>
                                <a:close/>
                                <a:moveTo>
                                  <a:pt x="643" y="116"/>
                                </a:moveTo>
                                <a:lnTo>
                                  <a:pt x="660" y="7"/>
                                </a:lnTo>
                                <a:cubicBezTo>
                                  <a:pt x="661" y="3"/>
                                  <a:pt x="665" y="0"/>
                                  <a:pt x="669" y="1"/>
                                </a:cubicBezTo>
                                <a:cubicBezTo>
                                  <a:pt x="673" y="2"/>
                                  <a:pt x="676" y="5"/>
                                  <a:pt x="676" y="10"/>
                                </a:cubicBezTo>
                                <a:lnTo>
                                  <a:pt x="658" y="119"/>
                                </a:lnTo>
                                <a:cubicBezTo>
                                  <a:pt x="657" y="123"/>
                                  <a:pt x="654" y="126"/>
                                  <a:pt x="649" y="125"/>
                                </a:cubicBezTo>
                                <a:cubicBezTo>
                                  <a:pt x="645" y="125"/>
                                  <a:pt x="642" y="121"/>
                                  <a:pt x="643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3856323" y="586105"/>
                            <a:ext cx="319405" cy="1974215"/>
                          </a:xfrm>
                          <a:custGeom>
                            <a:avLst/>
                            <a:gdLst>
                              <a:gd name="T0" fmla="*/ 37 w 681"/>
                              <a:gd name="T1" fmla="*/ 3891 h 4128"/>
                              <a:gd name="T2" fmla="*/ 52 w 681"/>
                              <a:gd name="T3" fmla="*/ 3894 h 4128"/>
                              <a:gd name="T4" fmla="*/ 7 w 681"/>
                              <a:gd name="T5" fmla="*/ 4128 h 4128"/>
                              <a:gd name="T6" fmla="*/ 59 w 681"/>
                              <a:gd name="T7" fmla="*/ 3755 h 4128"/>
                              <a:gd name="T8" fmla="*/ 105 w 681"/>
                              <a:gd name="T9" fmla="*/ 3521 h 4128"/>
                              <a:gd name="T10" fmla="*/ 75 w 681"/>
                              <a:gd name="T11" fmla="*/ 3757 h 4128"/>
                              <a:gd name="T12" fmla="*/ 59 w 681"/>
                              <a:gd name="T13" fmla="*/ 3755 h 4128"/>
                              <a:gd name="T14" fmla="*/ 155 w 681"/>
                              <a:gd name="T15" fmla="*/ 3164 h 4128"/>
                              <a:gd name="T16" fmla="*/ 170 w 681"/>
                              <a:gd name="T17" fmla="*/ 3166 h 4128"/>
                              <a:gd name="T18" fmla="*/ 124 w 681"/>
                              <a:gd name="T19" fmla="*/ 3400 h 4128"/>
                              <a:gd name="T20" fmla="*/ 177 w 681"/>
                              <a:gd name="T21" fmla="*/ 3027 h 4128"/>
                              <a:gd name="T22" fmla="*/ 222 w 681"/>
                              <a:gd name="T23" fmla="*/ 2793 h 4128"/>
                              <a:gd name="T24" fmla="*/ 192 w 681"/>
                              <a:gd name="T25" fmla="*/ 3029 h 4128"/>
                              <a:gd name="T26" fmla="*/ 177 w 681"/>
                              <a:gd name="T27" fmla="*/ 3027 h 4128"/>
                              <a:gd name="T28" fmla="*/ 272 w 681"/>
                              <a:gd name="T29" fmla="*/ 2436 h 4128"/>
                              <a:gd name="T30" fmla="*/ 288 w 681"/>
                              <a:gd name="T31" fmla="*/ 2438 h 4128"/>
                              <a:gd name="T32" fmla="*/ 242 w 681"/>
                              <a:gd name="T33" fmla="*/ 2672 h 4128"/>
                              <a:gd name="T34" fmla="*/ 294 w 681"/>
                              <a:gd name="T35" fmla="*/ 2299 h 4128"/>
                              <a:gd name="T36" fmla="*/ 340 w 681"/>
                              <a:gd name="T37" fmla="*/ 2065 h 4128"/>
                              <a:gd name="T38" fmla="*/ 310 w 681"/>
                              <a:gd name="T39" fmla="*/ 2302 h 4128"/>
                              <a:gd name="T40" fmla="*/ 294 w 681"/>
                              <a:gd name="T41" fmla="*/ 2299 h 4128"/>
                              <a:gd name="T42" fmla="*/ 390 w 681"/>
                              <a:gd name="T43" fmla="*/ 1708 h 4128"/>
                              <a:gd name="T44" fmla="*/ 405 w 681"/>
                              <a:gd name="T45" fmla="*/ 1710 h 4128"/>
                              <a:gd name="T46" fmla="*/ 360 w 681"/>
                              <a:gd name="T47" fmla="*/ 1944 h 4128"/>
                              <a:gd name="T48" fmla="*/ 412 w 681"/>
                              <a:gd name="T49" fmla="*/ 1571 h 4128"/>
                              <a:gd name="T50" fmla="*/ 458 w 681"/>
                              <a:gd name="T51" fmla="*/ 1338 h 4128"/>
                              <a:gd name="T52" fmla="*/ 427 w 681"/>
                              <a:gd name="T53" fmla="*/ 1574 h 4128"/>
                              <a:gd name="T54" fmla="*/ 412 w 681"/>
                              <a:gd name="T55" fmla="*/ 1571 h 4128"/>
                              <a:gd name="T56" fmla="*/ 508 w 681"/>
                              <a:gd name="T57" fmla="*/ 980 h 4128"/>
                              <a:gd name="T58" fmla="*/ 523 w 681"/>
                              <a:gd name="T59" fmla="*/ 982 h 4128"/>
                              <a:gd name="T60" fmla="*/ 477 w 681"/>
                              <a:gd name="T61" fmla="*/ 1216 h 4128"/>
                              <a:gd name="T62" fmla="*/ 530 w 681"/>
                              <a:gd name="T63" fmla="*/ 844 h 4128"/>
                              <a:gd name="T64" fmla="*/ 575 w 681"/>
                              <a:gd name="T65" fmla="*/ 610 h 4128"/>
                              <a:gd name="T66" fmla="*/ 545 w 681"/>
                              <a:gd name="T67" fmla="*/ 846 h 4128"/>
                              <a:gd name="T68" fmla="*/ 530 w 681"/>
                              <a:gd name="T69" fmla="*/ 844 h 4128"/>
                              <a:gd name="T70" fmla="*/ 625 w 681"/>
                              <a:gd name="T71" fmla="*/ 252 h 4128"/>
                              <a:gd name="T72" fmla="*/ 640 w 681"/>
                              <a:gd name="T73" fmla="*/ 255 h 4128"/>
                              <a:gd name="T74" fmla="*/ 595 w 681"/>
                              <a:gd name="T75" fmla="*/ 488 h 4128"/>
                              <a:gd name="T76" fmla="*/ 647 w 681"/>
                              <a:gd name="T77" fmla="*/ 116 h 4128"/>
                              <a:gd name="T78" fmla="*/ 673 w 681"/>
                              <a:gd name="T79" fmla="*/ 1 h 4128"/>
                              <a:gd name="T80" fmla="*/ 662 w 681"/>
                              <a:gd name="T81" fmla="*/ 118 h 4128"/>
                              <a:gd name="T82" fmla="*/ 647 w 681"/>
                              <a:gd name="T83" fmla="*/ 116 h 4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81" h="4128">
                                <a:moveTo>
                                  <a:pt x="1" y="4119"/>
                                </a:moveTo>
                                <a:lnTo>
                                  <a:pt x="37" y="3891"/>
                                </a:lnTo>
                                <a:cubicBezTo>
                                  <a:pt x="38" y="3887"/>
                                  <a:pt x="42" y="3884"/>
                                  <a:pt x="46" y="3885"/>
                                </a:cubicBezTo>
                                <a:cubicBezTo>
                                  <a:pt x="50" y="3886"/>
                                  <a:pt x="53" y="3890"/>
                                  <a:pt x="52" y="3894"/>
                                </a:cubicBezTo>
                                <a:lnTo>
                                  <a:pt x="16" y="4121"/>
                                </a:lnTo>
                                <a:cubicBezTo>
                                  <a:pt x="15" y="4125"/>
                                  <a:pt x="11" y="4128"/>
                                  <a:pt x="7" y="4128"/>
                                </a:cubicBezTo>
                                <a:cubicBezTo>
                                  <a:pt x="3" y="4127"/>
                                  <a:pt x="0" y="4123"/>
                                  <a:pt x="1" y="4119"/>
                                </a:cubicBezTo>
                                <a:close/>
                                <a:moveTo>
                                  <a:pt x="59" y="3755"/>
                                </a:moveTo>
                                <a:lnTo>
                                  <a:pt x="96" y="3527"/>
                                </a:lnTo>
                                <a:cubicBezTo>
                                  <a:pt x="97" y="3523"/>
                                  <a:pt x="101" y="3520"/>
                                  <a:pt x="105" y="3521"/>
                                </a:cubicBezTo>
                                <a:cubicBezTo>
                                  <a:pt x="109" y="3522"/>
                                  <a:pt x="112" y="3526"/>
                                  <a:pt x="111" y="3530"/>
                                </a:cubicBezTo>
                                <a:lnTo>
                                  <a:pt x="75" y="3757"/>
                                </a:lnTo>
                                <a:cubicBezTo>
                                  <a:pt x="74" y="3762"/>
                                  <a:pt x="70" y="3764"/>
                                  <a:pt x="66" y="3764"/>
                                </a:cubicBezTo>
                                <a:cubicBezTo>
                                  <a:pt x="62" y="3763"/>
                                  <a:pt x="59" y="3759"/>
                                  <a:pt x="59" y="3755"/>
                                </a:cubicBezTo>
                                <a:close/>
                                <a:moveTo>
                                  <a:pt x="118" y="3391"/>
                                </a:moveTo>
                                <a:lnTo>
                                  <a:pt x="155" y="3164"/>
                                </a:lnTo>
                                <a:cubicBezTo>
                                  <a:pt x="156" y="3159"/>
                                  <a:pt x="159" y="3156"/>
                                  <a:pt x="164" y="3157"/>
                                </a:cubicBezTo>
                                <a:cubicBezTo>
                                  <a:pt x="168" y="3158"/>
                                  <a:pt x="171" y="3162"/>
                                  <a:pt x="170" y="3166"/>
                                </a:cubicBezTo>
                                <a:lnTo>
                                  <a:pt x="133" y="3393"/>
                                </a:lnTo>
                                <a:cubicBezTo>
                                  <a:pt x="133" y="3398"/>
                                  <a:pt x="129" y="3400"/>
                                  <a:pt x="124" y="3400"/>
                                </a:cubicBezTo>
                                <a:cubicBezTo>
                                  <a:pt x="120" y="3399"/>
                                  <a:pt x="117" y="3395"/>
                                  <a:pt x="118" y="3391"/>
                                </a:cubicBezTo>
                                <a:close/>
                                <a:moveTo>
                                  <a:pt x="177" y="3027"/>
                                </a:moveTo>
                                <a:lnTo>
                                  <a:pt x="214" y="2800"/>
                                </a:lnTo>
                                <a:cubicBezTo>
                                  <a:pt x="214" y="2795"/>
                                  <a:pt x="218" y="2793"/>
                                  <a:pt x="222" y="2793"/>
                                </a:cubicBezTo>
                                <a:cubicBezTo>
                                  <a:pt x="227" y="2794"/>
                                  <a:pt x="229" y="2798"/>
                                  <a:pt x="229" y="2802"/>
                                </a:cubicBezTo>
                                <a:lnTo>
                                  <a:pt x="192" y="3029"/>
                                </a:lnTo>
                                <a:cubicBezTo>
                                  <a:pt x="191" y="3034"/>
                                  <a:pt x="187" y="3037"/>
                                  <a:pt x="183" y="3036"/>
                                </a:cubicBezTo>
                                <a:cubicBezTo>
                                  <a:pt x="179" y="3035"/>
                                  <a:pt x="176" y="3031"/>
                                  <a:pt x="177" y="3027"/>
                                </a:cubicBezTo>
                                <a:close/>
                                <a:moveTo>
                                  <a:pt x="236" y="2663"/>
                                </a:moveTo>
                                <a:lnTo>
                                  <a:pt x="272" y="2436"/>
                                </a:lnTo>
                                <a:cubicBezTo>
                                  <a:pt x="273" y="2431"/>
                                  <a:pt x="277" y="2429"/>
                                  <a:pt x="281" y="2429"/>
                                </a:cubicBezTo>
                                <a:cubicBezTo>
                                  <a:pt x="285" y="2430"/>
                                  <a:pt x="288" y="2434"/>
                                  <a:pt x="288" y="2438"/>
                                </a:cubicBezTo>
                                <a:lnTo>
                                  <a:pt x="251" y="2666"/>
                                </a:lnTo>
                                <a:cubicBezTo>
                                  <a:pt x="250" y="2670"/>
                                  <a:pt x="246" y="2673"/>
                                  <a:pt x="242" y="2672"/>
                                </a:cubicBezTo>
                                <a:cubicBezTo>
                                  <a:pt x="238" y="2671"/>
                                  <a:pt x="235" y="2667"/>
                                  <a:pt x="236" y="2663"/>
                                </a:cubicBezTo>
                                <a:close/>
                                <a:moveTo>
                                  <a:pt x="294" y="2299"/>
                                </a:moveTo>
                                <a:lnTo>
                                  <a:pt x="331" y="2072"/>
                                </a:lnTo>
                                <a:cubicBezTo>
                                  <a:pt x="332" y="2068"/>
                                  <a:pt x="336" y="2065"/>
                                  <a:pt x="340" y="2065"/>
                                </a:cubicBezTo>
                                <a:cubicBezTo>
                                  <a:pt x="344" y="2066"/>
                                  <a:pt x="347" y="2070"/>
                                  <a:pt x="346" y="2074"/>
                                </a:cubicBezTo>
                                <a:lnTo>
                                  <a:pt x="310" y="2302"/>
                                </a:lnTo>
                                <a:cubicBezTo>
                                  <a:pt x="309" y="2306"/>
                                  <a:pt x="305" y="2309"/>
                                  <a:pt x="301" y="2308"/>
                                </a:cubicBezTo>
                                <a:cubicBezTo>
                                  <a:pt x="297" y="2307"/>
                                  <a:pt x="294" y="2303"/>
                                  <a:pt x="294" y="2299"/>
                                </a:cubicBezTo>
                                <a:close/>
                                <a:moveTo>
                                  <a:pt x="353" y="1935"/>
                                </a:moveTo>
                                <a:lnTo>
                                  <a:pt x="390" y="1708"/>
                                </a:lnTo>
                                <a:cubicBezTo>
                                  <a:pt x="391" y="1704"/>
                                  <a:pt x="395" y="1701"/>
                                  <a:pt x="399" y="1701"/>
                                </a:cubicBezTo>
                                <a:cubicBezTo>
                                  <a:pt x="403" y="1702"/>
                                  <a:pt x="406" y="1706"/>
                                  <a:pt x="405" y="1710"/>
                                </a:cubicBezTo>
                                <a:lnTo>
                                  <a:pt x="368" y="1938"/>
                                </a:lnTo>
                                <a:cubicBezTo>
                                  <a:pt x="368" y="1942"/>
                                  <a:pt x="364" y="1945"/>
                                  <a:pt x="360" y="1944"/>
                                </a:cubicBezTo>
                                <a:cubicBezTo>
                                  <a:pt x="355" y="1943"/>
                                  <a:pt x="353" y="1939"/>
                                  <a:pt x="353" y="1935"/>
                                </a:cubicBezTo>
                                <a:close/>
                                <a:moveTo>
                                  <a:pt x="412" y="1571"/>
                                </a:moveTo>
                                <a:lnTo>
                                  <a:pt x="449" y="1344"/>
                                </a:lnTo>
                                <a:cubicBezTo>
                                  <a:pt x="449" y="1340"/>
                                  <a:pt x="453" y="1337"/>
                                  <a:pt x="458" y="1338"/>
                                </a:cubicBezTo>
                                <a:cubicBezTo>
                                  <a:pt x="462" y="1338"/>
                                  <a:pt x="465" y="1342"/>
                                  <a:pt x="464" y="1346"/>
                                </a:cubicBezTo>
                                <a:lnTo>
                                  <a:pt x="427" y="1574"/>
                                </a:lnTo>
                                <a:cubicBezTo>
                                  <a:pt x="427" y="1578"/>
                                  <a:pt x="423" y="1581"/>
                                  <a:pt x="418" y="1580"/>
                                </a:cubicBezTo>
                                <a:cubicBezTo>
                                  <a:pt x="414" y="1579"/>
                                  <a:pt x="411" y="1576"/>
                                  <a:pt x="412" y="1571"/>
                                </a:cubicBezTo>
                                <a:close/>
                                <a:moveTo>
                                  <a:pt x="471" y="1207"/>
                                </a:moveTo>
                                <a:lnTo>
                                  <a:pt x="508" y="980"/>
                                </a:lnTo>
                                <a:cubicBezTo>
                                  <a:pt x="508" y="976"/>
                                  <a:pt x="512" y="973"/>
                                  <a:pt x="516" y="974"/>
                                </a:cubicBezTo>
                                <a:cubicBezTo>
                                  <a:pt x="521" y="974"/>
                                  <a:pt x="523" y="978"/>
                                  <a:pt x="523" y="982"/>
                                </a:cubicBezTo>
                                <a:lnTo>
                                  <a:pt x="486" y="1210"/>
                                </a:lnTo>
                                <a:cubicBezTo>
                                  <a:pt x="485" y="1214"/>
                                  <a:pt x="481" y="1217"/>
                                  <a:pt x="477" y="1216"/>
                                </a:cubicBezTo>
                                <a:cubicBezTo>
                                  <a:pt x="473" y="1216"/>
                                  <a:pt x="470" y="1212"/>
                                  <a:pt x="471" y="1207"/>
                                </a:cubicBezTo>
                                <a:close/>
                                <a:moveTo>
                                  <a:pt x="530" y="844"/>
                                </a:moveTo>
                                <a:lnTo>
                                  <a:pt x="566" y="616"/>
                                </a:lnTo>
                                <a:cubicBezTo>
                                  <a:pt x="567" y="612"/>
                                  <a:pt x="571" y="609"/>
                                  <a:pt x="575" y="610"/>
                                </a:cubicBezTo>
                                <a:cubicBezTo>
                                  <a:pt x="579" y="610"/>
                                  <a:pt x="582" y="614"/>
                                  <a:pt x="582" y="619"/>
                                </a:cubicBezTo>
                                <a:lnTo>
                                  <a:pt x="545" y="846"/>
                                </a:lnTo>
                                <a:cubicBezTo>
                                  <a:pt x="544" y="850"/>
                                  <a:pt x="540" y="853"/>
                                  <a:pt x="536" y="852"/>
                                </a:cubicBezTo>
                                <a:cubicBezTo>
                                  <a:pt x="532" y="852"/>
                                  <a:pt x="529" y="848"/>
                                  <a:pt x="530" y="844"/>
                                </a:cubicBezTo>
                                <a:close/>
                                <a:moveTo>
                                  <a:pt x="588" y="480"/>
                                </a:moveTo>
                                <a:lnTo>
                                  <a:pt x="625" y="252"/>
                                </a:lnTo>
                                <a:cubicBezTo>
                                  <a:pt x="626" y="248"/>
                                  <a:pt x="630" y="245"/>
                                  <a:pt x="634" y="246"/>
                                </a:cubicBezTo>
                                <a:cubicBezTo>
                                  <a:pt x="638" y="246"/>
                                  <a:pt x="641" y="250"/>
                                  <a:pt x="640" y="255"/>
                                </a:cubicBezTo>
                                <a:lnTo>
                                  <a:pt x="604" y="482"/>
                                </a:lnTo>
                                <a:cubicBezTo>
                                  <a:pt x="603" y="486"/>
                                  <a:pt x="599" y="489"/>
                                  <a:pt x="595" y="488"/>
                                </a:cubicBezTo>
                                <a:cubicBezTo>
                                  <a:pt x="591" y="488"/>
                                  <a:pt x="588" y="484"/>
                                  <a:pt x="588" y="480"/>
                                </a:cubicBezTo>
                                <a:close/>
                                <a:moveTo>
                                  <a:pt x="647" y="116"/>
                                </a:moveTo>
                                <a:lnTo>
                                  <a:pt x="665" y="7"/>
                                </a:lnTo>
                                <a:cubicBezTo>
                                  <a:pt x="665" y="3"/>
                                  <a:pt x="669" y="0"/>
                                  <a:pt x="673" y="1"/>
                                </a:cubicBezTo>
                                <a:cubicBezTo>
                                  <a:pt x="678" y="2"/>
                                  <a:pt x="681" y="6"/>
                                  <a:pt x="680" y="10"/>
                                </a:cubicBezTo>
                                <a:lnTo>
                                  <a:pt x="662" y="118"/>
                                </a:lnTo>
                                <a:cubicBezTo>
                                  <a:pt x="662" y="122"/>
                                  <a:pt x="658" y="125"/>
                                  <a:pt x="654" y="124"/>
                                </a:cubicBezTo>
                                <a:cubicBezTo>
                                  <a:pt x="649" y="124"/>
                                  <a:pt x="647" y="120"/>
                                  <a:pt x="647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Line 188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8708" y="561340"/>
                            <a:ext cx="0" cy="213995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8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55058" y="605790"/>
                            <a:ext cx="311785" cy="196913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890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0133" y="1969770"/>
                            <a:ext cx="92710" cy="5867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8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1858" y="547370"/>
                            <a:ext cx="140335" cy="88900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8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239738" y="1652270"/>
                            <a:ext cx="141605" cy="9042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8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0828" y="532765"/>
                            <a:ext cx="142240" cy="9042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89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19343" y="1652270"/>
                            <a:ext cx="141605" cy="90360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89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0433" y="530860"/>
                            <a:ext cx="142240" cy="90551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896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7678" y="1652270"/>
                            <a:ext cx="142875" cy="90678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8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30038" y="532765"/>
                            <a:ext cx="141605" cy="90360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8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4283" y="1957070"/>
                            <a:ext cx="64770" cy="74422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3997928" y="326390"/>
                            <a:ext cx="6985" cy="452120"/>
                          </a:xfrm>
                          <a:custGeom>
                            <a:avLst/>
                            <a:gdLst>
                              <a:gd name="T0" fmla="*/ 0 w 15"/>
                              <a:gd name="T1" fmla="*/ 939 h 946"/>
                              <a:gd name="T2" fmla="*/ 0 w 15"/>
                              <a:gd name="T3" fmla="*/ 647 h 946"/>
                              <a:gd name="T4" fmla="*/ 7 w 15"/>
                              <a:gd name="T5" fmla="*/ 639 h 946"/>
                              <a:gd name="T6" fmla="*/ 15 w 15"/>
                              <a:gd name="T7" fmla="*/ 647 h 946"/>
                              <a:gd name="T8" fmla="*/ 15 w 15"/>
                              <a:gd name="T9" fmla="*/ 939 h 946"/>
                              <a:gd name="T10" fmla="*/ 7 w 15"/>
                              <a:gd name="T11" fmla="*/ 946 h 946"/>
                              <a:gd name="T12" fmla="*/ 0 w 15"/>
                              <a:gd name="T13" fmla="*/ 939 h 946"/>
                              <a:gd name="T14" fmla="*/ 0 w 15"/>
                              <a:gd name="T15" fmla="*/ 570 h 946"/>
                              <a:gd name="T16" fmla="*/ 0 w 15"/>
                              <a:gd name="T17" fmla="*/ 462 h 946"/>
                              <a:gd name="T18" fmla="*/ 7 w 15"/>
                              <a:gd name="T19" fmla="*/ 455 h 946"/>
                              <a:gd name="T20" fmla="*/ 15 w 15"/>
                              <a:gd name="T21" fmla="*/ 462 h 946"/>
                              <a:gd name="T22" fmla="*/ 15 w 15"/>
                              <a:gd name="T23" fmla="*/ 570 h 946"/>
                              <a:gd name="T24" fmla="*/ 7 w 15"/>
                              <a:gd name="T25" fmla="*/ 578 h 946"/>
                              <a:gd name="T26" fmla="*/ 0 w 15"/>
                              <a:gd name="T27" fmla="*/ 570 h 946"/>
                              <a:gd name="T28" fmla="*/ 0 w 15"/>
                              <a:gd name="T29" fmla="*/ 386 h 946"/>
                              <a:gd name="T30" fmla="*/ 0 w 15"/>
                              <a:gd name="T31" fmla="*/ 94 h 946"/>
                              <a:gd name="T32" fmla="*/ 7 w 15"/>
                              <a:gd name="T33" fmla="*/ 86 h 946"/>
                              <a:gd name="T34" fmla="*/ 15 w 15"/>
                              <a:gd name="T35" fmla="*/ 94 h 946"/>
                              <a:gd name="T36" fmla="*/ 15 w 15"/>
                              <a:gd name="T37" fmla="*/ 386 h 946"/>
                              <a:gd name="T38" fmla="*/ 7 w 15"/>
                              <a:gd name="T39" fmla="*/ 393 h 946"/>
                              <a:gd name="T40" fmla="*/ 0 w 15"/>
                              <a:gd name="T41" fmla="*/ 386 h 946"/>
                              <a:gd name="T42" fmla="*/ 0 w 15"/>
                              <a:gd name="T43" fmla="*/ 17 h 946"/>
                              <a:gd name="T44" fmla="*/ 0 w 15"/>
                              <a:gd name="T45" fmla="*/ 7 h 946"/>
                              <a:gd name="T46" fmla="*/ 7 w 15"/>
                              <a:gd name="T47" fmla="*/ 0 h 946"/>
                              <a:gd name="T48" fmla="*/ 15 w 15"/>
                              <a:gd name="T49" fmla="*/ 7 h 946"/>
                              <a:gd name="T50" fmla="*/ 15 w 15"/>
                              <a:gd name="T51" fmla="*/ 17 h 946"/>
                              <a:gd name="T52" fmla="*/ 7 w 15"/>
                              <a:gd name="T53" fmla="*/ 25 h 946"/>
                              <a:gd name="T54" fmla="*/ 0 w 15"/>
                              <a:gd name="T55" fmla="*/ 17 h 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946">
                                <a:moveTo>
                                  <a:pt x="0" y="939"/>
                                </a:moveTo>
                                <a:lnTo>
                                  <a:pt x="0" y="647"/>
                                </a:lnTo>
                                <a:cubicBezTo>
                                  <a:pt x="0" y="643"/>
                                  <a:pt x="3" y="639"/>
                                  <a:pt x="7" y="639"/>
                                </a:cubicBezTo>
                                <a:cubicBezTo>
                                  <a:pt x="12" y="639"/>
                                  <a:pt x="15" y="643"/>
                                  <a:pt x="15" y="647"/>
                                </a:cubicBezTo>
                                <a:lnTo>
                                  <a:pt x="15" y="939"/>
                                </a:lnTo>
                                <a:cubicBezTo>
                                  <a:pt x="15" y="943"/>
                                  <a:pt x="12" y="946"/>
                                  <a:pt x="7" y="946"/>
                                </a:cubicBezTo>
                                <a:cubicBezTo>
                                  <a:pt x="3" y="946"/>
                                  <a:pt x="0" y="943"/>
                                  <a:pt x="0" y="939"/>
                                </a:cubicBezTo>
                                <a:close/>
                                <a:moveTo>
                                  <a:pt x="0" y="570"/>
                                </a:moveTo>
                                <a:lnTo>
                                  <a:pt x="0" y="462"/>
                                </a:lnTo>
                                <a:cubicBezTo>
                                  <a:pt x="0" y="458"/>
                                  <a:pt x="3" y="455"/>
                                  <a:pt x="7" y="455"/>
                                </a:cubicBezTo>
                                <a:cubicBezTo>
                                  <a:pt x="12" y="455"/>
                                  <a:pt x="15" y="458"/>
                                  <a:pt x="15" y="462"/>
                                </a:cubicBezTo>
                                <a:lnTo>
                                  <a:pt x="15" y="570"/>
                                </a:lnTo>
                                <a:cubicBezTo>
                                  <a:pt x="15" y="574"/>
                                  <a:pt x="12" y="578"/>
                                  <a:pt x="7" y="578"/>
                                </a:cubicBezTo>
                                <a:cubicBezTo>
                                  <a:pt x="3" y="578"/>
                                  <a:pt x="0" y="574"/>
                                  <a:pt x="0" y="570"/>
                                </a:cubicBezTo>
                                <a:close/>
                                <a:moveTo>
                                  <a:pt x="0" y="386"/>
                                </a:moveTo>
                                <a:lnTo>
                                  <a:pt x="0" y="94"/>
                                </a:lnTo>
                                <a:cubicBezTo>
                                  <a:pt x="0" y="90"/>
                                  <a:pt x="3" y="86"/>
                                  <a:pt x="7" y="86"/>
                                </a:cubicBezTo>
                                <a:cubicBezTo>
                                  <a:pt x="12" y="86"/>
                                  <a:pt x="15" y="90"/>
                                  <a:pt x="15" y="94"/>
                                </a:cubicBezTo>
                                <a:lnTo>
                                  <a:pt x="15" y="386"/>
                                </a:lnTo>
                                <a:cubicBezTo>
                                  <a:pt x="15" y="390"/>
                                  <a:pt x="12" y="393"/>
                                  <a:pt x="7" y="393"/>
                                </a:cubicBezTo>
                                <a:cubicBezTo>
                                  <a:pt x="3" y="393"/>
                                  <a:pt x="0" y="390"/>
                                  <a:pt x="0" y="386"/>
                                </a:cubicBezTo>
                                <a:close/>
                                <a:moveTo>
                                  <a:pt x="0" y="17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lnTo>
                                  <a:pt x="15" y="17"/>
                                </a:lnTo>
                                <a:cubicBezTo>
                                  <a:pt x="15" y="21"/>
                                  <a:pt x="12" y="25"/>
                                  <a:pt x="7" y="25"/>
                                </a:cubicBezTo>
                                <a:cubicBezTo>
                                  <a:pt x="3" y="25"/>
                                  <a:pt x="0" y="21"/>
                                  <a:pt x="0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3829018" y="384175"/>
                            <a:ext cx="343535" cy="354330"/>
                          </a:xfrm>
                          <a:custGeom>
                            <a:avLst/>
                            <a:gdLst>
                              <a:gd name="T0" fmla="*/ 367 w 733"/>
                              <a:gd name="T1" fmla="*/ 15 h 741"/>
                              <a:gd name="T2" fmla="*/ 295 w 733"/>
                              <a:gd name="T3" fmla="*/ 22 h 741"/>
                              <a:gd name="T4" fmla="*/ 229 w 733"/>
                              <a:gd name="T5" fmla="*/ 44 h 741"/>
                              <a:gd name="T6" fmla="*/ 206 w 733"/>
                              <a:gd name="T7" fmla="*/ 56 h 741"/>
                              <a:gd name="T8" fmla="*/ 199 w 733"/>
                              <a:gd name="T9" fmla="*/ 43 h 741"/>
                              <a:gd name="T10" fmla="*/ 224 w 733"/>
                              <a:gd name="T11" fmla="*/ 29 h 741"/>
                              <a:gd name="T12" fmla="*/ 294 w 733"/>
                              <a:gd name="T13" fmla="*/ 7 h 741"/>
                              <a:gd name="T14" fmla="*/ 368 w 733"/>
                              <a:gd name="T15" fmla="*/ 0 h 741"/>
                              <a:gd name="T16" fmla="*/ 433 w 733"/>
                              <a:gd name="T17" fmla="*/ 14 h 741"/>
                              <a:gd name="T18" fmla="*/ 101 w 733"/>
                              <a:gd name="T19" fmla="*/ 140 h 741"/>
                              <a:gd name="T20" fmla="*/ 74 w 733"/>
                              <a:gd name="T21" fmla="*/ 171 h 741"/>
                              <a:gd name="T22" fmla="*/ 41 w 733"/>
                              <a:gd name="T23" fmla="*/ 232 h 741"/>
                              <a:gd name="T24" fmla="*/ 20 w 733"/>
                              <a:gd name="T25" fmla="*/ 298 h 741"/>
                              <a:gd name="T26" fmla="*/ 7 w 733"/>
                              <a:gd name="T27" fmla="*/ 351 h 741"/>
                              <a:gd name="T28" fmla="*/ 5 w 733"/>
                              <a:gd name="T29" fmla="*/ 297 h 741"/>
                              <a:gd name="T30" fmla="*/ 26 w 733"/>
                              <a:gd name="T31" fmla="*/ 227 h 741"/>
                              <a:gd name="T32" fmla="*/ 61 w 733"/>
                              <a:gd name="T33" fmla="*/ 164 h 741"/>
                              <a:gd name="T34" fmla="*/ 89 w 733"/>
                              <a:gd name="T35" fmla="*/ 130 h 741"/>
                              <a:gd name="T36" fmla="*/ 101 w 733"/>
                              <a:gd name="T37" fmla="*/ 140 h 741"/>
                              <a:gd name="T38" fmla="*/ 41 w 733"/>
                              <a:gd name="T39" fmla="*/ 510 h 741"/>
                              <a:gd name="T40" fmla="*/ 74 w 733"/>
                              <a:gd name="T41" fmla="*/ 570 h 741"/>
                              <a:gd name="T42" fmla="*/ 117 w 733"/>
                              <a:gd name="T43" fmla="*/ 623 h 741"/>
                              <a:gd name="T44" fmla="*/ 160 w 733"/>
                              <a:gd name="T45" fmla="*/ 657 h 741"/>
                              <a:gd name="T46" fmla="*/ 150 w 733"/>
                              <a:gd name="T47" fmla="*/ 669 h 741"/>
                              <a:gd name="T48" fmla="*/ 107 w 733"/>
                              <a:gd name="T49" fmla="*/ 633 h 741"/>
                              <a:gd name="T50" fmla="*/ 62 w 733"/>
                              <a:gd name="T51" fmla="*/ 578 h 741"/>
                              <a:gd name="T52" fmla="*/ 27 w 733"/>
                              <a:gd name="T53" fmla="*/ 516 h 741"/>
                              <a:gd name="T54" fmla="*/ 16 w 733"/>
                              <a:gd name="T55" fmla="*/ 482 h 741"/>
                              <a:gd name="T56" fmla="*/ 31 w 733"/>
                              <a:gd name="T57" fmla="*/ 477 h 741"/>
                              <a:gd name="T58" fmla="*/ 297 w 733"/>
                              <a:gd name="T59" fmla="*/ 719 h 741"/>
                              <a:gd name="T60" fmla="*/ 368 w 733"/>
                              <a:gd name="T61" fmla="*/ 726 h 741"/>
                              <a:gd name="T62" fmla="*/ 440 w 733"/>
                              <a:gd name="T63" fmla="*/ 719 h 741"/>
                              <a:gd name="T64" fmla="*/ 503 w 733"/>
                              <a:gd name="T65" fmla="*/ 699 h 741"/>
                              <a:gd name="T66" fmla="*/ 507 w 733"/>
                              <a:gd name="T67" fmla="*/ 714 h 741"/>
                              <a:gd name="T68" fmla="*/ 443 w 733"/>
                              <a:gd name="T69" fmla="*/ 734 h 741"/>
                              <a:gd name="T70" fmla="*/ 368 w 733"/>
                              <a:gd name="T71" fmla="*/ 741 h 741"/>
                              <a:gd name="T72" fmla="*/ 294 w 733"/>
                              <a:gd name="T73" fmla="*/ 734 h 741"/>
                              <a:gd name="T74" fmla="*/ 277 w 733"/>
                              <a:gd name="T75" fmla="*/ 729 h 741"/>
                              <a:gd name="T76" fmla="*/ 281 w 733"/>
                              <a:gd name="T77" fmla="*/ 714 h 741"/>
                              <a:gd name="T78" fmla="*/ 620 w 733"/>
                              <a:gd name="T79" fmla="*/ 622 h 741"/>
                              <a:gd name="T80" fmla="*/ 663 w 733"/>
                              <a:gd name="T81" fmla="*/ 569 h 741"/>
                              <a:gd name="T82" fmla="*/ 696 w 733"/>
                              <a:gd name="T83" fmla="*/ 509 h 741"/>
                              <a:gd name="T84" fmla="*/ 716 w 733"/>
                              <a:gd name="T85" fmla="*/ 441 h 741"/>
                              <a:gd name="T86" fmla="*/ 717 w 733"/>
                              <a:gd name="T87" fmla="*/ 430 h 741"/>
                              <a:gd name="T88" fmla="*/ 732 w 733"/>
                              <a:gd name="T89" fmla="*/ 431 h 741"/>
                              <a:gd name="T90" fmla="*/ 731 w 733"/>
                              <a:gd name="T91" fmla="*/ 446 h 741"/>
                              <a:gd name="T92" fmla="*/ 709 w 733"/>
                              <a:gd name="T93" fmla="*/ 516 h 741"/>
                              <a:gd name="T94" fmla="*/ 674 w 733"/>
                              <a:gd name="T95" fmla="*/ 578 h 741"/>
                              <a:gd name="T96" fmla="*/ 629 w 733"/>
                              <a:gd name="T97" fmla="*/ 633 h 741"/>
                              <a:gd name="T98" fmla="*/ 614 w 733"/>
                              <a:gd name="T99" fmla="*/ 636 h 741"/>
                              <a:gd name="T100" fmla="*/ 715 w 733"/>
                              <a:gd name="T101" fmla="*/ 295 h 741"/>
                              <a:gd name="T102" fmla="*/ 696 w 733"/>
                              <a:gd name="T103" fmla="*/ 233 h 741"/>
                              <a:gd name="T104" fmla="*/ 663 w 733"/>
                              <a:gd name="T105" fmla="*/ 172 h 741"/>
                              <a:gd name="T106" fmla="*/ 620 w 733"/>
                              <a:gd name="T107" fmla="*/ 120 h 741"/>
                              <a:gd name="T108" fmla="*/ 600 w 733"/>
                              <a:gd name="T109" fmla="*/ 94 h 741"/>
                              <a:gd name="T110" fmla="*/ 629 w 733"/>
                              <a:gd name="T111" fmla="*/ 109 h 741"/>
                              <a:gd name="T112" fmla="*/ 674 w 733"/>
                              <a:gd name="T113" fmla="*/ 163 h 741"/>
                              <a:gd name="T114" fmla="*/ 709 w 733"/>
                              <a:gd name="T115" fmla="*/ 226 h 741"/>
                              <a:gd name="T116" fmla="*/ 729 w 733"/>
                              <a:gd name="T117" fmla="*/ 291 h 741"/>
                              <a:gd name="T118" fmla="*/ 715 w 733"/>
                              <a:gd name="T119" fmla="*/ 295 h 741"/>
                              <a:gd name="T120" fmla="*/ 438 w 733"/>
                              <a:gd name="T121" fmla="*/ 22 h 741"/>
                              <a:gd name="T122" fmla="*/ 443 w 733"/>
                              <a:gd name="T123" fmla="*/ 7 h 741"/>
                              <a:gd name="T124" fmla="*/ 495 w 733"/>
                              <a:gd name="T125" fmla="*/ 32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33" h="741">
                                <a:moveTo>
                                  <a:pt x="424" y="21"/>
                                </a:moveTo>
                                <a:lnTo>
                                  <a:pt x="367" y="15"/>
                                </a:lnTo>
                                <a:lnTo>
                                  <a:pt x="368" y="15"/>
                                </a:lnTo>
                                <a:lnTo>
                                  <a:pt x="295" y="22"/>
                                </a:lnTo>
                                <a:lnTo>
                                  <a:pt x="297" y="22"/>
                                </a:lnTo>
                                <a:lnTo>
                                  <a:pt x="229" y="44"/>
                                </a:lnTo>
                                <a:lnTo>
                                  <a:pt x="230" y="43"/>
                                </a:lnTo>
                                <a:lnTo>
                                  <a:pt x="206" y="56"/>
                                </a:lnTo>
                                <a:cubicBezTo>
                                  <a:pt x="202" y="58"/>
                                  <a:pt x="197" y="57"/>
                                  <a:pt x="195" y="53"/>
                                </a:cubicBezTo>
                                <a:cubicBezTo>
                                  <a:pt x="193" y="50"/>
                                  <a:pt x="195" y="45"/>
                                  <a:pt x="199" y="43"/>
                                </a:cubicBezTo>
                                <a:lnTo>
                                  <a:pt x="223" y="30"/>
                                </a:lnTo>
                                <a:cubicBezTo>
                                  <a:pt x="223" y="29"/>
                                  <a:pt x="224" y="29"/>
                                  <a:pt x="224" y="29"/>
                                </a:cubicBezTo>
                                <a:lnTo>
                                  <a:pt x="292" y="7"/>
                                </a:lnTo>
                                <a:cubicBezTo>
                                  <a:pt x="293" y="7"/>
                                  <a:pt x="293" y="7"/>
                                  <a:pt x="294" y="7"/>
                                </a:cubicBezTo>
                                <a:lnTo>
                                  <a:pt x="367" y="0"/>
                                </a:lnTo>
                                <a:cubicBezTo>
                                  <a:pt x="367" y="0"/>
                                  <a:pt x="368" y="0"/>
                                  <a:pt x="368" y="0"/>
                                </a:cubicBezTo>
                                <a:lnTo>
                                  <a:pt x="426" y="5"/>
                                </a:lnTo>
                                <a:cubicBezTo>
                                  <a:pt x="430" y="6"/>
                                  <a:pt x="433" y="10"/>
                                  <a:pt x="433" y="14"/>
                                </a:cubicBezTo>
                                <a:cubicBezTo>
                                  <a:pt x="432" y="18"/>
                                  <a:pt x="429" y="21"/>
                                  <a:pt x="424" y="21"/>
                                </a:cubicBezTo>
                                <a:close/>
                                <a:moveTo>
                                  <a:pt x="101" y="140"/>
                                </a:moveTo>
                                <a:lnTo>
                                  <a:pt x="73" y="172"/>
                                </a:lnTo>
                                <a:lnTo>
                                  <a:pt x="74" y="171"/>
                                </a:lnTo>
                                <a:lnTo>
                                  <a:pt x="40" y="233"/>
                                </a:lnTo>
                                <a:lnTo>
                                  <a:pt x="41" y="232"/>
                                </a:lnTo>
                                <a:lnTo>
                                  <a:pt x="20" y="300"/>
                                </a:lnTo>
                                <a:lnTo>
                                  <a:pt x="20" y="298"/>
                                </a:lnTo>
                                <a:lnTo>
                                  <a:pt x="16" y="344"/>
                                </a:lnTo>
                                <a:cubicBezTo>
                                  <a:pt x="15" y="348"/>
                                  <a:pt x="12" y="351"/>
                                  <a:pt x="7" y="351"/>
                                </a:cubicBezTo>
                                <a:cubicBezTo>
                                  <a:pt x="3" y="350"/>
                                  <a:pt x="0" y="347"/>
                                  <a:pt x="0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26" y="227"/>
                                </a:lnTo>
                                <a:cubicBezTo>
                                  <a:pt x="26" y="227"/>
                                  <a:pt x="26" y="226"/>
                                  <a:pt x="27" y="226"/>
                                </a:cubicBezTo>
                                <a:lnTo>
                                  <a:pt x="61" y="164"/>
                                </a:lnTo>
                                <a:cubicBezTo>
                                  <a:pt x="61" y="163"/>
                                  <a:pt x="61" y="163"/>
                                  <a:pt x="62" y="163"/>
                                </a:cubicBezTo>
                                <a:lnTo>
                                  <a:pt x="89" y="130"/>
                                </a:lnTo>
                                <a:cubicBezTo>
                                  <a:pt x="92" y="126"/>
                                  <a:pt x="96" y="126"/>
                                  <a:pt x="100" y="129"/>
                                </a:cubicBezTo>
                                <a:cubicBezTo>
                                  <a:pt x="103" y="131"/>
                                  <a:pt x="103" y="136"/>
                                  <a:pt x="101" y="140"/>
                                </a:cubicBezTo>
                                <a:close/>
                                <a:moveTo>
                                  <a:pt x="31" y="477"/>
                                </a:moveTo>
                                <a:lnTo>
                                  <a:pt x="41" y="510"/>
                                </a:lnTo>
                                <a:lnTo>
                                  <a:pt x="40" y="509"/>
                                </a:lnTo>
                                <a:lnTo>
                                  <a:pt x="74" y="570"/>
                                </a:lnTo>
                                <a:lnTo>
                                  <a:pt x="73" y="569"/>
                                </a:lnTo>
                                <a:lnTo>
                                  <a:pt x="117" y="623"/>
                                </a:lnTo>
                                <a:lnTo>
                                  <a:pt x="116" y="622"/>
                                </a:lnTo>
                                <a:lnTo>
                                  <a:pt x="160" y="657"/>
                                </a:lnTo>
                                <a:cubicBezTo>
                                  <a:pt x="163" y="660"/>
                                  <a:pt x="164" y="665"/>
                                  <a:pt x="161" y="668"/>
                                </a:cubicBezTo>
                                <a:cubicBezTo>
                                  <a:pt x="158" y="671"/>
                                  <a:pt x="153" y="672"/>
                                  <a:pt x="150" y="669"/>
                                </a:cubicBezTo>
                                <a:lnTo>
                                  <a:pt x="150" y="669"/>
                                </a:lnTo>
                                <a:lnTo>
                                  <a:pt x="107" y="633"/>
                                </a:lnTo>
                                <a:cubicBezTo>
                                  <a:pt x="106" y="633"/>
                                  <a:pt x="106" y="633"/>
                                  <a:pt x="106" y="632"/>
                                </a:cubicBezTo>
                                <a:lnTo>
                                  <a:pt x="62" y="578"/>
                                </a:lnTo>
                                <a:cubicBezTo>
                                  <a:pt x="61" y="578"/>
                                  <a:pt x="61" y="578"/>
                                  <a:pt x="61" y="577"/>
                                </a:cubicBezTo>
                                <a:lnTo>
                                  <a:pt x="27" y="516"/>
                                </a:lnTo>
                                <a:cubicBezTo>
                                  <a:pt x="26" y="516"/>
                                  <a:pt x="26" y="515"/>
                                  <a:pt x="26" y="515"/>
                                </a:cubicBezTo>
                                <a:lnTo>
                                  <a:pt x="16" y="482"/>
                                </a:lnTo>
                                <a:cubicBezTo>
                                  <a:pt x="15" y="477"/>
                                  <a:pt x="17" y="473"/>
                                  <a:pt x="21" y="472"/>
                                </a:cubicBezTo>
                                <a:cubicBezTo>
                                  <a:pt x="25" y="471"/>
                                  <a:pt x="29" y="473"/>
                                  <a:pt x="31" y="477"/>
                                </a:cubicBezTo>
                                <a:close/>
                                <a:moveTo>
                                  <a:pt x="281" y="714"/>
                                </a:moveTo>
                                <a:lnTo>
                                  <a:pt x="297" y="719"/>
                                </a:lnTo>
                                <a:lnTo>
                                  <a:pt x="295" y="719"/>
                                </a:lnTo>
                                <a:lnTo>
                                  <a:pt x="368" y="726"/>
                                </a:lnTo>
                                <a:lnTo>
                                  <a:pt x="367" y="726"/>
                                </a:lnTo>
                                <a:lnTo>
                                  <a:pt x="440" y="719"/>
                                </a:lnTo>
                                <a:lnTo>
                                  <a:pt x="438" y="719"/>
                                </a:lnTo>
                                <a:lnTo>
                                  <a:pt x="503" y="699"/>
                                </a:lnTo>
                                <a:cubicBezTo>
                                  <a:pt x="507" y="698"/>
                                  <a:pt x="511" y="701"/>
                                  <a:pt x="512" y="705"/>
                                </a:cubicBezTo>
                                <a:cubicBezTo>
                                  <a:pt x="514" y="709"/>
                                  <a:pt x="511" y="713"/>
                                  <a:pt x="507" y="714"/>
                                </a:cubicBezTo>
                                <a:lnTo>
                                  <a:pt x="507" y="714"/>
                                </a:lnTo>
                                <a:lnTo>
                                  <a:pt x="443" y="734"/>
                                </a:lnTo>
                                <a:cubicBezTo>
                                  <a:pt x="442" y="734"/>
                                  <a:pt x="442" y="734"/>
                                  <a:pt x="441" y="734"/>
                                </a:cubicBezTo>
                                <a:lnTo>
                                  <a:pt x="368" y="741"/>
                                </a:lnTo>
                                <a:cubicBezTo>
                                  <a:pt x="368" y="741"/>
                                  <a:pt x="367" y="741"/>
                                  <a:pt x="367" y="741"/>
                                </a:cubicBezTo>
                                <a:lnTo>
                                  <a:pt x="294" y="734"/>
                                </a:lnTo>
                                <a:cubicBezTo>
                                  <a:pt x="293" y="734"/>
                                  <a:pt x="293" y="734"/>
                                  <a:pt x="292" y="734"/>
                                </a:cubicBezTo>
                                <a:lnTo>
                                  <a:pt x="277" y="729"/>
                                </a:lnTo>
                                <a:cubicBezTo>
                                  <a:pt x="273" y="728"/>
                                  <a:pt x="270" y="723"/>
                                  <a:pt x="272" y="719"/>
                                </a:cubicBezTo>
                                <a:cubicBezTo>
                                  <a:pt x="273" y="715"/>
                                  <a:pt x="277" y="713"/>
                                  <a:pt x="281" y="714"/>
                                </a:cubicBezTo>
                                <a:close/>
                                <a:moveTo>
                                  <a:pt x="615" y="625"/>
                                </a:moveTo>
                                <a:lnTo>
                                  <a:pt x="620" y="622"/>
                                </a:lnTo>
                                <a:lnTo>
                                  <a:pt x="619" y="623"/>
                                </a:lnTo>
                                <a:lnTo>
                                  <a:pt x="663" y="569"/>
                                </a:lnTo>
                                <a:lnTo>
                                  <a:pt x="662" y="570"/>
                                </a:lnTo>
                                <a:lnTo>
                                  <a:pt x="696" y="509"/>
                                </a:lnTo>
                                <a:lnTo>
                                  <a:pt x="695" y="510"/>
                                </a:lnTo>
                                <a:lnTo>
                                  <a:pt x="716" y="441"/>
                                </a:lnTo>
                                <a:lnTo>
                                  <a:pt x="716" y="443"/>
                                </a:lnTo>
                                <a:lnTo>
                                  <a:pt x="717" y="430"/>
                                </a:lnTo>
                                <a:cubicBezTo>
                                  <a:pt x="717" y="426"/>
                                  <a:pt x="721" y="423"/>
                                  <a:pt x="725" y="423"/>
                                </a:cubicBezTo>
                                <a:cubicBezTo>
                                  <a:pt x="730" y="423"/>
                                  <a:pt x="733" y="427"/>
                                  <a:pt x="732" y="431"/>
                                </a:cubicBezTo>
                                <a:lnTo>
                                  <a:pt x="731" y="444"/>
                                </a:lnTo>
                                <a:cubicBezTo>
                                  <a:pt x="731" y="445"/>
                                  <a:pt x="731" y="445"/>
                                  <a:pt x="731" y="446"/>
                                </a:cubicBezTo>
                                <a:lnTo>
                                  <a:pt x="710" y="515"/>
                                </a:lnTo>
                                <a:cubicBezTo>
                                  <a:pt x="710" y="515"/>
                                  <a:pt x="709" y="516"/>
                                  <a:pt x="709" y="516"/>
                                </a:cubicBezTo>
                                <a:lnTo>
                                  <a:pt x="675" y="577"/>
                                </a:lnTo>
                                <a:cubicBezTo>
                                  <a:pt x="675" y="578"/>
                                  <a:pt x="675" y="578"/>
                                  <a:pt x="674" y="578"/>
                                </a:cubicBezTo>
                                <a:lnTo>
                                  <a:pt x="630" y="632"/>
                                </a:lnTo>
                                <a:cubicBezTo>
                                  <a:pt x="630" y="633"/>
                                  <a:pt x="630" y="633"/>
                                  <a:pt x="629" y="633"/>
                                </a:cubicBezTo>
                                <a:lnTo>
                                  <a:pt x="625" y="637"/>
                                </a:lnTo>
                                <a:cubicBezTo>
                                  <a:pt x="621" y="640"/>
                                  <a:pt x="617" y="639"/>
                                  <a:pt x="614" y="636"/>
                                </a:cubicBezTo>
                                <a:cubicBezTo>
                                  <a:pt x="611" y="633"/>
                                  <a:pt x="612" y="628"/>
                                  <a:pt x="615" y="625"/>
                                </a:cubicBezTo>
                                <a:close/>
                                <a:moveTo>
                                  <a:pt x="715" y="295"/>
                                </a:moveTo>
                                <a:lnTo>
                                  <a:pt x="695" y="232"/>
                                </a:lnTo>
                                <a:lnTo>
                                  <a:pt x="696" y="233"/>
                                </a:lnTo>
                                <a:lnTo>
                                  <a:pt x="662" y="171"/>
                                </a:lnTo>
                                <a:lnTo>
                                  <a:pt x="663" y="172"/>
                                </a:lnTo>
                                <a:lnTo>
                                  <a:pt x="619" y="119"/>
                                </a:lnTo>
                                <a:lnTo>
                                  <a:pt x="620" y="120"/>
                                </a:lnTo>
                                <a:lnTo>
                                  <a:pt x="601" y="105"/>
                                </a:lnTo>
                                <a:cubicBezTo>
                                  <a:pt x="598" y="102"/>
                                  <a:pt x="597" y="97"/>
                                  <a:pt x="600" y="94"/>
                                </a:cubicBezTo>
                                <a:cubicBezTo>
                                  <a:pt x="603" y="91"/>
                                  <a:pt x="608" y="90"/>
                                  <a:pt x="611" y="93"/>
                                </a:cubicBezTo>
                                <a:lnTo>
                                  <a:pt x="629" y="109"/>
                                </a:lnTo>
                                <a:cubicBezTo>
                                  <a:pt x="630" y="109"/>
                                  <a:pt x="630" y="109"/>
                                  <a:pt x="630" y="110"/>
                                </a:cubicBezTo>
                                <a:lnTo>
                                  <a:pt x="674" y="163"/>
                                </a:lnTo>
                                <a:cubicBezTo>
                                  <a:pt x="675" y="163"/>
                                  <a:pt x="675" y="163"/>
                                  <a:pt x="675" y="164"/>
                                </a:cubicBezTo>
                                <a:lnTo>
                                  <a:pt x="709" y="226"/>
                                </a:lnTo>
                                <a:cubicBezTo>
                                  <a:pt x="709" y="226"/>
                                  <a:pt x="710" y="227"/>
                                  <a:pt x="710" y="227"/>
                                </a:cubicBezTo>
                                <a:lnTo>
                                  <a:pt x="729" y="291"/>
                                </a:lnTo>
                                <a:cubicBezTo>
                                  <a:pt x="731" y="295"/>
                                  <a:pt x="728" y="299"/>
                                  <a:pt x="724" y="301"/>
                                </a:cubicBezTo>
                                <a:cubicBezTo>
                                  <a:pt x="720" y="302"/>
                                  <a:pt x="716" y="299"/>
                                  <a:pt x="715" y="295"/>
                                </a:cubicBezTo>
                                <a:close/>
                                <a:moveTo>
                                  <a:pt x="485" y="37"/>
                                </a:moveTo>
                                <a:lnTo>
                                  <a:pt x="438" y="22"/>
                                </a:lnTo>
                                <a:cubicBezTo>
                                  <a:pt x="434" y="20"/>
                                  <a:pt x="432" y="16"/>
                                  <a:pt x="433" y="12"/>
                                </a:cubicBezTo>
                                <a:cubicBezTo>
                                  <a:pt x="434" y="8"/>
                                  <a:pt x="439" y="6"/>
                                  <a:pt x="443" y="7"/>
                                </a:cubicBezTo>
                                <a:lnTo>
                                  <a:pt x="490" y="22"/>
                                </a:lnTo>
                                <a:cubicBezTo>
                                  <a:pt x="494" y="24"/>
                                  <a:pt x="496" y="28"/>
                                  <a:pt x="495" y="32"/>
                                </a:cubicBezTo>
                                <a:cubicBezTo>
                                  <a:pt x="494" y="36"/>
                                  <a:pt x="490" y="38"/>
                                  <a:pt x="485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901"/>
                        <wps:cNvSpPr>
                          <a:spLocks/>
                        </wps:cNvSpPr>
                        <wps:spPr bwMode="auto">
                          <a:xfrm>
                            <a:off x="3831558" y="387350"/>
                            <a:ext cx="339725" cy="173990"/>
                          </a:xfrm>
                          <a:custGeom>
                            <a:avLst/>
                            <a:gdLst>
                              <a:gd name="T0" fmla="*/ 0 w 535"/>
                              <a:gd name="T1" fmla="*/ 261 h 274"/>
                              <a:gd name="T2" fmla="*/ 1 w 535"/>
                              <a:gd name="T3" fmla="*/ 239 h 274"/>
                              <a:gd name="T4" fmla="*/ 6 w 535"/>
                              <a:gd name="T5" fmla="*/ 216 h 274"/>
                              <a:gd name="T6" fmla="*/ 10 w 535"/>
                              <a:gd name="T7" fmla="*/ 197 h 274"/>
                              <a:gd name="T8" fmla="*/ 16 w 535"/>
                              <a:gd name="T9" fmla="*/ 179 h 274"/>
                              <a:gd name="T10" fmla="*/ 24 w 535"/>
                              <a:gd name="T11" fmla="*/ 160 h 274"/>
                              <a:gd name="T12" fmla="*/ 32 w 535"/>
                              <a:gd name="T13" fmla="*/ 143 h 274"/>
                              <a:gd name="T14" fmla="*/ 42 w 535"/>
                              <a:gd name="T15" fmla="*/ 127 h 274"/>
                              <a:gd name="T16" fmla="*/ 54 w 535"/>
                              <a:gd name="T17" fmla="*/ 109 h 274"/>
                              <a:gd name="T18" fmla="*/ 66 w 535"/>
                              <a:gd name="T19" fmla="*/ 93 h 274"/>
                              <a:gd name="T20" fmla="*/ 81 w 535"/>
                              <a:gd name="T21" fmla="*/ 78 h 274"/>
                              <a:gd name="T22" fmla="*/ 97 w 535"/>
                              <a:gd name="T23" fmla="*/ 63 h 274"/>
                              <a:gd name="T24" fmla="*/ 116 w 535"/>
                              <a:gd name="T25" fmla="*/ 48 h 274"/>
                              <a:gd name="T26" fmla="*/ 136 w 535"/>
                              <a:gd name="T27" fmla="*/ 36 h 274"/>
                              <a:gd name="T28" fmla="*/ 156 w 535"/>
                              <a:gd name="T29" fmla="*/ 25 h 274"/>
                              <a:gd name="T30" fmla="*/ 178 w 535"/>
                              <a:gd name="T31" fmla="*/ 16 h 274"/>
                              <a:gd name="T32" fmla="*/ 198 w 535"/>
                              <a:gd name="T33" fmla="*/ 10 h 274"/>
                              <a:gd name="T34" fmla="*/ 223 w 535"/>
                              <a:gd name="T35" fmla="*/ 4 h 274"/>
                              <a:gd name="T36" fmla="*/ 243 w 535"/>
                              <a:gd name="T37" fmla="*/ 2 h 274"/>
                              <a:gd name="T38" fmla="*/ 267 w 535"/>
                              <a:gd name="T39" fmla="*/ 0 h 274"/>
                              <a:gd name="T40" fmla="*/ 291 w 535"/>
                              <a:gd name="T41" fmla="*/ 2 h 274"/>
                              <a:gd name="T42" fmla="*/ 313 w 535"/>
                              <a:gd name="T43" fmla="*/ 5 h 274"/>
                              <a:gd name="T44" fmla="*/ 334 w 535"/>
                              <a:gd name="T45" fmla="*/ 9 h 274"/>
                              <a:gd name="T46" fmla="*/ 354 w 535"/>
                              <a:gd name="T47" fmla="*/ 15 h 274"/>
                              <a:gd name="T48" fmla="*/ 378 w 535"/>
                              <a:gd name="T49" fmla="*/ 25 h 274"/>
                              <a:gd name="T50" fmla="*/ 395 w 535"/>
                              <a:gd name="T51" fmla="*/ 33 h 274"/>
                              <a:gd name="T52" fmla="*/ 415 w 535"/>
                              <a:gd name="T53" fmla="*/ 46 h 274"/>
                              <a:gd name="T54" fmla="*/ 432 w 535"/>
                              <a:gd name="T55" fmla="*/ 58 h 274"/>
                              <a:gd name="T56" fmla="*/ 447 w 535"/>
                              <a:gd name="T57" fmla="*/ 72 h 274"/>
                              <a:gd name="T58" fmla="*/ 463 w 535"/>
                              <a:gd name="T59" fmla="*/ 87 h 274"/>
                              <a:gd name="T60" fmla="*/ 476 w 535"/>
                              <a:gd name="T61" fmla="*/ 103 h 274"/>
                              <a:gd name="T62" fmla="*/ 485 w 535"/>
                              <a:gd name="T63" fmla="*/ 115 h 274"/>
                              <a:gd name="T64" fmla="*/ 497 w 535"/>
                              <a:gd name="T65" fmla="*/ 133 h 274"/>
                              <a:gd name="T66" fmla="*/ 505 w 535"/>
                              <a:gd name="T67" fmla="*/ 147 h 274"/>
                              <a:gd name="T68" fmla="*/ 513 w 535"/>
                              <a:gd name="T69" fmla="*/ 164 h 274"/>
                              <a:gd name="T70" fmla="*/ 518 w 535"/>
                              <a:gd name="T71" fmla="*/ 178 h 274"/>
                              <a:gd name="T72" fmla="*/ 525 w 535"/>
                              <a:gd name="T73" fmla="*/ 197 h 274"/>
                              <a:gd name="T74" fmla="*/ 529 w 535"/>
                              <a:gd name="T75" fmla="*/ 216 h 274"/>
                              <a:gd name="T76" fmla="*/ 533 w 535"/>
                              <a:gd name="T77" fmla="*/ 237 h 274"/>
                              <a:gd name="T78" fmla="*/ 535 w 535"/>
                              <a:gd name="T79" fmla="*/ 257 h 274"/>
                              <a:gd name="T80" fmla="*/ 535 w 535"/>
                              <a:gd name="T81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0" y="274"/>
                                </a:moveTo>
                                <a:lnTo>
                                  <a:pt x="0" y="261"/>
                                </a:lnTo>
                                <a:lnTo>
                                  <a:pt x="1" y="252"/>
                                </a:lnTo>
                                <a:lnTo>
                                  <a:pt x="1" y="239"/>
                                </a:lnTo>
                                <a:lnTo>
                                  <a:pt x="4" y="226"/>
                                </a:lnTo>
                                <a:lnTo>
                                  <a:pt x="6" y="216"/>
                                </a:lnTo>
                                <a:lnTo>
                                  <a:pt x="8" y="206"/>
                                </a:lnTo>
                                <a:lnTo>
                                  <a:pt x="10" y="197"/>
                                </a:lnTo>
                                <a:lnTo>
                                  <a:pt x="12" y="189"/>
                                </a:lnTo>
                                <a:lnTo>
                                  <a:pt x="16" y="179"/>
                                </a:lnTo>
                                <a:lnTo>
                                  <a:pt x="20" y="169"/>
                                </a:lnTo>
                                <a:lnTo>
                                  <a:pt x="24" y="160"/>
                                </a:lnTo>
                                <a:lnTo>
                                  <a:pt x="28" y="151"/>
                                </a:lnTo>
                                <a:lnTo>
                                  <a:pt x="32" y="143"/>
                                </a:lnTo>
                                <a:lnTo>
                                  <a:pt x="37" y="135"/>
                                </a:lnTo>
                                <a:lnTo>
                                  <a:pt x="42" y="127"/>
                                </a:lnTo>
                                <a:lnTo>
                                  <a:pt x="48" y="117"/>
                                </a:lnTo>
                                <a:lnTo>
                                  <a:pt x="54" y="109"/>
                                </a:lnTo>
                                <a:lnTo>
                                  <a:pt x="61" y="100"/>
                                </a:lnTo>
                                <a:lnTo>
                                  <a:pt x="66" y="93"/>
                                </a:lnTo>
                                <a:lnTo>
                                  <a:pt x="73" y="85"/>
                                </a:lnTo>
                                <a:lnTo>
                                  <a:pt x="81" y="78"/>
                                </a:lnTo>
                                <a:lnTo>
                                  <a:pt x="88" y="71"/>
                                </a:lnTo>
                                <a:lnTo>
                                  <a:pt x="97" y="63"/>
                                </a:lnTo>
                                <a:lnTo>
                                  <a:pt x="106" y="55"/>
                                </a:lnTo>
                                <a:lnTo>
                                  <a:pt x="116" y="48"/>
                                </a:lnTo>
                                <a:lnTo>
                                  <a:pt x="125" y="42"/>
                                </a:lnTo>
                                <a:lnTo>
                                  <a:pt x="136" y="36"/>
                                </a:lnTo>
                                <a:lnTo>
                                  <a:pt x="147" y="30"/>
                                </a:lnTo>
                                <a:lnTo>
                                  <a:pt x="156" y="25"/>
                                </a:lnTo>
                                <a:lnTo>
                                  <a:pt x="167" y="20"/>
                                </a:lnTo>
                                <a:lnTo>
                                  <a:pt x="178" y="16"/>
                                </a:lnTo>
                                <a:lnTo>
                                  <a:pt x="187" y="13"/>
                                </a:lnTo>
                                <a:lnTo>
                                  <a:pt x="198" y="10"/>
                                </a:lnTo>
                                <a:lnTo>
                                  <a:pt x="210" y="7"/>
                                </a:lnTo>
                                <a:lnTo>
                                  <a:pt x="223" y="4"/>
                                </a:lnTo>
                                <a:lnTo>
                                  <a:pt x="234" y="2"/>
                                </a:lnTo>
                                <a:lnTo>
                                  <a:pt x="243" y="2"/>
                                </a:lnTo>
                                <a:lnTo>
                                  <a:pt x="254" y="1"/>
                                </a:lnTo>
                                <a:lnTo>
                                  <a:pt x="267" y="0"/>
                                </a:lnTo>
                                <a:lnTo>
                                  <a:pt x="280" y="1"/>
                                </a:lnTo>
                                <a:lnTo>
                                  <a:pt x="291" y="2"/>
                                </a:lnTo>
                                <a:lnTo>
                                  <a:pt x="302" y="2"/>
                                </a:lnTo>
                                <a:lnTo>
                                  <a:pt x="313" y="5"/>
                                </a:lnTo>
                                <a:lnTo>
                                  <a:pt x="324" y="6"/>
                                </a:lnTo>
                                <a:lnTo>
                                  <a:pt x="334" y="9"/>
                                </a:lnTo>
                                <a:lnTo>
                                  <a:pt x="344" y="12"/>
                                </a:lnTo>
                                <a:lnTo>
                                  <a:pt x="354" y="15"/>
                                </a:lnTo>
                                <a:lnTo>
                                  <a:pt x="367" y="20"/>
                                </a:lnTo>
                                <a:lnTo>
                                  <a:pt x="378" y="25"/>
                                </a:lnTo>
                                <a:lnTo>
                                  <a:pt x="385" y="28"/>
                                </a:lnTo>
                                <a:lnTo>
                                  <a:pt x="395" y="33"/>
                                </a:lnTo>
                                <a:lnTo>
                                  <a:pt x="405" y="39"/>
                                </a:lnTo>
                                <a:lnTo>
                                  <a:pt x="415" y="46"/>
                                </a:lnTo>
                                <a:lnTo>
                                  <a:pt x="425" y="52"/>
                                </a:lnTo>
                                <a:lnTo>
                                  <a:pt x="432" y="58"/>
                                </a:lnTo>
                                <a:lnTo>
                                  <a:pt x="439" y="63"/>
                                </a:lnTo>
                                <a:lnTo>
                                  <a:pt x="447" y="72"/>
                                </a:lnTo>
                                <a:lnTo>
                                  <a:pt x="455" y="78"/>
                                </a:lnTo>
                                <a:lnTo>
                                  <a:pt x="463" y="87"/>
                                </a:lnTo>
                                <a:lnTo>
                                  <a:pt x="470" y="95"/>
                                </a:lnTo>
                                <a:lnTo>
                                  <a:pt x="476" y="103"/>
                                </a:lnTo>
                                <a:lnTo>
                                  <a:pt x="481" y="109"/>
                                </a:lnTo>
                                <a:lnTo>
                                  <a:pt x="485" y="115"/>
                                </a:lnTo>
                                <a:lnTo>
                                  <a:pt x="491" y="124"/>
                                </a:lnTo>
                                <a:lnTo>
                                  <a:pt x="497" y="133"/>
                                </a:lnTo>
                                <a:lnTo>
                                  <a:pt x="502" y="141"/>
                                </a:lnTo>
                                <a:lnTo>
                                  <a:pt x="505" y="147"/>
                                </a:lnTo>
                                <a:lnTo>
                                  <a:pt x="508" y="155"/>
                                </a:lnTo>
                                <a:lnTo>
                                  <a:pt x="513" y="164"/>
                                </a:lnTo>
                                <a:lnTo>
                                  <a:pt x="516" y="172"/>
                                </a:lnTo>
                                <a:lnTo>
                                  <a:pt x="518" y="178"/>
                                </a:lnTo>
                                <a:lnTo>
                                  <a:pt x="521" y="187"/>
                                </a:lnTo>
                                <a:lnTo>
                                  <a:pt x="525" y="197"/>
                                </a:lnTo>
                                <a:lnTo>
                                  <a:pt x="527" y="207"/>
                                </a:lnTo>
                                <a:lnTo>
                                  <a:pt x="529" y="216"/>
                                </a:lnTo>
                                <a:lnTo>
                                  <a:pt x="531" y="227"/>
                                </a:lnTo>
                                <a:lnTo>
                                  <a:pt x="533" y="237"/>
                                </a:lnTo>
                                <a:lnTo>
                                  <a:pt x="533" y="246"/>
                                </a:lnTo>
                                <a:lnTo>
                                  <a:pt x="535" y="257"/>
                                </a:lnTo>
                                <a:lnTo>
                                  <a:pt x="535" y="265"/>
                                </a:lnTo>
                                <a:lnTo>
                                  <a:pt x="535" y="274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3207988" y="384175"/>
                            <a:ext cx="344170" cy="354330"/>
                          </a:xfrm>
                          <a:custGeom>
                            <a:avLst/>
                            <a:gdLst>
                              <a:gd name="T0" fmla="*/ 368 w 734"/>
                              <a:gd name="T1" fmla="*/ 15 h 741"/>
                              <a:gd name="T2" fmla="*/ 296 w 734"/>
                              <a:gd name="T3" fmla="*/ 22 h 741"/>
                              <a:gd name="T4" fmla="*/ 230 w 734"/>
                              <a:gd name="T5" fmla="*/ 44 h 741"/>
                              <a:gd name="T6" fmla="*/ 207 w 734"/>
                              <a:gd name="T7" fmla="*/ 56 h 741"/>
                              <a:gd name="T8" fmla="*/ 199 w 734"/>
                              <a:gd name="T9" fmla="*/ 43 h 741"/>
                              <a:gd name="T10" fmla="*/ 225 w 734"/>
                              <a:gd name="T11" fmla="*/ 29 h 741"/>
                              <a:gd name="T12" fmla="*/ 295 w 734"/>
                              <a:gd name="T13" fmla="*/ 7 h 741"/>
                              <a:gd name="T14" fmla="*/ 369 w 734"/>
                              <a:gd name="T15" fmla="*/ 0 h 741"/>
                              <a:gd name="T16" fmla="*/ 434 w 734"/>
                              <a:gd name="T17" fmla="*/ 14 h 741"/>
                              <a:gd name="T18" fmla="*/ 101 w 734"/>
                              <a:gd name="T19" fmla="*/ 139 h 741"/>
                              <a:gd name="T20" fmla="*/ 74 w 734"/>
                              <a:gd name="T21" fmla="*/ 171 h 741"/>
                              <a:gd name="T22" fmla="*/ 42 w 734"/>
                              <a:gd name="T23" fmla="*/ 232 h 741"/>
                              <a:gd name="T24" fmla="*/ 20 w 734"/>
                              <a:gd name="T25" fmla="*/ 298 h 741"/>
                              <a:gd name="T26" fmla="*/ 7 w 734"/>
                              <a:gd name="T27" fmla="*/ 350 h 741"/>
                              <a:gd name="T28" fmla="*/ 5 w 734"/>
                              <a:gd name="T29" fmla="*/ 297 h 741"/>
                              <a:gd name="T30" fmla="*/ 27 w 734"/>
                              <a:gd name="T31" fmla="*/ 227 h 741"/>
                              <a:gd name="T32" fmla="*/ 61 w 734"/>
                              <a:gd name="T33" fmla="*/ 164 h 741"/>
                              <a:gd name="T34" fmla="*/ 90 w 734"/>
                              <a:gd name="T35" fmla="*/ 129 h 741"/>
                              <a:gd name="T36" fmla="*/ 101 w 734"/>
                              <a:gd name="T37" fmla="*/ 139 h 741"/>
                              <a:gd name="T38" fmla="*/ 42 w 734"/>
                              <a:gd name="T39" fmla="*/ 510 h 741"/>
                              <a:gd name="T40" fmla="*/ 74 w 734"/>
                              <a:gd name="T41" fmla="*/ 570 h 741"/>
                              <a:gd name="T42" fmla="*/ 118 w 734"/>
                              <a:gd name="T43" fmla="*/ 623 h 741"/>
                              <a:gd name="T44" fmla="*/ 160 w 734"/>
                              <a:gd name="T45" fmla="*/ 657 h 741"/>
                              <a:gd name="T46" fmla="*/ 150 w 734"/>
                              <a:gd name="T47" fmla="*/ 669 h 741"/>
                              <a:gd name="T48" fmla="*/ 107 w 734"/>
                              <a:gd name="T49" fmla="*/ 632 h 741"/>
                              <a:gd name="T50" fmla="*/ 61 w 734"/>
                              <a:gd name="T51" fmla="*/ 577 h 741"/>
                              <a:gd name="T52" fmla="*/ 27 w 734"/>
                              <a:gd name="T53" fmla="*/ 515 h 741"/>
                              <a:gd name="T54" fmla="*/ 21 w 734"/>
                              <a:gd name="T55" fmla="*/ 471 h 741"/>
                              <a:gd name="T56" fmla="*/ 281 w 734"/>
                              <a:gd name="T57" fmla="*/ 714 h 741"/>
                              <a:gd name="T58" fmla="*/ 296 w 734"/>
                              <a:gd name="T59" fmla="*/ 719 h 741"/>
                              <a:gd name="T60" fmla="*/ 368 w 734"/>
                              <a:gd name="T61" fmla="*/ 726 h 741"/>
                              <a:gd name="T62" fmla="*/ 439 w 734"/>
                              <a:gd name="T63" fmla="*/ 719 h 741"/>
                              <a:gd name="T64" fmla="*/ 512 w 734"/>
                              <a:gd name="T65" fmla="*/ 705 h 741"/>
                              <a:gd name="T66" fmla="*/ 444 w 734"/>
                              <a:gd name="T67" fmla="*/ 734 h 741"/>
                              <a:gd name="T68" fmla="*/ 369 w 734"/>
                              <a:gd name="T69" fmla="*/ 741 h 741"/>
                              <a:gd name="T70" fmla="*/ 295 w 734"/>
                              <a:gd name="T71" fmla="*/ 734 h 741"/>
                              <a:gd name="T72" fmla="*/ 277 w 734"/>
                              <a:gd name="T73" fmla="*/ 729 h 741"/>
                              <a:gd name="T74" fmla="*/ 281 w 734"/>
                              <a:gd name="T75" fmla="*/ 714 h 741"/>
                              <a:gd name="T76" fmla="*/ 621 w 734"/>
                              <a:gd name="T77" fmla="*/ 622 h 741"/>
                              <a:gd name="T78" fmla="*/ 664 w 734"/>
                              <a:gd name="T79" fmla="*/ 569 h 741"/>
                              <a:gd name="T80" fmla="*/ 696 w 734"/>
                              <a:gd name="T81" fmla="*/ 509 h 741"/>
                              <a:gd name="T82" fmla="*/ 717 w 734"/>
                              <a:gd name="T83" fmla="*/ 441 h 741"/>
                              <a:gd name="T84" fmla="*/ 718 w 734"/>
                              <a:gd name="T85" fmla="*/ 431 h 741"/>
                              <a:gd name="T86" fmla="*/ 733 w 734"/>
                              <a:gd name="T87" fmla="*/ 432 h 741"/>
                              <a:gd name="T88" fmla="*/ 732 w 734"/>
                              <a:gd name="T89" fmla="*/ 446 h 741"/>
                              <a:gd name="T90" fmla="*/ 709 w 734"/>
                              <a:gd name="T91" fmla="*/ 516 h 741"/>
                              <a:gd name="T92" fmla="*/ 675 w 734"/>
                              <a:gd name="T93" fmla="*/ 578 h 741"/>
                              <a:gd name="T94" fmla="*/ 630 w 734"/>
                              <a:gd name="T95" fmla="*/ 633 h 741"/>
                              <a:gd name="T96" fmla="*/ 614 w 734"/>
                              <a:gd name="T97" fmla="*/ 637 h 741"/>
                              <a:gd name="T98" fmla="*/ 716 w 734"/>
                              <a:gd name="T99" fmla="*/ 296 h 741"/>
                              <a:gd name="T100" fmla="*/ 696 w 734"/>
                              <a:gd name="T101" fmla="*/ 233 h 741"/>
                              <a:gd name="T102" fmla="*/ 664 w 734"/>
                              <a:gd name="T103" fmla="*/ 172 h 741"/>
                              <a:gd name="T104" fmla="*/ 621 w 734"/>
                              <a:gd name="T105" fmla="*/ 120 h 741"/>
                              <a:gd name="T106" fmla="*/ 602 w 734"/>
                              <a:gd name="T107" fmla="*/ 95 h 741"/>
                              <a:gd name="T108" fmla="*/ 630 w 734"/>
                              <a:gd name="T109" fmla="*/ 109 h 741"/>
                              <a:gd name="T110" fmla="*/ 675 w 734"/>
                              <a:gd name="T111" fmla="*/ 163 h 741"/>
                              <a:gd name="T112" fmla="*/ 709 w 734"/>
                              <a:gd name="T113" fmla="*/ 226 h 741"/>
                              <a:gd name="T114" fmla="*/ 731 w 734"/>
                              <a:gd name="T115" fmla="*/ 292 h 741"/>
                              <a:gd name="T116" fmla="*/ 716 w 734"/>
                              <a:gd name="T117" fmla="*/ 296 h 741"/>
                              <a:gd name="T118" fmla="*/ 439 w 734"/>
                              <a:gd name="T119" fmla="*/ 22 h 741"/>
                              <a:gd name="T120" fmla="*/ 444 w 734"/>
                              <a:gd name="T121" fmla="*/ 7 h 741"/>
                              <a:gd name="T122" fmla="*/ 497 w 734"/>
                              <a:gd name="T123" fmla="*/ 32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4" h="741">
                                <a:moveTo>
                                  <a:pt x="425" y="21"/>
                                </a:moveTo>
                                <a:lnTo>
                                  <a:pt x="368" y="15"/>
                                </a:lnTo>
                                <a:lnTo>
                                  <a:pt x="369" y="15"/>
                                </a:lnTo>
                                <a:lnTo>
                                  <a:pt x="296" y="22"/>
                                </a:lnTo>
                                <a:lnTo>
                                  <a:pt x="298" y="22"/>
                                </a:lnTo>
                                <a:lnTo>
                                  <a:pt x="230" y="44"/>
                                </a:lnTo>
                                <a:lnTo>
                                  <a:pt x="231" y="43"/>
                                </a:lnTo>
                                <a:lnTo>
                                  <a:pt x="207" y="56"/>
                                </a:lnTo>
                                <a:cubicBezTo>
                                  <a:pt x="203" y="58"/>
                                  <a:pt x="198" y="57"/>
                                  <a:pt x="196" y="53"/>
                                </a:cubicBezTo>
                                <a:cubicBezTo>
                                  <a:pt x="194" y="49"/>
                                  <a:pt x="196" y="45"/>
                                  <a:pt x="199" y="43"/>
                                </a:cubicBezTo>
                                <a:lnTo>
                                  <a:pt x="224" y="30"/>
                                </a:lnTo>
                                <a:cubicBezTo>
                                  <a:pt x="224" y="29"/>
                                  <a:pt x="225" y="29"/>
                                  <a:pt x="225" y="29"/>
                                </a:cubicBezTo>
                                <a:lnTo>
                                  <a:pt x="293" y="7"/>
                                </a:lnTo>
                                <a:cubicBezTo>
                                  <a:pt x="294" y="7"/>
                                  <a:pt x="294" y="7"/>
                                  <a:pt x="295" y="7"/>
                                </a:cubicBezTo>
                                <a:lnTo>
                                  <a:pt x="368" y="0"/>
                                </a:lnTo>
                                <a:cubicBezTo>
                                  <a:pt x="368" y="0"/>
                                  <a:pt x="369" y="0"/>
                                  <a:pt x="369" y="0"/>
                                </a:cubicBezTo>
                                <a:lnTo>
                                  <a:pt x="427" y="5"/>
                                </a:lnTo>
                                <a:cubicBezTo>
                                  <a:pt x="431" y="6"/>
                                  <a:pt x="434" y="10"/>
                                  <a:pt x="434" y="14"/>
                                </a:cubicBezTo>
                                <a:cubicBezTo>
                                  <a:pt x="433" y="18"/>
                                  <a:pt x="430" y="21"/>
                                  <a:pt x="425" y="21"/>
                                </a:cubicBezTo>
                                <a:close/>
                                <a:moveTo>
                                  <a:pt x="101" y="139"/>
                                </a:moveTo>
                                <a:lnTo>
                                  <a:pt x="73" y="172"/>
                                </a:lnTo>
                                <a:lnTo>
                                  <a:pt x="74" y="171"/>
                                </a:lnTo>
                                <a:lnTo>
                                  <a:pt x="41" y="233"/>
                                </a:lnTo>
                                <a:lnTo>
                                  <a:pt x="42" y="232"/>
                                </a:lnTo>
                                <a:lnTo>
                                  <a:pt x="20" y="300"/>
                                </a:lnTo>
                                <a:lnTo>
                                  <a:pt x="20" y="298"/>
                                </a:lnTo>
                                <a:lnTo>
                                  <a:pt x="16" y="343"/>
                                </a:lnTo>
                                <a:cubicBezTo>
                                  <a:pt x="15" y="347"/>
                                  <a:pt x="12" y="351"/>
                                  <a:pt x="7" y="350"/>
                                </a:cubicBezTo>
                                <a:cubicBezTo>
                                  <a:pt x="3" y="350"/>
                                  <a:pt x="0" y="346"/>
                                  <a:pt x="1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27" y="227"/>
                                </a:lnTo>
                                <a:cubicBezTo>
                                  <a:pt x="27" y="227"/>
                                  <a:pt x="27" y="226"/>
                                  <a:pt x="28" y="226"/>
                                </a:cubicBezTo>
                                <a:lnTo>
                                  <a:pt x="61" y="164"/>
                                </a:lnTo>
                                <a:cubicBezTo>
                                  <a:pt x="61" y="163"/>
                                  <a:pt x="61" y="163"/>
                                  <a:pt x="62" y="162"/>
                                </a:cubicBezTo>
                                <a:lnTo>
                                  <a:pt x="90" y="129"/>
                                </a:lnTo>
                                <a:cubicBezTo>
                                  <a:pt x="92" y="126"/>
                                  <a:pt x="97" y="126"/>
                                  <a:pt x="101" y="129"/>
                                </a:cubicBezTo>
                                <a:cubicBezTo>
                                  <a:pt x="104" y="131"/>
                                  <a:pt x="104" y="136"/>
                                  <a:pt x="101" y="139"/>
                                </a:cubicBezTo>
                                <a:close/>
                                <a:moveTo>
                                  <a:pt x="31" y="476"/>
                                </a:moveTo>
                                <a:lnTo>
                                  <a:pt x="42" y="510"/>
                                </a:lnTo>
                                <a:lnTo>
                                  <a:pt x="41" y="509"/>
                                </a:lnTo>
                                <a:lnTo>
                                  <a:pt x="74" y="570"/>
                                </a:lnTo>
                                <a:lnTo>
                                  <a:pt x="73" y="569"/>
                                </a:lnTo>
                                <a:lnTo>
                                  <a:pt x="118" y="623"/>
                                </a:lnTo>
                                <a:lnTo>
                                  <a:pt x="117" y="622"/>
                                </a:lnTo>
                                <a:lnTo>
                                  <a:pt x="160" y="657"/>
                                </a:lnTo>
                                <a:cubicBezTo>
                                  <a:pt x="163" y="660"/>
                                  <a:pt x="164" y="664"/>
                                  <a:pt x="161" y="668"/>
                                </a:cubicBezTo>
                                <a:cubicBezTo>
                                  <a:pt x="158" y="671"/>
                                  <a:pt x="153" y="671"/>
                                  <a:pt x="150" y="669"/>
                                </a:cubicBezTo>
                                <a:lnTo>
                                  <a:pt x="108" y="633"/>
                                </a:lnTo>
                                <a:cubicBezTo>
                                  <a:pt x="107" y="633"/>
                                  <a:pt x="107" y="633"/>
                                  <a:pt x="107" y="632"/>
                                </a:cubicBezTo>
                                <a:lnTo>
                                  <a:pt x="62" y="578"/>
                                </a:lnTo>
                                <a:cubicBezTo>
                                  <a:pt x="61" y="578"/>
                                  <a:pt x="61" y="578"/>
                                  <a:pt x="61" y="577"/>
                                </a:cubicBezTo>
                                <a:lnTo>
                                  <a:pt x="28" y="516"/>
                                </a:lnTo>
                                <a:cubicBezTo>
                                  <a:pt x="27" y="516"/>
                                  <a:pt x="27" y="515"/>
                                  <a:pt x="27" y="515"/>
                                </a:cubicBezTo>
                                <a:lnTo>
                                  <a:pt x="16" y="481"/>
                                </a:lnTo>
                                <a:cubicBezTo>
                                  <a:pt x="15" y="477"/>
                                  <a:pt x="17" y="473"/>
                                  <a:pt x="21" y="471"/>
                                </a:cubicBezTo>
                                <a:cubicBezTo>
                                  <a:pt x="25" y="470"/>
                                  <a:pt x="30" y="472"/>
                                  <a:pt x="31" y="476"/>
                                </a:cubicBezTo>
                                <a:close/>
                                <a:moveTo>
                                  <a:pt x="281" y="714"/>
                                </a:moveTo>
                                <a:lnTo>
                                  <a:pt x="298" y="719"/>
                                </a:lnTo>
                                <a:lnTo>
                                  <a:pt x="296" y="719"/>
                                </a:lnTo>
                                <a:lnTo>
                                  <a:pt x="369" y="726"/>
                                </a:lnTo>
                                <a:lnTo>
                                  <a:pt x="368" y="726"/>
                                </a:lnTo>
                                <a:lnTo>
                                  <a:pt x="441" y="719"/>
                                </a:lnTo>
                                <a:lnTo>
                                  <a:pt x="439" y="719"/>
                                </a:lnTo>
                                <a:lnTo>
                                  <a:pt x="503" y="700"/>
                                </a:lnTo>
                                <a:cubicBezTo>
                                  <a:pt x="507" y="698"/>
                                  <a:pt x="511" y="701"/>
                                  <a:pt x="512" y="705"/>
                                </a:cubicBezTo>
                                <a:cubicBezTo>
                                  <a:pt x="513" y="709"/>
                                  <a:pt x="511" y="713"/>
                                  <a:pt x="507" y="714"/>
                                </a:cubicBezTo>
                                <a:lnTo>
                                  <a:pt x="444" y="734"/>
                                </a:lnTo>
                                <a:cubicBezTo>
                                  <a:pt x="443" y="734"/>
                                  <a:pt x="443" y="734"/>
                                  <a:pt x="442" y="734"/>
                                </a:cubicBezTo>
                                <a:lnTo>
                                  <a:pt x="369" y="741"/>
                                </a:lnTo>
                                <a:cubicBezTo>
                                  <a:pt x="369" y="741"/>
                                  <a:pt x="368" y="741"/>
                                  <a:pt x="368" y="741"/>
                                </a:cubicBezTo>
                                <a:lnTo>
                                  <a:pt x="295" y="734"/>
                                </a:lnTo>
                                <a:cubicBezTo>
                                  <a:pt x="294" y="734"/>
                                  <a:pt x="294" y="734"/>
                                  <a:pt x="293" y="734"/>
                                </a:cubicBezTo>
                                <a:lnTo>
                                  <a:pt x="277" y="729"/>
                                </a:lnTo>
                                <a:cubicBezTo>
                                  <a:pt x="273" y="727"/>
                                  <a:pt x="270" y="723"/>
                                  <a:pt x="272" y="719"/>
                                </a:cubicBezTo>
                                <a:cubicBezTo>
                                  <a:pt x="273" y="715"/>
                                  <a:pt x="277" y="713"/>
                                  <a:pt x="281" y="714"/>
                                </a:cubicBezTo>
                                <a:close/>
                                <a:moveTo>
                                  <a:pt x="615" y="626"/>
                                </a:moveTo>
                                <a:lnTo>
                                  <a:pt x="621" y="622"/>
                                </a:lnTo>
                                <a:lnTo>
                                  <a:pt x="620" y="623"/>
                                </a:lnTo>
                                <a:lnTo>
                                  <a:pt x="664" y="569"/>
                                </a:lnTo>
                                <a:lnTo>
                                  <a:pt x="663" y="570"/>
                                </a:lnTo>
                                <a:lnTo>
                                  <a:pt x="696" y="509"/>
                                </a:lnTo>
                                <a:lnTo>
                                  <a:pt x="695" y="510"/>
                                </a:lnTo>
                                <a:lnTo>
                                  <a:pt x="717" y="441"/>
                                </a:lnTo>
                                <a:lnTo>
                                  <a:pt x="717" y="443"/>
                                </a:lnTo>
                                <a:lnTo>
                                  <a:pt x="718" y="431"/>
                                </a:lnTo>
                                <a:cubicBezTo>
                                  <a:pt x="718" y="427"/>
                                  <a:pt x="722" y="423"/>
                                  <a:pt x="726" y="424"/>
                                </a:cubicBezTo>
                                <a:cubicBezTo>
                                  <a:pt x="731" y="424"/>
                                  <a:pt x="734" y="428"/>
                                  <a:pt x="733" y="432"/>
                                </a:cubicBezTo>
                                <a:lnTo>
                                  <a:pt x="732" y="444"/>
                                </a:lnTo>
                                <a:cubicBezTo>
                                  <a:pt x="732" y="445"/>
                                  <a:pt x="732" y="445"/>
                                  <a:pt x="732" y="446"/>
                                </a:cubicBezTo>
                                <a:lnTo>
                                  <a:pt x="710" y="515"/>
                                </a:lnTo>
                                <a:cubicBezTo>
                                  <a:pt x="710" y="515"/>
                                  <a:pt x="709" y="516"/>
                                  <a:pt x="709" y="516"/>
                                </a:cubicBezTo>
                                <a:lnTo>
                                  <a:pt x="676" y="577"/>
                                </a:lnTo>
                                <a:cubicBezTo>
                                  <a:pt x="676" y="578"/>
                                  <a:pt x="676" y="578"/>
                                  <a:pt x="675" y="578"/>
                                </a:cubicBezTo>
                                <a:lnTo>
                                  <a:pt x="631" y="632"/>
                                </a:lnTo>
                                <a:cubicBezTo>
                                  <a:pt x="631" y="633"/>
                                  <a:pt x="631" y="633"/>
                                  <a:pt x="630" y="633"/>
                                </a:cubicBezTo>
                                <a:lnTo>
                                  <a:pt x="625" y="638"/>
                                </a:lnTo>
                                <a:cubicBezTo>
                                  <a:pt x="622" y="640"/>
                                  <a:pt x="617" y="640"/>
                                  <a:pt x="614" y="637"/>
                                </a:cubicBezTo>
                                <a:cubicBezTo>
                                  <a:pt x="611" y="633"/>
                                  <a:pt x="612" y="629"/>
                                  <a:pt x="615" y="626"/>
                                </a:cubicBezTo>
                                <a:close/>
                                <a:moveTo>
                                  <a:pt x="716" y="296"/>
                                </a:moveTo>
                                <a:lnTo>
                                  <a:pt x="695" y="232"/>
                                </a:lnTo>
                                <a:lnTo>
                                  <a:pt x="696" y="233"/>
                                </a:lnTo>
                                <a:lnTo>
                                  <a:pt x="663" y="171"/>
                                </a:lnTo>
                                <a:lnTo>
                                  <a:pt x="664" y="172"/>
                                </a:lnTo>
                                <a:lnTo>
                                  <a:pt x="620" y="119"/>
                                </a:lnTo>
                                <a:lnTo>
                                  <a:pt x="621" y="120"/>
                                </a:lnTo>
                                <a:lnTo>
                                  <a:pt x="603" y="105"/>
                                </a:lnTo>
                                <a:cubicBezTo>
                                  <a:pt x="599" y="103"/>
                                  <a:pt x="599" y="98"/>
                                  <a:pt x="602" y="95"/>
                                </a:cubicBezTo>
                                <a:cubicBezTo>
                                  <a:pt x="604" y="91"/>
                                  <a:pt x="609" y="91"/>
                                  <a:pt x="612" y="94"/>
                                </a:cubicBezTo>
                                <a:lnTo>
                                  <a:pt x="630" y="109"/>
                                </a:lnTo>
                                <a:cubicBezTo>
                                  <a:pt x="631" y="109"/>
                                  <a:pt x="631" y="109"/>
                                  <a:pt x="631" y="110"/>
                                </a:cubicBezTo>
                                <a:lnTo>
                                  <a:pt x="675" y="163"/>
                                </a:lnTo>
                                <a:cubicBezTo>
                                  <a:pt x="676" y="163"/>
                                  <a:pt x="676" y="163"/>
                                  <a:pt x="676" y="164"/>
                                </a:cubicBezTo>
                                <a:lnTo>
                                  <a:pt x="709" y="226"/>
                                </a:lnTo>
                                <a:cubicBezTo>
                                  <a:pt x="709" y="226"/>
                                  <a:pt x="710" y="227"/>
                                  <a:pt x="710" y="227"/>
                                </a:cubicBezTo>
                                <a:lnTo>
                                  <a:pt x="731" y="292"/>
                                </a:lnTo>
                                <a:cubicBezTo>
                                  <a:pt x="732" y="296"/>
                                  <a:pt x="730" y="300"/>
                                  <a:pt x="726" y="301"/>
                                </a:cubicBezTo>
                                <a:cubicBezTo>
                                  <a:pt x="722" y="303"/>
                                  <a:pt x="717" y="300"/>
                                  <a:pt x="716" y="296"/>
                                </a:cubicBezTo>
                                <a:close/>
                                <a:moveTo>
                                  <a:pt x="487" y="37"/>
                                </a:moveTo>
                                <a:lnTo>
                                  <a:pt x="439" y="22"/>
                                </a:lnTo>
                                <a:cubicBezTo>
                                  <a:pt x="435" y="20"/>
                                  <a:pt x="433" y="16"/>
                                  <a:pt x="434" y="12"/>
                                </a:cubicBezTo>
                                <a:cubicBezTo>
                                  <a:pt x="435" y="8"/>
                                  <a:pt x="440" y="6"/>
                                  <a:pt x="444" y="7"/>
                                </a:cubicBezTo>
                                <a:lnTo>
                                  <a:pt x="492" y="23"/>
                                </a:lnTo>
                                <a:cubicBezTo>
                                  <a:pt x="496" y="24"/>
                                  <a:pt x="498" y="28"/>
                                  <a:pt x="497" y="32"/>
                                </a:cubicBezTo>
                                <a:cubicBezTo>
                                  <a:pt x="495" y="36"/>
                                  <a:pt x="491" y="39"/>
                                  <a:pt x="487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1903"/>
                        <wps:cNvSpPr>
                          <a:spLocks/>
                        </wps:cNvSpPr>
                        <wps:spPr bwMode="auto">
                          <a:xfrm>
                            <a:off x="3210528" y="387350"/>
                            <a:ext cx="340360" cy="173990"/>
                          </a:xfrm>
                          <a:custGeom>
                            <a:avLst/>
                            <a:gdLst>
                              <a:gd name="T0" fmla="*/ 1 w 536"/>
                              <a:gd name="T1" fmla="*/ 261 h 274"/>
                              <a:gd name="T2" fmla="*/ 2 w 536"/>
                              <a:gd name="T3" fmla="*/ 239 h 274"/>
                              <a:gd name="T4" fmla="*/ 6 w 536"/>
                              <a:gd name="T5" fmla="*/ 216 h 274"/>
                              <a:gd name="T6" fmla="*/ 11 w 536"/>
                              <a:gd name="T7" fmla="*/ 197 h 274"/>
                              <a:gd name="T8" fmla="*/ 16 w 536"/>
                              <a:gd name="T9" fmla="*/ 179 h 274"/>
                              <a:gd name="T10" fmla="*/ 24 w 536"/>
                              <a:gd name="T11" fmla="*/ 160 h 274"/>
                              <a:gd name="T12" fmla="*/ 33 w 536"/>
                              <a:gd name="T13" fmla="*/ 143 h 274"/>
                              <a:gd name="T14" fmla="*/ 42 w 536"/>
                              <a:gd name="T15" fmla="*/ 127 h 274"/>
                              <a:gd name="T16" fmla="*/ 54 w 536"/>
                              <a:gd name="T17" fmla="*/ 109 h 274"/>
                              <a:gd name="T18" fmla="*/ 67 w 536"/>
                              <a:gd name="T19" fmla="*/ 93 h 274"/>
                              <a:gd name="T20" fmla="*/ 81 w 536"/>
                              <a:gd name="T21" fmla="*/ 78 h 274"/>
                              <a:gd name="T22" fmla="*/ 98 w 536"/>
                              <a:gd name="T23" fmla="*/ 63 h 274"/>
                              <a:gd name="T24" fmla="*/ 117 w 536"/>
                              <a:gd name="T25" fmla="*/ 48 h 274"/>
                              <a:gd name="T26" fmla="*/ 137 w 536"/>
                              <a:gd name="T27" fmla="*/ 36 h 274"/>
                              <a:gd name="T28" fmla="*/ 157 w 536"/>
                              <a:gd name="T29" fmla="*/ 25 h 274"/>
                              <a:gd name="T30" fmla="*/ 179 w 536"/>
                              <a:gd name="T31" fmla="*/ 16 h 274"/>
                              <a:gd name="T32" fmla="*/ 199 w 536"/>
                              <a:gd name="T33" fmla="*/ 10 h 274"/>
                              <a:gd name="T34" fmla="*/ 224 w 536"/>
                              <a:gd name="T35" fmla="*/ 4 h 274"/>
                              <a:gd name="T36" fmla="*/ 244 w 536"/>
                              <a:gd name="T37" fmla="*/ 2 h 274"/>
                              <a:gd name="T38" fmla="*/ 268 w 536"/>
                              <a:gd name="T39" fmla="*/ 0 h 274"/>
                              <a:gd name="T40" fmla="*/ 292 w 536"/>
                              <a:gd name="T41" fmla="*/ 2 h 274"/>
                              <a:gd name="T42" fmla="*/ 313 w 536"/>
                              <a:gd name="T43" fmla="*/ 5 h 274"/>
                              <a:gd name="T44" fmla="*/ 335 w 536"/>
                              <a:gd name="T45" fmla="*/ 9 h 274"/>
                              <a:gd name="T46" fmla="*/ 354 w 536"/>
                              <a:gd name="T47" fmla="*/ 15 h 274"/>
                              <a:gd name="T48" fmla="*/ 379 w 536"/>
                              <a:gd name="T49" fmla="*/ 25 h 274"/>
                              <a:gd name="T50" fmla="*/ 396 w 536"/>
                              <a:gd name="T51" fmla="*/ 33 h 274"/>
                              <a:gd name="T52" fmla="*/ 416 w 536"/>
                              <a:gd name="T53" fmla="*/ 46 h 274"/>
                              <a:gd name="T54" fmla="*/ 433 w 536"/>
                              <a:gd name="T55" fmla="*/ 58 h 274"/>
                              <a:gd name="T56" fmla="*/ 448 w 536"/>
                              <a:gd name="T57" fmla="*/ 72 h 274"/>
                              <a:gd name="T58" fmla="*/ 464 w 536"/>
                              <a:gd name="T59" fmla="*/ 87 h 274"/>
                              <a:gd name="T60" fmla="*/ 477 w 536"/>
                              <a:gd name="T61" fmla="*/ 103 h 274"/>
                              <a:gd name="T62" fmla="*/ 486 w 536"/>
                              <a:gd name="T63" fmla="*/ 115 h 274"/>
                              <a:gd name="T64" fmla="*/ 498 w 536"/>
                              <a:gd name="T65" fmla="*/ 133 h 274"/>
                              <a:gd name="T66" fmla="*/ 506 w 536"/>
                              <a:gd name="T67" fmla="*/ 147 h 274"/>
                              <a:gd name="T68" fmla="*/ 514 w 536"/>
                              <a:gd name="T69" fmla="*/ 164 h 274"/>
                              <a:gd name="T70" fmla="*/ 519 w 536"/>
                              <a:gd name="T71" fmla="*/ 178 h 274"/>
                              <a:gd name="T72" fmla="*/ 525 w 536"/>
                              <a:gd name="T73" fmla="*/ 197 h 274"/>
                              <a:gd name="T74" fmla="*/ 530 w 536"/>
                              <a:gd name="T75" fmla="*/ 216 h 274"/>
                              <a:gd name="T76" fmla="*/ 534 w 536"/>
                              <a:gd name="T77" fmla="*/ 237 h 274"/>
                              <a:gd name="T78" fmla="*/ 535 w 536"/>
                              <a:gd name="T79" fmla="*/ 257 h 274"/>
                              <a:gd name="T80" fmla="*/ 536 w 536"/>
                              <a:gd name="T81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274">
                                <a:moveTo>
                                  <a:pt x="0" y="274"/>
                                </a:moveTo>
                                <a:lnTo>
                                  <a:pt x="1" y="261"/>
                                </a:lnTo>
                                <a:lnTo>
                                  <a:pt x="1" y="252"/>
                                </a:lnTo>
                                <a:lnTo>
                                  <a:pt x="2" y="239"/>
                                </a:lnTo>
                                <a:lnTo>
                                  <a:pt x="5" y="226"/>
                                </a:lnTo>
                                <a:lnTo>
                                  <a:pt x="6" y="216"/>
                                </a:lnTo>
                                <a:lnTo>
                                  <a:pt x="9" y="206"/>
                                </a:lnTo>
                                <a:lnTo>
                                  <a:pt x="11" y="197"/>
                                </a:lnTo>
                                <a:lnTo>
                                  <a:pt x="13" y="189"/>
                                </a:lnTo>
                                <a:lnTo>
                                  <a:pt x="16" y="179"/>
                                </a:lnTo>
                                <a:lnTo>
                                  <a:pt x="21" y="169"/>
                                </a:lnTo>
                                <a:lnTo>
                                  <a:pt x="24" y="160"/>
                                </a:lnTo>
                                <a:lnTo>
                                  <a:pt x="29" y="151"/>
                                </a:lnTo>
                                <a:lnTo>
                                  <a:pt x="33" y="143"/>
                                </a:lnTo>
                                <a:lnTo>
                                  <a:pt x="37" y="135"/>
                                </a:lnTo>
                                <a:lnTo>
                                  <a:pt x="42" y="127"/>
                                </a:lnTo>
                                <a:lnTo>
                                  <a:pt x="49" y="117"/>
                                </a:lnTo>
                                <a:lnTo>
                                  <a:pt x="54" y="109"/>
                                </a:lnTo>
                                <a:lnTo>
                                  <a:pt x="61" y="100"/>
                                </a:lnTo>
                                <a:lnTo>
                                  <a:pt x="67" y="93"/>
                                </a:lnTo>
                                <a:lnTo>
                                  <a:pt x="74" y="85"/>
                                </a:lnTo>
                                <a:lnTo>
                                  <a:pt x="81" y="78"/>
                                </a:lnTo>
                                <a:lnTo>
                                  <a:pt x="89" y="71"/>
                                </a:lnTo>
                                <a:lnTo>
                                  <a:pt x="98" y="63"/>
                                </a:lnTo>
                                <a:lnTo>
                                  <a:pt x="107" y="55"/>
                                </a:lnTo>
                                <a:lnTo>
                                  <a:pt x="117" y="48"/>
                                </a:lnTo>
                                <a:lnTo>
                                  <a:pt x="126" y="42"/>
                                </a:lnTo>
                                <a:lnTo>
                                  <a:pt x="137" y="36"/>
                                </a:lnTo>
                                <a:lnTo>
                                  <a:pt x="148" y="30"/>
                                </a:lnTo>
                                <a:lnTo>
                                  <a:pt x="157" y="25"/>
                                </a:lnTo>
                                <a:lnTo>
                                  <a:pt x="168" y="20"/>
                                </a:lnTo>
                                <a:lnTo>
                                  <a:pt x="179" y="16"/>
                                </a:lnTo>
                                <a:lnTo>
                                  <a:pt x="188" y="13"/>
                                </a:lnTo>
                                <a:lnTo>
                                  <a:pt x="199" y="10"/>
                                </a:lnTo>
                                <a:lnTo>
                                  <a:pt x="211" y="7"/>
                                </a:lnTo>
                                <a:lnTo>
                                  <a:pt x="224" y="4"/>
                                </a:lnTo>
                                <a:lnTo>
                                  <a:pt x="234" y="2"/>
                                </a:lnTo>
                                <a:lnTo>
                                  <a:pt x="244" y="2"/>
                                </a:lnTo>
                                <a:lnTo>
                                  <a:pt x="255" y="1"/>
                                </a:lnTo>
                                <a:lnTo>
                                  <a:pt x="268" y="0"/>
                                </a:lnTo>
                                <a:lnTo>
                                  <a:pt x="280" y="1"/>
                                </a:lnTo>
                                <a:lnTo>
                                  <a:pt x="292" y="2"/>
                                </a:lnTo>
                                <a:lnTo>
                                  <a:pt x="303" y="2"/>
                                </a:lnTo>
                                <a:lnTo>
                                  <a:pt x="313" y="5"/>
                                </a:lnTo>
                                <a:lnTo>
                                  <a:pt x="325" y="6"/>
                                </a:lnTo>
                                <a:lnTo>
                                  <a:pt x="335" y="9"/>
                                </a:lnTo>
                                <a:lnTo>
                                  <a:pt x="345" y="12"/>
                                </a:lnTo>
                                <a:lnTo>
                                  <a:pt x="354" y="15"/>
                                </a:lnTo>
                                <a:lnTo>
                                  <a:pt x="368" y="20"/>
                                </a:lnTo>
                                <a:lnTo>
                                  <a:pt x="379" y="25"/>
                                </a:lnTo>
                                <a:lnTo>
                                  <a:pt x="386" y="28"/>
                                </a:lnTo>
                                <a:lnTo>
                                  <a:pt x="396" y="33"/>
                                </a:lnTo>
                                <a:lnTo>
                                  <a:pt x="406" y="39"/>
                                </a:lnTo>
                                <a:lnTo>
                                  <a:pt x="416" y="46"/>
                                </a:lnTo>
                                <a:lnTo>
                                  <a:pt x="425" y="52"/>
                                </a:lnTo>
                                <a:lnTo>
                                  <a:pt x="433" y="58"/>
                                </a:lnTo>
                                <a:lnTo>
                                  <a:pt x="439" y="63"/>
                                </a:lnTo>
                                <a:lnTo>
                                  <a:pt x="448" y="72"/>
                                </a:lnTo>
                                <a:lnTo>
                                  <a:pt x="455" y="78"/>
                                </a:lnTo>
                                <a:lnTo>
                                  <a:pt x="464" y="87"/>
                                </a:lnTo>
                                <a:lnTo>
                                  <a:pt x="471" y="95"/>
                                </a:lnTo>
                                <a:lnTo>
                                  <a:pt x="477" y="103"/>
                                </a:lnTo>
                                <a:lnTo>
                                  <a:pt x="481" y="109"/>
                                </a:lnTo>
                                <a:lnTo>
                                  <a:pt x="486" y="115"/>
                                </a:lnTo>
                                <a:lnTo>
                                  <a:pt x="492" y="124"/>
                                </a:lnTo>
                                <a:lnTo>
                                  <a:pt x="498" y="133"/>
                                </a:lnTo>
                                <a:lnTo>
                                  <a:pt x="502" y="141"/>
                                </a:lnTo>
                                <a:lnTo>
                                  <a:pt x="506" y="147"/>
                                </a:lnTo>
                                <a:lnTo>
                                  <a:pt x="509" y="155"/>
                                </a:lnTo>
                                <a:lnTo>
                                  <a:pt x="514" y="164"/>
                                </a:lnTo>
                                <a:lnTo>
                                  <a:pt x="517" y="172"/>
                                </a:lnTo>
                                <a:lnTo>
                                  <a:pt x="519" y="178"/>
                                </a:lnTo>
                                <a:lnTo>
                                  <a:pt x="522" y="187"/>
                                </a:lnTo>
                                <a:lnTo>
                                  <a:pt x="525" y="197"/>
                                </a:lnTo>
                                <a:lnTo>
                                  <a:pt x="528" y="207"/>
                                </a:lnTo>
                                <a:lnTo>
                                  <a:pt x="530" y="216"/>
                                </a:lnTo>
                                <a:lnTo>
                                  <a:pt x="532" y="227"/>
                                </a:lnTo>
                                <a:lnTo>
                                  <a:pt x="534" y="237"/>
                                </a:lnTo>
                                <a:lnTo>
                                  <a:pt x="534" y="246"/>
                                </a:lnTo>
                                <a:lnTo>
                                  <a:pt x="535" y="257"/>
                                </a:lnTo>
                                <a:lnTo>
                                  <a:pt x="536" y="265"/>
                                </a:lnTo>
                                <a:lnTo>
                                  <a:pt x="536" y="274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1904"/>
                        <wps:cNvSpPr>
                          <a:spLocks/>
                        </wps:cNvSpPr>
                        <wps:spPr bwMode="auto">
                          <a:xfrm>
                            <a:off x="2571718" y="368935"/>
                            <a:ext cx="377190" cy="384175"/>
                          </a:xfrm>
                          <a:custGeom>
                            <a:avLst/>
                            <a:gdLst>
                              <a:gd name="T0" fmla="*/ 555 w 594"/>
                              <a:gd name="T1" fmla="*/ 373 h 605"/>
                              <a:gd name="T2" fmla="*/ 366 w 594"/>
                              <a:gd name="T3" fmla="*/ 39 h 605"/>
                              <a:gd name="T4" fmla="*/ 38 w 594"/>
                              <a:gd name="T5" fmla="*/ 232 h 605"/>
                              <a:gd name="T6" fmla="*/ 228 w 594"/>
                              <a:gd name="T7" fmla="*/ 567 h 605"/>
                              <a:gd name="T8" fmla="*/ 555 w 594"/>
                              <a:gd name="T9" fmla="*/ 373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4" h="605">
                                <a:moveTo>
                                  <a:pt x="555" y="373"/>
                                </a:moveTo>
                                <a:cubicBezTo>
                                  <a:pt x="594" y="227"/>
                                  <a:pt x="509" y="78"/>
                                  <a:pt x="366" y="39"/>
                                </a:cubicBezTo>
                                <a:cubicBezTo>
                                  <a:pt x="223" y="0"/>
                                  <a:pt x="76" y="86"/>
                                  <a:pt x="38" y="232"/>
                                </a:cubicBezTo>
                                <a:cubicBezTo>
                                  <a:pt x="0" y="378"/>
                                  <a:pt x="84" y="528"/>
                                  <a:pt x="228" y="567"/>
                                </a:cubicBezTo>
                                <a:cubicBezTo>
                                  <a:pt x="370" y="605"/>
                                  <a:pt x="517" y="519"/>
                                  <a:pt x="555" y="373"/>
                                </a:cubicBez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905"/>
                        <wps:cNvSpPr>
                          <a:spLocks/>
                        </wps:cNvSpPr>
                        <wps:spPr bwMode="auto">
                          <a:xfrm>
                            <a:off x="2590133" y="387350"/>
                            <a:ext cx="340360" cy="161925"/>
                          </a:xfrm>
                          <a:custGeom>
                            <a:avLst/>
                            <a:gdLst>
                              <a:gd name="T0" fmla="*/ 0 w 536"/>
                              <a:gd name="T1" fmla="*/ 243 h 255"/>
                              <a:gd name="T2" fmla="*/ 2 w 536"/>
                              <a:gd name="T3" fmla="*/ 222 h 255"/>
                              <a:gd name="T4" fmla="*/ 6 w 536"/>
                              <a:gd name="T5" fmla="*/ 201 h 255"/>
                              <a:gd name="T6" fmla="*/ 10 w 536"/>
                              <a:gd name="T7" fmla="*/ 183 h 255"/>
                              <a:gd name="T8" fmla="*/ 16 w 536"/>
                              <a:gd name="T9" fmla="*/ 167 h 255"/>
                              <a:gd name="T10" fmla="*/ 24 w 536"/>
                              <a:gd name="T11" fmla="*/ 149 h 255"/>
                              <a:gd name="T12" fmla="*/ 33 w 536"/>
                              <a:gd name="T13" fmla="*/ 133 h 255"/>
                              <a:gd name="T14" fmla="*/ 42 w 536"/>
                              <a:gd name="T15" fmla="*/ 118 h 255"/>
                              <a:gd name="T16" fmla="*/ 54 w 536"/>
                              <a:gd name="T17" fmla="*/ 102 h 255"/>
                              <a:gd name="T18" fmla="*/ 67 w 536"/>
                              <a:gd name="T19" fmla="*/ 86 h 255"/>
                              <a:gd name="T20" fmla="*/ 81 w 536"/>
                              <a:gd name="T21" fmla="*/ 72 h 255"/>
                              <a:gd name="T22" fmla="*/ 97 w 536"/>
                              <a:gd name="T23" fmla="*/ 58 h 255"/>
                              <a:gd name="T24" fmla="*/ 117 w 536"/>
                              <a:gd name="T25" fmla="*/ 45 h 255"/>
                              <a:gd name="T26" fmla="*/ 137 w 536"/>
                              <a:gd name="T27" fmla="*/ 33 h 255"/>
                              <a:gd name="T28" fmla="*/ 157 w 536"/>
                              <a:gd name="T29" fmla="*/ 23 h 255"/>
                              <a:gd name="T30" fmla="*/ 179 w 536"/>
                              <a:gd name="T31" fmla="*/ 14 h 255"/>
                              <a:gd name="T32" fmla="*/ 198 w 536"/>
                              <a:gd name="T33" fmla="*/ 9 h 255"/>
                              <a:gd name="T34" fmla="*/ 223 w 536"/>
                              <a:gd name="T35" fmla="*/ 4 h 255"/>
                              <a:gd name="T36" fmla="*/ 244 w 536"/>
                              <a:gd name="T37" fmla="*/ 2 h 255"/>
                              <a:gd name="T38" fmla="*/ 268 w 536"/>
                              <a:gd name="T39" fmla="*/ 0 h 255"/>
                              <a:gd name="T40" fmla="*/ 292 w 536"/>
                              <a:gd name="T41" fmla="*/ 2 h 255"/>
                              <a:gd name="T42" fmla="*/ 313 w 536"/>
                              <a:gd name="T43" fmla="*/ 4 h 255"/>
                              <a:gd name="T44" fmla="*/ 334 w 536"/>
                              <a:gd name="T45" fmla="*/ 8 h 255"/>
                              <a:gd name="T46" fmla="*/ 354 w 536"/>
                              <a:gd name="T47" fmla="*/ 14 h 255"/>
                              <a:gd name="T48" fmla="*/ 379 w 536"/>
                              <a:gd name="T49" fmla="*/ 23 h 255"/>
                              <a:gd name="T50" fmla="*/ 396 w 536"/>
                              <a:gd name="T51" fmla="*/ 31 h 255"/>
                              <a:gd name="T52" fmla="*/ 416 w 536"/>
                              <a:gd name="T53" fmla="*/ 42 h 255"/>
                              <a:gd name="T54" fmla="*/ 433 w 536"/>
                              <a:gd name="T55" fmla="*/ 54 h 255"/>
                              <a:gd name="T56" fmla="*/ 448 w 536"/>
                              <a:gd name="T57" fmla="*/ 66 h 255"/>
                              <a:gd name="T58" fmla="*/ 464 w 536"/>
                              <a:gd name="T59" fmla="*/ 81 h 255"/>
                              <a:gd name="T60" fmla="*/ 477 w 536"/>
                              <a:gd name="T61" fmla="*/ 95 h 255"/>
                              <a:gd name="T62" fmla="*/ 486 w 536"/>
                              <a:gd name="T63" fmla="*/ 107 h 255"/>
                              <a:gd name="T64" fmla="*/ 497 w 536"/>
                              <a:gd name="T65" fmla="*/ 124 h 255"/>
                              <a:gd name="T66" fmla="*/ 505 w 536"/>
                              <a:gd name="T67" fmla="*/ 137 h 255"/>
                              <a:gd name="T68" fmla="*/ 513 w 536"/>
                              <a:gd name="T69" fmla="*/ 153 h 255"/>
                              <a:gd name="T70" fmla="*/ 519 w 536"/>
                              <a:gd name="T71" fmla="*/ 166 h 255"/>
                              <a:gd name="T72" fmla="*/ 525 w 536"/>
                              <a:gd name="T73" fmla="*/ 183 h 255"/>
                              <a:gd name="T74" fmla="*/ 529 w 536"/>
                              <a:gd name="T75" fmla="*/ 200 h 255"/>
                              <a:gd name="T76" fmla="*/ 533 w 536"/>
                              <a:gd name="T77" fmla="*/ 222 h 255"/>
                              <a:gd name="T78" fmla="*/ 535 w 536"/>
                              <a:gd name="T79" fmla="*/ 239 h 255"/>
                              <a:gd name="T80" fmla="*/ 536 w 536"/>
                              <a:gd name="T81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255">
                                <a:moveTo>
                                  <a:pt x="0" y="255"/>
                                </a:moveTo>
                                <a:lnTo>
                                  <a:pt x="0" y="243"/>
                                </a:lnTo>
                                <a:lnTo>
                                  <a:pt x="1" y="234"/>
                                </a:lnTo>
                                <a:lnTo>
                                  <a:pt x="2" y="222"/>
                                </a:lnTo>
                                <a:lnTo>
                                  <a:pt x="4" y="211"/>
                                </a:lnTo>
                                <a:lnTo>
                                  <a:pt x="6" y="201"/>
                                </a:lnTo>
                                <a:lnTo>
                                  <a:pt x="8" y="191"/>
                                </a:lnTo>
                                <a:lnTo>
                                  <a:pt x="10" y="183"/>
                                </a:lnTo>
                                <a:lnTo>
                                  <a:pt x="13" y="176"/>
                                </a:lnTo>
                                <a:lnTo>
                                  <a:pt x="16" y="167"/>
                                </a:lnTo>
                                <a:lnTo>
                                  <a:pt x="21" y="157"/>
                                </a:lnTo>
                                <a:lnTo>
                                  <a:pt x="24" y="149"/>
                                </a:lnTo>
                                <a:lnTo>
                                  <a:pt x="29" y="140"/>
                                </a:lnTo>
                                <a:lnTo>
                                  <a:pt x="33" y="133"/>
                                </a:lnTo>
                                <a:lnTo>
                                  <a:pt x="37" y="126"/>
                                </a:lnTo>
                                <a:lnTo>
                                  <a:pt x="42" y="118"/>
                                </a:lnTo>
                                <a:lnTo>
                                  <a:pt x="48" y="109"/>
                                </a:lnTo>
                                <a:lnTo>
                                  <a:pt x="54" y="102"/>
                                </a:lnTo>
                                <a:lnTo>
                                  <a:pt x="61" y="93"/>
                                </a:lnTo>
                                <a:lnTo>
                                  <a:pt x="67" y="86"/>
                                </a:lnTo>
                                <a:lnTo>
                                  <a:pt x="74" y="79"/>
                                </a:lnTo>
                                <a:lnTo>
                                  <a:pt x="81" y="72"/>
                                </a:lnTo>
                                <a:lnTo>
                                  <a:pt x="88" y="66"/>
                                </a:lnTo>
                                <a:lnTo>
                                  <a:pt x="97" y="58"/>
                                </a:lnTo>
                                <a:lnTo>
                                  <a:pt x="106" y="51"/>
                                </a:lnTo>
                                <a:lnTo>
                                  <a:pt x="117" y="45"/>
                                </a:lnTo>
                                <a:lnTo>
                                  <a:pt x="126" y="39"/>
                                </a:lnTo>
                                <a:lnTo>
                                  <a:pt x="137" y="33"/>
                                </a:lnTo>
                                <a:lnTo>
                                  <a:pt x="148" y="27"/>
                                </a:lnTo>
                                <a:lnTo>
                                  <a:pt x="157" y="23"/>
                                </a:lnTo>
                                <a:lnTo>
                                  <a:pt x="168" y="19"/>
                                </a:lnTo>
                                <a:lnTo>
                                  <a:pt x="179" y="14"/>
                                </a:lnTo>
                                <a:lnTo>
                                  <a:pt x="188" y="12"/>
                                </a:lnTo>
                                <a:lnTo>
                                  <a:pt x="198" y="9"/>
                                </a:lnTo>
                                <a:lnTo>
                                  <a:pt x="210" y="6"/>
                                </a:lnTo>
                                <a:lnTo>
                                  <a:pt x="223" y="4"/>
                                </a:lnTo>
                                <a:lnTo>
                                  <a:pt x="234" y="2"/>
                                </a:lnTo>
                                <a:lnTo>
                                  <a:pt x="244" y="2"/>
                                </a:lnTo>
                                <a:lnTo>
                                  <a:pt x="255" y="1"/>
                                </a:lnTo>
                                <a:lnTo>
                                  <a:pt x="268" y="0"/>
                                </a:lnTo>
                                <a:lnTo>
                                  <a:pt x="280" y="1"/>
                                </a:lnTo>
                                <a:lnTo>
                                  <a:pt x="292" y="2"/>
                                </a:lnTo>
                                <a:lnTo>
                                  <a:pt x="303" y="2"/>
                                </a:lnTo>
                                <a:lnTo>
                                  <a:pt x="313" y="4"/>
                                </a:lnTo>
                                <a:lnTo>
                                  <a:pt x="324" y="6"/>
                                </a:lnTo>
                                <a:lnTo>
                                  <a:pt x="334" y="8"/>
                                </a:lnTo>
                                <a:lnTo>
                                  <a:pt x="345" y="11"/>
                                </a:lnTo>
                                <a:lnTo>
                                  <a:pt x="354" y="14"/>
                                </a:lnTo>
                                <a:lnTo>
                                  <a:pt x="368" y="19"/>
                                </a:lnTo>
                                <a:lnTo>
                                  <a:pt x="379" y="23"/>
                                </a:lnTo>
                                <a:lnTo>
                                  <a:pt x="385" y="26"/>
                                </a:lnTo>
                                <a:lnTo>
                                  <a:pt x="396" y="31"/>
                                </a:lnTo>
                                <a:lnTo>
                                  <a:pt x="405" y="36"/>
                                </a:lnTo>
                                <a:lnTo>
                                  <a:pt x="416" y="42"/>
                                </a:lnTo>
                                <a:lnTo>
                                  <a:pt x="425" y="49"/>
                                </a:lnTo>
                                <a:lnTo>
                                  <a:pt x="433" y="54"/>
                                </a:lnTo>
                                <a:lnTo>
                                  <a:pt x="439" y="60"/>
                                </a:lnTo>
                                <a:lnTo>
                                  <a:pt x="448" y="66"/>
                                </a:lnTo>
                                <a:lnTo>
                                  <a:pt x="455" y="73"/>
                                </a:lnTo>
                                <a:lnTo>
                                  <a:pt x="464" y="81"/>
                                </a:lnTo>
                                <a:lnTo>
                                  <a:pt x="471" y="89"/>
                                </a:lnTo>
                                <a:lnTo>
                                  <a:pt x="477" y="95"/>
                                </a:lnTo>
                                <a:lnTo>
                                  <a:pt x="481" y="101"/>
                                </a:lnTo>
                                <a:lnTo>
                                  <a:pt x="486" y="107"/>
                                </a:lnTo>
                                <a:lnTo>
                                  <a:pt x="492" y="115"/>
                                </a:lnTo>
                                <a:lnTo>
                                  <a:pt x="497" y="124"/>
                                </a:lnTo>
                                <a:lnTo>
                                  <a:pt x="502" y="131"/>
                                </a:lnTo>
                                <a:lnTo>
                                  <a:pt x="505" y="137"/>
                                </a:lnTo>
                                <a:lnTo>
                                  <a:pt x="509" y="143"/>
                                </a:lnTo>
                                <a:lnTo>
                                  <a:pt x="513" y="153"/>
                                </a:lnTo>
                                <a:lnTo>
                                  <a:pt x="516" y="160"/>
                                </a:lnTo>
                                <a:lnTo>
                                  <a:pt x="519" y="166"/>
                                </a:lnTo>
                                <a:lnTo>
                                  <a:pt x="522" y="174"/>
                                </a:lnTo>
                                <a:lnTo>
                                  <a:pt x="525" y="183"/>
                                </a:lnTo>
                                <a:lnTo>
                                  <a:pt x="527" y="192"/>
                                </a:lnTo>
                                <a:lnTo>
                                  <a:pt x="529" y="200"/>
                                </a:lnTo>
                                <a:lnTo>
                                  <a:pt x="531" y="211"/>
                                </a:lnTo>
                                <a:lnTo>
                                  <a:pt x="533" y="222"/>
                                </a:lnTo>
                                <a:lnTo>
                                  <a:pt x="534" y="230"/>
                                </a:lnTo>
                                <a:lnTo>
                                  <a:pt x="535" y="239"/>
                                </a:lnTo>
                                <a:lnTo>
                                  <a:pt x="535" y="246"/>
                                </a:lnTo>
                                <a:lnTo>
                                  <a:pt x="536" y="255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1967198" y="384175"/>
                            <a:ext cx="343535" cy="354330"/>
                          </a:xfrm>
                          <a:custGeom>
                            <a:avLst/>
                            <a:gdLst>
                              <a:gd name="T0" fmla="*/ 367 w 733"/>
                              <a:gd name="T1" fmla="*/ 15 h 741"/>
                              <a:gd name="T2" fmla="*/ 295 w 733"/>
                              <a:gd name="T3" fmla="*/ 22 h 741"/>
                              <a:gd name="T4" fmla="*/ 229 w 733"/>
                              <a:gd name="T5" fmla="*/ 44 h 741"/>
                              <a:gd name="T6" fmla="*/ 206 w 733"/>
                              <a:gd name="T7" fmla="*/ 56 h 741"/>
                              <a:gd name="T8" fmla="*/ 199 w 733"/>
                              <a:gd name="T9" fmla="*/ 43 h 741"/>
                              <a:gd name="T10" fmla="*/ 224 w 733"/>
                              <a:gd name="T11" fmla="*/ 29 h 741"/>
                              <a:gd name="T12" fmla="*/ 294 w 733"/>
                              <a:gd name="T13" fmla="*/ 7 h 741"/>
                              <a:gd name="T14" fmla="*/ 368 w 733"/>
                              <a:gd name="T15" fmla="*/ 0 h 741"/>
                              <a:gd name="T16" fmla="*/ 433 w 733"/>
                              <a:gd name="T17" fmla="*/ 14 h 741"/>
                              <a:gd name="T18" fmla="*/ 101 w 733"/>
                              <a:gd name="T19" fmla="*/ 140 h 741"/>
                              <a:gd name="T20" fmla="*/ 74 w 733"/>
                              <a:gd name="T21" fmla="*/ 171 h 741"/>
                              <a:gd name="T22" fmla="*/ 41 w 733"/>
                              <a:gd name="T23" fmla="*/ 232 h 741"/>
                              <a:gd name="T24" fmla="*/ 20 w 733"/>
                              <a:gd name="T25" fmla="*/ 298 h 741"/>
                              <a:gd name="T26" fmla="*/ 7 w 733"/>
                              <a:gd name="T27" fmla="*/ 351 h 741"/>
                              <a:gd name="T28" fmla="*/ 5 w 733"/>
                              <a:gd name="T29" fmla="*/ 297 h 741"/>
                              <a:gd name="T30" fmla="*/ 26 w 733"/>
                              <a:gd name="T31" fmla="*/ 227 h 741"/>
                              <a:gd name="T32" fmla="*/ 61 w 733"/>
                              <a:gd name="T33" fmla="*/ 164 h 741"/>
                              <a:gd name="T34" fmla="*/ 89 w 733"/>
                              <a:gd name="T35" fmla="*/ 130 h 741"/>
                              <a:gd name="T36" fmla="*/ 101 w 733"/>
                              <a:gd name="T37" fmla="*/ 140 h 741"/>
                              <a:gd name="T38" fmla="*/ 41 w 733"/>
                              <a:gd name="T39" fmla="*/ 510 h 741"/>
                              <a:gd name="T40" fmla="*/ 74 w 733"/>
                              <a:gd name="T41" fmla="*/ 570 h 741"/>
                              <a:gd name="T42" fmla="*/ 117 w 733"/>
                              <a:gd name="T43" fmla="*/ 623 h 741"/>
                              <a:gd name="T44" fmla="*/ 160 w 733"/>
                              <a:gd name="T45" fmla="*/ 657 h 741"/>
                              <a:gd name="T46" fmla="*/ 150 w 733"/>
                              <a:gd name="T47" fmla="*/ 669 h 741"/>
                              <a:gd name="T48" fmla="*/ 106 w 733"/>
                              <a:gd name="T49" fmla="*/ 632 h 741"/>
                              <a:gd name="T50" fmla="*/ 61 w 733"/>
                              <a:gd name="T51" fmla="*/ 577 h 741"/>
                              <a:gd name="T52" fmla="*/ 26 w 733"/>
                              <a:gd name="T53" fmla="*/ 515 h 741"/>
                              <a:gd name="T54" fmla="*/ 21 w 733"/>
                              <a:gd name="T55" fmla="*/ 472 h 741"/>
                              <a:gd name="T56" fmla="*/ 281 w 733"/>
                              <a:gd name="T57" fmla="*/ 714 h 741"/>
                              <a:gd name="T58" fmla="*/ 295 w 733"/>
                              <a:gd name="T59" fmla="*/ 719 h 741"/>
                              <a:gd name="T60" fmla="*/ 367 w 733"/>
                              <a:gd name="T61" fmla="*/ 726 h 741"/>
                              <a:gd name="T62" fmla="*/ 438 w 733"/>
                              <a:gd name="T63" fmla="*/ 719 h 741"/>
                              <a:gd name="T64" fmla="*/ 512 w 733"/>
                              <a:gd name="T65" fmla="*/ 705 h 741"/>
                              <a:gd name="T66" fmla="*/ 443 w 733"/>
                              <a:gd name="T67" fmla="*/ 734 h 741"/>
                              <a:gd name="T68" fmla="*/ 368 w 733"/>
                              <a:gd name="T69" fmla="*/ 741 h 741"/>
                              <a:gd name="T70" fmla="*/ 294 w 733"/>
                              <a:gd name="T71" fmla="*/ 734 h 741"/>
                              <a:gd name="T72" fmla="*/ 277 w 733"/>
                              <a:gd name="T73" fmla="*/ 729 h 741"/>
                              <a:gd name="T74" fmla="*/ 281 w 733"/>
                              <a:gd name="T75" fmla="*/ 714 h 741"/>
                              <a:gd name="T76" fmla="*/ 620 w 733"/>
                              <a:gd name="T77" fmla="*/ 622 h 741"/>
                              <a:gd name="T78" fmla="*/ 663 w 733"/>
                              <a:gd name="T79" fmla="*/ 569 h 741"/>
                              <a:gd name="T80" fmla="*/ 696 w 733"/>
                              <a:gd name="T81" fmla="*/ 509 h 741"/>
                              <a:gd name="T82" fmla="*/ 716 w 733"/>
                              <a:gd name="T83" fmla="*/ 441 h 741"/>
                              <a:gd name="T84" fmla="*/ 717 w 733"/>
                              <a:gd name="T85" fmla="*/ 430 h 741"/>
                              <a:gd name="T86" fmla="*/ 732 w 733"/>
                              <a:gd name="T87" fmla="*/ 431 h 741"/>
                              <a:gd name="T88" fmla="*/ 731 w 733"/>
                              <a:gd name="T89" fmla="*/ 446 h 741"/>
                              <a:gd name="T90" fmla="*/ 709 w 733"/>
                              <a:gd name="T91" fmla="*/ 516 h 741"/>
                              <a:gd name="T92" fmla="*/ 674 w 733"/>
                              <a:gd name="T93" fmla="*/ 578 h 741"/>
                              <a:gd name="T94" fmla="*/ 629 w 733"/>
                              <a:gd name="T95" fmla="*/ 633 h 741"/>
                              <a:gd name="T96" fmla="*/ 614 w 733"/>
                              <a:gd name="T97" fmla="*/ 636 h 741"/>
                              <a:gd name="T98" fmla="*/ 715 w 733"/>
                              <a:gd name="T99" fmla="*/ 295 h 741"/>
                              <a:gd name="T100" fmla="*/ 696 w 733"/>
                              <a:gd name="T101" fmla="*/ 233 h 741"/>
                              <a:gd name="T102" fmla="*/ 663 w 733"/>
                              <a:gd name="T103" fmla="*/ 172 h 741"/>
                              <a:gd name="T104" fmla="*/ 620 w 733"/>
                              <a:gd name="T105" fmla="*/ 120 h 741"/>
                              <a:gd name="T106" fmla="*/ 600 w 733"/>
                              <a:gd name="T107" fmla="*/ 94 h 741"/>
                              <a:gd name="T108" fmla="*/ 629 w 733"/>
                              <a:gd name="T109" fmla="*/ 109 h 741"/>
                              <a:gd name="T110" fmla="*/ 674 w 733"/>
                              <a:gd name="T111" fmla="*/ 163 h 741"/>
                              <a:gd name="T112" fmla="*/ 709 w 733"/>
                              <a:gd name="T113" fmla="*/ 226 h 741"/>
                              <a:gd name="T114" fmla="*/ 729 w 733"/>
                              <a:gd name="T115" fmla="*/ 291 h 741"/>
                              <a:gd name="T116" fmla="*/ 715 w 733"/>
                              <a:gd name="T117" fmla="*/ 295 h 741"/>
                              <a:gd name="T118" fmla="*/ 438 w 733"/>
                              <a:gd name="T119" fmla="*/ 22 h 741"/>
                              <a:gd name="T120" fmla="*/ 443 w 733"/>
                              <a:gd name="T121" fmla="*/ 7 h 741"/>
                              <a:gd name="T122" fmla="*/ 495 w 733"/>
                              <a:gd name="T123" fmla="*/ 32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3" h="741">
                                <a:moveTo>
                                  <a:pt x="424" y="21"/>
                                </a:moveTo>
                                <a:lnTo>
                                  <a:pt x="367" y="15"/>
                                </a:lnTo>
                                <a:lnTo>
                                  <a:pt x="368" y="15"/>
                                </a:lnTo>
                                <a:lnTo>
                                  <a:pt x="295" y="22"/>
                                </a:lnTo>
                                <a:lnTo>
                                  <a:pt x="297" y="22"/>
                                </a:lnTo>
                                <a:lnTo>
                                  <a:pt x="229" y="44"/>
                                </a:lnTo>
                                <a:lnTo>
                                  <a:pt x="230" y="43"/>
                                </a:lnTo>
                                <a:lnTo>
                                  <a:pt x="206" y="56"/>
                                </a:lnTo>
                                <a:cubicBezTo>
                                  <a:pt x="202" y="58"/>
                                  <a:pt x="197" y="57"/>
                                  <a:pt x="195" y="53"/>
                                </a:cubicBezTo>
                                <a:cubicBezTo>
                                  <a:pt x="193" y="50"/>
                                  <a:pt x="195" y="45"/>
                                  <a:pt x="199" y="43"/>
                                </a:cubicBezTo>
                                <a:lnTo>
                                  <a:pt x="223" y="30"/>
                                </a:lnTo>
                                <a:cubicBezTo>
                                  <a:pt x="223" y="29"/>
                                  <a:pt x="224" y="29"/>
                                  <a:pt x="224" y="29"/>
                                </a:cubicBezTo>
                                <a:lnTo>
                                  <a:pt x="292" y="7"/>
                                </a:lnTo>
                                <a:cubicBezTo>
                                  <a:pt x="293" y="7"/>
                                  <a:pt x="293" y="7"/>
                                  <a:pt x="294" y="7"/>
                                </a:cubicBezTo>
                                <a:lnTo>
                                  <a:pt x="367" y="0"/>
                                </a:lnTo>
                                <a:cubicBezTo>
                                  <a:pt x="367" y="0"/>
                                  <a:pt x="368" y="0"/>
                                  <a:pt x="368" y="0"/>
                                </a:cubicBezTo>
                                <a:lnTo>
                                  <a:pt x="426" y="5"/>
                                </a:lnTo>
                                <a:cubicBezTo>
                                  <a:pt x="430" y="6"/>
                                  <a:pt x="433" y="10"/>
                                  <a:pt x="433" y="14"/>
                                </a:cubicBezTo>
                                <a:cubicBezTo>
                                  <a:pt x="432" y="18"/>
                                  <a:pt x="429" y="21"/>
                                  <a:pt x="424" y="21"/>
                                </a:cubicBezTo>
                                <a:close/>
                                <a:moveTo>
                                  <a:pt x="101" y="140"/>
                                </a:moveTo>
                                <a:lnTo>
                                  <a:pt x="73" y="172"/>
                                </a:lnTo>
                                <a:lnTo>
                                  <a:pt x="74" y="171"/>
                                </a:lnTo>
                                <a:lnTo>
                                  <a:pt x="40" y="233"/>
                                </a:lnTo>
                                <a:lnTo>
                                  <a:pt x="41" y="232"/>
                                </a:lnTo>
                                <a:lnTo>
                                  <a:pt x="20" y="300"/>
                                </a:lnTo>
                                <a:lnTo>
                                  <a:pt x="20" y="298"/>
                                </a:lnTo>
                                <a:lnTo>
                                  <a:pt x="16" y="344"/>
                                </a:lnTo>
                                <a:cubicBezTo>
                                  <a:pt x="15" y="348"/>
                                  <a:pt x="12" y="351"/>
                                  <a:pt x="7" y="351"/>
                                </a:cubicBezTo>
                                <a:cubicBezTo>
                                  <a:pt x="3" y="350"/>
                                  <a:pt x="0" y="347"/>
                                  <a:pt x="0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26" y="227"/>
                                </a:lnTo>
                                <a:cubicBezTo>
                                  <a:pt x="26" y="227"/>
                                  <a:pt x="26" y="226"/>
                                  <a:pt x="27" y="226"/>
                                </a:cubicBezTo>
                                <a:lnTo>
                                  <a:pt x="61" y="164"/>
                                </a:lnTo>
                                <a:cubicBezTo>
                                  <a:pt x="61" y="163"/>
                                  <a:pt x="61" y="163"/>
                                  <a:pt x="62" y="163"/>
                                </a:cubicBezTo>
                                <a:lnTo>
                                  <a:pt x="89" y="130"/>
                                </a:lnTo>
                                <a:cubicBezTo>
                                  <a:pt x="92" y="126"/>
                                  <a:pt x="96" y="126"/>
                                  <a:pt x="100" y="129"/>
                                </a:cubicBezTo>
                                <a:cubicBezTo>
                                  <a:pt x="103" y="131"/>
                                  <a:pt x="103" y="136"/>
                                  <a:pt x="101" y="140"/>
                                </a:cubicBezTo>
                                <a:close/>
                                <a:moveTo>
                                  <a:pt x="31" y="477"/>
                                </a:moveTo>
                                <a:lnTo>
                                  <a:pt x="41" y="510"/>
                                </a:lnTo>
                                <a:lnTo>
                                  <a:pt x="40" y="509"/>
                                </a:lnTo>
                                <a:lnTo>
                                  <a:pt x="74" y="570"/>
                                </a:lnTo>
                                <a:lnTo>
                                  <a:pt x="73" y="569"/>
                                </a:lnTo>
                                <a:lnTo>
                                  <a:pt x="117" y="623"/>
                                </a:lnTo>
                                <a:lnTo>
                                  <a:pt x="116" y="622"/>
                                </a:lnTo>
                                <a:lnTo>
                                  <a:pt x="160" y="657"/>
                                </a:lnTo>
                                <a:cubicBezTo>
                                  <a:pt x="163" y="660"/>
                                  <a:pt x="164" y="665"/>
                                  <a:pt x="161" y="668"/>
                                </a:cubicBezTo>
                                <a:cubicBezTo>
                                  <a:pt x="158" y="671"/>
                                  <a:pt x="153" y="672"/>
                                  <a:pt x="150" y="669"/>
                                </a:cubicBezTo>
                                <a:lnTo>
                                  <a:pt x="107" y="633"/>
                                </a:lnTo>
                                <a:cubicBezTo>
                                  <a:pt x="106" y="633"/>
                                  <a:pt x="106" y="633"/>
                                  <a:pt x="106" y="632"/>
                                </a:cubicBezTo>
                                <a:lnTo>
                                  <a:pt x="62" y="578"/>
                                </a:lnTo>
                                <a:cubicBezTo>
                                  <a:pt x="61" y="578"/>
                                  <a:pt x="61" y="578"/>
                                  <a:pt x="61" y="577"/>
                                </a:cubicBezTo>
                                <a:lnTo>
                                  <a:pt x="27" y="516"/>
                                </a:lnTo>
                                <a:cubicBezTo>
                                  <a:pt x="26" y="516"/>
                                  <a:pt x="26" y="515"/>
                                  <a:pt x="26" y="515"/>
                                </a:cubicBezTo>
                                <a:lnTo>
                                  <a:pt x="16" y="482"/>
                                </a:lnTo>
                                <a:cubicBezTo>
                                  <a:pt x="15" y="477"/>
                                  <a:pt x="17" y="473"/>
                                  <a:pt x="21" y="472"/>
                                </a:cubicBezTo>
                                <a:cubicBezTo>
                                  <a:pt x="25" y="471"/>
                                  <a:pt x="29" y="473"/>
                                  <a:pt x="31" y="477"/>
                                </a:cubicBezTo>
                                <a:close/>
                                <a:moveTo>
                                  <a:pt x="281" y="714"/>
                                </a:moveTo>
                                <a:lnTo>
                                  <a:pt x="297" y="719"/>
                                </a:lnTo>
                                <a:lnTo>
                                  <a:pt x="295" y="719"/>
                                </a:lnTo>
                                <a:lnTo>
                                  <a:pt x="368" y="726"/>
                                </a:lnTo>
                                <a:lnTo>
                                  <a:pt x="367" y="726"/>
                                </a:lnTo>
                                <a:lnTo>
                                  <a:pt x="440" y="719"/>
                                </a:lnTo>
                                <a:lnTo>
                                  <a:pt x="438" y="719"/>
                                </a:lnTo>
                                <a:lnTo>
                                  <a:pt x="503" y="699"/>
                                </a:lnTo>
                                <a:cubicBezTo>
                                  <a:pt x="507" y="698"/>
                                  <a:pt x="511" y="701"/>
                                  <a:pt x="512" y="705"/>
                                </a:cubicBezTo>
                                <a:cubicBezTo>
                                  <a:pt x="514" y="709"/>
                                  <a:pt x="511" y="713"/>
                                  <a:pt x="507" y="714"/>
                                </a:cubicBezTo>
                                <a:lnTo>
                                  <a:pt x="443" y="734"/>
                                </a:lnTo>
                                <a:cubicBezTo>
                                  <a:pt x="442" y="734"/>
                                  <a:pt x="442" y="734"/>
                                  <a:pt x="441" y="734"/>
                                </a:cubicBezTo>
                                <a:lnTo>
                                  <a:pt x="368" y="741"/>
                                </a:lnTo>
                                <a:cubicBezTo>
                                  <a:pt x="368" y="741"/>
                                  <a:pt x="367" y="741"/>
                                  <a:pt x="367" y="741"/>
                                </a:cubicBezTo>
                                <a:lnTo>
                                  <a:pt x="294" y="734"/>
                                </a:lnTo>
                                <a:cubicBezTo>
                                  <a:pt x="293" y="734"/>
                                  <a:pt x="293" y="734"/>
                                  <a:pt x="292" y="734"/>
                                </a:cubicBezTo>
                                <a:lnTo>
                                  <a:pt x="277" y="729"/>
                                </a:lnTo>
                                <a:cubicBezTo>
                                  <a:pt x="273" y="728"/>
                                  <a:pt x="270" y="723"/>
                                  <a:pt x="272" y="719"/>
                                </a:cubicBezTo>
                                <a:cubicBezTo>
                                  <a:pt x="273" y="715"/>
                                  <a:pt x="277" y="713"/>
                                  <a:pt x="281" y="714"/>
                                </a:cubicBezTo>
                                <a:close/>
                                <a:moveTo>
                                  <a:pt x="615" y="625"/>
                                </a:moveTo>
                                <a:lnTo>
                                  <a:pt x="620" y="622"/>
                                </a:lnTo>
                                <a:lnTo>
                                  <a:pt x="619" y="623"/>
                                </a:lnTo>
                                <a:lnTo>
                                  <a:pt x="663" y="569"/>
                                </a:lnTo>
                                <a:lnTo>
                                  <a:pt x="662" y="570"/>
                                </a:lnTo>
                                <a:lnTo>
                                  <a:pt x="696" y="509"/>
                                </a:lnTo>
                                <a:lnTo>
                                  <a:pt x="695" y="510"/>
                                </a:lnTo>
                                <a:lnTo>
                                  <a:pt x="716" y="441"/>
                                </a:lnTo>
                                <a:lnTo>
                                  <a:pt x="716" y="443"/>
                                </a:lnTo>
                                <a:lnTo>
                                  <a:pt x="717" y="430"/>
                                </a:lnTo>
                                <a:cubicBezTo>
                                  <a:pt x="717" y="426"/>
                                  <a:pt x="721" y="423"/>
                                  <a:pt x="725" y="423"/>
                                </a:cubicBezTo>
                                <a:cubicBezTo>
                                  <a:pt x="730" y="423"/>
                                  <a:pt x="733" y="427"/>
                                  <a:pt x="732" y="431"/>
                                </a:cubicBezTo>
                                <a:lnTo>
                                  <a:pt x="731" y="444"/>
                                </a:lnTo>
                                <a:cubicBezTo>
                                  <a:pt x="731" y="445"/>
                                  <a:pt x="731" y="445"/>
                                  <a:pt x="731" y="446"/>
                                </a:cubicBezTo>
                                <a:lnTo>
                                  <a:pt x="710" y="515"/>
                                </a:lnTo>
                                <a:cubicBezTo>
                                  <a:pt x="710" y="515"/>
                                  <a:pt x="709" y="516"/>
                                  <a:pt x="709" y="516"/>
                                </a:cubicBezTo>
                                <a:lnTo>
                                  <a:pt x="675" y="577"/>
                                </a:lnTo>
                                <a:cubicBezTo>
                                  <a:pt x="675" y="578"/>
                                  <a:pt x="675" y="578"/>
                                  <a:pt x="674" y="578"/>
                                </a:cubicBezTo>
                                <a:lnTo>
                                  <a:pt x="630" y="632"/>
                                </a:lnTo>
                                <a:cubicBezTo>
                                  <a:pt x="630" y="633"/>
                                  <a:pt x="630" y="633"/>
                                  <a:pt x="629" y="633"/>
                                </a:cubicBezTo>
                                <a:lnTo>
                                  <a:pt x="625" y="637"/>
                                </a:lnTo>
                                <a:cubicBezTo>
                                  <a:pt x="621" y="640"/>
                                  <a:pt x="617" y="639"/>
                                  <a:pt x="614" y="636"/>
                                </a:cubicBezTo>
                                <a:cubicBezTo>
                                  <a:pt x="611" y="633"/>
                                  <a:pt x="612" y="628"/>
                                  <a:pt x="615" y="625"/>
                                </a:cubicBezTo>
                                <a:close/>
                                <a:moveTo>
                                  <a:pt x="715" y="295"/>
                                </a:moveTo>
                                <a:lnTo>
                                  <a:pt x="695" y="232"/>
                                </a:lnTo>
                                <a:lnTo>
                                  <a:pt x="696" y="233"/>
                                </a:lnTo>
                                <a:lnTo>
                                  <a:pt x="662" y="171"/>
                                </a:lnTo>
                                <a:lnTo>
                                  <a:pt x="663" y="172"/>
                                </a:lnTo>
                                <a:lnTo>
                                  <a:pt x="619" y="119"/>
                                </a:lnTo>
                                <a:lnTo>
                                  <a:pt x="620" y="120"/>
                                </a:lnTo>
                                <a:lnTo>
                                  <a:pt x="601" y="105"/>
                                </a:lnTo>
                                <a:cubicBezTo>
                                  <a:pt x="598" y="102"/>
                                  <a:pt x="597" y="97"/>
                                  <a:pt x="600" y="94"/>
                                </a:cubicBezTo>
                                <a:cubicBezTo>
                                  <a:pt x="603" y="91"/>
                                  <a:pt x="608" y="90"/>
                                  <a:pt x="611" y="93"/>
                                </a:cubicBezTo>
                                <a:lnTo>
                                  <a:pt x="629" y="109"/>
                                </a:lnTo>
                                <a:cubicBezTo>
                                  <a:pt x="630" y="109"/>
                                  <a:pt x="630" y="109"/>
                                  <a:pt x="630" y="110"/>
                                </a:cubicBezTo>
                                <a:lnTo>
                                  <a:pt x="674" y="163"/>
                                </a:lnTo>
                                <a:cubicBezTo>
                                  <a:pt x="675" y="163"/>
                                  <a:pt x="675" y="163"/>
                                  <a:pt x="675" y="164"/>
                                </a:cubicBezTo>
                                <a:lnTo>
                                  <a:pt x="709" y="226"/>
                                </a:lnTo>
                                <a:cubicBezTo>
                                  <a:pt x="709" y="226"/>
                                  <a:pt x="710" y="227"/>
                                  <a:pt x="710" y="227"/>
                                </a:cubicBezTo>
                                <a:lnTo>
                                  <a:pt x="729" y="291"/>
                                </a:lnTo>
                                <a:cubicBezTo>
                                  <a:pt x="731" y="295"/>
                                  <a:pt x="728" y="299"/>
                                  <a:pt x="724" y="301"/>
                                </a:cubicBezTo>
                                <a:cubicBezTo>
                                  <a:pt x="720" y="302"/>
                                  <a:pt x="716" y="299"/>
                                  <a:pt x="715" y="295"/>
                                </a:cubicBezTo>
                                <a:close/>
                                <a:moveTo>
                                  <a:pt x="485" y="37"/>
                                </a:moveTo>
                                <a:lnTo>
                                  <a:pt x="438" y="22"/>
                                </a:lnTo>
                                <a:cubicBezTo>
                                  <a:pt x="434" y="20"/>
                                  <a:pt x="432" y="16"/>
                                  <a:pt x="433" y="12"/>
                                </a:cubicBezTo>
                                <a:cubicBezTo>
                                  <a:pt x="434" y="8"/>
                                  <a:pt x="439" y="6"/>
                                  <a:pt x="443" y="7"/>
                                </a:cubicBezTo>
                                <a:lnTo>
                                  <a:pt x="490" y="22"/>
                                </a:lnTo>
                                <a:cubicBezTo>
                                  <a:pt x="494" y="24"/>
                                  <a:pt x="496" y="28"/>
                                  <a:pt x="495" y="32"/>
                                </a:cubicBezTo>
                                <a:cubicBezTo>
                                  <a:pt x="494" y="36"/>
                                  <a:pt x="490" y="38"/>
                                  <a:pt x="485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907"/>
                        <wps:cNvSpPr>
                          <a:spLocks/>
                        </wps:cNvSpPr>
                        <wps:spPr bwMode="auto">
                          <a:xfrm>
                            <a:off x="1969738" y="387350"/>
                            <a:ext cx="339725" cy="173990"/>
                          </a:xfrm>
                          <a:custGeom>
                            <a:avLst/>
                            <a:gdLst>
                              <a:gd name="T0" fmla="*/ 0 w 535"/>
                              <a:gd name="T1" fmla="*/ 261 h 274"/>
                              <a:gd name="T2" fmla="*/ 2 w 535"/>
                              <a:gd name="T3" fmla="*/ 239 h 274"/>
                              <a:gd name="T4" fmla="*/ 6 w 535"/>
                              <a:gd name="T5" fmla="*/ 216 h 274"/>
                              <a:gd name="T6" fmla="*/ 10 w 535"/>
                              <a:gd name="T7" fmla="*/ 197 h 274"/>
                              <a:gd name="T8" fmla="*/ 16 w 535"/>
                              <a:gd name="T9" fmla="*/ 179 h 274"/>
                              <a:gd name="T10" fmla="*/ 24 w 535"/>
                              <a:gd name="T11" fmla="*/ 160 h 274"/>
                              <a:gd name="T12" fmla="*/ 33 w 535"/>
                              <a:gd name="T13" fmla="*/ 143 h 274"/>
                              <a:gd name="T14" fmla="*/ 42 w 535"/>
                              <a:gd name="T15" fmla="*/ 127 h 274"/>
                              <a:gd name="T16" fmla="*/ 54 w 535"/>
                              <a:gd name="T17" fmla="*/ 109 h 274"/>
                              <a:gd name="T18" fmla="*/ 66 w 535"/>
                              <a:gd name="T19" fmla="*/ 93 h 274"/>
                              <a:gd name="T20" fmla="*/ 81 w 535"/>
                              <a:gd name="T21" fmla="*/ 78 h 274"/>
                              <a:gd name="T22" fmla="*/ 97 w 535"/>
                              <a:gd name="T23" fmla="*/ 63 h 274"/>
                              <a:gd name="T24" fmla="*/ 117 w 535"/>
                              <a:gd name="T25" fmla="*/ 48 h 274"/>
                              <a:gd name="T26" fmla="*/ 136 w 535"/>
                              <a:gd name="T27" fmla="*/ 36 h 274"/>
                              <a:gd name="T28" fmla="*/ 156 w 535"/>
                              <a:gd name="T29" fmla="*/ 25 h 274"/>
                              <a:gd name="T30" fmla="*/ 179 w 535"/>
                              <a:gd name="T31" fmla="*/ 16 h 274"/>
                              <a:gd name="T32" fmla="*/ 198 w 535"/>
                              <a:gd name="T33" fmla="*/ 10 h 274"/>
                              <a:gd name="T34" fmla="*/ 223 w 535"/>
                              <a:gd name="T35" fmla="*/ 4 h 274"/>
                              <a:gd name="T36" fmla="*/ 244 w 535"/>
                              <a:gd name="T37" fmla="*/ 2 h 274"/>
                              <a:gd name="T38" fmla="*/ 267 w 535"/>
                              <a:gd name="T39" fmla="*/ 0 h 274"/>
                              <a:gd name="T40" fmla="*/ 292 w 535"/>
                              <a:gd name="T41" fmla="*/ 2 h 274"/>
                              <a:gd name="T42" fmla="*/ 313 w 535"/>
                              <a:gd name="T43" fmla="*/ 5 h 274"/>
                              <a:gd name="T44" fmla="*/ 334 w 535"/>
                              <a:gd name="T45" fmla="*/ 9 h 274"/>
                              <a:gd name="T46" fmla="*/ 354 w 535"/>
                              <a:gd name="T47" fmla="*/ 15 h 274"/>
                              <a:gd name="T48" fmla="*/ 379 w 535"/>
                              <a:gd name="T49" fmla="*/ 25 h 274"/>
                              <a:gd name="T50" fmla="*/ 396 w 535"/>
                              <a:gd name="T51" fmla="*/ 33 h 274"/>
                              <a:gd name="T52" fmla="*/ 416 w 535"/>
                              <a:gd name="T53" fmla="*/ 46 h 274"/>
                              <a:gd name="T54" fmla="*/ 432 w 535"/>
                              <a:gd name="T55" fmla="*/ 58 h 274"/>
                              <a:gd name="T56" fmla="*/ 447 w 535"/>
                              <a:gd name="T57" fmla="*/ 72 h 274"/>
                              <a:gd name="T58" fmla="*/ 463 w 535"/>
                              <a:gd name="T59" fmla="*/ 87 h 274"/>
                              <a:gd name="T60" fmla="*/ 476 w 535"/>
                              <a:gd name="T61" fmla="*/ 103 h 274"/>
                              <a:gd name="T62" fmla="*/ 486 w 535"/>
                              <a:gd name="T63" fmla="*/ 115 h 274"/>
                              <a:gd name="T64" fmla="*/ 497 w 535"/>
                              <a:gd name="T65" fmla="*/ 133 h 274"/>
                              <a:gd name="T66" fmla="*/ 505 w 535"/>
                              <a:gd name="T67" fmla="*/ 147 h 274"/>
                              <a:gd name="T68" fmla="*/ 513 w 535"/>
                              <a:gd name="T69" fmla="*/ 164 h 274"/>
                              <a:gd name="T70" fmla="*/ 518 w 535"/>
                              <a:gd name="T71" fmla="*/ 178 h 274"/>
                              <a:gd name="T72" fmla="*/ 525 w 535"/>
                              <a:gd name="T73" fmla="*/ 197 h 274"/>
                              <a:gd name="T74" fmla="*/ 529 w 535"/>
                              <a:gd name="T75" fmla="*/ 216 h 274"/>
                              <a:gd name="T76" fmla="*/ 533 w 535"/>
                              <a:gd name="T77" fmla="*/ 237 h 274"/>
                              <a:gd name="T78" fmla="*/ 535 w 535"/>
                              <a:gd name="T79" fmla="*/ 257 h 274"/>
                              <a:gd name="T80" fmla="*/ 535 w 535"/>
                              <a:gd name="T81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5" h="274">
                                <a:moveTo>
                                  <a:pt x="0" y="274"/>
                                </a:moveTo>
                                <a:lnTo>
                                  <a:pt x="0" y="261"/>
                                </a:lnTo>
                                <a:lnTo>
                                  <a:pt x="1" y="252"/>
                                </a:lnTo>
                                <a:lnTo>
                                  <a:pt x="2" y="239"/>
                                </a:lnTo>
                                <a:lnTo>
                                  <a:pt x="4" y="226"/>
                                </a:lnTo>
                                <a:lnTo>
                                  <a:pt x="6" y="216"/>
                                </a:lnTo>
                                <a:lnTo>
                                  <a:pt x="8" y="206"/>
                                </a:lnTo>
                                <a:lnTo>
                                  <a:pt x="10" y="197"/>
                                </a:lnTo>
                                <a:lnTo>
                                  <a:pt x="13" y="189"/>
                                </a:lnTo>
                                <a:lnTo>
                                  <a:pt x="16" y="179"/>
                                </a:lnTo>
                                <a:lnTo>
                                  <a:pt x="20" y="169"/>
                                </a:lnTo>
                                <a:lnTo>
                                  <a:pt x="24" y="160"/>
                                </a:lnTo>
                                <a:lnTo>
                                  <a:pt x="28" y="151"/>
                                </a:lnTo>
                                <a:lnTo>
                                  <a:pt x="33" y="143"/>
                                </a:lnTo>
                                <a:lnTo>
                                  <a:pt x="37" y="135"/>
                                </a:lnTo>
                                <a:lnTo>
                                  <a:pt x="42" y="127"/>
                                </a:lnTo>
                                <a:lnTo>
                                  <a:pt x="48" y="117"/>
                                </a:lnTo>
                                <a:lnTo>
                                  <a:pt x="54" y="109"/>
                                </a:lnTo>
                                <a:lnTo>
                                  <a:pt x="61" y="100"/>
                                </a:lnTo>
                                <a:lnTo>
                                  <a:pt x="66" y="93"/>
                                </a:lnTo>
                                <a:lnTo>
                                  <a:pt x="73" y="85"/>
                                </a:lnTo>
                                <a:lnTo>
                                  <a:pt x="81" y="78"/>
                                </a:lnTo>
                                <a:lnTo>
                                  <a:pt x="88" y="71"/>
                                </a:lnTo>
                                <a:lnTo>
                                  <a:pt x="97" y="63"/>
                                </a:lnTo>
                                <a:lnTo>
                                  <a:pt x="106" y="55"/>
                                </a:lnTo>
                                <a:lnTo>
                                  <a:pt x="117" y="48"/>
                                </a:lnTo>
                                <a:lnTo>
                                  <a:pt x="125" y="42"/>
                                </a:lnTo>
                                <a:lnTo>
                                  <a:pt x="136" y="36"/>
                                </a:lnTo>
                                <a:lnTo>
                                  <a:pt x="148" y="30"/>
                                </a:lnTo>
                                <a:lnTo>
                                  <a:pt x="156" y="25"/>
                                </a:lnTo>
                                <a:lnTo>
                                  <a:pt x="167" y="20"/>
                                </a:lnTo>
                                <a:lnTo>
                                  <a:pt x="179" y="16"/>
                                </a:lnTo>
                                <a:lnTo>
                                  <a:pt x="187" y="13"/>
                                </a:lnTo>
                                <a:lnTo>
                                  <a:pt x="198" y="10"/>
                                </a:lnTo>
                                <a:lnTo>
                                  <a:pt x="210" y="7"/>
                                </a:lnTo>
                                <a:lnTo>
                                  <a:pt x="223" y="4"/>
                                </a:lnTo>
                                <a:lnTo>
                                  <a:pt x="234" y="2"/>
                                </a:lnTo>
                                <a:lnTo>
                                  <a:pt x="244" y="2"/>
                                </a:lnTo>
                                <a:lnTo>
                                  <a:pt x="255" y="1"/>
                                </a:lnTo>
                                <a:lnTo>
                                  <a:pt x="267" y="0"/>
                                </a:lnTo>
                                <a:lnTo>
                                  <a:pt x="280" y="1"/>
                                </a:lnTo>
                                <a:lnTo>
                                  <a:pt x="292" y="2"/>
                                </a:lnTo>
                                <a:lnTo>
                                  <a:pt x="303" y="2"/>
                                </a:lnTo>
                                <a:lnTo>
                                  <a:pt x="313" y="5"/>
                                </a:lnTo>
                                <a:lnTo>
                                  <a:pt x="324" y="6"/>
                                </a:lnTo>
                                <a:lnTo>
                                  <a:pt x="334" y="9"/>
                                </a:lnTo>
                                <a:lnTo>
                                  <a:pt x="345" y="12"/>
                                </a:lnTo>
                                <a:lnTo>
                                  <a:pt x="354" y="15"/>
                                </a:lnTo>
                                <a:lnTo>
                                  <a:pt x="368" y="20"/>
                                </a:lnTo>
                                <a:lnTo>
                                  <a:pt x="379" y="25"/>
                                </a:lnTo>
                                <a:lnTo>
                                  <a:pt x="385" y="28"/>
                                </a:lnTo>
                                <a:lnTo>
                                  <a:pt x="396" y="33"/>
                                </a:lnTo>
                                <a:lnTo>
                                  <a:pt x="405" y="39"/>
                                </a:lnTo>
                                <a:lnTo>
                                  <a:pt x="416" y="46"/>
                                </a:lnTo>
                                <a:lnTo>
                                  <a:pt x="425" y="52"/>
                                </a:lnTo>
                                <a:lnTo>
                                  <a:pt x="432" y="58"/>
                                </a:lnTo>
                                <a:lnTo>
                                  <a:pt x="439" y="63"/>
                                </a:lnTo>
                                <a:lnTo>
                                  <a:pt x="447" y="72"/>
                                </a:lnTo>
                                <a:lnTo>
                                  <a:pt x="455" y="78"/>
                                </a:lnTo>
                                <a:lnTo>
                                  <a:pt x="463" y="87"/>
                                </a:lnTo>
                                <a:lnTo>
                                  <a:pt x="470" y="95"/>
                                </a:lnTo>
                                <a:lnTo>
                                  <a:pt x="476" y="103"/>
                                </a:lnTo>
                                <a:lnTo>
                                  <a:pt x="481" y="109"/>
                                </a:lnTo>
                                <a:lnTo>
                                  <a:pt x="486" y="115"/>
                                </a:lnTo>
                                <a:lnTo>
                                  <a:pt x="492" y="124"/>
                                </a:lnTo>
                                <a:lnTo>
                                  <a:pt x="497" y="133"/>
                                </a:lnTo>
                                <a:lnTo>
                                  <a:pt x="501" y="141"/>
                                </a:lnTo>
                                <a:lnTo>
                                  <a:pt x="505" y="147"/>
                                </a:lnTo>
                                <a:lnTo>
                                  <a:pt x="508" y="155"/>
                                </a:lnTo>
                                <a:lnTo>
                                  <a:pt x="513" y="164"/>
                                </a:lnTo>
                                <a:lnTo>
                                  <a:pt x="516" y="172"/>
                                </a:lnTo>
                                <a:lnTo>
                                  <a:pt x="518" y="178"/>
                                </a:lnTo>
                                <a:lnTo>
                                  <a:pt x="521" y="187"/>
                                </a:lnTo>
                                <a:lnTo>
                                  <a:pt x="525" y="197"/>
                                </a:lnTo>
                                <a:lnTo>
                                  <a:pt x="527" y="207"/>
                                </a:lnTo>
                                <a:lnTo>
                                  <a:pt x="529" y="216"/>
                                </a:lnTo>
                                <a:lnTo>
                                  <a:pt x="531" y="227"/>
                                </a:lnTo>
                                <a:lnTo>
                                  <a:pt x="533" y="237"/>
                                </a:lnTo>
                                <a:lnTo>
                                  <a:pt x="534" y="246"/>
                                </a:lnTo>
                                <a:lnTo>
                                  <a:pt x="535" y="257"/>
                                </a:lnTo>
                                <a:lnTo>
                                  <a:pt x="535" y="265"/>
                                </a:lnTo>
                                <a:lnTo>
                                  <a:pt x="535" y="274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1346803" y="384175"/>
                            <a:ext cx="343535" cy="354330"/>
                          </a:xfrm>
                          <a:custGeom>
                            <a:avLst/>
                            <a:gdLst>
                              <a:gd name="T0" fmla="*/ 368 w 734"/>
                              <a:gd name="T1" fmla="*/ 15 h 741"/>
                              <a:gd name="T2" fmla="*/ 296 w 734"/>
                              <a:gd name="T3" fmla="*/ 22 h 741"/>
                              <a:gd name="T4" fmla="*/ 230 w 734"/>
                              <a:gd name="T5" fmla="*/ 44 h 741"/>
                              <a:gd name="T6" fmla="*/ 207 w 734"/>
                              <a:gd name="T7" fmla="*/ 56 h 741"/>
                              <a:gd name="T8" fmla="*/ 199 w 734"/>
                              <a:gd name="T9" fmla="*/ 43 h 741"/>
                              <a:gd name="T10" fmla="*/ 225 w 734"/>
                              <a:gd name="T11" fmla="*/ 29 h 741"/>
                              <a:gd name="T12" fmla="*/ 295 w 734"/>
                              <a:gd name="T13" fmla="*/ 7 h 741"/>
                              <a:gd name="T14" fmla="*/ 369 w 734"/>
                              <a:gd name="T15" fmla="*/ 0 h 741"/>
                              <a:gd name="T16" fmla="*/ 434 w 734"/>
                              <a:gd name="T17" fmla="*/ 14 h 741"/>
                              <a:gd name="T18" fmla="*/ 101 w 734"/>
                              <a:gd name="T19" fmla="*/ 139 h 741"/>
                              <a:gd name="T20" fmla="*/ 74 w 734"/>
                              <a:gd name="T21" fmla="*/ 171 h 741"/>
                              <a:gd name="T22" fmla="*/ 42 w 734"/>
                              <a:gd name="T23" fmla="*/ 232 h 741"/>
                              <a:gd name="T24" fmla="*/ 20 w 734"/>
                              <a:gd name="T25" fmla="*/ 298 h 741"/>
                              <a:gd name="T26" fmla="*/ 7 w 734"/>
                              <a:gd name="T27" fmla="*/ 350 h 741"/>
                              <a:gd name="T28" fmla="*/ 5 w 734"/>
                              <a:gd name="T29" fmla="*/ 297 h 741"/>
                              <a:gd name="T30" fmla="*/ 27 w 734"/>
                              <a:gd name="T31" fmla="*/ 227 h 741"/>
                              <a:gd name="T32" fmla="*/ 61 w 734"/>
                              <a:gd name="T33" fmla="*/ 164 h 741"/>
                              <a:gd name="T34" fmla="*/ 90 w 734"/>
                              <a:gd name="T35" fmla="*/ 129 h 741"/>
                              <a:gd name="T36" fmla="*/ 101 w 734"/>
                              <a:gd name="T37" fmla="*/ 139 h 741"/>
                              <a:gd name="T38" fmla="*/ 42 w 734"/>
                              <a:gd name="T39" fmla="*/ 510 h 741"/>
                              <a:gd name="T40" fmla="*/ 74 w 734"/>
                              <a:gd name="T41" fmla="*/ 570 h 741"/>
                              <a:gd name="T42" fmla="*/ 118 w 734"/>
                              <a:gd name="T43" fmla="*/ 623 h 741"/>
                              <a:gd name="T44" fmla="*/ 160 w 734"/>
                              <a:gd name="T45" fmla="*/ 657 h 741"/>
                              <a:gd name="T46" fmla="*/ 150 w 734"/>
                              <a:gd name="T47" fmla="*/ 669 h 741"/>
                              <a:gd name="T48" fmla="*/ 107 w 734"/>
                              <a:gd name="T49" fmla="*/ 632 h 741"/>
                              <a:gd name="T50" fmla="*/ 61 w 734"/>
                              <a:gd name="T51" fmla="*/ 577 h 741"/>
                              <a:gd name="T52" fmla="*/ 27 w 734"/>
                              <a:gd name="T53" fmla="*/ 515 h 741"/>
                              <a:gd name="T54" fmla="*/ 21 w 734"/>
                              <a:gd name="T55" fmla="*/ 471 h 741"/>
                              <a:gd name="T56" fmla="*/ 281 w 734"/>
                              <a:gd name="T57" fmla="*/ 714 h 741"/>
                              <a:gd name="T58" fmla="*/ 296 w 734"/>
                              <a:gd name="T59" fmla="*/ 719 h 741"/>
                              <a:gd name="T60" fmla="*/ 368 w 734"/>
                              <a:gd name="T61" fmla="*/ 726 h 741"/>
                              <a:gd name="T62" fmla="*/ 439 w 734"/>
                              <a:gd name="T63" fmla="*/ 719 h 741"/>
                              <a:gd name="T64" fmla="*/ 512 w 734"/>
                              <a:gd name="T65" fmla="*/ 705 h 741"/>
                              <a:gd name="T66" fmla="*/ 444 w 734"/>
                              <a:gd name="T67" fmla="*/ 734 h 741"/>
                              <a:gd name="T68" fmla="*/ 369 w 734"/>
                              <a:gd name="T69" fmla="*/ 741 h 741"/>
                              <a:gd name="T70" fmla="*/ 295 w 734"/>
                              <a:gd name="T71" fmla="*/ 734 h 741"/>
                              <a:gd name="T72" fmla="*/ 277 w 734"/>
                              <a:gd name="T73" fmla="*/ 729 h 741"/>
                              <a:gd name="T74" fmla="*/ 281 w 734"/>
                              <a:gd name="T75" fmla="*/ 714 h 741"/>
                              <a:gd name="T76" fmla="*/ 621 w 734"/>
                              <a:gd name="T77" fmla="*/ 622 h 741"/>
                              <a:gd name="T78" fmla="*/ 664 w 734"/>
                              <a:gd name="T79" fmla="*/ 569 h 741"/>
                              <a:gd name="T80" fmla="*/ 696 w 734"/>
                              <a:gd name="T81" fmla="*/ 509 h 741"/>
                              <a:gd name="T82" fmla="*/ 717 w 734"/>
                              <a:gd name="T83" fmla="*/ 441 h 741"/>
                              <a:gd name="T84" fmla="*/ 718 w 734"/>
                              <a:gd name="T85" fmla="*/ 431 h 741"/>
                              <a:gd name="T86" fmla="*/ 733 w 734"/>
                              <a:gd name="T87" fmla="*/ 432 h 741"/>
                              <a:gd name="T88" fmla="*/ 732 w 734"/>
                              <a:gd name="T89" fmla="*/ 446 h 741"/>
                              <a:gd name="T90" fmla="*/ 709 w 734"/>
                              <a:gd name="T91" fmla="*/ 516 h 741"/>
                              <a:gd name="T92" fmla="*/ 675 w 734"/>
                              <a:gd name="T93" fmla="*/ 578 h 741"/>
                              <a:gd name="T94" fmla="*/ 630 w 734"/>
                              <a:gd name="T95" fmla="*/ 633 h 741"/>
                              <a:gd name="T96" fmla="*/ 614 w 734"/>
                              <a:gd name="T97" fmla="*/ 637 h 741"/>
                              <a:gd name="T98" fmla="*/ 716 w 734"/>
                              <a:gd name="T99" fmla="*/ 296 h 741"/>
                              <a:gd name="T100" fmla="*/ 696 w 734"/>
                              <a:gd name="T101" fmla="*/ 233 h 741"/>
                              <a:gd name="T102" fmla="*/ 664 w 734"/>
                              <a:gd name="T103" fmla="*/ 172 h 741"/>
                              <a:gd name="T104" fmla="*/ 621 w 734"/>
                              <a:gd name="T105" fmla="*/ 120 h 741"/>
                              <a:gd name="T106" fmla="*/ 602 w 734"/>
                              <a:gd name="T107" fmla="*/ 95 h 741"/>
                              <a:gd name="T108" fmla="*/ 630 w 734"/>
                              <a:gd name="T109" fmla="*/ 109 h 741"/>
                              <a:gd name="T110" fmla="*/ 675 w 734"/>
                              <a:gd name="T111" fmla="*/ 163 h 741"/>
                              <a:gd name="T112" fmla="*/ 709 w 734"/>
                              <a:gd name="T113" fmla="*/ 226 h 741"/>
                              <a:gd name="T114" fmla="*/ 731 w 734"/>
                              <a:gd name="T115" fmla="*/ 292 h 741"/>
                              <a:gd name="T116" fmla="*/ 716 w 734"/>
                              <a:gd name="T117" fmla="*/ 296 h 741"/>
                              <a:gd name="T118" fmla="*/ 439 w 734"/>
                              <a:gd name="T119" fmla="*/ 22 h 741"/>
                              <a:gd name="T120" fmla="*/ 444 w 734"/>
                              <a:gd name="T121" fmla="*/ 7 h 741"/>
                              <a:gd name="T122" fmla="*/ 497 w 734"/>
                              <a:gd name="T123" fmla="*/ 32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4" h="741">
                                <a:moveTo>
                                  <a:pt x="425" y="21"/>
                                </a:moveTo>
                                <a:lnTo>
                                  <a:pt x="368" y="15"/>
                                </a:lnTo>
                                <a:lnTo>
                                  <a:pt x="369" y="15"/>
                                </a:lnTo>
                                <a:lnTo>
                                  <a:pt x="296" y="22"/>
                                </a:lnTo>
                                <a:lnTo>
                                  <a:pt x="298" y="22"/>
                                </a:lnTo>
                                <a:lnTo>
                                  <a:pt x="230" y="44"/>
                                </a:lnTo>
                                <a:lnTo>
                                  <a:pt x="231" y="43"/>
                                </a:lnTo>
                                <a:lnTo>
                                  <a:pt x="207" y="56"/>
                                </a:lnTo>
                                <a:cubicBezTo>
                                  <a:pt x="203" y="58"/>
                                  <a:pt x="198" y="57"/>
                                  <a:pt x="196" y="53"/>
                                </a:cubicBezTo>
                                <a:cubicBezTo>
                                  <a:pt x="194" y="49"/>
                                  <a:pt x="196" y="45"/>
                                  <a:pt x="199" y="43"/>
                                </a:cubicBezTo>
                                <a:lnTo>
                                  <a:pt x="224" y="30"/>
                                </a:lnTo>
                                <a:cubicBezTo>
                                  <a:pt x="224" y="29"/>
                                  <a:pt x="225" y="29"/>
                                  <a:pt x="225" y="29"/>
                                </a:cubicBezTo>
                                <a:lnTo>
                                  <a:pt x="293" y="7"/>
                                </a:lnTo>
                                <a:cubicBezTo>
                                  <a:pt x="294" y="7"/>
                                  <a:pt x="294" y="7"/>
                                  <a:pt x="295" y="7"/>
                                </a:cubicBezTo>
                                <a:lnTo>
                                  <a:pt x="368" y="0"/>
                                </a:lnTo>
                                <a:cubicBezTo>
                                  <a:pt x="368" y="0"/>
                                  <a:pt x="369" y="0"/>
                                  <a:pt x="369" y="0"/>
                                </a:cubicBezTo>
                                <a:lnTo>
                                  <a:pt x="427" y="5"/>
                                </a:lnTo>
                                <a:cubicBezTo>
                                  <a:pt x="431" y="6"/>
                                  <a:pt x="434" y="10"/>
                                  <a:pt x="434" y="14"/>
                                </a:cubicBezTo>
                                <a:cubicBezTo>
                                  <a:pt x="433" y="18"/>
                                  <a:pt x="430" y="21"/>
                                  <a:pt x="425" y="21"/>
                                </a:cubicBezTo>
                                <a:close/>
                                <a:moveTo>
                                  <a:pt x="101" y="139"/>
                                </a:moveTo>
                                <a:lnTo>
                                  <a:pt x="73" y="172"/>
                                </a:lnTo>
                                <a:lnTo>
                                  <a:pt x="74" y="171"/>
                                </a:lnTo>
                                <a:lnTo>
                                  <a:pt x="41" y="233"/>
                                </a:lnTo>
                                <a:lnTo>
                                  <a:pt x="42" y="232"/>
                                </a:lnTo>
                                <a:lnTo>
                                  <a:pt x="20" y="300"/>
                                </a:lnTo>
                                <a:lnTo>
                                  <a:pt x="20" y="298"/>
                                </a:lnTo>
                                <a:lnTo>
                                  <a:pt x="16" y="343"/>
                                </a:lnTo>
                                <a:cubicBezTo>
                                  <a:pt x="15" y="347"/>
                                  <a:pt x="12" y="351"/>
                                  <a:pt x="7" y="350"/>
                                </a:cubicBezTo>
                                <a:cubicBezTo>
                                  <a:pt x="3" y="350"/>
                                  <a:pt x="0" y="346"/>
                                  <a:pt x="1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27" y="227"/>
                                </a:lnTo>
                                <a:cubicBezTo>
                                  <a:pt x="27" y="227"/>
                                  <a:pt x="27" y="226"/>
                                  <a:pt x="28" y="226"/>
                                </a:cubicBezTo>
                                <a:lnTo>
                                  <a:pt x="61" y="164"/>
                                </a:lnTo>
                                <a:cubicBezTo>
                                  <a:pt x="61" y="163"/>
                                  <a:pt x="61" y="163"/>
                                  <a:pt x="62" y="162"/>
                                </a:cubicBezTo>
                                <a:lnTo>
                                  <a:pt x="90" y="129"/>
                                </a:lnTo>
                                <a:cubicBezTo>
                                  <a:pt x="92" y="126"/>
                                  <a:pt x="97" y="126"/>
                                  <a:pt x="101" y="129"/>
                                </a:cubicBezTo>
                                <a:cubicBezTo>
                                  <a:pt x="104" y="131"/>
                                  <a:pt x="104" y="136"/>
                                  <a:pt x="101" y="139"/>
                                </a:cubicBezTo>
                                <a:close/>
                                <a:moveTo>
                                  <a:pt x="31" y="476"/>
                                </a:moveTo>
                                <a:lnTo>
                                  <a:pt x="42" y="510"/>
                                </a:lnTo>
                                <a:lnTo>
                                  <a:pt x="41" y="509"/>
                                </a:lnTo>
                                <a:lnTo>
                                  <a:pt x="74" y="570"/>
                                </a:lnTo>
                                <a:lnTo>
                                  <a:pt x="73" y="569"/>
                                </a:lnTo>
                                <a:lnTo>
                                  <a:pt x="118" y="623"/>
                                </a:lnTo>
                                <a:lnTo>
                                  <a:pt x="117" y="622"/>
                                </a:lnTo>
                                <a:lnTo>
                                  <a:pt x="160" y="657"/>
                                </a:lnTo>
                                <a:cubicBezTo>
                                  <a:pt x="163" y="660"/>
                                  <a:pt x="164" y="664"/>
                                  <a:pt x="161" y="668"/>
                                </a:cubicBezTo>
                                <a:cubicBezTo>
                                  <a:pt x="158" y="671"/>
                                  <a:pt x="153" y="671"/>
                                  <a:pt x="150" y="669"/>
                                </a:cubicBezTo>
                                <a:lnTo>
                                  <a:pt x="108" y="633"/>
                                </a:lnTo>
                                <a:cubicBezTo>
                                  <a:pt x="107" y="633"/>
                                  <a:pt x="107" y="633"/>
                                  <a:pt x="107" y="632"/>
                                </a:cubicBezTo>
                                <a:lnTo>
                                  <a:pt x="62" y="578"/>
                                </a:lnTo>
                                <a:cubicBezTo>
                                  <a:pt x="61" y="578"/>
                                  <a:pt x="61" y="578"/>
                                  <a:pt x="61" y="577"/>
                                </a:cubicBezTo>
                                <a:lnTo>
                                  <a:pt x="28" y="516"/>
                                </a:lnTo>
                                <a:cubicBezTo>
                                  <a:pt x="27" y="516"/>
                                  <a:pt x="27" y="515"/>
                                  <a:pt x="27" y="515"/>
                                </a:cubicBezTo>
                                <a:lnTo>
                                  <a:pt x="16" y="481"/>
                                </a:lnTo>
                                <a:cubicBezTo>
                                  <a:pt x="15" y="477"/>
                                  <a:pt x="17" y="473"/>
                                  <a:pt x="21" y="471"/>
                                </a:cubicBezTo>
                                <a:cubicBezTo>
                                  <a:pt x="25" y="470"/>
                                  <a:pt x="30" y="472"/>
                                  <a:pt x="31" y="476"/>
                                </a:cubicBezTo>
                                <a:close/>
                                <a:moveTo>
                                  <a:pt x="281" y="714"/>
                                </a:moveTo>
                                <a:lnTo>
                                  <a:pt x="298" y="719"/>
                                </a:lnTo>
                                <a:lnTo>
                                  <a:pt x="296" y="719"/>
                                </a:lnTo>
                                <a:lnTo>
                                  <a:pt x="369" y="726"/>
                                </a:lnTo>
                                <a:lnTo>
                                  <a:pt x="368" y="726"/>
                                </a:lnTo>
                                <a:lnTo>
                                  <a:pt x="441" y="719"/>
                                </a:lnTo>
                                <a:lnTo>
                                  <a:pt x="439" y="719"/>
                                </a:lnTo>
                                <a:lnTo>
                                  <a:pt x="503" y="700"/>
                                </a:lnTo>
                                <a:cubicBezTo>
                                  <a:pt x="507" y="698"/>
                                  <a:pt x="511" y="701"/>
                                  <a:pt x="512" y="705"/>
                                </a:cubicBezTo>
                                <a:cubicBezTo>
                                  <a:pt x="513" y="709"/>
                                  <a:pt x="511" y="713"/>
                                  <a:pt x="507" y="714"/>
                                </a:cubicBezTo>
                                <a:lnTo>
                                  <a:pt x="444" y="734"/>
                                </a:lnTo>
                                <a:cubicBezTo>
                                  <a:pt x="443" y="734"/>
                                  <a:pt x="443" y="734"/>
                                  <a:pt x="442" y="734"/>
                                </a:cubicBezTo>
                                <a:lnTo>
                                  <a:pt x="369" y="741"/>
                                </a:lnTo>
                                <a:cubicBezTo>
                                  <a:pt x="369" y="741"/>
                                  <a:pt x="368" y="741"/>
                                  <a:pt x="368" y="741"/>
                                </a:cubicBezTo>
                                <a:lnTo>
                                  <a:pt x="295" y="734"/>
                                </a:lnTo>
                                <a:cubicBezTo>
                                  <a:pt x="294" y="734"/>
                                  <a:pt x="294" y="734"/>
                                  <a:pt x="293" y="734"/>
                                </a:cubicBezTo>
                                <a:lnTo>
                                  <a:pt x="277" y="729"/>
                                </a:lnTo>
                                <a:cubicBezTo>
                                  <a:pt x="273" y="727"/>
                                  <a:pt x="270" y="723"/>
                                  <a:pt x="272" y="719"/>
                                </a:cubicBezTo>
                                <a:cubicBezTo>
                                  <a:pt x="273" y="715"/>
                                  <a:pt x="277" y="713"/>
                                  <a:pt x="281" y="714"/>
                                </a:cubicBezTo>
                                <a:close/>
                                <a:moveTo>
                                  <a:pt x="615" y="626"/>
                                </a:moveTo>
                                <a:lnTo>
                                  <a:pt x="621" y="622"/>
                                </a:lnTo>
                                <a:lnTo>
                                  <a:pt x="620" y="623"/>
                                </a:lnTo>
                                <a:lnTo>
                                  <a:pt x="664" y="569"/>
                                </a:lnTo>
                                <a:lnTo>
                                  <a:pt x="663" y="570"/>
                                </a:lnTo>
                                <a:lnTo>
                                  <a:pt x="696" y="509"/>
                                </a:lnTo>
                                <a:lnTo>
                                  <a:pt x="695" y="510"/>
                                </a:lnTo>
                                <a:lnTo>
                                  <a:pt x="717" y="441"/>
                                </a:lnTo>
                                <a:lnTo>
                                  <a:pt x="717" y="443"/>
                                </a:lnTo>
                                <a:lnTo>
                                  <a:pt x="718" y="431"/>
                                </a:lnTo>
                                <a:cubicBezTo>
                                  <a:pt x="718" y="427"/>
                                  <a:pt x="722" y="423"/>
                                  <a:pt x="726" y="424"/>
                                </a:cubicBezTo>
                                <a:cubicBezTo>
                                  <a:pt x="731" y="424"/>
                                  <a:pt x="734" y="428"/>
                                  <a:pt x="733" y="432"/>
                                </a:cubicBezTo>
                                <a:lnTo>
                                  <a:pt x="732" y="444"/>
                                </a:lnTo>
                                <a:cubicBezTo>
                                  <a:pt x="732" y="445"/>
                                  <a:pt x="732" y="445"/>
                                  <a:pt x="732" y="446"/>
                                </a:cubicBezTo>
                                <a:lnTo>
                                  <a:pt x="710" y="515"/>
                                </a:lnTo>
                                <a:cubicBezTo>
                                  <a:pt x="710" y="515"/>
                                  <a:pt x="709" y="516"/>
                                  <a:pt x="709" y="516"/>
                                </a:cubicBezTo>
                                <a:lnTo>
                                  <a:pt x="676" y="577"/>
                                </a:lnTo>
                                <a:cubicBezTo>
                                  <a:pt x="676" y="578"/>
                                  <a:pt x="676" y="578"/>
                                  <a:pt x="675" y="578"/>
                                </a:cubicBezTo>
                                <a:lnTo>
                                  <a:pt x="631" y="632"/>
                                </a:lnTo>
                                <a:cubicBezTo>
                                  <a:pt x="631" y="633"/>
                                  <a:pt x="631" y="633"/>
                                  <a:pt x="630" y="633"/>
                                </a:cubicBezTo>
                                <a:lnTo>
                                  <a:pt x="625" y="638"/>
                                </a:lnTo>
                                <a:cubicBezTo>
                                  <a:pt x="622" y="640"/>
                                  <a:pt x="617" y="640"/>
                                  <a:pt x="614" y="637"/>
                                </a:cubicBezTo>
                                <a:cubicBezTo>
                                  <a:pt x="611" y="633"/>
                                  <a:pt x="612" y="629"/>
                                  <a:pt x="615" y="626"/>
                                </a:cubicBezTo>
                                <a:close/>
                                <a:moveTo>
                                  <a:pt x="716" y="296"/>
                                </a:moveTo>
                                <a:lnTo>
                                  <a:pt x="695" y="232"/>
                                </a:lnTo>
                                <a:lnTo>
                                  <a:pt x="696" y="233"/>
                                </a:lnTo>
                                <a:lnTo>
                                  <a:pt x="663" y="171"/>
                                </a:lnTo>
                                <a:lnTo>
                                  <a:pt x="664" y="172"/>
                                </a:lnTo>
                                <a:lnTo>
                                  <a:pt x="620" y="119"/>
                                </a:lnTo>
                                <a:lnTo>
                                  <a:pt x="621" y="120"/>
                                </a:lnTo>
                                <a:lnTo>
                                  <a:pt x="603" y="105"/>
                                </a:lnTo>
                                <a:cubicBezTo>
                                  <a:pt x="599" y="103"/>
                                  <a:pt x="599" y="98"/>
                                  <a:pt x="602" y="95"/>
                                </a:cubicBezTo>
                                <a:cubicBezTo>
                                  <a:pt x="604" y="91"/>
                                  <a:pt x="609" y="91"/>
                                  <a:pt x="612" y="94"/>
                                </a:cubicBezTo>
                                <a:lnTo>
                                  <a:pt x="630" y="109"/>
                                </a:lnTo>
                                <a:cubicBezTo>
                                  <a:pt x="631" y="109"/>
                                  <a:pt x="631" y="109"/>
                                  <a:pt x="631" y="110"/>
                                </a:cubicBezTo>
                                <a:lnTo>
                                  <a:pt x="675" y="163"/>
                                </a:lnTo>
                                <a:cubicBezTo>
                                  <a:pt x="676" y="163"/>
                                  <a:pt x="676" y="163"/>
                                  <a:pt x="676" y="164"/>
                                </a:cubicBezTo>
                                <a:lnTo>
                                  <a:pt x="709" y="226"/>
                                </a:lnTo>
                                <a:cubicBezTo>
                                  <a:pt x="709" y="226"/>
                                  <a:pt x="710" y="227"/>
                                  <a:pt x="710" y="227"/>
                                </a:cubicBezTo>
                                <a:lnTo>
                                  <a:pt x="731" y="292"/>
                                </a:lnTo>
                                <a:cubicBezTo>
                                  <a:pt x="732" y="296"/>
                                  <a:pt x="730" y="300"/>
                                  <a:pt x="726" y="301"/>
                                </a:cubicBezTo>
                                <a:cubicBezTo>
                                  <a:pt x="722" y="303"/>
                                  <a:pt x="717" y="300"/>
                                  <a:pt x="716" y="296"/>
                                </a:cubicBezTo>
                                <a:close/>
                                <a:moveTo>
                                  <a:pt x="487" y="37"/>
                                </a:moveTo>
                                <a:lnTo>
                                  <a:pt x="439" y="22"/>
                                </a:lnTo>
                                <a:cubicBezTo>
                                  <a:pt x="435" y="20"/>
                                  <a:pt x="433" y="16"/>
                                  <a:pt x="434" y="12"/>
                                </a:cubicBezTo>
                                <a:cubicBezTo>
                                  <a:pt x="435" y="8"/>
                                  <a:pt x="440" y="6"/>
                                  <a:pt x="444" y="7"/>
                                </a:cubicBezTo>
                                <a:lnTo>
                                  <a:pt x="492" y="23"/>
                                </a:lnTo>
                                <a:cubicBezTo>
                                  <a:pt x="496" y="24"/>
                                  <a:pt x="498" y="28"/>
                                  <a:pt x="497" y="32"/>
                                </a:cubicBezTo>
                                <a:cubicBezTo>
                                  <a:pt x="495" y="36"/>
                                  <a:pt x="491" y="39"/>
                                  <a:pt x="487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909"/>
                        <wps:cNvSpPr>
                          <a:spLocks/>
                        </wps:cNvSpPr>
                        <wps:spPr bwMode="auto">
                          <a:xfrm>
                            <a:off x="1348708" y="387350"/>
                            <a:ext cx="340360" cy="173990"/>
                          </a:xfrm>
                          <a:custGeom>
                            <a:avLst/>
                            <a:gdLst>
                              <a:gd name="T0" fmla="*/ 1 w 536"/>
                              <a:gd name="T1" fmla="*/ 261 h 274"/>
                              <a:gd name="T2" fmla="*/ 2 w 536"/>
                              <a:gd name="T3" fmla="*/ 239 h 274"/>
                              <a:gd name="T4" fmla="*/ 6 w 536"/>
                              <a:gd name="T5" fmla="*/ 216 h 274"/>
                              <a:gd name="T6" fmla="*/ 11 w 536"/>
                              <a:gd name="T7" fmla="*/ 197 h 274"/>
                              <a:gd name="T8" fmla="*/ 17 w 536"/>
                              <a:gd name="T9" fmla="*/ 179 h 274"/>
                              <a:gd name="T10" fmla="*/ 25 w 536"/>
                              <a:gd name="T11" fmla="*/ 160 h 274"/>
                              <a:gd name="T12" fmla="*/ 33 w 536"/>
                              <a:gd name="T13" fmla="*/ 143 h 274"/>
                              <a:gd name="T14" fmla="*/ 42 w 536"/>
                              <a:gd name="T15" fmla="*/ 127 h 274"/>
                              <a:gd name="T16" fmla="*/ 54 w 536"/>
                              <a:gd name="T17" fmla="*/ 109 h 274"/>
                              <a:gd name="T18" fmla="*/ 67 w 536"/>
                              <a:gd name="T19" fmla="*/ 93 h 274"/>
                              <a:gd name="T20" fmla="*/ 81 w 536"/>
                              <a:gd name="T21" fmla="*/ 78 h 274"/>
                              <a:gd name="T22" fmla="*/ 98 w 536"/>
                              <a:gd name="T23" fmla="*/ 63 h 274"/>
                              <a:gd name="T24" fmla="*/ 117 w 536"/>
                              <a:gd name="T25" fmla="*/ 48 h 274"/>
                              <a:gd name="T26" fmla="*/ 137 w 536"/>
                              <a:gd name="T27" fmla="*/ 36 h 274"/>
                              <a:gd name="T28" fmla="*/ 157 w 536"/>
                              <a:gd name="T29" fmla="*/ 25 h 274"/>
                              <a:gd name="T30" fmla="*/ 180 w 536"/>
                              <a:gd name="T31" fmla="*/ 16 h 274"/>
                              <a:gd name="T32" fmla="*/ 199 w 536"/>
                              <a:gd name="T33" fmla="*/ 10 h 274"/>
                              <a:gd name="T34" fmla="*/ 224 w 536"/>
                              <a:gd name="T35" fmla="*/ 4 h 274"/>
                              <a:gd name="T36" fmla="*/ 245 w 536"/>
                              <a:gd name="T37" fmla="*/ 2 h 274"/>
                              <a:gd name="T38" fmla="*/ 268 w 536"/>
                              <a:gd name="T39" fmla="*/ 0 h 274"/>
                              <a:gd name="T40" fmla="*/ 293 w 536"/>
                              <a:gd name="T41" fmla="*/ 2 h 274"/>
                              <a:gd name="T42" fmla="*/ 313 w 536"/>
                              <a:gd name="T43" fmla="*/ 5 h 274"/>
                              <a:gd name="T44" fmla="*/ 335 w 536"/>
                              <a:gd name="T45" fmla="*/ 9 h 274"/>
                              <a:gd name="T46" fmla="*/ 354 w 536"/>
                              <a:gd name="T47" fmla="*/ 15 h 274"/>
                              <a:gd name="T48" fmla="*/ 379 w 536"/>
                              <a:gd name="T49" fmla="*/ 25 h 274"/>
                              <a:gd name="T50" fmla="*/ 396 w 536"/>
                              <a:gd name="T51" fmla="*/ 33 h 274"/>
                              <a:gd name="T52" fmla="*/ 416 w 536"/>
                              <a:gd name="T53" fmla="*/ 46 h 274"/>
                              <a:gd name="T54" fmla="*/ 433 w 536"/>
                              <a:gd name="T55" fmla="*/ 58 h 274"/>
                              <a:gd name="T56" fmla="*/ 448 w 536"/>
                              <a:gd name="T57" fmla="*/ 72 h 274"/>
                              <a:gd name="T58" fmla="*/ 464 w 536"/>
                              <a:gd name="T59" fmla="*/ 87 h 274"/>
                              <a:gd name="T60" fmla="*/ 477 w 536"/>
                              <a:gd name="T61" fmla="*/ 103 h 274"/>
                              <a:gd name="T62" fmla="*/ 487 w 536"/>
                              <a:gd name="T63" fmla="*/ 115 h 274"/>
                              <a:gd name="T64" fmla="*/ 498 w 536"/>
                              <a:gd name="T65" fmla="*/ 133 h 274"/>
                              <a:gd name="T66" fmla="*/ 506 w 536"/>
                              <a:gd name="T67" fmla="*/ 147 h 274"/>
                              <a:gd name="T68" fmla="*/ 513 w 536"/>
                              <a:gd name="T69" fmla="*/ 164 h 274"/>
                              <a:gd name="T70" fmla="*/ 519 w 536"/>
                              <a:gd name="T71" fmla="*/ 178 h 274"/>
                              <a:gd name="T72" fmla="*/ 525 w 536"/>
                              <a:gd name="T73" fmla="*/ 197 h 274"/>
                              <a:gd name="T74" fmla="*/ 530 w 536"/>
                              <a:gd name="T75" fmla="*/ 216 h 274"/>
                              <a:gd name="T76" fmla="*/ 534 w 536"/>
                              <a:gd name="T77" fmla="*/ 237 h 274"/>
                              <a:gd name="T78" fmla="*/ 535 w 536"/>
                              <a:gd name="T79" fmla="*/ 257 h 274"/>
                              <a:gd name="T80" fmla="*/ 536 w 536"/>
                              <a:gd name="T81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274">
                                <a:moveTo>
                                  <a:pt x="0" y="274"/>
                                </a:moveTo>
                                <a:lnTo>
                                  <a:pt x="1" y="261"/>
                                </a:lnTo>
                                <a:lnTo>
                                  <a:pt x="1" y="252"/>
                                </a:lnTo>
                                <a:lnTo>
                                  <a:pt x="2" y="239"/>
                                </a:lnTo>
                                <a:lnTo>
                                  <a:pt x="5" y="226"/>
                                </a:lnTo>
                                <a:lnTo>
                                  <a:pt x="6" y="216"/>
                                </a:lnTo>
                                <a:lnTo>
                                  <a:pt x="9" y="206"/>
                                </a:lnTo>
                                <a:lnTo>
                                  <a:pt x="11" y="197"/>
                                </a:lnTo>
                                <a:lnTo>
                                  <a:pt x="14" y="189"/>
                                </a:lnTo>
                                <a:lnTo>
                                  <a:pt x="17" y="179"/>
                                </a:lnTo>
                                <a:lnTo>
                                  <a:pt x="21" y="169"/>
                                </a:lnTo>
                                <a:lnTo>
                                  <a:pt x="25" y="160"/>
                                </a:lnTo>
                                <a:lnTo>
                                  <a:pt x="29" y="151"/>
                                </a:lnTo>
                                <a:lnTo>
                                  <a:pt x="33" y="143"/>
                                </a:lnTo>
                                <a:lnTo>
                                  <a:pt x="37" y="135"/>
                                </a:lnTo>
                                <a:lnTo>
                                  <a:pt x="42" y="127"/>
                                </a:lnTo>
                                <a:lnTo>
                                  <a:pt x="49" y="117"/>
                                </a:lnTo>
                                <a:lnTo>
                                  <a:pt x="54" y="109"/>
                                </a:lnTo>
                                <a:lnTo>
                                  <a:pt x="62" y="100"/>
                                </a:lnTo>
                                <a:lnTo>
                                  <a:pt x="67" y="93"/>
                                </a:lnTo>
                                <a:lnTo>
                                  <a:pt x="74" y="85"/>
                                </a:lnTo>
                                <a:lnTo>
                                  <a:pt x="81" y="78"/>
                                </a:lnTo>
                                <a:lnTo>
                                  <a:pt x="88" y="71"/>
                                </a:lnTo>
                                <a:lnTo>
                                  <a:pt x="98" y="63"/>
                                </a:lnTo>
                                <a:lnTo>
                                  <a:pt x="107" y="55"/>
                                </a:lnTo>
                                <a:lnTo>
                                  <a:pt x="117" y="48"/>
                                </a:lnTo>
                                <a:lnTo>
                                  <a:pt x="126" y="42"/>
                                </a:lnTo>
                                <a:lnTo>
                                  <a:pt x="137" y="36"/>
                                </a:lnTo>
                                <a:lnTo>
                                  <a:pt x="148" y="30"/>
                                </a:lnTo>
                                <a:lnTo>
                                  <a:pt x="157" y="25"/>
                                </a:lnTo>
                                <a:lnTo>
                                  <a:pt x="168" y="20"/>
                                </a:lnTo>
                                <a:lnTo>
                                  <a:pt x="180" y="16"/>
                                </a:lnTo>
                                <a:lnTo>
                                  <a:pt x="188" y="13"/>
                                </a:lnTo>
                                <a:lnTo>
                                  <a:pt x="199" y="10"/>
                                </a:lnTo>
                                <a:lnTo>
                                  <a:pt x="211" y="7"/>
                                </a:lnTo>
                                <a:lnTo>
                                  <a:pt x="224" y="4"/>
                                </a:lnTo>
                                <a:lnTo>
                                  <a:pt x="234" y="2"/>
                                </a:lnTo>
                                <a:lnTo>
                                  <a:pt x="245" y="2"/>
                                </a:lnTo>
                                <a:lnTo>
                                  <a:pt x="256" y="1"/>
                                </a:lnTo>
                                <a:lnTo>
                                  <a:pt x="268" y="0"/>
                                </a:lnTo>
                                <a:lnTo>
                                  <a:pt x="280" y="1"/>
                                </a:lnTo>
                                <a:lnTo>
                                  <a:pt x="293" y="2"/>
                                </a:lnTo>
                                <a:lnTo>
                                  <a:pt x="303" y="2"/>
                                </a:lnTo>
                                <a:lnTo>
                                  <a:pt x="313" y="5"/>
                                </a:lnTo>
                                <a:lnTo>
                                  <a:pt x="325" y="6"/>
                                </a:lnTo>
                                <a:lnTo>
                                  <a:pt x="335" y="9"/>
                                </a:lnTo>
                                <a:lnTo>
                                  <a:pt x="345" y="12"/>
                                </a:lnTo>
                                <a:lnTo>
                                  <a:pt x="354" y="15"/>
                                </a:lnTo>
                                <a:lnTo>
                                  <a:pt x="368" y="20"/>
                                </a:lnTo>
                                <a:lnTo>
                                  <a:pt x="379" y="25"/>
                                </a:lnTo>
                                <a:lnTo>
                                  <a:pt x="386" y="28"/>
                                </a:lnTo>
                                <a:lnTo>
                                  <a:pt x="396" y="33"/>
                                </a:lnTo>
                                <a:lnTo>
                                  <a:pt x="406" y="39"/>
                                </a:lnTo>
                                <a:lnTo>
                                  <a:pt x="416" y="46"/>
                                </a:lnTo>
                                <a:lnTo>
                                  <a:pt x="425" y="52"/>
                                </a:lnTo>
                                <a:lnTo>
                                  <a:pt x="433" y="58"/>
                                </a:lnTo>
                                <a:lnTo>
                                  <a:pt x="439" y="63"/>
                                </a:lnTo>
                                <a:lnTo>
                                  <a:pt x="448" y="72"/>
                                </a:lnTo>
                                <a:lnTo>
                                  <a:pt x="456" y="78"/>
                                </a:lnTo>
                                <a:lnTo>
                                  <a:pt x="464" y="87"/>
                                </a:lnTo>
                                <a:lnTo>
                                  <a:pt x="471" y="95"/>
                                </a:lnTo>
                                <a:lnTo>
                                  <a:pt x="477" y="103"/>
                                </a:lnTo>
                                <a:lnTo>
                                  <a:pt x="481" y="109"/>
                                </a:lnTo>
                                <a:lnTo>
                                  <a:pt x="487" y="115"/>
                                </a:lnTo>
                                <a:lnTo>
                                  <a:pt x="492" y="124"/>
                                </a:lnTo>
                                <a:lnTo>
                                  <a:pt x="498" y="133"/>
                                </a:lnTo>
                                <a:lnTo>
                                  <a:pt x="502" y="141"/>
                                </a:lnTo>
                                <a:lnTo>
                                  <a:pt x="506" y="147"/>
                                </a:lnTo>
                                <a:lnTo>
                                  <a:pt x="509" y="155"/>
                                </a:lnTo>
                                <a:lnTo>
                                  <a:pt x="513" y="164"/>
                                </a:lnTo>
                                <a:lnTo>
                                  <a:pt x="517" y="172"/>
                                </a:lnTo>
                                <a:lnTo>
                                  <a:pt x="519" y="178"/>
                                </a:lnTo>
                                <a:lnTo>
                                  <a:pt x="522" y="187"/>
                                </a:lnTo>
                                <a:lnTo>
                                  <a:pt x="525" y="197"/>
                                </a:lnTo>
                                <a:lnTo>
                                  <a:pt x="528" y="207"/>
                                </a:lnTo>
                                <a:lnTo>
                                  <a:pt x="530" y="216"/>
                                </a:lnTo>
                                <a:lnTo>
                                  <a:pt x="532" y="227"/>
                                </a:lnTo>
                                <a:lnTo>
                                  <a:pt x="534" y="237"/>
                                </a:lnTo>
                                <a:lnTo>
                                  <a:pt x="535" y="246"/>
                                </a:lnTo>
                                <a:lnTo>
                                  <a:pt x="535" y="257"/>
                                </a:lnTo>
                                <a:lnTo>
                                  <a:pt x="536" y="265"/>
                                </a:lnTo>
                                <a:lnTo>
                                  <a:pt x="536" y="274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1657953" y="2350770"/>
                            <a:ext cx="344170" cy="354330"/>
                          </a:xfrm>
                          <a:custGeom>
                            <a:avLst/>
                            <a:gdLst>
                              <a:gd name="T0" fmla="*/ 368 w 734"/>
                              <a:gd name="T1" fmla="*/ 726 h 741"/>
                              <a:gd name="T2" fmla="*/ 296 w 734"/>
                              <a:gd name="T3" fmla="*/ 719 h 741"/>
                              <a:gd name="T4" fmla="*/ 230 w 734"/>
                              <a:gd name="T5" fmla="*/ 698 h 741"/>
                              <a:gd name="T6" fmla="*/ 207 w 734"/>
                              <a:gd name="T7" fmla="*/ 685 h 741"/>
                              <a:gd name="T8" fmla="*/ 199 w 734"/>
                              <a:gd name="T9" fmla="*/ 699 h 741"/>
                              <a:gd name="T10" fmla="*/ 225 w 734"/>
                              <a:gd name="T11" fmla="*/ 713 h 741"/>
                              <a:gd name="T12" fmla="*/ 295 w 734"/>
                              <a:gd name="T13" fmla="*/ 734 h 741"/>
                              <a:gd name="T14" fmla="*/ 369 w 734"/>
                              <a:gd name="T15" fmla="*/ 741 h 741"/>
                              <a:gd name="T16" fmla="*/ 434 w 734"/>
                              <a:gd name="T17" fmla="*/ 727 h 741"/>
                              <a:gd name="T18" fmla="*/ 101 w 734"/>
                              <a:gd name="T19" fmla="*/ 602 h 741"/>
                              <a:gd name="T20" fmla="*/ 74 w 734"/>
                              <a:gd name="T21" fmla="*/ 570 h 741"/>
                              <a:gd name="T22" fmla="*/ 42 w 734"/>
                              <a:gd name="T23" fmla="*/ 510 h 741"/>
                              <a:gd name="T24" fmla="*/ 20 w 734"/>
                              <a:gd name="T25" fmla="*/ 443 h 741"/>
                              <a:gd name="T26" fmla="*/ 7 w 734"/>
                              <a:gd name="T27" fmla="*/ 391 h 741"/>
                              <a:gd name="T28" fmla="*/ 5 w 734"/>
                              <a:gd name="T29" fmla="*/ 444 h 741"/>
                              <a:gd name="T30" fmla="*/ 27 w 734"/>
                              <a:gd name="T31" fmla="*/ 515 h 741"/>
                              <a:gd name="T32" fmla="*/ 61 w 734"/>
                              <a:gd name="T33" fmla="*/ 577 h 741"/>
                              <a:gd name="T34" fmla="*/ 90 w 734"/>
                              <a:gd name="T35" fmla="*/ 612 h 741"/>
                              <a:gd name="T36" fmla="*/ 101 w 734"/>
                              <a:gd name="T37" fmla="*/ 602 h 741"/>
                              <a:gd name="T38" fmla="*/ 42 w 734"/>
                              <a:gd name="T39" fmla="*/ 232 h 741"/>
                              <a:gd name="T40" fmla="*/ 74 w 734"/>
                              <a:gd name="T41" fmla="*/ 171 h 741"/>
                              <a:gd name="T42" fmla="*/ 118 w 734"/>
                              <a:gd name="T43" fmla="*/ 119 h 741"/>
                              <a:gd name="T44" fmla="*/ 160 w 734"/>
                              <a:gd name="T45" fmla="*/ 84 h 741"/>
                              <a:gd name="T46" fmla="*/ 150 w 734"/>
                              <a:gd name="T47" fmla="*/ 73 h 741"/>
                              <a:gd name="T48" fmla="*/ 107 w 734"/>
                              <a:gd name="T49" fmla="*/ 109 h 741"/>
                              <a:gd name="T50" fmla="*/ 61 w 734"/>
                              <a:gd name="T51" fmla="*/ 164 h 741"/>
                              <a:gd name="T52" fmla="*/ 27 w 734"/>
                              <a:gd name="T53" fmla="*/ 227 h 741"/>
                              <a:gd name="T54" fmla="*/ 21 w 734"/>
                              <a:gd name="T55" fmla="*/ 270 h 741"/>
                              <a:gd name="T56" fmla="*/ 281 w 734"/>
                              <a:gd name="T57" fmla="*/ 27 h 741"/>
                              <a:gd name="T58" fmla="*/ 296 w 734"/>
                              <a:gd name="T59" fmla="*/ 22 h 741"/>
                              <a:gd name="T60" fmla="*/ 368 w 734"/>
                              <a:gd name="T61" fmla="*/ 15 h 741"/>
                              <a:gd name="T62" fmla="*/ 439 w 734"/>
                              <a:gd name="T63" fmla="*/ 22 h 741"/>
                              <a:gd name="T64" fmla="*/ 512 w 734"/>
                              <a:gd name="T65" fmla="*/ 37 h 741"/>
                              <a:gd name="T66" fmla="*/ 444 w 734"/>
                              <a:gd name="T67" fmla="*/ 7 h 741"/>
                              <a:gd name="T68" fmla="*/ 369 w 734"/>
                              <a:gd name="T69" fmla="*/ 0 h 741"/>
                              <a:gd name="T70" fmla="*/ 295 w 734"/>
                              <a:gd name="T71" fmla="*/ 7 h 741"/>
                              <a:gd name="T72" fmla="*/ 277 w 734"/>
                              <a:gd name="T73" fmla="*/ 13 h 741"/>
                              <a:gd name="T74" fmla="*/ 281 w 734"/>
                              <a:gd name="T75" fmla="*/ 27 h 741"/>
                              <a:gd name="T76" fmla="*/ 621 w 734"/>
                              <a:gd name="T77" fmla="*/ 120 h 741"/>
                              <a:gd name="T78" fmla="*/ 664 w 734"/>
                              <a:gd name="T79" fmla="*/ 172 h 741"/>
                              <a:gd name="T80" fmla="*/ 697 w 734"/>
                              <a:gd name="T81" fmla="*/ 233 h 741"/>
                              <a:gd name="T82" fmla="*/ 717 w 734"/>
                              <a:gd name="T83" fmla="*/ 300 h 741"/>
                              <a:gd name="T84" fmla="*/ 718 w 734"/>
                              <a:gd name="T85" fmla="*/ 310 h 741"/>
                              <a:gd name="T86" fmla="*/ 733 w 734"/>
                              <a:gd name="T87" fmla="*/ 309 h 741"/>
                              <a:gd name="T88" fmla="*/ 732 w 734"/>
                              <a:gd name="T89" fmla="*/ 295 h 741"/>
                              <a:gd name="T90" fmla="*/ 710 w 734"/>
                              <a:gd name="T91" fmla="*/ 226 h 741"/>
                              <a:gd name="T92" fmla="*/ 675 w 734"/>
                              <a:gd name="T93" fmla="*/ 163 h 741"/>
                              <a:gd name="T94" fmla="*/ 630 w 734"/>
                              <a:gd name="T95" fmla="*/ 109 h 741"/>
                              <a:gd name="T96" fmla="*/ 614 w 734"/>
                              <a:gd name="T97" fmla="*/ 105 h 741"/>
                              <a:gd name="T98" fmla="*/ 716 w 734"/>
                              <a:gd name="T99" fmla="*/ 445 h 741"/>
                              <a:gd name="T100" fmla="*/ 697 w 734"/>
                              <a:gd name="T101" fmla="*/ 509 h 741"/>
                              <a:gd name="T102" fmla="*/ 664 w 734"/>
                              <a:gd name="T103" fmla="*/ 569 h 741"/>
                              <a:gd name="T104" fmla="*/ 621 w 734"/>
                              <a:gd name="T105" fmla="*/ 622 h 741"/>
                              <a:gd name="T106" fmla="*/ 602 w 734"/>
                              <a:gd name="T107" fmla="*/ 647 h 741"/>
                              <a:gd name="T108" fmla="*/ 630 w 734"/>
                              <a:gd name="T109" fmla="*/ 633 h 741"/>
                              <a:gd name="T110" fmla="*/ 675 w 734"/>
                              <a:gd name="T111" fmla="*/ 578 h 741"/>
                              <a:gd name="T112" fmla="*/ 710 w 734"/>
                              <a:gd name="T113" fmla="*/ 516 h 741"/>
                              <a:gd name="T114" fmla="*/ 731 w 734"/>
                              <a:gd name="T115" fmla="*/ 449 h 741"/>
                              <a:gd name="T116" fmla="*/ 716 w 734"/>
                              <a:gd name="T117" fmla="*/ 445 h 741"/>
                              <a:gd name="T118" fmla="*/ 439 w 734"/>
                              <a:gd name="T119" fmla="*/ 719 h 741"/>
                              <a:gd name="T120" fmla="*/ 444 w 734"/>
                              <a:gd name="T121" fmla="*/ 734 h 741"/>
                              <a:gd name="T122" fmla="*/ 497 w 734"/>
                              <a:gd name="T123" fmla="*/ 709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4" h="741">
                                <a:moveTo>
                                  <a:pt x="425" y="720"/>
                                </a:moveTo>
                                <a:lnTo>
                                  <a:pt x="368" y="726"/>
                                </a:lnTo>
                                <a:lnTo>
                                  <a:pt x="369" y="726"/>
                                </a:lnTo>
                                <a:lnTo>
                                  <a:pt x="296" y="719"/>
                                </a:lnTo>
                                <a:lnTo>
                                  <a:pt x="298" y="719"/>
                                </a:lnTo>
                                <a:lnTo>
                                  <a:pt x="230" y="698"/>
                                </a:lnTo>
                                <a:lnTo>
                                  <a:pt x="231" y="699"/>
                                </a:lnTo>
                                <a:lnTo>
                                  <a:pt x="207" y="685"/>
                                </a:lnTo>
                                <a:cubicBezTo>
                                  <a:pt x="203" y="683"/>
                                  <a:pt x="198" y="685"/>
                                  <a:pt x="196" y="688"/>
                                </a:cubicBezTo>
                                <a:cubicBezTo>
                                  <a:pt x="194" y="692"/>
                                  <a:pt x="196" y="697"/>
                                  <a:pt x="199" y="699"/>
                                </a:cubicBezTo>
                                <a:lnTo>
                                  <a:pt x="224" y="712"/>
                                </a:lnTo>
                                <a:cubicBezTo>
                                  <a:pt x="224" y="712"/>
                                  <a:pt x="225" y="713"/>
                                  <a:pt x="225" y="713"/>
                                </a:cubicBezTo>
                                <a:lnTo>
                                  <a:pt x="293" y="734"/>
                                </a:lnTo>
                                <a:cubicBezTo>
                                  <a:pt x="294" y="734"/>
                                  <a:pt x="294" y="734"/>
                                  <a:pt x="295" y="734"/>
                                </a:cubicBezTo>
                                <a:lnTo>
                                  <a:pt x="368" y="741"/>
                                </a:lnTo>
                                <a:cubicBezTo>
                                  <a:pt x="368" y="741"/>
                                  <a:pt x="369" y="741"/>
                                  <a:pt x="369" y="741"/>
                                </a:cubicBezTo>
                                <a:lnTo>
                                  <a:pt x="427" y="736"/>
                                </a:lnTo>
                                <a:cubicBezTo>
                                  <a:pt x="431" y="735"/>
                                  <a:pt x="434" y="731"/>
                                  <a:pt x="434" y="727"/>
                                </a:cubicBezTo>
                                <a:cubicBezTo>
                                  <a:pt x="433" y="723"/>
                                  <a:pt x="430" y="720"/>
                                  <a:pt x="425" y="720"/>
                                </a:cubicBezTo>
                                <a:close/>
                                <a:moveTo>
                                  <a:pt x="101" y="602"/>
                                </a:moveTo>
                                <a:lnTo>
                                  <a:pt x="73" y="569"/>
                                </a:lnTo>
                                <a:lnTo>
                                  <a:pt x="74" y="570"/>
                                </a:lnTo>
                                <a:lnTo>
                                  <a:pt x="41" y="509"/>
                                </a:lnTo>
                                <a:lnTo>
                                  <a:pt x="42" y="510"/>
                                </a:lnTo>
                                <a:lnTo>
                                  <a:pt x="20" y="441"/>
                                </a:lnTo>
                                <a:lnTo>
                                  <a:pt x="20" y="443"/>
                                </a:lnTo>
                                <a:lnTo>
                                  <a:pt x="16" y="398"/>
                                </a:lnTo>
                                <a:cubicBezTo>
                                  <a:pt x="15" y="394"/>
                                  <a:pt x="12" y="391"/>
                                  <a:pt x="7" y="391"/>
                                </a:cubicBezTo>
                                <a:cubicBezTo>
                                  <a:pt x="3" y="392"/>
                                  <a:pt x="0" y="395"/>
                                  <a:pt x="1" y="400"/>
                                </a:cubicBezTo>
                                <a:lnTo>
                                  <a:pt x="5" y="444"/>
                                </a:lnTo>
                                <a:cubicBezTo>
                                  <a:pt x="5" y="445"/>
                                  <a:pt x="5" y="445"/>
                                  <a:pt x="5" y="446"/>
                                </a:cubicBezTo>
                                <a:lnTo>
                                  <a:pt x="27" y="515"/>
                                </a:lnTo>
                                <a:cubicBezTo>
                                  <a:pt x="27" y="515"/>
                                  <a:pt x="27" y="516"/>
                                  <a:pt x="28" y="516"/>
                                </a:cubicBezTo>
                                <a:lnTo>
                                  <a:pt x="61" y="577"/>
                                </a:lnTo>
                                <a:cubicBezTo>
                                  <a:pt x="61" y="578"/>
                                  <a:pt x="61" y="578"/>
                                  <a:pt x="62" y="578"/>
                                </a:cubicBezTo>
                                <a:lnTo>
                                  <a:pt x="90" y="612"/>
                                </a:lnTo>
                                <a:cubicBezTo>
                                  <a:pt x="92" y="615"/>
                                  <a:pt x="97" y="616"/>
                                  <a:pt x="100" y="613"/>
                                </a:cubicBezTo>
                                <a:cubicBezTo>
                                  <a:pt x="104" y="610"/>
                                  <a:pt x="104" y="605"/>
                                  <a:pt x="101" y="602"/>
                                </a:cubicBezTo>
                                <a:close/>
                                <a:moveTo>
                                  <a:pt x="31" y="265"/>
                                </a:moveTo>
                                <a:lnTo>
                                  <a:pt x="42" y="232"/>
                                </a:lnTo>
                                <a:lnTo>
                                  <a:pt x="41" y="233"/>
                                </a:lnTo>
                                <a:lnTo>
                                  <a:pt x="74" y="171"/>
                                </a:lnTo>
                                <a:lnTo>
                                  <a:pt x="73" y="172"/>
                                </a:lnTo>
                                <a:lnTo>
                                  <a:pt x="118" y="119"/>
                                </a:lnTo>
                                <a:lnTo>
                                  <a:pt x="117" y="120"/>
                                </a:lnTo>
                                <a:lnTo>
                                  <a:pt x="160" y="84"/>
                                </a:lnTo>
                                <a:cubicBezTo>
                                  <a:pt x="163" y="82"/>
                                  <a:pt x="163" y="77"/>
                                  <a:pt x="161" y="73"/>
                                </a:cubicBezTo>
                                <a:cubicBezTo>
                                  <a:pt x="158" y="70"/>
                                  <a:pt x="153" y="70"/>
                                  <a:pt x="150" y="73"/>
                                </a:cubicBezTo>
                                <a:lnTo>
                                  <a:pt x="107" y="109"/>
                                </a:lnTo>
                                <a:cubicBezTo>
                                  <a:pt x="107" y="109"/>
                                  <a:pt x="107" y="109"/>
                                  <a:pt x="107" y="109"/>
                                </a:cubicBezTo>
                                <a:lnTo>
                                  <a:pt x="62" y="162"/>
                                </a:lnTo>
                                <a:cubicBezTo>
                                  <a:pt x="61" y="163"/>
                                  <a:pt x="61" y="163"/>
                                  <a:pt x="61" y="164"/>
                                </a:cubicBezTo>
                                <a:lnTo>
                                  <a:pt x="28" y="226"/>
                                </a:lnTo>
                                <a:cubicBezTo>
                                  <a:pt x="27" y="226"/>
                                  <a:pt x="27" y="227"/>
                                  <a:pt x="27" y="227"/>
                                </a:cubicBezTo>
                                <a:lnTo>
                                  <a:pt x="16" y="260"/>
                                </a:lnTo>
                                <a:cubicBezTo>
                                  <a:pt x="15" y="264"/>
                                  <a:pt x="17" y="269"/>
                                  <a:pt x="21" y="270"/>
                                </a:cubicBezTo>
                                <a:cubicBezTo>
                                  <a:pt x="25" y="271"/>
                                  <a:pt x="30" y="269"/>
                                  <a:pt x="31" y="265"/>
                                </a:cubicBezTo>
                                <a:close/>
                                <a:moveTo>
                                  <a:pt x="281" y="27"/>
                                </a:moveTo>
                                <a:lnTo>
                                  <a:pt x="298" y="22"/>
                                </a:lnTo>
                                <a:lnTo>
                                  <a:pt x="296" y="22"/>
                                </a:lnTo>
                                <a:lnTo>
                                  <a:pt x="369" y="15"/>
                                </a:lnTo>
                                <a:lnTo>
                                  <a:pt x="368" y="15"/>
                                </a:lnTo>
                                <a:lnTo>
                                  <a:pt x="441" y="22"/>
                                </a:lnTo>
                                <a:lnTo>
                                  <a:pt x="439" y="22"/>
                                </a:lnTo>
                                <a:lnTo>
                                  <a:pt x="502" y="42"/>
                                </a:lnTo>
                                <a:cubicBezTo>
                                  <a:pt x="506" y="43"/>
                                  <a:pt x="511" y="41"/>
                                  <a:pt x="512" y="37"/>
                                </a:cubicBezTo>
                                <a:cubicBezTo>
                                  <a:pt x="513" y="33"/>
                                  <a:pt x="511" y="29"/>
                                  <a:pt x="507" y="27"/>
                                </a:cubicBezTo>
                                <a:lnTo>
                                  <a:pt x="444" y="7"/>
                                </a:lnTo>
                                <a:cubicBezTo>
                                  <a:pt x="443" y="7"/>
                                  <a:pt x="443" y="7"/>
                                  <a:pt x="442" y="7"/>
                                </a:cubicBezTo>
                                <a:lnTo>
                                  <a:pt x="369" y="0"/>
                                </a:lnTo>
                                <a:cubicBezTo>
                                  <a:pt x="369" y="0"/>
                                  <a:pt x="368" y="0"/>
                                  <a:pt x="368" y="0"/>
                                </a:cubicBezTo>
                                <a:lnTo>
                                  <a:pt x="295" y="7"/>
                                </a:lnTo>
                                <a:cubicBezTo>
                                  <a:pt x="294" y="7"/>
                                  <a:pt x="294" y="7"/>
                                  <a:pt x="293" y="7"/>
                                </a:cubicBezTo>
                                <a:lnTo>
                                  <a:pt x="277" y="13"/>
                                </a:lnTo>
                                <a:cubicBezTo>
                                  <a:pt x="273" y="14"/>
                                  <a:pt x="270" y="18"/>
                                  <a:pt x="272" y="22"/>
                                </a:cubicBezTo>
                                <a:cubicBezTo>
                                  <a:pt x="273" y="26"/>
                                  <a:pt x="277" y="28"/>
                                  <a:pt x="281" y="27"/>
                                </a:cubicBezTo>
                                <a:close/>
                                <a:moveTo>
                                  <a:pt x="615" y="116"/>
                                </a:moveTo>
                                <a:lnTo>
                                  <a:pt x="621" y="120"/>
                                </a:lnTo>
                                <a:lnTo>
                                  <a:pt x="620" y="119"/>
                                </a:lnTo>
                                <a:lnTo>
                                  <a:pt x="664" y="172"/>
                                </a:lnTo>
                                <a:lnTo>
                                  <a:pt x="663" y="171"/>
                                </a:lnTo>
                                <a:lnTo>
                                  <a:pt x="697" y="233"/>
                                </a:lnTo>
                                <a:lnTo>
                                  <a:pt x="696" y="232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8"/>
                                </a:lnTo>
                                <a:lnTo>
                                  <a:pt x="718" y="310"/>
                                </a:lnTo>
                                <a:cubicBezTo>
                                  <a:pt x="718" y="315"/>
                                  <a:pt x="722" y="318"/>
                                  <a:pt x="726" y="317"/>
                                </a:cubicBezTo>
                                <a:cubicBezTo>
                                  <a:pt x="731" y="317"/>
                                  <a:pt x="734" y="313"/>
                                  <a:pt x="733" y="309"/>
                                </a:cubicBezTo>
                                <a:lnTo>
                                  <a:pt x="732" y="297"/>
                                </a:lnTo>
                                <a:cubicBezTo>
                                  <a:pt x="732" y="296"/>
                                  <a:pt x="732" y="296"/>
                                  <a:pt x="732" y="295"/>
                                </a:cubicBezTo>
                                <a:lnTo>
                                  <a:pt x="711" y="227"/>
                                </a:lnTo>
                                <a:cubicBezTo>
                                  <a:pt x="711" y="227"/>
                                  <a:pt x="710" y="226"/>
                                  <a:pt x="710" y="226"/>
                                </a:cubicBezTo>
                                <a:lnTo>
                                  <a:pt x="676" y="164"/>
                                </a:lnTo>
                                <a:cubicBezTo>
                                  <a:pt x="676" y="163"/>
                                  <a:pt x="676" y="163"/>
                                  <a:pt x="675" y="163"/>
                                </a:cubicBezTo>
                                <a:lnTo>
                                  <a:pt x="631" y="110"/>
                                </a:lnTo>
                                <a:cubicBezTo>
                                  <a:pt x="631" y="109"/>
                                  <a:pt x="631" y="109"/>
                                  <a:pt x="630" y="109"/>
                                </a:cubicBezTo>
                                <a:lnTo>
                                  <a:pt x="625" y="104"/>
                                </a:lnTo>
                                <a:cubicBezTo>
                                  <a:pt x="621" y="101"/>
                                  <a:pt x="617" y="102"/>
                                  <a:pt x="614" y="105"/>
                                </a:cubicBezTo>
                                <a:cubicBezTo>
                                  <a:pt x="611" y="108"/>
                                  <a:pt x="612" y="113"/>
                                  <a:pt x="615" y="116"/>
                                </a:cubicBezTo>
                                <a:close/>
                                <a:moveTo>
                                  <a:pt x="716" y="445"/>
                                </a:moveTo>
                                <a:lnTo>
                                  <a:pt x="696" y="510"/>
                                </a:lnTo>
                                <a:lnTo>
                                  <a:pt x="697" y="509"/>
                                </a:lnTo>
                                <a:lnTo>
                                  <a:pt x="663" y="570"/>
                                </a:lnTo>
                                <a:lnTo>
                                  <a:pt x="664" y="569"/>
                                </a:lnTo>
                                <a:lnTo>
                                  <a:pt x="620" y="623"/>
                                </a:lnTo>
                                <a:lnTo>
                                  <a:pt x="621" y="622"/>
                                </a:lnTo>
                                <a:lnTo>
                                  <a:pt x="603" y="636"/>
                                </a:lnTo>
                                <a:cubicBezTo>
                                  <a:pt x="600" y="638"/>
                                  <a:pt x="599" y="643"/>
                                  <a:pt x="602" y="647"/>
                                </a:cubicBezTo>
                                <a:cubicBezTo>
                                  <a:pt x="605" y="650"/>
                                  <a:pt x="610" y="650"/>
                                  <a:pt x="613" y="648"/>
                                </a:cubicBezTo>
                                <a:lnTo>
                                  <a:pt x="630" y="633"/>
                                </a:lnTo>
                                <a:cubicBezTo>
                                  <a:pt x="631" y="633"/>
                                  <a:pt x="631" y="633"/>
                                  <a:pt x="631" y="632"/>
                                </a:cubicBezTo>
                                <a:lnTo>
                                  <a:pt x="675" y="578"/>
                                </a:lnTo>
                                <a:cubicBezTo>
                                  <a:pt x="676" y="578"/>
                                  <a:pt x="676" y="578"/>
                                  <a:pt x="676" y="577"/>
                                </a:cubicBezTo>
                                <a:lnTo>
                                  <a:pt x="710" y="516"/>
                                </a:lnTo>
                                <a:cubicBezTo>
                                  <a:pt x="710" y="516"/>
                                  <a:pt x="711" y="515"/>
                                  <a:pt x="711" y="515"/>
                                </a:cubicBezTo>
                                <a:lnTo>
                                  <a:pt x="731" y="449"/>
                                </a:lnTo>
                                <a:cubicBezTo>
                                  <a:pt x="732" y="445"/>
                                  <a:pt x="730" y="441"/>
                                  <a:pt x="726" y="440"/>
                                </a:cubicBezTo>
                                <a:cubicBezTo>
                                  <a:pt x="722" y="438"/>
                                  <a:pt x="717" y="441"/>
                                  <a:pt x="716" y="445"/>
                                </a:cubicBezTo>
                                <a:close/>
                                <a:moveTo>
                                  <a:pt x="488" y="704"/>
                                </a:moveTo>
                                <a:lnTo>
                                  <a:pt x="439" y="719"/>
                                </a:lnTo>
                                <a:cubicBezTo>
                                  <a:pt x="435" y="720"/>
                                  <a:pt x="433" y="725"/>
                                  <a:pt x="434" y="729"/>
                                </a:cubicBezTo>
                                <a:cubicBezTo>
                                  <a:pt x="435" y="733"/>
                                  <a:pt x="440" y="735"/>
                                  <a:pt x="444" y="734"/>
                                </a:cubicBezTo>
                                <a:lnTo>
                                  <a:pt x="492" y="719"/>
                                </a:lnTo>
                                <a:cubicBezTo>
                                  <a:pt x="496" y="718"/>
                                  <a:pt x="499" y="713"/>
                                  <a:pt x="497" y="709"/>
                                </a:cubicBezTo>
                                <a:cubicBezTo>
                                  <a:pt x="496" y="705"/>
                                  <a:pt x="492" y="703"/>
                                  <a:pt x="488" y="7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911"/>
                        <wps:cNvSpPr>
                          <a:spLocks/>
                        </wps:cNvSpPr>
                        <wps:spPr bwMode="auto">
                          <a:xfrm>
                            <a:off x="1660493" y="2527935"/>
                            <a:ext cx="340360" cy="173355"/>
                          </a:xfrm>
                          <a:custGeom>
                            <a:avLst/>
                            <a:gdLst>
                              <a:gd name="T0" fmla="*/ 1 w 536"/>
                              <a:gd name="T1" fmla="*/ 13 h 273"/>
                              <a:gd name="T2" fmla="*/ 2 w 536"/>
                              <a:gd name="T3" fmla="*/ 35 h 273"/>
                              <a:gd name="T4" fmla="*/ 6 w 536"/>
                              <a:gd name="T5" fmla="*/ 57 h 273"/>
                              <a:gd name="T6" fmla="*/ 11 w 536"/>
                              <a:gd name="T7" fmla="*/ 77 h 273"/>
                              <a:gd name="T8" fmla="*/ 16 w 536"/>
                              <a:gd name="T9" fmla="*/ 94 h 273"/>
                              <a:gd name="T10" fmla="*/ 24 w 536"/>
                              <a:gd name="T11" fmla="*/ 114 h 273"/>
                              <a:gd name="T12" fmla="*/ 32 w 536"/>
                              <a:gd name="T13" fmla="*/ 131 h 273"/>
                              <a:gd name="T14" fmla="*/ 42 w 536"/>
                              <a:gd name="T15" fmla="*/ 148 h 273"/>
                              <a:gd name="T16" fmla="*/ 55 w 536"/>
                              <a:gd name="T17" fmla="*/ 165 h 273"/>
                              <a:gd name="T18" fmla="*/ 67 w 536"/>
                              <a:gd name="T19" fmla="*/ 181 h 273"/>
                              <a:gd name="T20" fmla="*/ 82 w 536"/>
                              <a:gd name="T21" fmla="*/ 196 h 273"/>
                              <a:gd name="T22" fmla="*/ 98 w 536"/>
                              <a:gd name="T23" fmla="*/ 211 h 273"/>
                              <a:gd name="T24" fmla="*/ 117 w 536"/>
                              <a:gd name="T25" fmla="*/ 226 h 273"/>
                              <a:gd name="T26" fmla="*/ 137 w 536"/>
                              <a:gd name="T27" fmla="*/ 238 h 273"/>
                              <a:gd name="T28" fmla="*/ 157 w 536"/>
                              <a:gd name="T29" fmla="*/ 249 h 273"/>
                              <a:gd name="T30" fmla="*/ 179 w 536"/>
                              <a:gd name="T31" fmla="*/ 258 h 273"/>
                              <a:gd name="T32" fmla="*/ 199 w 536"/>
                              <a:gd name="T33" fmla="*/ 264 h 273"/>
                              <a:gd name="T34" fmla="*/ 224 w 536"/>
                              <a:gd name="T35" fmla="*/ 270 h 273"/>
                              <a:gd name="T36" fmla="*/ 244 w 536"/>
                              <a:gd name="T37" fmla="*/ 273 h 273"/>
                              <a:gd name="T38" fmla="*/ 268 w 536"/>
                              <a:gd name="T39" fmla="*/ 273 h 273"/>
                              <a:gd name="T40" fmla="*/ 292 w 536"/>
                              <a:gd name="T41" fmla="*/ 273 h 273"/>
                              <a:gd name="T42" fmla="*/ 314 w 536"/>
                              <a:gd name="T43" fmla="*/ 270 h 273"/>
                              <a:gd name="T44" fmla="*/ 335 w 536"/>
                              <a:gd name="T45" fmla="*/ 265 h 273"/>
                              <a:gd name="T46" fmla="*/ 355 w 536"/>
                              <a:gd name="T47" fmla="*/ 259 h 273"/>
                              <a:gd name="T48" fmla="*/ 379 w 536"/>
                              <a:gd name="T49" fmla="*/ 249 h 273"/>
                              <a:gd name="T50" fmla="*/ 396 w 536"/>
                              <a:gd name="T51" fmla="*/ 240 h 273"/>
                              <a:gd name="T52" fmla="*/ 416 w 536"/>
                              <a:gd name="T53" fmla="*/ 228 h 273"/>
                              <a:gd name="T54" fmla="*/ 432 w 536"/>
                              <a:gd name="T55" fmla="*/ 215 h 273"/>
                              <a:gd name="T56" fmla="*/ 448 w 536"/>
                              <a:gd name="T57" fmla="*/ 202 h 273"/>
                              <a:gd name="T58" fmla="*/ 463 w 536"/>
                              <a:gd name="T59" fmla="*/ 187 h 273"/>
                              <a:gd name="T60" fmla="*/ 477 w 536"/>
                              <a:gd name="T61" fmla="*/ 172 h 273"/>
                              <a:gd name="T62" fmla="*/ 486 w 536"/>
                              <a:gd name="T63" fmla="*/ 158 h 273"/>
                              <a:gd name="T64" fmla="*/ 498 w 536"/>
                              <a:gd name="T65" fmla="*/ 140 h 273"/>
                              <a:gd name="T66" fmla="*/ 505 w 536"/>
                              <a:gd name="T67" fmla="*/ 126 h 273"/>
                              <a:gd name="T68" fmla="*/ 514 w 536"/>
                              <a:gd name="T69" fmla="*/ 110 h 273"/>
                              <a:gd name="T70" fmla="*/ 519 w 536"/>
                              <a:gd name="T71" fmla="*/ 96 h 273"/>
                              <a:gd name="T72" fmla="*/ 525 w 536"/>
                              <a:gd name="T73" fmla="*/ 77 h 273"/>
                              <a:gd name="T74" fmla="*/ 530 w 536"/>
                              <a:gd name="T75" fmla="*/ 58 h 273"/>
                              <a:gd name="T76" fmla="*/ 534 w 536"/>
                              <a:gd name="T77" fmla="*/ 36 h 273"/>
                              <a:gd name="T78" fmla="*/ 535 w 536"/>
                              <a:gd name="T79" fmla="*/ 17 h 273"/>
                              <a:gd name="T80" fmla="*/ 536 w 536"/>
                              <a:gd name="T81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273">
                                <a:moveTo>
                                  <a:pt x="0" y="0"/>
                                </a:moveTo>
                                <a:lnTo>
                                  <a:pt x="1" y="13"/>
                                </a:lnTo>
                                <a:lnTo>
                                  <a:pt x="1" y="22"/>
                                </a:lnTo>
                                <a:lnTo>
                                  <a:pt x="2" y="35"/>
                                </a:lnTo>
                                <a:lnTo>
                                  <a:pt x="4" y="47"/>
                                </a:lnTo>
                                <a:lnTo>
                                  <a:pt x="6" y="57"/>
                                </a:lnTo>
                                <a:lnTo>
                                  <a:pt x="9" y="68"/>
                                </a:lnTo>
                                <a:lnTo>
                                  <a:pt x="11" y="77"/>
                                </a:lnTo>
                                <a:lnTo>
                                  <a:pt x="13" y="84"/>
                                </a:lnTo>
                                <a:lnTo>
                                  <a:pt x="16" y="94"/>
                                </a:lnTo>
                                <a:lnTo>
                                  <a:pt x="21" y="105"/>
                                </a:lnTo>
                                <a:lnTo>
                                  <a:pt x="24" y="114"/>
                                </a:lnTo>
                                <a:lnTo>
                                  <a:pt x="29" y="123"/>
                                </a:lnTo>
                                <a:lnTo>
                                  <a:pt x="32" y="131"/>
                                </a:lnTo>
                                <a:lnTo>
                                  <a:pt x="38" y="138"/>
                                </a:lnTo>
                                <a:lnTo>
                                  <a:pt x="42" y="148"/>
                                </a:lnTo>
                                <a:lnTo>
                                  <a:pt x="49" y="157"/>
                                </a:lnTo>
                                <a:lnTo>
                                  <a:pt x="55" y="165"/>
                                </a:lnTo>
                                <a:lnTo>
                                  <a:pt x="61" y="174"/>
                                </a:lnTo>
                                <a:lnTo>
                                  <a:pt x="67" y="181"/>
                                </a:lnTo>
                                <a:lnTo>
                                  <a:pt x="74" y="188"/>
                                </a:lnTo>
                                <a:lnTo>
                                  <a:pt x="82" y="196"/>
                                </a:lnTo>
                                <a:lnTo>
                                  <a:pt x="89" y="202"/>
                                </a:lnTo>
                                <a:lnTo>
                                  <a:pt x="98" y="211"/>
                                </a:lnTo>
                                <a:lnTo>
                                  <a:pt x="107" y="218"/>
                                </a:lnTo>
                                <a:lnTo>
                                  <a:pt x="117" y="226"/>
                                </a:lnTo>
                                <a:lnTo>
                                  <a:pt x="126" y="232"/>
                                </a:lnTo>
                                <a:lnTo>
                                  <a:pt x="137" y="238"/>
                                </a:lnTo>
                                <a:lnTo>
                                  <a:pt x="148" y="245"/>
                                </a:lnTo>
                                <a:lnTo>
                                  <a:pt x="157" y="249"/>
                                </a:lnTo>
                                <a:lnTo>
                                  <a:pt x="168" y="254"/>
                                </a:lnTo>
                                <a:lnTo>
                                  <a:pt x="179" y="258"/>
                                </a:lnTo>
                                <a:lnTo>
                                  <a:pt x="188" y="261"/>
                                </a:lnTo>
                                <a:lnTo>
                                  <a:pt x="199" y="264"/>
                                </a:lnTo>
                                <a:lnTo>
                                  <a:pt x="211" y="267"/>
                                </a:lnTo>
                                <a:lnTo>
                                  <a:pt x="224" y="270"/>
                                </a:lnTo>
                                <a:lnTo>
                                  <a:pt x="234" y="271"/>
                                </a:lnTo>
                                <a:lnTo>
                                  <a:pt x="244" y="273"/>
                                </a:lnTo>
                                <a:lnTo>
                                  <a:pt x="255" y="273"/>
                                </a:lnTo>
                                <a:lnTo>
                                  <a:pt x="268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71"/>
                                </a:lnTo>
                                <a:lnTo>
                                  <a:pt x="314" y="270"/>
                                </a:lnTo>
                                <a:lnTo>
                                  <a:pt x="325" y="267"/>
                                </a:lnTo>
                                <a:lnTo>
                                  <a:pt x="335" y="265"/>
                                </a:lnTo>
                                <a:lnTo>
                                  <a:pt x="345" y="262"/>
                                </a:lnTo>
                                <a:lnTo>
                                  <a:pt x="355" y="259"/>
                                </a:lnTo>
                                <a:lnTo>
                                  <a:pt x="368" y="254"/>
                                </a:lnTo>
                                <a:lnTo>
                                  <a:pt x="379" y="249"/>
                                </a:lnTo>
                                <a:lnTo>
                                  <a:pt x="386" y="245"/>
                                </a:lnTo>
                                <a:lnTo>
                                  <a:pt x="396" y="240"/>
                                </a:lnTo>
                                <a:lnTo>
                                  <a:pt x="406" y="234"/>
                                </a:lnTo>
                                <a:lnTo>
                                  <a:pt x="416" y="228"/>
                                </a:lnTo>
                                <a:lnTo>
                                  <a:pt x="425" y="221"/>
                                </a:lnTo>
                                <a:lnTo>
                                  <a:pt x="432" y="215"/>
                                </a:lnTo>
                                <a:lnTo>
                                  <a:pt x="440" y="210"/>
                                </a:lnTo>
                                <a:lnTo>
                                  <a:pt x="448" y="202"/>
                                </a:lnTo>
                                <a:lnTo>
                                  <a:pt x="455" y="195"/>
                                </a:lnTo>
                                <a:lnTo>
                                  <a:pt x="463" y="187"/>
                                </a:lnTo>
                                <a:lnTo>
                                  <a:pt x="471" y="178"/>
                                </a:lnTo>
                                <a:lnTo>
                                  <a:pt x="477" y="172"/>
                                </a:lnTo>
                                <a:lnTo>
                                  <a:pt x="481" y="165"/>
                                </a:lnTo>
                                <a:lnTo>
                                  <a:pt x="486" y="158"/>
                                </a:lnTo>
                                <a:lnTo>
                                  <a:pt x="492" y="150"/>
                                </a:lnTo>
                                <a:lnTo>
                                  <a:pt x="498" y="140"/>
                                </a:lnTo>
                                <a:lnTo>
                                  <a:pt x="502" y="133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0"/>
                                </a:lnTo>
                                <a:lnTo>
                                  <a:pt x="514" y="110"/>
                                </a:lnTo>
                                <a:lnTo>
                                  <a:pt x="517" y="102"/>
                                </a:lnTo>
                                <a:lnTo>
                                  <a:pt x="519" y="96"/>
                                </a:lnTo>
                                <a:lnTo>
                                  <a:pt x="522" y="87"/>
                                </a:lnTo>
                                <a:lnTo>
                                  <a:pt x="525" y="77"/>
                                </a:lnTo>
                                <a:lnTo>
                                  <a:pt x="528" y="67"/>
                                </a:lnTo>
                                <a:lnTo>
                                  <a:pt x="530" y="58"/>
                                </a:lnTo>
                                <a:lnTo>
                                  <a:pt x="532" y="47"/>
                                </a:lnTo>
                                <a:lnTo>
                                  <a:pt x="534" y="36"/>
                                </a:lnTo>
                                <a:lnTo>
                                  <a:pt x="534" y="27"/>
                                </a:lnTo>
                                <a:lnTo>
                                  <a:pt x="535" y="17"/>
                                </a:lnTo>
                                <a:lnTo>
                                  <a:pt x="536" y="9"/>
                                </a:ln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912"/>
                        <wps:cNvSpPr>
                          <a:spLocks noEditPoints="1"/>
                        </wps:cNvSpPr>
                        <wps:spPr bwMode="auto">
                          <a:xfrm>
                            <a:off x="2278983" y="2350770"/>
                            <a:ext cx="343535" cy="354330"/>
                          </a:xfrm>
                          <a:custGeom>
                            <a:avLst/>
                            <a:gdLst>
                              <a:gd name="T0" fmla="*/ 368 w 733"/>
                              <a:gd name="T1" fmla="*/ 726 h 741"/>
                              <a:gd name="T2" fmla="*/ 296 w 733"/>
                              <a:gd name="T3" fmla="*/ 719 h 741"/>
                              <a:gd name="T4" fmla="*/ 229 w 733"/>
                              <a:gd name="T5" fmla="*/ 698 h 741"/>
                              <a:gd name="T6" fmla="*/ 207 w 733"/>
                              <a:gd name="T7" fmla="*/ 686 h 741"/>
                              <a:gd name="T8" fmla="*/ 199 w 733"/>
                              <a:gd name="T9" fmla="*/ 699 h 741"/>
                              <a:gd name="T10" fmla="*/ 224 w 733"/>
                              <a:gd name="T11" fmla="*/ 713 h 741"/>
                              <a:gd name="T12" fmla="*/ 295 w 733"/>
                              <a:gd name="T13" fmla="*/ 734 h 741"/>
                              <a:gd name="T14" fmla="*/ 369 w 733"/>
                              <a:gd name="T15" fmla="*/ 741 h 741"/>
                              <a:gd name="T16" fmla="*/ 434 w 733"/>
                              <a:gd name="T17" fmla="*/ 727 h 741"/>
                              <a:gd name="T18" fmla="*/ 101 w 733"/>
                              <a:gd name="T19" fmla="*/ 603 h 741"/>
                              <a:gd name="T20" fmla="*/ 74 w 733"/>
                              <a:gd name="T21" fmla="*/ 570 h 741"/>
                              <a:gd name="T22" fmla="*/ 41 w 733"/>
                              <a:gd name="T23" fmla="*/ 510 h 741"/>
                              <a:gd name="T24" fmla="*/ 20 w 733"/>
                              <a:gd name="T25" fmla="*/ 443 h 741"/>
                              <a:gd name="T26" fmla="*/ 7 w 733"/>
                              <a:gd name="T27" fmla="*/ 392 h 741"/>
                              <a:gd name="T28" fmla="*/ 5 w 733"/>
                              <a:gd name="T29" fmla="*/ 444 h 741"/>
                              <a:gd name="T30" fmla="*/ 26 w 733"/>
                              <a:gd name="T31" fmla="*/ 515 h 741"/>
                              <a:gd name="T32" fmla="*/ 61 w 733"/>
                              <a:gd name="T33" fmla="*/ 577 h 741"/>
                              <a:gd name="T34" fmla="*/ 89 w 733"/>
                              <a:gd name="T35" fmla="*/ 612 h 741"/>
                              <a:gd name="T36" fmla="*/ 101 w 733"/>
                              <a:gd name="T37" fmla="*/ 603 h 741"/>
                              <a:gd name="T38" fmla="*/ 41 w 733"/>
                              <a:gd name="T39" fmla="*/ 232 h 741"/>
                              <a:gd name="T40" fmla="*/ 74 w 733"/>
                              <a:gd name="T41" fmla="*/ 171 h 741"/>
                              <a:gd name="T42" fmla="*/ 117 w 733"/>
                              <a:gd name="T43" fmla="*/ 119 h 741"/>
                              <a:gd name="T44" fmla="*/ 159 w 733"/>
                              <a:gd name="T45" fmla="*/ 85 h 741"/>
                              <a:gd name="T46" fmla="*/ 149 w 733"/>
                              <a:gd name="T47" fmla="*/ 73 h 741"/>
                              <a:gd name="T48" fmla="*/ 106 w 733"/>
                              <a:gd name="T49" fmla="*/ 110 h 741"/>
                              <a:gd name="T50" fmla="*/ 61 w 733"/>
                              <a:gd name="T51" fmla="*/ 164 h 741"/>
                              <a:gd name="T52" fmla="*/ 26 w 733"/>
                              <a:gd name="T53" fmla="*/ 227 h 741"/>
                              <a:gd name="T54" fmla="*/ 21 w 733"/>
                              <a:gd name="T55" fmla="*/ 270 h 741"/>
                              <a:gd name="T56" fmla="*/ 281 w 733"/>
                              <a:gd name="T57" fmla="*/ 27 h 741"/>
                              <a:gd name="T58" fmla="*/ 296 w 733"/>
                              <a:gd name="T59" fmla="*/ 22 h 741"/>
                              <a:gd name="T60" fmla="*/ 368 w 733"/>
                              <a:gd name="T61" fmla="*/ 15 h 741"/>
                              <a:gd name="T62" fmla="*/ 439 w 733"/>
                              <a:gd name="T63" fmla="*/ 22 h 741"/>
                              <a:gd name="T64" fmla="*/ 511 w 733"/>
                              <a:gd name="T65" fmla="*/ 37 h 741"/>
                              <a:gd name="T66" fmla="*/ 444 w 733"/>
                              <a:gd name="T67" fmla="*/ 7 h 741"/>
                              <a:gd name="T68" fmla="*/ 369 w 733"/>
                              <a:gd name="T69" fmla="*/ 0 h 741"/>
                              <a:gd name="T70" fmla="*/ 295 w 733"/>
                              <a:gd name="T71" fmla="*/ 7 h 741"/>
                              <a:gd name="T72" fmla="*/ 276 w 733"/>
                              <a:gd name="T73" fmla="*/ 13 h 741"/>
                              <a:gd name="T74" fmla="*/ 281 w 733"/>
                              <a:gd name="T75" fmla="*/ 27 h 741"/>
                              <a:gd name="T76" fmla="*/ 620 w 733"/>
                              <a:gd name="T77" fmla="*/ 120 h 741"/>
                              <a:gd name="T78" fmla="*/ 663 w 733"/>
                              <a:gd name="T79" fmla="*/ 172 h 741"/>
                              <a:gd name="T80" fmla="*/ 696 w 733"/>
                              <a:gd name="T81" fmla="*/ 233 h 741"/>
                              <a:gd name="T82" fmla="*/ 716 w 733"/>
                              <a:gd name="T83" fmla="*/ 300 h 741"/>
                              <a:gd name="T84" fmla="*/ 717 w 733"/>
                              <a:gd name="T85" fmla="*/ 311 h 741"/>
                              <a:gd name="T86" fmla="*/ 732 w 733"/>
                              <a:gd name="T87" fmla="*/ 309 h 741"/>
                              <a:gd name="T88" fmla="*/ 731 w 733"/>
                              <a:gd name="T89" fmla="*/ 295 h 741"/>
                              <a:gd name="T90" fmla="*/ 709 w 733"/>
                              <a:gd name="T91" fmla="*/ 226 h 741"/>
                              <a:gd name="T92" fmla="*/ 674 w 733"/>
                              <a:gd name="T93" fmla="*/ 163 h 741"/>
                              <a:gd name="T94" fmla="*/ 629 w 733"/>
                              <a:gd name="T95" fmla="*/ 109 h 741"/>
                              <a:gd name="T96" fmla="*/ 613 w 733"/>
                              <a:gd name="T97" fmla="*/ 105 h 741"/>
                              <a:gd name="T98" fmla="*/ 715 w 733"/>
                              <a:gd name="T99" fmla="*/ 445 h 741"/>
                              <a:gd name="T100" fmla="*/ 696 w 733"/>
                              <a:gd name="T101" fmla="*/ 509 h 741"/>
                              <a:gd name="T102" fmla="*/ 663 w 733"/>
                              <a:gd name="T103" fmla="*/ 569 h 741"/>
                              <a:gd name="T104" fmla="*/ 620 w 733"/>
                              <a:gd name="T105" fmla="*/ 622 h 741"/>
                              <a:gd name="T106" fmla="*/ 601 w 733"/>
                              <a:gd name="T107" fmla="*/ 647 h 741"/>
                              <a:gd name="T108" fmla="*/ 629 w 733"/>
                              <a:gd name="T109" fmla="*/ 633 h 741"/>
                              <a:gd name="T110" fmla="*/ 674 w 733"/>
                              <a:gd name="T111" fmla="*/ 578 h 741"/>
                              <a:gd name="T112" fmla="*/ 709 w 733"/>
                              <a:gd name="T113" fmla="*/ 516 h 741"/>
                              <a:gd name="T114" fmla="*/ 730 w 733"/>
                              <a:gd name="T115" fmla="*/ 449 h 741"/>
                              <a:gd name="T116" fmla="*/ 715 w 733"/>
                              <a:gd name="T117" fmla="*/ 445 h 741"/>
                              <a:gd name="T118" fmla="*/ 439 w 733"/>
                              <a:gd name="T119" fmla="*/ 719 h 741"/>
                              <a:gd name="T120" fmla="*/ 444 w 733"/>
                              <a:gd name="T121" fmla="*/ 734 h 741"/>
                              <a:gd name="T122" fmla="*/ 496 w 733"/>
                              <a:gd name="T123" fmla="*/ 710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3" h="741">
                                <a:moveTo>
                                  <a:pt x="425" y="720"/>
                                </a:moveTo>
                                <a:lnTo>
                                  <a:pt x="368" y="726"/>
                                </a:lnTo>
                                <a:lnTo>
                                  <a:pt x="369" y="726"/>
                                </a:lnTo>
                                <a:lnTo>
                                  <a:pt x="296" y="719"/>
                                </a:lnTo>
                                <a:lnTo>
                                  <a:pt x="298" y="719"/>
                                </a:lnTo>
                                <a:lnTo>
                                  <a:pt x="229" y="698"/>
                                </a:lnTo>
                                <a:lnTo>
                                  <a:pt x="230" y="699"/>
                                </a:lnTo>
                                <a:lnTo>
                                  <a:pt x="207" y="686"/>
                                </a:lnTo>
                                <a:cubicBezTo>
                                  <a:pt x="203" y="684"/>
                                  <a:pt x="198" y="685"/>
                                  <a:pt x="196" y="689"/>
                                </a:cubicBezTo>
                                <a:cubicBezTo>
                                  <a:pt x="194" y="692"/>
                                  <a:pt x="195" y="697"/>
                                  <a:pt x="199" y="699"/>
                                </a:cubicBezTo>
                                <a:lnTo>
                                  <a:pt x="223" y="712"/>
                                </a:lnTo>
                                <a:cubicBezTo>
                                  <a:pt x="223" y="712"/>
                                  <a:pt x="224" y="713"/>
                                  <a:pt x="224" y="713"/>
                                </a:cubicBezTo>
                                <a:lnTo>
                                  <a:pt x="293" y="734"/>
                                </a:lnTo>
                                <a:cubicBezTo>
                                  <a:pt x="294" y="734"/>
                                  <a:pt x="294" y="734"/>
                                  <a:pt x="295" y="734"/>
                                </a:cubicBezTo>
                                <a:lnTo>
                                  <a:pt x="368" y="741"/>
                                </a:lnTo>
                                <a:cubicBezTo>
                                  <a:pt x="368" y="741"/>
                                  <a:pt x="369" y="741"/>
                                  <a:pt x="369" y="741"/>
                                </a:cubicBezTo>
                                <a:lnTo>
                                  <a:pt x="427" y="736"/>
                                </a:lnTo>
                                <a:cubicBezTo>
                                  <a:pt x="431" y="735"/>
                                  <a:pt x="434" y="731"/>
                                  <a:pt x="434" y="727"/>
                                </a:cubicBezTo>
                                <a:cubicBezTo>
                                  <a:pt x="433" y="723"/>
                                  <a:pt x="430" y="720"/>
                                  <a:pt x="425" y="720"/>
                                </a:cubicBezTo>
                                <a:close/>
                                <a:moveTo>
                                  <a:pt x="101" y="603"/>
                                </a:moveTo>
                                <a:lnTo>
                                  <a:pt x="73" y="569"/>
                                </a:lnTo>
                                <a:lnTo>
                                  <a:pt x="74" y="570"/>
                                </a:lnTo>
                                <a:lnTo>
                                  <a:pt x="40" y="509"/>
                                </a:lnTo>
                                <a:lnTo>
                                  <a:pt x="41" y="510"/>
                                </a:lnTo>
                                <a:lnTo>
                                  <a:pt x="20" y="441"/>
                                </a:lnTo>
                                <a:lnTo>
                                  <a:pt x="20" y="443"/>
                                </a:lnTo>
                                <a:lnTo>
                                  <a:pt x="16" y="398"/>
                                </a:lnTo>
                                <a:cubicBezTo>
                                  <a:pt x="15" y="394"/>
                                  <a:pt x="12" y="391"/>
                                  <a:pt x="7" y="392"/>
                                </a:cubicBezTo>
                                <a:cubicBezTo>
                                  <a:pt x="3" y="392"/>
                                  <a:pt x="0" y="396"/>
                                  <a:pt x="1" y="400"/>
                                </a:cubicBezTo>
                                <a:lnTo>
                                  <a:pt x="5" y="444"/>
                                </a:lnTo>
                                <a:cubicBezTo>
                                  <a:pt x="5" y="445"/>
                                  <a:pt x="5" y="445"/>
                                  <a:pt x="5" y="446"/>
                                </a:cubicBezTo>
                                <a:lnTo>
                                  <a:pt x="26" y="515"/>
                                </a:lnTo>
                                <a:cubicBezTo>
                                  <a:pt x="26" y="515"/>
                                  <a:pt x="26" y="516"/>
                                  <a:pt x="27" y="516"/>
                                </a:cubicBezTo>
                                <a:lnTo>
                                  <a:pt x="61" y="577"/>
                                </a:lnTo>
                                <a:cubicBezTo>
                                  <a:pt x="61" y="578"/>
                                  <a:pt x="61" y="578"/>
                                  <a:pt x="62" y="578"/>
                                </a:cubicBezTo>
                                <a:lnTo>
                                  <a:pt x="89" y="612"/>
                                </a:lnTo>
                                <a:cubicBezTo>
                                  <a:pt x="92" y="616"/>
                                  <a:pt x="97" y="616"/>
                                  <a:pt x="100" y="613"/>
                                </a:cubicBezTo>
                                <a:cubicBezTo>
                                  <a:pt x="103" y="611"/>
                                  <a:pt x="104" y="606"/>
                                  <a:pt x="101" y="603"/>
                                </a:cubicBezTo>
                                <a:close/>
                                <a:moveTo>
                                  <a:pt x="30" y="265"/>
                                </a:moveTo>
                                <a:lnTo>
                                  <a:pt x="41" y="232"/>
                                </a:lnTo>
                                <a:lnTo>
                                  <a:pt x="40" y="233"/>
                                </a:lnTo>
                                <a:lnTo>
                                  <a:pt x="74" y="171"/>
                                </a:lnTo>
                                <a:lnTo>
                                  <a:pt x="73" y="172"/>
                                </a:lnTo>
                                <a:lnTo>
                                  <a:pt x="117" y="119"/>
                                </a:lnTo>
                                <a:lnTo>
                                  <a:pt x="116" y="120"/>
                                </a:lnTo>
                                <a:lnTo>
                                  <a:pt x="159" y="85"/>
                                </a:lnTo>
                                <a:cubicBezTo>
                                  <a:pt x="162" y="82"/>
                                  <a:pt x="163" y="77"/>
                                  <a:pt x="160" y="74"/>
                                </a:cubicBezTo>
                                <a:cubicBezTo>
                                  <a:pt x="157" y="71"/>
                                  <a:pt x="153" y="70"/>
                                  <a:pt x="149" y="73"/>
                                </a:cubicBezTo>
                                <a:lnTo>
                                  <a:pt x="107" y="109"/>
                                </a:lnTo>
                                <a:cubicBezTo>
                                  <a:pt x="106" y="109"/>
                                  <a:pt x="106" y="109"/>
                                  <a:pt x="106" y="110"/>
                                </a:cubicBezTo>
                                <a:lnTo>
                                  <a:pt x="62" y="163"/>
                                </a:lnTo>
                                <a:cubicBezTo>
                                  <a:pt x="61" y="163"/>
                                  <a:pt x="61" y="163"/>
                                  <a:pt x="61" y="164"/>
                                </a:cubicBezTo>
                                <a:lnTo>
                                  <a:pt x="27" y="226"/>
                                </a:lnTo>
                                <a:cubicBezTo>
                                  <a:pt x="26" y="226"/>
                                  <a:pt x="26" y="227"/>
                                  <a:pt x="26" y="227"/>
                                </a:cubicBezTo>
                                <a:lnTo>
                                  <a:pt x="16" y="261"/>
                                </a:lnTo>
                                <a:cubicBezTo>
                                  <a:pt x="15" y="265"/>
                                  <a:pt x="17" y="269"/>
                                  <a:pt x="21" y="270"/>
                                </a:cubicBezTo>
                                <a:cubicBezTo>
                                  <a:pt x="25" y="272"/>
                                  <a:pt x="29" y="269"/>
                                  <a:pt x="30" y="265"/>
                                </a:cubicBezTo>
                                <a:close/>
                                <a:moveTo>
                                  <a:pt x="281" y="27"/>
                                </a:moveTo>
                                <a:lnTo>
                                  <a:pt x="298" y="22"/>
                                </a:lnTo>
                                <a:lnTo>
                                  <a:pt x="296" y="22"/>
                                </a:lnTo>
                                <a:lnTo>
                                  <a:pt x="369" y="15"/>
                                </a:lnTo>
                                <a:lnTo>
                                  <a:pt x="368" y="15"/>
                                </a:lnTo>
                                <a:lnTo>
                                  <a:pt x="441" y="22"/>
                                </a:lnTo>
                                <a:lnTo>
                                  <a:pt x="439" y="22"/>
                                </a:lnTo>
                                <a:lnTo>
                                  <a:pt x="502" y="42"/>
                                </a:lnTo>
                                <a:cubicBezTo>
                                  <a:pt x="506" y="43"/>
                                  <a:pt x="510" y="41"/>
                                  <a:pt x="511" y="37"/>
                                </a:cubicBezTo>
                                <a:cubicBezTo>
                                  <a:pt x="513" y="33"/>
                                  <a:pt x="510" y="29"/>
                                  <a:pt x="506" y="27"/>
                                </a:cubicBezTo>
                                <a:lnTo>
                                  <a:pt x="444" y="7"/>
                                </a:lnTo>
                                <a:cubicBezTo>
                                  <a:pt x="443" y="7"/>
                                  <a:pt x="443" y="7"/>
                                  <a:pt x="442" y="7"/>
                                </a:cubicBezTo>
                                <a:lnTo>
                                  <a:pt x="369" y="0"/>
                                </a:lnTo>
                                <a:cubicBezTo>
                                  <a:pt x="369" y="0"/>
                                  <a:pt x="368" y="0"/>
                                  <a:pt x="368" y="0"/>
                                </a:cubicBezTo>
                                <a:lnTo>
                                  <a:pt x="295" y="7"/>
                                </a:lnTo>
                                <a:cubicBezTo>
                                  <a:pt x="294" y="7"/>
                                  <a:pt x="294" y="7"/>
                                  <a:pt x="293" y="7"/>
                                </a:cubicBezTo>
                                <a:lnTo>
                                  <a:pt x="276" y="13"/>
                                </a:lnTo>
                                <a:cubicBezTo>
                                  <a:pt x="272" y="14"/>
                                  <a:pt x="270" y="18"/>
                                  <a:pt x="271" y="22"/>
                                </a:cubicBezTo>
                                <a:cubicBezTo>
                                  <a:pt x="272" y="26"/>
                                  <a:pt x="276" y="29"/>
                                  <a:pt x="281" y="27"/>
                                </a:cubicBezTo>
                                <a:close/>
                                <a:moveTo>
                                  <a:pt x="614" y="116"/>
                                </a:moveTo>
                                <a:lnTo>
                                  <a:pt x="620" y="120"/>
                                </a:lnTo>
                                <a:lnTo>
                                  <a:pt x="619" y="119"/>
                                </a:lnTo>
                                <a:lnTo>
                                  <a:pt x="663" y="172"/>
                                </a:lnTo>
                                <a:lnTo>
                                  <a:pt x="662" y="171"/>
                                </a:lnTo>
                                <a:lnTo>
                                  <a:pt x="696" y="233"/>
                                </a:lnTo>
                                <a:lnTo>
                                  <a:pt x="695" y="232"/>
                                </a:lnTo>
                                <a:lnTo>
                                  <a:pt x="716" y="300"/>
                                </a:lnTo>
                                <a:lnTo>
                                  <a:pt x="716" y="298"/>
                                </a:lnTo>
                                <a:lnTo>
                                  <a:pt x="717" y="311"/>
                                </a:lnTo>
                                <a:cubicBezTo>
                                  <a:pt x="717" y="315"/>
                                  <a:pt x="721" y="318"/>
                                  <a:pt x="725" y="317"/>
                                </a:cubicBezTo>
                                <a:cubicBezTo>
                                  <a:pt x="730" y="317"/>
                                  <a:pt x="733" y="313"/>
                                  <a:pt x="732" y="309"/>
                                </a:cubicBezTo>
                                <a:lnTo>
                                  <a:pt x="731" y="297"/>
                                </a:lnTo>
                                <a:cubicBezTo>
                                  <a:pt x="731" y="296"/>
                                  <a:pt x="731" y="296"/>
                                  <a:pt x="731" y="295"/>
                                </a:cubicBezTo>
                                <a:lnTo>
                                  <a:pt x="710" y="227"/>
                                </a:lnTo>
                                <a:cubicBezTo>
                                  <a:pt x="710" y="227"/>
                                  <a:pt x="709" y="226"/>
                                  <a:pt x="709" y="226"/>
                                </a:cubicBezTo>
                                <a:lnTo>
                                  <a:pt x="675" y="164"/>
                                </a:lnTo>
                                <a:cubicBezTo>
                                  <a:pt x="675" y="163"/>
                                  <a:pt x="675" y="163"/>
                                  <a:pt x="674" y="163"/>
                                </a:cubicBezTo>
                                <a:lnTo>
                                  <a:pt x="630" y="110"/>
                                </a:lnTo>
                                <a:cubicBezTo>
                                  <a:pt x="630" y="109"/>
                                  <a:pt x="630" y="109"/>
                                  <a:pt x="629" y="109"/>
                                </a:cubicBezTo>
                                <a:lnTo>
                                  <a:pt x="624" y="104"/>
                                </a:lnTo>
                                <a:cubicBezTo>
                                  <a:pt x="621" y="101"/>
                                  <a:pt x="616" y="102"/>
                                  <a:pt x="613" y="105"/>
                                </a:cubicBezTo>
                                <a:cubicBezTo>
                                  <a:pt x="610" y="108"/>
                                  <a:pt x="611" y="113"/>
                                  <a:pt x="614" y="116"/>
                                </a:cubicBezTo>
                                <a:close/>
                                <a:moveTo>
                                  <a:pt x="715" y="445"/>
                                </a:moveTo>
                                <a:lnTo>
                                  <a:pt x="695" y="510"/>
                                </a:lnTo>
                                <a:lnTo>
                                  <a:pt x="696" y="509"/>
                                </a:lnTo>
                                <a:lnTo>
                                  <a:pt x="662" y="570"/>
                                </a:lnTo>
                                <a:lnTo>
                                  <a:pt x="663" y="569"/>
                                </a:lnTo>
                                <a:lnTo>
                                  <a:pt x="619" y="623"/>
                                </a:lnTo>
                                <a:lnTo>
                                  <a:pt x="620" y="622"/>
                                </a:lnTo>
                                <a:lnTo>
                                  <a:pt x="602" y="636"/>
                                </a:lnTo>
                                <a:cubicBezTo>
                                  <a:pt x="599" y="639"/>
                                  <a:pt x="598" y="643"/>
                                  <a:pt x="601" y="647"/>
                                </a:cubicBezTo>
                                <a:cubicBezTo>
                                  <a:pt x="604" y="650"/>
                                  <a:pt x="608" y="650"/>
                                  <a:pt x="612" y="648"/>
                                </a:cubicBezTo>
                                <a:lnTo>
                                  <a:pt x="629" y="633"/>
                                </a:lnTo>
                                <a:cubicBezTo>
                                  <a:pt x="630" y="633"/>
                                  <a:pt x="630" y="633"/>
                                  <a:pt x="630" y="632"/>
                                </a:cubicBezTo>
                                <a:lnTo>
                                  <a:pt x="674" y="578"/>
                                </a:lnTo>
                                <a:cubicBezTo>
                                  <a:pt x="675" y="578"/>
                                  <a:pt x="675" y="578"/>
                                  <a:pt x="675" y="577"/>
                                </a:cubicBezTo>
                                <a:lnTo>
                                  <a:pt x="709" y="516"/>
                                </a:lnTo>
                                <a:cubicBezTo>
                                  <a:pt x="709" y="516"/>
                                  <a:pt x="710" y="515"/>
                                  <a:pt x="710" y="515"/>
                                </a:cubicBezTo>
                                <a:lnTo>
                                  <a:pt x="730" y="449"/>
                                </a:lnTo>
                                <a:cubicBezTo>
                                  <a:pt x="731" y="445"/>
                                  <a:pt x="729" y="441"/>
                                  <a:pt x="725" y="440"/>
                                </a:cubicBezTo>
                                <a:cubicBezTo>
                                  <a:pt x="720" y="439"/>
                                  <a:pt x="716" y="441"/>
                                  <a:pt x="715" y="445"/>
                                </a:cubicBezTo>
                                <a:close/>
                                <a:moveTo>
                                  <a:pt x="487" y="704"/>
                                </a:moveTo>
                                <a:lnTo>
                                  <a:pt x="439" y="719"/>
                                </a:lnTo>
                                <a:cubicBezTo>
                                  <a:pt x="435" y="720"/>
                                  <a:pt x="433" y="725"/>
                                  <a:pt x="434" y="729"/>
                                </a:cubicBezTo>
                                <a:cubicBezTo>
                                  <a:pt x="435" y="733"/>
                                  <a:pt x="440" y="735"/>
                                  <a:pt x="444" y="734"/>
                                </a:cubicBezTo>
                                <a:lnTo>
                                  <a:pt x="491" y="719"/>
                                </a:lnTo>
                                <a:cubicBezTo>
                                  <a:pt x="495" y="718"/>
                                  <a:pt x="498" y="714"/>
                                  <a:pt x="496" y="710"/>
                                </a:cubicBezTo>
                                <a:cubicBezTo>
                                  <a:pt x="495" y="705"/>
                                  <a:pt x="491" y="703"/>
                                  <a:pt x="487" y="7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913"/>
                        <wps:cNvSpPr>
                          <a:spLocks/>
                        </wps:cNvSpPr>
                        <wps:spPr bwMode="auto">
                          <a:xfrm>
                            <a:off x="2281523" y="2527935"/>
                            <a:ext cx="339725" cy="173355"/>
                          </a:xfrm>
                          <a:custGeom>
                            <a:avLst/>
                            <a:gdLst>
                              <a:gd name="T0" fmla="*/ 0 w 535"/>
                              <a:gd name="T1" fmla="*/ 13 h 273"/>
                              <a:gd name="T2" fmla="*/ 2 w 535"/>
                              <a:gd name="T3" fmla="*/ 35 h 273"/>
                              <a:gd name="T4" fmla="*/ 6 w 535"/>
                              <a:gd name="T5" fmla="*/ 57 h 273"/>
                              <a:gd name="T6" fmla="*/ 10 w 535"/>
                              <a:gd name="T7" fmla="*/ 77 h 273"/>
                              <a:gd name="T8" fmla="*/ 16 w 535"/>
                              <a:gd name="T9" fmla="*/ 94 h 273"/>
                              <a:gd name="T10" fmla="*/ 24 w 535"/>
                              <a:gd name="T11" fmla="*/ 114 h 273"/>
                              <a:gd name="T12" fmla="*/ 32 w 535"/>
                              <a:gd name="T13" fmla="*/ 131 h 273"/>
                              <a:gd name="T14" fmla="*/ 42 w 535"/>
                              <a:gd name="T15" fmla="*/ 148 h 273"/>
                              <a:gd name="T16" fmla="*/ 54 w 535"/>
                              <a:gd name="T17" fmla="*/ 165 h 273"/>
                              <a:gd name="T18" fmla="*/ 67 w 535"/>
                              <a:gd name="T19" fmla="*/ 181 h 273"/>
                              <a:gd name="T20" fmla="*/ 81 w 535"/>
                              <a:gd name="T21" fmla="*/ 196 h 273"/>
                              <a:gd name="T22" fmla="*/ 97 w 535"/>
                              <a:gd name="T23" fmla="*/ 211 h 273"/>
                              <a:gd name="T24" fmla="*/ 116 w 535"/>
                              <a:gd name="T25" fmla="*/ 226 h 273"/>
                              <a:gd name="T26" fmla="*/ 136 w 535"/>
                              <a:gd name="T27" fmla="*/ 238 h 273"/>
                              <a:gd name="T28" fmla="*/ 156 w 535"/>
                              <a:gd name="T29" fmla="*/ 249 h 273"/>
                              <a:gd name="T30" fmla="*/ 178 w 535"/>
                              <a:gd name="T31" fmla="*/ 258 h 273"/>
                              <a:gd name="T32" fmla="*/ 198 w 535"/>
                              <a:gd name="T33" fmla="*/ 264 h 273"/>
                              <a:gd name="T34" fmla="*/ 223 w 535"/>
                              <a:gd name="T35" fmla="*/ 270 h 273"/>
                              <a:gd name="T36" fmla="*/ 244 w 535"/>
                              <a:gd name="T37" fmla="*/ 273 h 273"/>
                              <a:gd name="T38" fmla="*/ 268 w 535"/>
                              <a:gd name="T39" fmla="*/ 273 h 273"/>
                              <a:gd name="T40" fmla="*/ 291 w 535"/>
                              <a:gd name="T41" fmla="*/ 273 h 273"/>
                              <a:gd name="T42" fmla="*/ 313 w 535"/>
                              <a:gd name="T43" fmla="*/ 270 h 273"/>
                              <a:gd name="T44" fmla="*/ 334 w 535"/>
                              <a:gd name="T45" fmla="*/ 265 h 273"/>
                              <a:gd name="T46" fmla="*/ 354 w 535"/>
                              <a:gd name="T47" fmla="*/ 259 h 273"/>
                              <a:gd name="T48" fmla="*/ 378 w 535"/>
                              <a:gd name="T49" fmla="*/ 249 h 273"/>
                              <a:gd name="T50" fmla="*/ 395 w 535"/>
                              <a:gd name="T51" fmla="*/ 240 h 273"/>
                              <a:gd name="T52" fmla="*/ 415 w 535"/>
                              <a:gd name="T53" fmla="*/ 228 h 273"/>
                              <a:gd name="T54" fmla="*/ 432 w 535"/>
                              <a:gd name="T55" fmla="*/ 215 h 273"/>
                              <a:gd name="T56" fmla="*/ 448 w 535"/>
                              <a:gd name="T57" fmla="*/ 202 h 273"/>
                              <a:gd name="T58" fmla="*/ 462 w 535"/>
                              <a:gd name="T59" fmla="*/ 187 h 273"/>
                              <a:gd name="T60" fmla="*/ 476 w 535"/>
                              <a:gd name="T61" fmla="*/ 172 h 273"/>
                              <a:gd name="T62" fmla="*/ 485 w 535"/>
                              <a:gd name="T63" fmla="*/ 158 h 273"/>
                              <a:gd name="T64" fmla="*/ 497 w 535"/>
                              <a:gd name="T65" fmla="*/ 140 h 273"/>
                              <a:gd name="T66" fmla="*/ 505 w 535"/>
                              <a:gd name="T67" fmla="*/ 126 h 273"/>
                              <a:gd name="T68" fmla="*/ 513 w 535"/>
                              <a:gd name="T69" fmla="*/ 110 h 273"/>
                              <a:gd name="T70" fmla="*/ 519 w 535"/>
                              <a:gd name="T71" fmla="*/ 96 h 273"/>
                              <a:gd name="T72" fmla="*/ 524 w 535"/>
                              <a:gd name="T73" fmla="*/ 77 h 273"/>
                              <a:gd name="T74" fmla="*/ 529 w 535"/>
                              <a:gd name="T75" fmla="*/ 58 h 273"/>
                              <a:gd name="T76" fmla="*/ 533 w 535"/>
                              <a:gd name="T77" fmla="*/ 36 h 273"/>
                              <a:gd name="T78" fmla="*/ 535 w 535"/>
                              <a:gd name="T79" fmla="*/ 17 h 273"/>
                              <a:gd name="T80" fmla="*/ 535 w 535"/>
                              <a:gd name="T81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5" h="27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1" y="22"/>
                                </a:lnTo>
                                <a:lnTo>
                                  <a:pt x="2" y="35"/>
                                </a:lnTo>
                                <a:lnTo>
                                  <a:pt x="3" y="47"/>
                                </a:lnTo>
                                <a:lnTo>
                                  <a:pt x="6" y="57"/>
                                </a:lnTo>
                                <a:lnTo>
                                  <a:pt x="8" y="68"/>
                                </a:lnTo>
                                <a:lnTo>
                                  <a:pt x="10" y="77"/>
                                </a:lnTo>
                                <a:lnTo>
                                  <a:pt x="12" y="84"/>
                                </a:lnTo>
                                <a:lnTo>
                                  <a:pt x="16" y="94"/>
                                </a:lnTo>
                                <a:lnTo>
                                  <a:pt x="20" y="105"/>
                                </a:lnTo>
                                <a:lnTo>
                                  <a:pt x="24" y="114"/>
                                </a:lnTo>
                                <a:lnTo>
                                  <a:pt x="29" y="123"/>
                                </a:lnTo>
                                <a:lnTo>
                                  <a:pt x="32" y="131"/>
                                </a:lnTo>
                                <a:lnTo>
                                  <a:pt x="37" y="138"/>
                                </a:lnTo>
                                <a:lnTo>
                                  <a:pt x="42" y="148"/>
                                </a:lnTo>
                                <a:lnTo>
                                  <a:pt x="48" y="157"/>
                                </a:lnTo>
                                <a:lnTo>
                                  <a:pt x="54" y="165"/>
                                </a:lnTo>
                                <a:lnTo>
                                  <a:pt x="61" y="174"/>
                                </a:lnTo>
                                <a:lnTo>
                                  <a:pt x="67" y="181"/>
                                </a:lnTo>
                                <a:lnTo>
                                  <a:pt x="73" y="188"/>
                                </a:lnTo>
                                <a:lnTo>
                                  <a:pt x="81" y="196"/>
                                </a:lnTo>
                                <a:lnTo>
                                  <a:pt x="88" y="202"/>
                                </a:lnTo>
                                <a:lnTo>
                                  <a:pt x="97" y="211"/>
                                </a:lnTo>
                                <a:lnTo>
                                  <a:pt x="106" y="218"/>
                                </a:lnTo>
                                <a:lnTo>
                                  <a:pt x="116" y="226"/>
                                </a:lnTo>
                                <a:lnTo>
                                  <a:pt x="125" y="232"/>
                                </a:lnTo>
                                <a:lnTo>
                                  <a:pt x="136" y="238"/>
                                </a:lnTo>
                                <a:lnTo>
                                  <a:pt x="147" y="245"/>
                                </a:lnTo>
                                <a:lnTo>
                                  <a:pt x="156" y="249"/>
                                </a:lnTo>
                                <a:lnTo>
                                  <a:pt x="167" y="254"/>
                                </a:lnTo>
                                <a:lnTo>
                                  <a:pt x="178" y="258"/>
                                </a:lnTo>
                                <a:lnTo>
                                  <a:pt x="187" y="261"/>
                                </a:lnTo>
                                <a:lnTo>
                                  <a:pt x="198" y="264"/>
                                </a:lnTo>
                                <a:lnTo>
                                  <a:pt x="210" y="267"/>
                                </a:lnTo>
                                <a:lnTo>
                                  <a:pt x="223" y="270"/>
                                </a:lnTo>
                                <a:lnTo>
                                  <a:pt x="234" y="271"/>
                                </a:lnTo>
                                <a:lnTo>
                                  <a:pt x="244" y="273"/>
                                </a:lnTo>
                                <a:lnTo>
                                  <a:pt x="254" y="273"/>
                                </a:lnTo>
                                <a:lnTo>
                                  <a:pt x="268" y="273"/>
                                </a:lnTo>
                                <a:lnTo>
                                  <a:pt x="279" y="273"/>
                                </a:lnTo>
                                <a:lnTo>
                                  <a:pt x="291" y="273"/>
                                </a:lnTo>
                                <a:lnTo>
                                  <a:pt x="302" y="271"/>
                                </a:lnTo>
                                <a:lnTo>
                                  <a:pt x="313" y="270"/>
                                </a:lnTo>
                                <a:lnTo>
                                  <a:pt x="324" y="267"/>
                                </a:lnTo>
                                <a:lnTo>
                                  <a:pt x="334" y="265"/>
                                </a:lnTo>
                                <a:lnTo>
                                  <a:pt x="344" y="262"/>
                                </a:lnTo>
                                <a:lnTo>
                                  <a:pt x="354" y="259"/>
                                </a:lnTo>
                                <a:lnTo>
                                  <a:pt x="367" y="254"/>
                                </a:lnTo>
                                <a:lnTo>
                                  <a:pt x="378" y="249"/>
                                </a:lnTo>
                                <a:lnTo>
                                  <a:pt x="385" y="245"/>
                                </a:lnTo>
                                <a:lnTo>
                                  <a:pt x="395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5" y="228"/>
                                </a:lnTo>
                                <a:lnTo>
                                  <a:pt x="425" y="221"/>
                                </a:lnTo>
                                <a:lnTo>
                                  <a:pt x="432" y="215"/>
                                </a:lnTo>
                                <a:lnTo>
                                  <a:pt x="439" y="210"/>
                                </a:lnTo>
                                <a:lnTo>
                                  <a:pt x="448" y="202"/>
                                </a:lnTo>
                                <a:lnTo>
                                  <a:pt x="455" y="195"/>
                                </a:lnTo>
                                <a:lnTo>
                                  <a:pt x="462" y="187"/>
                                </a:lnTo>
                                <a:lnTo>
                                  <a:pt x="471" y="178"/>
                                </a:lnTo>
                                <a:lnTo>
                                  <a:pt x="476" y="172"/>
                                </a:lnTo>
                                <a:lnTo>
                                  <a:pt x="481" y="165"/>
                                </a:lnTo>
                                <a:lnTo>
                                  <a:pt x="485" y="158"/>
                                </a:lnTo>
                                <a:lnTo>
                                  <a:pt x="491" y="150"/>
                                </a:lnTo>
                                <a:lnTo>
                                  <a:pt x="497" y="140"/>
                                </a:lnTo>
                                <a:lnTo>
                                  <a:pt x="502" y="133"/>
                                </a:lnTo>
                                <a:lnTo>
                                  <a:pt x="505" y="126"/>
                                </a:lnTo>
                                <a:lnTo>
                                  <a:pt x="508" y="120"/>
                                </a:lnTo>
                                <a:lnTo>
                                  <a:pt x="513" y="110"/>
                                </a:lnTo>
                                <a:lnTo>
                                  <a:pt x="516" y="102"/>
                                </a:lnTo>
                                <a:lnTo>
                                  <a:pt x="519" y="96"/>
                                </a:lnTo>
                                <a:lnTo>
                                  <a:pt x="521" y="87"/>
                                </a:lnTo>
                                <a:lnTo>
                                  <a:pt x="524" y="77"/>
                                </a:lnTo>
                                <a:lnTo>
                                  <a:pt x="527" y="67"/>
                                </a:lnTo>
                                <a:lnTo>
                                  <a:pt x="529" y="58"/>
                                </a:lnTo>
                                <a:lnTo>
                                  <a:pt x="531" y="47"/>
                                </a:lnTo>
                                <a:lnTo>
                                  <a:pt x="533" y="36"/>
                                </a:lnTo>
                                <a:lnTo>
                                  <a:pt x="534" y="27"/>
                                </a:lnTo>
                                <a:lnTo>
                                  <a:pt x="535" y="17"/>
                                </a:lnTo>
                                <a:lnTo>
                                  <a:pt x="535" y="9"/>
                                </a:lnTo>
                                <a:lnTo>
                                  <a:pt x="535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914"/>
                        <wps:cNvSpPr>
                          <a:spLocks noEditPoints="1"/>
                        </wps:cNvSpPr>
                        <wps:spPr bwMode="auto">
                          <a:xfrm>
                            <a:off x="2899378" y="2350770"/>
                            <a:ext cx="344170" cy="354330"/>
                          </a:xfrm>
                          <a:custGeom>
                            <a:avLst/>
                            <a:gdLst>
                              <a:gd name="T0" fmla="*/ 368 w 734"/>
                              <a:gd name="T1" fmla="*/ 726 h 741"/>
                              <a:gd name="T2" fmla="*/ 296 w 734"/>
                              <a:gd name="T3" fmla="*/ 719 h 741"/>
                              <a:gd name="T4" fmla="*/ 230 w 734"/>
                              <a:gd name="T5" fmla="*/ 698 h 741"/>
                              <a:gd name="T6" fmla="*/ 207 w 734"/>
                              <a:gd name="T7" fmla="*/ 685 h 741"/>
                              <a:gd name="T8" fmla="*/ 199 w 734"/>
                              <a:gd name="T9" fmla="*/ 699 h 741"/>
                              <a:gd name="T10" fmla="*/ 225 w 734"/>
                              <a:gd name="T11" fmla="*/ 713 h 741"/>
                              <a:gd name="T12" fmla="*/ 295 w 734"/>
                              <a:gd name="T13" fmla="*/ 734 h 741"/>
                              <a:gd name="T14" fmla="*/ 369 w 734"/>
                              <a:gd name="T15" fmla="*/ 741 h 741"/>
                              <a:gd name="T16" fmla="*/ 434 w 734"/>
                              <a:gd name="T17" fmla="*/ 727 h 741"/>
                              <a:gd name="T18" fmla="*/ 101 w 734"/>
                              <a:gd name="T19" fmla="*/ 602 h 741"/>
                              <a:gd name="T20" fmla="*/ 74 w 734"/>
                              <a:gd name="T21" fmla="*/ 570 h 741"/>
                              <a:gd name="T22" fmla="*/ 42 w 734"/>
                              <a:gd name="T23" fmla="*/ 510 h 741"/>
                              <a:gd name="T24" fmla="*/ 20 w 734"/>
                              <a:gd name="T25" fmla="*/ 443 h 741"/>
                              <a:gd name="T26" fmla="*/ 7 w 734"/>
                              <a:gd name="T27" fmla="*/ 391 h 741"/>
                              <a:gd name="T28" fmla="*/ 5 w 734"/>
                              <a:gd name="T29" fmla="*/ 444 h 741"/>
                              <a:gd name="T30" fmla="*/ 27 w 734"/>
                              <a:gd name="T31" fmla="*/ 515 h 741"/>
                              <a:gd name="T32" fmla="*/ 61 w 734"/>
                              <a:gd name="T33" fmla="*/ 577 h 741"/>
                              <a:gd name="T34" fmla="*/ 90 w 734"/>
                              <a:gd name="T35" fmla="*/ 612 h 741"/>
                              <a:gd name="T36" fmla="*/ 101 w 734"/>
                              <a:gd name="T37" fmla="*/ 602 h 741"/>
                              <a:gd name="T38" fmla="*/ 42 w 734"/>
                              <a:gd name="T39" fmla="*/ 232 h 741"/>
                              <a:gd name="T40" fmla="*/ 74 w 734"/>
                              <a:gd name="T41" fmla="*/ 171 h 741"/>
                              <a:gd name="T42" fmla="*/ 118 w 734"/>
                              <a:gd name="T43" fmla="*/ 119 h 741"/>
                              <a:gd name="T44" fmla="*/ 160 w 734"/>
                              <a:gd name="T45" fmla="*/ 84 h 741"/>
                              <a:gd name="T46" fmla="*/ 150 w 734"/>
                              <a:gd name="T47" fmla="*/ 73 h 741"/>
                              <a:gd name="T48" fmla="*/ 107 w 734"/>
                              <a:gd name="T49" fmla="*/ 109 h 741"/>
                              <a:gd name="T50" fmla="*/ 61 w 734"/>
                              <a:gd name="T51" fmla="*/ 164 h 741"/>
                              <a:gd name="T52" fmla="*/ 27 w 734"/>
                              <a:gd name="T53" fmla="*/ 227 h 741"/>
                              <a:gd name="T54" fmla="*/ 21 w 734"/>
                              <a:gd name="T55" fmla="*/ 270 h 741"/>
                              <a:gd name="T56" fmla="*/ 281 w 734"/>
                              <a:gd name="T57" fmla="*/ 27 h 741"/>
                              <a:gd name="T58" fmla="*/ 296 w 734"/>
                              <a:gd name="T59" fmla="*/ 22 h 741"/>
                              <a:gd name="T60" fmla="*/ 368 w 734"/>
                              <a:gd name="T61" fmla="*/ 15 h 741"/>
                              <a:gd name="T62" fmla="*/ 439 w 734"/>
                              <a:gd name="T63" fmla="*/ 22 h 741"/>
                              <a:gd name="T64" fmla="*/ 512 w 734"/>
                              <a:gd name="T65" fmla="*/ 37 h 741"/>
                              <a:gd name="T66" fmla="*/ 444 w 734"/>
                              <a:gd name="T67" fmla="*/ 7 h 741"/>
                              <a:gd name="T68" fmla="*/ 369 w 734"/>
                              <a:gd name="T69" fmla="*/ 0 h 741"/>
                              <a:gd name="T70" fmla="*/ 295 w 734"/>
                              <a:gd name="T71" fmla="*/ 7 h 741"/>
                              <a:gd name="T72" fmla="*/ 277 w 734"/>
                              <a:gd name="T73" fmla="*/ 13 h 741"/>
                              <a:gd name="T74" fmla="*/ 281 w 734"/>
                              <a:gd name="T75" fmla="*/ 27 h 741"/>
                              <a:gd name="T76" fmla="*/ 621 w 734"/>
                              <a:gd name="T77" fmla="*/ 120 h 741"/>
                              <a:gd name="T78" fmla="*/ 664 w 734"/>
                              <a:gd name="T79" fmla="*/ 172 h 741"/>
                              <a:gd name="T80" fmla="*/ 696 w 734"/>
                              <a:gd name="T81" fmla="*/ 233 h 741"/>
                              <a:gd name="T82" fmla="*/ 717 w 734"/>
                              <a:gd name="T83" fmla="*/ 300 h 741"/>
                              <a:gd name="T84" fmla="*/ 718 w 734"/>
                              <a:gd name="T85" fmla="*/ 311 h 741"/>
                              <a:gd name="T86" fmla="*/ 733 w 734"/>
                              <a:gd name="T87" fmla="*/ 309 h 741"/>
                              <a:gd name="T88" fmla="*/ 732 w 734"/>
                              <a:gd name="T89" fmla="*/ 295 h 741"/>
                              <a:gd name="T90" fmla="*/ 709 w 734"/>
                              <a:gd name="T91" fmla="*/ 226 h 741"/>
                              <a:gd name="T92" fmla="*/ 675 w 734"/>
                              <a:gd name="T93" fmla="*/ 163 h 741"/>
                              <a:gd name="T94" fmla="*/ 630 w 734"/>
                              <a:gd name="T95" fmla="*/ 109 h 741"/>
                              <a:gd name="T96" fmla="*/ 614 w 734"/>
                              <a:gd name="T97" fmla="*/ 105 h 741"/>
                              <a:gd name="T98" fmla="*/ 716 w 734"/>
                              <a:gd name="T99" fmla="*/ 445 h 741"/>
                              <a:gd name="T100" fmla="*/ 696 w 734"/>
                              <a:gd name="T101" fmla="*/ 509 h 741"/>
                              <a:gd name="T102" fmla="*/ 664 w 734"/>
                              <a:gd name="T103" fmla="*/ 569 h 741"/>
                              <a:gd name="T104" fmla="*/ 621 w 734"/>
                              <a:gd name="T105" fmla="*/ 622 h 741"/>
                              <a:gd name="T106" fmla="*/ 602 w 734"/>
                              <a:gd name="T107" fmla="*/ 647 h 741"/>
                              <a:gd name="T108" fmla="*/ 630 w 734"/>
                              <a:gd name="T109" fmla="*/ 633 h 741"/>
                              <a:gd name="T110" fmla="*/ 675 w 734"/>
                              <a:gd name="T111" fmla="*/ 578 h 741"/>
                              <a:gd name="T112" fmla="*/ 709 w 734"/>
                              <a:gd name="T113" fmla="*/ 516 h 741"/>
                              <a:gd name="T114" fmla="*/ 731 w 734"/>
                              <a:gd name="T115" fmla="*/ 450 h 741"/>
                              <a:gd name="T116" fmla="*/ 716 w 734"/>
                              <a:gd name="T117" fmla="*/ 445 h 741"/>
                              <a:gd name="T118" fmla="*/ 439 w 734"/>
                              <a:gd name="T119" fmla="*/ 719 h 741"/>
                              <a:gd name="T120" fmla="*/ 444 w 734"/>
                              <a:gd name="T121" fmla="*/ 734 h 741"/>
                              <a:gd name="T122" fmla="*/ 497 w 734"/>
                              <a:gd name="T123" fmla="*/ 709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34" h="741">
                                <a:moveTo>
                                  <a:pt x="425" y="720"/>
                                </a:moveTo>
                                <a:lnTo>
                                  <a:pt x="368" y="726"/>
                                </a:lnTo>
                                <a:lnTo>
                                  <a:pt x="369" y="726"/>
                                </a:lnTo>
                                <a:lnTo>
                                  <a:pt x="296" y="719"/>
                                </a:lnTo>
                                <a:lnTo>
                                  <a:pt x="298" y="719"/>
                                </a:lnTo>
                                <a:lnTo>
                                  <a:pt x="230" y="698"/>
                                </a:lnTo>
                                <a:lnTo>
                                  <a:pt x="231" y="699"/>
                                </a:lnTo>
                                <a:lnTo>
                                  <a:pt x="207" y="685"/>
                                </a:lnTo>
                                <a:cubicBezTo>
                                  <a:pt x="203" y="683"/>
                                  <a:pt x="198" y="685"/>
                                  <a:pt x="196" y="688"/>
                                </a:cubicBezTo>
                                <a:cubicBezTo>
                                  <a:pt x="194" y="692"/>
                                  <a:pt x="196" y="697"/>
                                  <a:pt x="199" y="699"/>
                                </a:cubicBezTo>
                                <a:lnTo>
                                  <a:pt x="224" y="712"/>
                                </a:lnTo>
                                <a:cubicBezTo>
                                  <a:pt x="224" y="712"/>
                                  <a:pt x="225" y="713"/>
                                  <a:pt x="225" y="713"/>
                                </a:cubicBezTo>
                                <a:lnTo>
                                  <a:pt x="293" y="734"/>
                                </a:lnTo>
                                <a:cubicBezTo>
                                  <a:pt x="294" y="734"/>
                                  <a:pt x="294" y="734"/>
                                  <a:pt x="295" y="734"/>
                                </a:cubicBezTo>
                                <a:lnTo>
                                  <a:pt x="368" y="741"/>
                                </a:lnTo>
                                <a:cubicBezTo>
                                  <a:pt x="368" y="741"/>
                                  <a:pt x="369" y="741"/>
                                  <a:pt x="369" y="741"/>
                                </a:cubicBezTo>
                                <a:lnTo>
                                  <a:pt x="427" y="736"/>
                                </a:lnTo>
                                <a:cubicBezTo>
                                  <a:pt x="431" y="735"/>
                                  <a:pt x="434" y="731"/>
                                  <a:pt x="434" y="727"/>
                                </a:cubicBezTo>
                                <a:cubicBezTo>
                                  <a:pt x="433" y="723"/>
                                  <a:pt x="430" y="720"/>
                                  <a:pt x="425" y="720"/>
                                </a:cubicBezTo>
                                <a:close/>
                                <a:moveTo>
                                  <a:pt x="101" y="602"/>
                                </a:moveTo>
                                <a:lnTo>
                                  <a:pt x="73" y="569"/>
                                </a:lnTo>
                                <a:lnTo>
                                  <a:pt x="74" y="570"/>
                                </a:lnTo>
                                <a:lnTo>
                                  <a:pt x="41" y="509"/>
                                </a:lnTo>
                                <a:lnTo>
                                  <a:pt x="42" y="510"/>
                                </a:lnTo>
                                <a:lnTo>
                                  <a:pt x="20" y="441"/>
                                </a:lnTo>
                                <a:lnTo>
                                  <a:pt x="20" y="443"/>
                                </a:lnTo>
                                <a:lnTo>
                                  <a:pt x="16" y="398"/>
                                </a:lnTo>
                                <a:cubicBezTo>
                                  <a:pt x="15" y="394"/>
                                  <a:pt x="12" y="391"/>
                                  <a:pt x="7" y="391"/>
                                </a:cubicBezTo>
                                <a:cubicBezTo>
                                  <a:pt x="3" y="392"/>
                                  <a:pt x="0" y="395"/>
                                  <a:pt x="1" y="400"/>
                                </a:cubicBezTo>
                                <a:lnTo>
                                  <a:pt x="5" y="444"/>
                                </a:lnTo>
                                <a:cubicBezTo>
                                  <a:pt x="5" y="445"/>
                                  <a:pt x="5" y="445"/>
                                  <a:pt x="5" y="446"/>
                                </a:cubicBezTo>
                                <a:lnTo>
                                  <a:pt x="27" y="515"/>
                                </a:lnTo>
                                <a:cubicBezTo>
                                  <a:pt x="27" y="515"/>
                                  <a:pt x="27" y="516"/>
                                  <a:pt x="28" y="516"/>
                                </a:cubicBezTo>
                                <a:lnTo>
                                  <a:pt x="61" y="577"/>
                                </a:lnTo>
                                <a:cubicBezTo>
                                  <a:pt x="61" y="578"/>
                                  <a:pt x="61" y="578"/>
                                  <a:pt x="62" y="578"/>
                                </a:cubicBezTo>
                                <a:lnTo>
                                  <a:pt x="90" y="612"/>
                                </a:lnTo>
                                <a:cubicBezTo>
                                  <a:pt x="92" y="615"/>
                                  <a:pt x="97" y="616"/>
                                  <a:pt x="100" y="613"/>
                                </a:cubicBezTo>
                                <a:cubicBezTo>
                                  <a:pt x="104" y="610"/>
                                  <a:pt x="104" y="605"/>
                                  <a:pt x="101" y="602"/>
                                </a:cubicBezTo>
                                <a:close/>
                                <a:moveTo>
                                  <a:pt x="31" y="265"/>
                                </a:moveTo>
                                <a:lnTo>
                                  <a:pt x="42" y="232"/>
                                </a:lnTo>
                                <a:lnTo>
                                  <a:pt x="41" y="233"/>
                                </a:lnTo>
                                <a:lnTo>
                                  <a:pt x="74" y="171"/>
                                </a:lnTo>
                                <a:lnTo>
                                  <a:pt x="73" y="172"/>
                                </a:lnTo>
                                <a:lnTo>
                                  <a:pt x="118" y="119"/>
                                </a:lnTo>
                                <a:lnTo>
                                  <a:pt x="117" y="120"/>
                                </a:lnTo>
                                <a:lnTo>
                                  <a:pt x="160" y="84"/>
                                </a:lnTo>
                                <a:cubicBezTo>
                                  <a:pt x="163" y="82"/>
                                  <a:pt x="163" y="77"/>
                                  <a:pt x="161" y="73"/>
                                </a:cubicBezTo>
                                <a:cubicBezTo>
                                  <a:pt x="158" y="70"/>
                                  <a:pt x="153" y="70"/>
                                  <a:pt x="150" y="73"/>
                                </a:cubicBezTo>
                                <a:lnTo>
                                  <a:pt x="107" y="109"/>
                                </a:lnTo>
                                <a:cubicBezTo>
                                  <a:pt x="107" y="109"/>
                                  <a:pt x="107" y="109"/>
                                  <a:pt x="107" y="109"/>
                                </a:cubicBezTo>
                                <a:lnTo>
                                  <a:pt x="62" y="162"/>
                                </a:lnTo>
                                <a:cubicBezTo>
                                  <a:pt x="61" y="163"/>
                                  <a:pt x="61" y="163"/>
                                  <a:pt x="61" y="164"/>
                                </a:cubicBezTo>
                                <a:lnTo>
                                  <a:pt x="28" y="226"/>
                                </a:lnTo>
                                <a:cubicBezTo>
                                  <a:pt x="27" y="226"/>
                                  <a:pt x="27" y="227"/>
                                  <a:pt x="27" y="227"/>
                                </a:cubicBezTo>
                                <a:lnTo>
                                  <a:pt x="16" y="260"/>
                                </a:lnTo>
                                <a:cubicBezTo>
                                  <a:pt x="15" y="264"/>
                                  <a:pt x="17" y="269"/>
                                  <a:pt x="21" y="270"/>
                                </a:cubicBezTo>
                                <a:cubicBezTo>
                                  <a:pt x="25" y="271"/>
                                  <a:pt x="30" y="269"/>
                                  <a:pt x="31" y="265"/>
                                </a:cubicBezTo>
                                <a:close/>
                                <a:moveTo>
                                  <a:pt x="281" y="27"/>
                                </a:moveTo>
                                <a:lnTo>
                                  <a:pt x="298" y="22"/>
                                </a:lnTo>
                                <a:lnTo>
                                  <a:pt x="296" y="22"/>
                                </a:lnTo>
                                <a:lnTo>
                                  <a:pt x="369" y="15"/>
                                </a:lnTo>
                                <a:lnTo>
                                  <a:pt x="368" y="15"/>
                                </a:lnTo>
                                <a:lnTo>
                                  <a:pt x="441" y="22"/>
                                </a:lnTo>
                                <a:lnTo>
                                  <a:pt x="439" y="22"/>
                                </a:lnTo>
                                <a:lnTo>
                                  <a:pt x="502" y="42"/>
                                </a:lnTo>
                                <a:cubicBezTo>
                                  <a:pt x="506" y="44"/>
                                  <a:pt x="511" y="41"/>
                                  <a:pt x="512" y="37"/>
                                </a:cubicBezTo>
                                <a:cubicBezTo>
                                  <a:pt x="513" y="33"/>
                                  <a:pt x="511" y="29"/>
                                  <a:pt x="507" y="28"/>
                                </a:cubicBezTo>
                                <a:lnTo>
                                  <a:pt x="444" y="7"/>
                                </a:lnTo>
                                <a:cubicBezTo>
                                  <a:pt x="443" y="7"/>
                                  <a:pt x="443" y="7"/>
                                  <a:pt x="442" y="7"/>
                                </a:cubicBezTo>
                                <a:lnTo>
                                  <a:pt x="369" y="0"/>
                                </a:lnTo>
                                <a:cubicBezTo>
                                  <a:pt x="369" y="0"/>
                                  <a:pt x="368" y="0"/>
                                  <a:pt x="368" y="0"/>
                                </a:cubicBezTo>
                                <a:lnTo>
                                  <a:pt x="295" y="7"/>
                                </a:lnTo>
                                <a:cubicBezTo>
                                  <a:pt x="294" y="7"/>
                                  <a:pt x="294" y="7"/>
                                  <a:pt x="293" y="7"/>
                                </a:cubicBezTo>
                                <a:lnTo>
                                  <a:pt x="277" y="13"/>
                                </a:lnTo>
                                <a:cubicBezTo>
                                  <a:pt x="273" y="14"/>
                                  <a:pt x="270" y="18"/>
                                  <a:pt x="272" y="22"/>
                                </a:cubicBezTo>
                                <a:cubicBezTo>
                                  <a:pt x="273" y="26"/>
                                  <a:pt x="277" y="28"/>
                                  <a:pt x="281" y="27"/>
                                </a:cubicBezTo>
                                <a:close/>
                                <a:moveTo>
                                  <a:pt x="615" y="116"/>
                                </a:moveTo>
                                <a:lnTo>
                                  <a:pt x="621" y="120"/>
                                </a:lnTo>
                                <a:lnTo>
                                  <a:pt x="620" y="119"/>
                                </a:lnTo>
                                <a:lnTo>
                                  <a:pt x="664" y="172"/>
                                </a:lnTo>
                                <a:lnTo>
                                  <a:pt x="663" y="171"/>
                                </a:lnTo>
                                <a:lnTo>
                                  <a:pt x="696" y="233"/>
                                </a:lnTo>
                                <a:lnTo>
                                  <a:pt x="695" y="232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8"/>
                                </a:lnTo>
                                <a:lnTo>
                                  <a:pt x="718" y="311"/>
                                </a:lnTo>
                                <a:cubicBezTo>
                                  <a:pt x="718" y="315"/>
                                  <a:pt x="722" y="318"/>
                                  <a:pt x="726" y="317"/>
                                </a:cubicBezTo>
                                <a:cubicBezTo>
                                  <a:pt x="731" y="317"/>
                                  <a:pt x="734" y="313"/>
                                  <a:pt x="733" y="309"/>
                                </a:cubicBezTo>
                                <a:lnTo>
                                  <a:pt x="732" y="297"/>
                                </a:lnTo>
                                <a:cubicBezTo>
                                  <a:pt x="732" y="296"/>
                                  <a:pt x="732" y="296"/>
                                  <a:pt x="732" y="295"/>
                                </a:cubicBezTo>
                                <a:lnTo>
                                  <a:pt x="710" y="227"/>
                                </a:lnTo>
                                <a:cubicBezTo>
                                  <a:pt x="710" y="227"/>
                                  <a:pt x="709" y="226"/>
                                  <a:pt x="709" y="226"/>
                                </a:cubicBezTo>
                                <a:lnTo>
                                  <a:pt x="676" y="164"/>
                                </a:lnTo>
                                <a:cubicBezTo>
                                  <a:pt x="676" y="163"/>
                                  <a:pt x="676" y="163"/>
                                  <a:pt x="675" y="163"/>
                                </a:cubicBezTo>
                                <a:lnTo>
                                  <a:pt x="631" y="110"/>
                                </a:lnTo>
                                <a:cubicBezTo>
                                  <a:pt x="631" y="109"/>
                                  <a:pt x="631" y="109"/>
                                  <a:pt x="630" y="109"/>
                                </a:cubicBezTo>
                                <a:lnTo>
                                  <a:pt x="625" y="104"/>
                                </a:lnTo>
                                <a:cubicBezTo>
                                  <a:pt x="621" y="101"/>
                                  <a:pt x="617" y="102"/>
                                  <a:pt x="614" y="105"/>
                                </a:cubicBezTo>
                                <a:cubicBezTo>
                                  <a:pt x="611" y="108"/>
                                  <a:pt x="612" y="113"/>
                                  <a:pt x="615" y="116"/>
                                </a:cubicBezTo>
                                <a:close/>
                                <a:moveTo>
                                  <a:pt x="716" y="445"/>
                                </a:moveTo>
                                <a:lnTo>
                                  <a:pt x="695" y="510"/>
                                </a:lnTo>
                                <a:lnTo>
                                  <a:pt x="696" y="509"/>
                                </a:lnTo>
                                <a:lnTo>
                                  <a:pt x="663" y="570"/>
                                </a:lnTo>
                                <a:lnTo>
                                  <a:pt x="664" y="569"/>
                                </a:lnTo>
                                <a:lnTo>
                                  <a:pt x="620" y="623"/>
                                </a:lnTo>
                                <a:lnTo>
                                  <a:pt x="621" y="622"/>
                                </a:lnTo>
                                <a:lnTo>
                                  <a:pt x="603" y="636"/>
                                </a:lnTo>
                                <a:cubicBezTo>
                                  <a:pt x="600" y="639"/>
                                  <a:pt x="599" y="644"/>
                                  <a:pt x="602" y="647"/>
                                </a:cubicBezTo>
                                <a:cubicBezTo>
                                  <a:pt x="604" y="650"/>
                                  <a:pt x="609" y="651"/>
                                  <a:pt x="613" y="648"/>
                                </a:cubicBezTo>
                                <a:lnTo>
                                  <a:pt x="630" y="633"/>
                                </a:lnTo>
                                <a:cubicBezTo>
                                  <a:pt x="631" y="633"/>
                                  <a:pt x="631" y="633"/>
                                  <a:pt x="631" y="632"/>
                                </a:cubicBezTo>
                                <a:lnTo>
                                  <a:pt x="675" y="578"/>
                                </a:lnTo>
                                <a:cubicBezTo>
                                  <a:pt x="676" y="578"/>
                                  <a:pt x="676" y="578"/>
                                  <a:pt x="676" y="577"/>
                                </a:cubicBezTo>
                                <a:lnTo>
                                  <a:pt x="709" y="516"/>
                                </a:lnTo>
                                <a:cubicBezTo>
                                  <a:pt x="709" y="516"/>
                                  <a:pt x="710" y="515"/>
                                  <a:pt x="710" y="515"/>
                                </a:cubicBezTo>
                                <a:lnTo>
                                  <a:pt x="731" y="450"/>
                                </a:lnTo>
                                <a:cubicBezTo>
                                  <a:pt x="732" y="446"/>
                                  <a:pt x="730" y="441"/>
                                  <a:pt x="726" y="440"/>
                                </a:cubicBezTo>
                                <a:cubicBezTo>
                                  <a:pt x="722" y="439"/>
                                  <a:pt x="717" y="441"/>
                                  <a:pt x="716" y="445"/>
                                </a:cubicBezTo>
                                <a:close/>
                                <a:moveTo>
                                  <a:pt x="487" y="704"/>
                                </a:moveTo>
                                <a:lnTo>
                                  <a:pt x="439" y="719"/>
                                </a:lnTo>
                                <a:cubicBezTo>
                                  <a:pt x="435" y="720"/>
                                  <a:pt x="433" y="725"/>
                                  <a:pt x="434" y="729"/>
                                </a:cubicBezTo>
                                <a:cubicBezTo>
                                  <a:pt x="435" y="733"/>
                                  <a:pt x="440" y="735"/>
                                  <a:pt x="444" y="734"/>
                                </a:cubicBezTo>
                                <a:lnTo>
                                  <a:pt x="492" y="719"/>
                                </a:lnTo>
                                <a:cubicBezTo>
                                  <a:pt x="496" y="718"/>
                                  <a:pt x="498" y="713"/>
                                  <a:pt x="497" y="709"/>
                                </a:cubicBezTo>
                                <a:cubicBezTo>
                                  <a:pt x="496" y="705"/>
                                  <a:pt x="491" y="703"/>
                                  <a:pt x="487" y="7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915"/>
                        <wps:cNvSpPr>
                          <a:spLocks/>
                        </wps:cNvSpPr>
                        <wps:spPr bwMode="auto">
                          <a:xfrm>
                            <a:off x="2901918" y="2527935"/>
                            <a:ext cx="340360" cy="173355"/>
                          </a:xfrm>
                          <a:custGeom>
                            <a:avLst/>
                            <a:gdLst>
                              <a:gd name="T0" fmla="*/ 0 w 536"/>
                              <a:gd name="T1" fmla="*/ 13 h 273"/>
                              <a:gd name="T2" fmla="*/ 2 w 536"/>
                              <a:gd name="T3" fmla="*/ 35 h 273"/>
                              <a:gd name="T4" fmla="*/ 6 w 536"/>
                              <a:gd name="T5" fmla="*/ 57 h 273"/>
                              <a:gd name="T6" fmla="*/ 11 w 536"/>
                              <a:gd name="T7" fmla="*/ 77 h 273"/>
                              <a:gd name="T8" fmla="*/ 16 w 536"/>
                              <a:gd name="T9" fmla="*/ 94 h 273"/>
                              <a:gd name="T10" fmla="*/ 24 w 536"/>
                              <a:gd name="T11" fmla="*/ 114 h 273"/>
                              <a:gd name="T12" fmla="*/ 32 w 536"/>
                              <a:gd name="T13" fmla="*/ 131 h 273"/>
                              <a:gd name="T14" fmla="*/ 42 w 536"/>
                              <a:gd name="T15" fmla="*/ 148 h 273"/>
                              <a:gd name="T16" fmla="*/ 54 w 536"/>
                              <a:gd name="T17" fmla="*/ 165 h 273"/>
                              <a:gd name="T18" fmla="*/ 67 w 536"/>
                              <a:gd name="T19" fmla="*/ 181 h 273"/>
                              <a:gd name="T20" fmla="*/ 81 w 536"/>
                              <a:gd name="T21" fmla="*/ 196 h 273"/>
                              <a:gd name="T22" fmla="*/ 97 w 536"/>
                              <a:gd name="T23" fmla="*/ 211 h 273"/>
                              <a:gd name="T24" fmla="*/ 116 w 536"/>
                              <a:gd name="T25" fmla="*/ 226 h 273"/>
                              <a:gd name="T26" fmla="*/ 136 w 536"/>
                              <a:gd name="T27" fmla="*/ 238 h 273"/>
                              <a:gd name="T28" fmla="*/ 157 w 536"/>
                              <a:gd name="T29" fmla="*/ 249 h 273"/>
                              <a:gd name="T30" fmla="*/ 179 w 536"/>
                              <a:gd name="T31" fmla="*/ 258 h 273"/>
                              <a:gd name="T32" fmla="*/ 198 w 536"/>
                              <a:gd name="T33" fmla="*/ 264 h 273"/>
                              <a:gd name="T34" fmla="*/ 223 w 536"/>
                              <a:gd name="T35" fmla="*/ 270 h 273"/>
                              <a:gd name="T36" fmla="*/ 244 w 536"/>
                              <a:gd name="T37" fmla="*/ 273 h 273"/>
                              <a:gd name="T38" fmla="*/ 268 w 536"/>
                              <a:gd name="T39" fmla="*/ 273 h 273"/>
                              <a:gd name="T40" fmla="*/ 292 w 536"/>
                              <a:gd name="T41" fmla="*/ 273 h 273"/>
                              <a:gd name="T42" fmla="*/ 313 w 536"/>
                              <a:gd name="T43" fmla="*/ 270 h 273"/>
                              <a:gd name="T44" fmla="*/ 335 w 536"/>
                              <a:gd name="T45" fmla="*/ 265 h 273"/>
                              <a:gd name="T46" fmla="*/ 354 w 536"/>
                              <a:gd name="T47" fmla="*/ 259 h 273"/>
                              <a:gd name="T48" fmla="*/ 378 w 536"/>
                              <a:gd name="T49" fmla="*/ 249 h 273"/>
                              <a:gd name="T50" fmla="*/ 395 w 536"/>
                              <a:gd name="T51" fmla="*/ 240 h 273"/>
                              <a:gd name="T52" fmla="*/ 415 w 536"/>
                              <a:gd name="T53" fmla="*/ 228 h 273"/>
                              <a:gd name="T54" fmla="*/ 432 w 536"/>
                              <a:gd name="T55" fmla="*/ 215 h 273"/>
                              <a:gd name="T56" fmla="*/ 448 w 536"/>
                              <a:gd name="T57" fmla="*/ 202 h 273"/>
                              <a:gd name="T58" fmla="*/ 463 w 536"/>
                              <a:gd name="T59" fmla="*/ 187 h 273"/>
                              <a:gd name="T60" fmla="*/ 477 w 536"/>
                              <a:gd name="T61" fmla="*/ 172 h 273"/>
                              <a:gd name="T62" fmla="*/ 486 w 536"/>
                              <a:gd name="T63" fmla="*/ 158 h 273"/>
                              <a:gd name="T64" fmla="*/ 497 w 536"/>
                              <a:gd name="T65" fmla="*/ 140 h 273"/>
                              <a:gd name="T66" fmla="*/ 505 w 536"/>
                              <a:gd name="T67" fmla="*/ 126 h 273"/>
                              <a:gd name="T68" fmla="*/ 513 w 536"/>
                              <a:gd name="T69" fmla="*/ 110 h 273"/>
                              <a:gd name="T70" fmla="*/ 519 w 536"/>
                              <a:gd name="T71" fmla="*/ 96 h 273"/>
                              <a:gd name="T72" fmla="*/ 524 w 536"/>
                              <a:gd name="T73" fmla="*/ 77 h 273"/>
                              <a:gd name="T74" fmla="*/ 530 w 536"/>
                              <a:gd name="T75" fmla="*/ 58 h 273"/>
                              <a:gd name="T76" fmla="*/ 533 w 536"/>
                              <a:gd name="T77" fmla="*/ 36 h 273"/>
                              <a:gd name="T78" fmla="*/ 535 w 536"/>
                              <a:gd name="T79" fmla="*/ 17 h 273"/>
                              <a:gd name="T80" fmla="*/ 536 w 536"/>
                              <a:gd name="T81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27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1" y="22"/>
                                </a:lnTo>
                                <a:lnTo>
                                  <a:pt x="2" y="35"/>
                                </a:lnTo>
                                <a:lnTo>
                                  <a:pt x="4" y="47"/>
                                </a:lnTo>
                                <a:lnTo>
                                  <a:pt x="6" y="57"/>
                                </a:lnTo>
                                <a:lnTo>
                                  <a:pt x="8" y="68"/>
                                </a:lnTo>
                                <a:lnTo>
                                  <a:pt x="11" y="77"/>
                                </a:lnTo>
                                <a:lnTo>
                                  <a:pt x="13" y="84"/>
                                </a:lnTo>
                                <a:lnTo>
                                  <a:pt x="16" y="94"/>
                                </a:lnTo>
                                <a:lnTo>
                                  <a:pt x="20" y="105"/>
                                </a:lnTo>
                                <a:lnTo>
                                  <a:pt x="24" y="114"/>
                                </a:lnTo>
                                <a:lnTo>
                                  <a:pt x="29" y="123"/>
                                </a:lnTo>
                                <a:lnTo>
                                  <a:pt x="32" y="131"/>
                                </a:lnTo>
                                <a:lnTo>
                                  <a:pt x="37" y="138"/>
                                </a:lnTo>
                                <a:lnTo>
                                  <a:pt x="42" y="148"/>
                                </a:lnTo>
                                <a:lnTo>
                                  <a:pt x="48" y="157"/>
                                </a:lnTo>
                                <a:lnTo>
                                  <a:pt x="54" y="165"/>
                                </a:lnTo>
                                <a:lnTo>
                                  <a:pt x="61" y="174"/>
                                </a:lnTo>
                                <a:lnTo>
                                  <a:pt x="67" y="181"/>
                                </a:lnTo>
                                <a:lnTo>
                                  <a:pt x="74" y="188"/>
                                </a:lnTo>
                                <a:lnTo>
                                  <a:pt x="81" y="196"/>
                                </a:lnTo>
                                <a:lnTo>
                                  <a:pt x="88" y="202"/>
                                </a:lnTo>
                                <a:lnTo>
                                  <a:pt x="97" y="211"/>
                                </a:lnTo>
                                <a:lnTo>
                                  <a:pt x="106" y="218"/>
                                </a:lnTo>
                                <a:lnTo>
                                  <a:pt x="116" y="226"/>
                                </a:lnTo>
                                <a:lnTo>
                                  <a:pt x="126" y="232"/>
                                </a:lnTo>
                                <a:lnTo>
                                  <a:pt x="136" y="238"/>
                                </a:lnTo>
                                <a:lnTo>
                                  <a:pt x="147" y="245"/>
                                </a:lnTo>
                                <a:lnTo>
                                  <a:pt x="157" y="249"/>
                                </a:lnTo>
                                <a:lnTo>
                                  <a:pt x="167" y="254"/>
                                </a:lnTo>
                                <a:lnTo>
                                  <a:pt x="179" y="258"/>
                                </a:lnTo>
                                <a:lnTo>
                                  <a:pt x="188" y="261"/>
                                </a:lnTo>
                                <a:lnTo>
                                  <a:pt x="198" y="264"/>
                                </a:lnTo>
                                <a:lnTo>
                                  <a:pt x="211" y="267"/>
                                </a:lnTo>
                                <a:lnTo>
                                  <a:pt x="223" y="270"/>
                                </a:lnTo>
                                <a:lnTo>
                                  <a:pt x="234" y="271"/>
                                </a:lnTo>
                                <a:lnTo>
                                  <a:pt x="244" y="273"/>
                                </a:lnTo>
                                <a:lnTo>
                                  <a:pt x="254" y="273"/>
                                </a:lnTo>
                                <a:lnTo>
                                  <a:pt x="268" y="273"/>
                                </a:lnTo>
                                <a:lnTo>
                                  <a:pt x="279" y="273"/>
                                </a:lnTo>
                                <a:lnTo>
                                  <a:pt x="292" y="273"/>
                                </a:lnTo>
                                <a:lnTo>
                                  <a:pt x="302" y="271"/>
                                </a:lnTo>
                                <a:lnTo>
                                  <a:pt x="313" y="270"/>
                                </a:lnTo>
                                <a:lnTo>
                                  <a:pt x="324" y="267"/>
                                </a:lnTo>
                                <a:lnTo>
                                  <a:pt x="335" y="265"/>
                                </a:lnTo>
                                <a:lnTo>
                                  <a:pt x="344" y="262"/>
                                </a:lnTo>
                                <a:lnTo>
                                  <a:pt x="354" y="259"/>
                                </a:lnTo>
                                <a:lnTo>
                                  <a:pt x="367" y="254"/>
                                </a:lnTo>
                                <a:lnTo>
                                  <a:pt x="378" y="249"/>
                                </a:lnTo>
                                <a:lnTo>
                                  <a:pt x="386" y="245"/>
                                </a:lnTo>
                                <a:lnTo>
                                  <a:pt x="395" y="240"/>
                                </a:lnTo>
                                <a:lnTo>
                                  <a:pt x="406" y="234"/>
                                </a:lnTo>
                                <a:lnTo>
                                  <a:pt x="415" y="228"/>
                                </a:lnTo>
                                <a:lnTo>
                                  <a:pt x="425" y="221"/>
                                </a:lnTo>
                                <a:lnTo>
                                  <a:pt x="432" y="215"/>
                                </a:lnTo>
                                <a:lnTo>
                                  <a:pt x="439" y="210"/>
                                </a:lnTo>
                                <a:lnTo>
                                  <a:pt x="448" y="202"/>
                                </a:lnTo>
                                <a:lnTo>
                                  <a:pt x="455" y="195"/>
                                </a:lnTo>
                                <a:lnTo>
                                  <a:pt x="463" y="187"/>
                                </a:lnTo>
                                <a:lnTo>
                                  <a:pt x="471" y="178"/>
                                </a:lnTo>
                                <a:lnTo>
                                  <a:pt x="477" y="172"/>
                                </a:lnTo>
                                <a:lnTo>
                                  <a:pt x="481" y="165"/>
                                </a:lnTo>
                                <a:lnTo>
                                  <a:pt x="486" y="158"/>
                                </a:lnTo>
                                <a:lnTo>
                                  <a:pt x="491" y="150"/>
                                </a:lnTo>
                                <a:lnTo>
                                  <a:pt x="497" y="140"/>
                                </a:lnTo>
                                <a:lnTo>
                                  <a:pt x="502" y="133"/>
                                </a:lnTo>
                                <a:lnTo>
                                  <a:pt x="505" y="126"/>
                                </a:lnTo>
                                <a:lnTo>
                                  <a:pt x="508" y="120"/>
                                </a:lnTo>
                                <a:lnTo>
                                  <a:pt x="513" y="110"/>
                                </a:lnTo>
                                <a:lnTo>
                                  <a:pt x="516" y="102"/>
                                </a:lnTo>
                                <a:lnTo>
                                  <a:pt x="519" y="96"/>
                                </a:lnTo>
                                <a:lnTo>
                                  <a:pt x="522" y="87"/>
                                </a:lnTo>
                                <a:lnTo>
                                  <a:pt x="524" y="77"/>
                                </a:lnTo>
                                <a:lnTo>
                                  <a:pt x="527" y="67"/>
                                </a:lnTo>
                                <a:lnTo>
                                  <a:pt x="530" y="58"/>
                                </a:lnTo>
                                <a:lnTo>
                                  <a:pt x="531" y="47"/>
                                </a:lnTo>
                                <a:lnTo>
                                  <a:pt x="533" y="36"/>
                                </a:lnTo>
                                <a:lnTo>
                                  <a:pt x="534" y="27"/>
                                </a:lnTo>
                                <a:lnTo>
                                  <a:pt x="535" y="17"/>
                                </a:lnTo>
                                <a:lnTo>
                                  <a:pt x="536" y="9"/>
                                </a:ln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916"/>
                        <wps:cNvSpPr>
                          <a:spLocks noEditPoints="1"/>
                        </wps:cNvSpPr>
                        <wps:spPr bwMode="auto">
                          <a:xfrm>
                            <a:off x="3519773" y="2350770"/>
                            <a:ext cx="344170" cy="354330"/>
                          </a:xfrm>
                          <a:custGeom>
                            <a:avLst/>
                            <a:gdLst>
                              <a:gd name="T0" fmla="*/ 368 w 734"/>
                              <a:gd name="T1" fmla="*/ 726 h 741"/>
                              <a:gd name="T2" fmla="*/ 296 w 734"/>
                              <a:gd name="T3" fmla="*/ 719 h 741"/>
                              <a:gd name="T4" fmla="*/ 230 w 734"/>
                              <a:gd name="T5" fmla="*/ 698 h 741"/>
                              <a:gd name="T6" fmla="*/ 207 w 734"/>
                              <a:gd name="T7" fmla="*/ 685 h 741"/>
                              <a:gd name="T8" fmla="*/ 199 w 734"/>
                              <a:gd name="T9" fmla="*/ 699 h 741"/>
                              <a:gd name="T10" fmla="*/ 224 w 734"/>
                              <a:gd name="T11" fmla="*/ 712 h 741"/>
                              <a:gd name="T12" fmla="*/ 293 w 734"/>
                              <a:gd name="T13" fmla="*/ 734 h 741"/>
                              <a:gd name="T14" fmla="*/ 368 w 734"/>
                              <a:gd name="T15" fmla="*/ 741 h 741"/>
                              <a:gd name="T16" fmla="*/ 427 w 734"/>
                              <a:gd name="T17" fmla="*/ 736 h 741"/>
                              <a:gd name="T18" fmla="*/ 425 w 734"/>
                              <a:gd name="T19" fmla="*/ 720 h 741"/>
                              <a:gd name="T20" fmla="*/ 73 w 734"/>
                              <a:gd name="T21" fmla="*/ 569 h 741"/>
                              <a:gd name="T22" fmla="*/ 41 w 734"/>
                              <a:gd name="T23" fmla="*/ 509 h 741"/>
                              <a:gd name="T24" fmla="*/ 20 w 734"/>
                              <a:gd name="T25" fmla="*/ 441 h 741"/>
                              <a:gd name="T26" fmla="*/ 16 w 734"/>
                              <a:gd name="T27" fmla="*/ 398 h 741"/>
                              <a:gd name="T28" fmla="*/ 1 w 734"/>
                              <a:gd name="T29" fmla="*/ 400 h 741"/>
                              <a:gd name="T30" fmla="*/ 5 w 734"/>
                              <a:gd name="T31" fmla="*/ 446 h 741"/>
                              <a:gd name="T32" fmla="*/ 28 w 734"/>
                              <a:gd name="T33" fmla="*/ 516 h 741"/>
                              <a:gd name="T34" fmla="*/ 62 w 734"/>
                              <a:gd name="T35" fmla="*/ 578 h 741"/>
                              <a:gd name="T36" fmla="*/ 100 w 734"/>
                              <a:gd name="T37" fmla="*/ 613 h 741"/>
                              <a:gd name="T38" fmla="*/ 31 w 734"/>
                              <a:gd name="T39" fmla="*/ 265 h 741"/>
                              <a:gd name="T40" fmla="*/ 41 w 734"/>
                              <a:gd name="T41" fmla="*/ 233 h 741"/>
                              <a:gd name="T42" fmla="*/ 73 w 734"/>
                              <a:gd name="T43" fmla="*/ 172 h 741"/>
                              <a:gd name="T44" fmla="*/ 117 w 734"/>
                              <a:gd name="T45" fmla="*/ 120 h 741"/>
                              <a:gd name="T46" fmla="*/ 161 w 734"/>
                              <a:gd name="T47" fmla="*/ 73 h 741"/>
                              <a:gd name="T48" fmla="*/ 107 w 734"/>
                              <a:gd name="T49" fmla="*/ 109 h 741"/>
                              <a:gd name="T50" fmla="*/ 62 w 734"/>
                              <a:gd name="T51" fmla="*/ 162 h 741"/>
                              <a:gd name="T52" fmla="*/ 28 w 734"/>
                              <a:gd name="T53" fmla="*/ 226 h 741"/>
                              <a:gd name="T54" fmla="*/ 16 w 734"/>
                              <a:gd name="T55" fmla="*/ 260 h 741"/>
                              <a:gd name="T56" fmla="*/ 31 w 734"/>
                              <a:gd name="T57" fmla="*/ 265 h 741"/>
                              <a:gd name="T58" fmla="*/ 298 w 734"/>
                              <a:gd name="T59" fmla="*/ 22 h 741"/>
                              <a:gd name="T60" fmla="*/ 369 w 734"/>
                              <a:gd name="T61" fmla="*/ 15 h 741"/>
                              <a:gd name="T62" fmla="*/ 441 w 734"/>
                              <a:gd name="T63" fmla="*/ 22 h 741"/>
                              <a:gd name="T64" fmla="*/ 502 w 734"/>
                              <a:gd name="T65" fmla="*/ 42 h 741"/>
                              <a:gd name="T66" fmla="*/ 507 w 734"/>
                              <a:gd name="T67" fmla="*/ 27 h 741"/>
                              <a:gd name="T68" fmla="*/ 444 w 734"/>
                              <a:gd name="T69" fmla="*/ 7 h 741"/>
                              <a:gd name="T70" fmla="*/ 369 w 734"/>
                              <a:gd name="T71" fmla="*/ 0 h 741"/>
                              <a:gd name="T72" fmla="*/ 295 w 734"/>
                              <a:gd name="T73" fmla="*/ 7 h 741"/>
                              <a:gd name="T74" fmla="*/ 277 w 734"/>
                              <a:gd name="T75" fmla="*/ 13 h 741"/>
                              <a:gd name="T76" fmla="*/ 281 w 734"/>
                              <a:gd name="T77" fmla="*/ 27 h 741"/>
                              <a:gd name="T78" fmla="*/ 621 w 734"/>
                              <a:gd name="T79" fmla="*/ 120 h 741"/>
                              <a:gd name="T80" fmla="*/ 664 w 734"/>
                              <a:gd name="T81" fmla="*/ 172 h 741"/>
                              <a:gd name="T82" fmla="*/ 697 w 734"/>
                              <a:gd name="T83" fmla="*/ 233 h 741"/>
                              <a:gd name="T84" fmla="*/ 717 w 734"/>
                              <a:gd name="T85" fmla="*/ 300 h 741"/>
                              <a:gd name="T86" fmla="*/ 718 w 734"/>
                              <a:gd name="T87" fmla="*/ 310 h 741"/>
                              <a:gd name="T88" fmla="*/ 733 w 734"/>
                              <a:gd name="T89" fmla="*/ 309 h 741"/>
                              <a:gd name="T90" fmla="*/ 732 w 734"/>
                              <a:gd name="T91" fmla="*/ 295 h 741"/>
                              <a:gd name="T92" fmla="*/ 710 w 734"/>
                              <a:gd name="T93" fmla="*/ 226 h 741"/>
                              <a:gd name="T94" fmla="*/ 675 w 734"/>
                              <a:gd name="T95" fmla="*/ 163 h 741"/>
                              <a:gd name="T96" fmla="*/ 630 w 734"/>
                              <a:gd name="T97" fmla="*/ 109 h 741"/>
                              <a:gd name="T98" fmla="*/ 614 w 734"/>
                              <a:gd name="T99" fmla="*/ 105 h 741"/>
                              <a:gd name="T100" fmla="*/ 716 w 734"/>
                              <a:gd name="T101" fmla="*/ 445 h 741"/>
                              <a:gd name="T102" fmla="*/ 697 w 734"/>
                              <a:gd name="T103" fmla="*/ 509 h 741"/>
                              <a:gd name="T104" fmla="*/ 664 w 734"/>
                              <a:gd name="T105" fmla="*/ 569 h 741"/>
                              <a:gd name="T106" fmla="*/ 621 w 734"/>
                              <a:gd name="T107" fmla="*/ 622 h 741"/>
                              <a:gd name="T108" fmla="*/ 602 w 734"/>
                              <a:gd name="T109" fmla="*/ 647 h 741"/>
                              <a:gd name="T110" fmla="*/ 630 w 734"/>
                              <a:gd name="T111" fmla="*/ 633 h 741"/>
                              <a:gd name="T112" fmla="*/ 675 w 734"/>
                              <a:gd name="T113" fmla="*/ 578 h 741"/>
                              <a:gd name="T114" fmla="*/ 710 w 734"/>
                              <a:gd name="T115" fmla="*/ 516 h 741"/>
                              <a:gd name="T116" fmla="*/ 731 w 734"/>
                              <a:gd name="T117" fmla="*/ 449 h 741"/>
                              <a:gd name="T118" fmla="*/ 716 w 734"/>
                              <a:gd name="T119" fmla="*/ 445 h 741"/>
                              <a:gd name="T120" fmla="*/ 439 w 734"/>
                              <a:gd name="T121" fmla="*/ 719 h 741"/>
                              <a:gd name="T122" fmla="*/ 444 w 734"/>
                              <a:gd name="T123" fmla="*/ 734 h 741"/>
                              <a:gd name="T124" fmla="*/ 497 w 734"/>
                              <a:gd name="T125" fmla="*/ 709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34" h="741">
                                <a:moveTo>
                                  <a:pt x="425" y="720"/>
                                </a:moveTo>
                                <a:lnTo>
                                  <a:pt x="368" y="726"/>
                                </a:lnTo>
                                <a:lnTo>
                                  <a:pt x="369" y="726"/>
                                </a:lnTo>
                                <a:lnTo>
                                  <a:pt x="296" y="719"/>
                                </a:lnTo>
                                <a:lnTo>
                                  <a:pt x="298" y="719"/>
                                </a:lnTo>
                                <a:lnTo>
                                  <a:pt x="230" y="698"/>
                                </a:lnTo>
                                <a:lnTo>
                                  <a:pt x="231" y="699"/>
                                </a:lnTo>
                                <a:lnTo>
                                  <a:pt x="207" y="685"/>
                                </a:lnTo>
                                <a:cubicBezTo>
                                  <a:pt x="203" y="683"/>
                                  <a:pt x="198" y="685"/>
                                  <a:pt x="196" y="688"/>
                                </a:cubicBezTo>
                                <a:cubicBezTo>
                                  <a:pt x="194" y="692"/>
                                  <a:pt x="196" y="697"/>
                                  <a:pt x="199" y="699"/>
                                </a:cubicBezTo>
                                <a:lnTo>
                                  <a:pt x="199" y="699"/>
                                </a:lnTo>
                                <a:lnTo>
                                  <a:pt x="224" y="712"/>
                                </a:lnTo>
                                <a:cubicBezTo>
                                  <a:pt x="224" y="712"/>
                                  <a:pt x="225" y="713"/>
                                  <a:pt x="225" y="713"/>
                                </a:cubicBezTo>
                                <a:lnTo>
                                  <a:pt x="293" y="734"/>
                                </a:lnTo>
                                <a:cubicBezTo>
                                  <a:pt x="294" y="734"/>
                                  <a:pt x="294" y="734"/>
                                  <a:pt x="295" y="734"/>
                                </a:cubicBezTo>
                                <a:lnTo>
                                  <a:pt x="368" y="741"/>
                                </a:lnTo>
                                <a:cubicBezTo>
                                  <a:pt x="368" y="741"/>
                                  <a:pt x="369" y="741"/>
                                  <a:pt x="369" y="741"/>
                                </a:cubicBezTo>
                                <a:lnTo>
                                  <a:pt x="427" y="736"/>
                                </a:lnTo>
                                <a:cubicBezTo>
                                  <a:pt x="431" y="735"/>
                                  <a:pt x="434" y="731"/>
                                  <a:pt x="434" y="727"/>
                                </a:cubicBezTo>
                                <a:cubicBezTo>
                                  <a:pt x="433" y="723"/>
                                  <a:pt x="430" y="720"/>
                                  <a:pt x="425" y="720"/>
                                </a:cubicBezTo>
                                <a:close/>
                                <a:moveTo>
                                  <a:pt x="101" y="602"/>
                                </a:moveTo>
                                <a:lnTo>
                                  <a:pt x="73" y="569"/>
                                </a:lnTo>
                                <a:lnTo>
                                  <a:pt x="74" y="570"/>
                                </a:lnTo>
                                <a:lnTo>
                                  <a:pt x="41" y="509"/>
                                </a:lnTo>
                                <a:lnTo>
                                  <a:pt x="42" y="510"/>
                                </a:lnTo>
                                <a:lnTo>
                                  <a:pt x="20" y="441"/>
                                </a:lnTo>
                                <a:lnTo>
                                  <a:pt x="20" y="443"/>
                                </a:lnTo>
                                <a:lnTo>
                                  <a:pt x="16" y="398"/>
                                </a:lnTo>
                                <a:cubicBezTo>
                                  <a:pt x="15" y="394"/>
                                  <a:pt x="12" y="391"/>
                                  <a:pt x="7" y="391"/>
                                </a:cubicBezTo>
                                <a:cubicBezTo>
                                  <a:pt x="3" y="392"/>
                                  <a:pt x="0" y="395"/>
                                  <a:pt x="1" y="400"/>
                                </a:cubicBezTo>
                                <a:lnTo>
                                  <a:pt x="5" y="444"/>
                                </a:lnTo>
                                <a:cubicBezTo>
                                  <a:pt x="5" y="445"/>
                                  <a:pt x="5" y="445"/>
                                  <a:pt x="5" y="446"/>
                                </a:cubicBezTo>
                                <a:lnTo>
                                  <a:pt x="27" y="515"/>
                                </a:lnTo>
                                <a:cubicBezTo>
                                  <a:pt x="27" y="515"/>
                                  <a:pt x="27" y="516"/>
                                  <a:pt x="28" y="516"/>
                                </a:cubicBezTo>
                                <a:lnTo>
                                  <a:pt x="61" y="577"/>
                                </a:lnTo>
                                <a:cubicBezTo>
                                  <a:pt x="61" y="578"/>
                                  <a:pt x="61" y="578"/>
                                  <a:pt x="62" y="578"/>
                                </a:cubicBezTo>
                                <a:lnTo>
                                  <a:pt x="90" y="612"/>
                                </a:lnTo>
                                <a:cubicBezTo>
                                  <a:pt x="92" y="615"/>
                                  <a:pt x="97" y="616"/>
                                  <a:pt x="100" y="613"/>
                                </a:cubicBezTo>
                                <a:cubicBezTo>
                                  <a:pt x="104" y="610"/>
                                  <a:pt x="104" y="605"/>
                                  <a:pt x="101" y="602"/>
                                </a:cubicBezTo>
                                <a:close/>
                                <a:moveTo>
                                  <a:pt x="31" y="265"/>
                                </a:moveTo>
                                <a:lnTo>
                                  <a:pt x="42" y="232"/>
                                </a:lnTo>
                                <a:lnTo>
                                  <a:pt x="41" y="233"/>
                                </a:lnTo>
                                <a:lnTo>
                                  <a:pt x="74" y="171"/>
                                </a:lnTo>
                                <a:lnTo>
                                  <a:pt x="73" y="172"/>
                                </a:lnTo>
                                <a:lnTo>
                                  <a:pt x="118" y="119"/>
                                </a:lnTo>
                                <a:lnTo>
                                  <a:pt x="117" y="120"/>
                                </a:lnTo>
                                <a:lnTo>
                                  <a:pt x="160" y="84"/>
                                </a:lnTo>
                                <a:cubicBezTo>
                                  <a:pt x="163" y="82"/>
                                  <a:pt x="163" y="77"/>
                                  <a:pt x="161" y="73"/>
                                </a:cubicBezTo>
                                <a:cubicBezTo>
                                  <a:pt x="158" y="70"/>
                                  <a:pt x="153" y="70"/>
                                  <a:pt x="150" y="73"/>
                                </a:cubicBezTo>
                                <a:lnTo>
                                  <a:pt x="107" y="109"/>
                                </a:lnTo>
                                <a:cubicBezTo>
                                  <a:pt x="107" y="109"/>
                                  <a:pt x="107" y="109"/>
                                  <a:pt x="107" y="109"/>
                                </a:cubicBezTo>
                                <a:lnTo>
                                  <a:pt x="62" y="162"/>
                                </a:lnTo>
                                <a:cubicBezTo>
                                  <a:pt x="61" y="163"/>
                                  <a:pt x="61" y="163"/>
                                  <a:pt x="61" y="164"/>
                                </a:cubicBezTo>
                                <a:lnTo>
                                  <a:pt x="28" y="226"/>
                                </a:lnTo>
                                <a:cubicBezTo>
                                  <a:pt x="27" y="226"/>
                                  <a:pt x="27" y="227"/>
                                  <a:pt x="27" y="227"/>
                                </a:cubicBezTo>
                                <a:lnTo>
                                  <a:pt x="16" y="260"/>
                                </a:lnTo>
                                <a:cubicBezTo>
                                  <a:pt x="15" y="264"/>
                                  <a:pt x="17" y="269"/>
                                  <a:pt x="21" y="270"/>
                                </a:cubicBezTo>
                                <a:cubicBezTo>
                                  <a:pt x="25" y="271"/>
                                  <a:pt x="30" y="269"/>
                                  <a:pt x="31" y="265"/>
                                </a:cubicBezTo>
                                <a:close/>
                                <a:moveTo>
                                  <a:pt x="281" y="27"/>
                                </a:moveTo>
                                <a:lnTo>
                                  <a:pt x="298" y="22"/>
                                </a:lnTo>
                                <a:lnTo>
                                  <a:pt x="296" y="22"/>
                                </a:lnTo>
                                <a:lnTo>
                                  <a:pt x="369" y="15"/>
                                </a:lnTo>
                                <a:lnTo>
                                  <a:pt x="368" y="15"/>
                                </a:lnTo>
                                <a:lnTo>
                                  <a:pt x="441" y="22"/>
                                </a:lnTo>
                                <a:lnTo>
                                  <a:pt x="439" y="22"/>
                                </a:lnTo>
                                <a:lnTo>
                                  <a:pt x="502" y="42"/>
                                </a:lnTo>
                                <a:cubicBezTo>
                                  <a:pt x="506" y="43"/>
                                  <a:pt x="511" y="41"/>
                                  <a:pt x="512" y="37"/>
                                </a:cubicBezTo>
                                <a:cubicBezTo>
                                  <a:pt x="513" y="33"/>
                                  <a:pt x="511" y="29"/>
                                  <a:pt x="507" y="27"/>
                                </a:cubicBezTo>
                                <a:lnTo>
                                  <a:pt x="507" y="27"/>
                                </a:lnTo>
                                <a:lnTo>
                                  <a:pt x="444" y="7"/>
                                </a:lnTo>
                                <a:cubicBezTo>
                                  <a:pt x="443" y="7"/>
                                  <a:pt x="443" y="7"/>
                                  <a:pt x="442" y="7"/>
                                </a:cubicBezTo>
                                <a:lnTo>
                                  <a:pt x="369" y="0"/>
                                </a:lnTo>
                                <a:cubicBezTo>
                                  <a:pt x="369" y="0"/>
                                  <a:pt x="368" y="0"/>
                                  <a:pt x="368" y="0"/>
                                </a:cubicBezTo>
                                <a:lnTo>
                                  <a:pt x="295" y="7"/>
                                </a:lnTo>
                                <a:cubicBezTo>
                                  <a:pt x="294" y="7"/>
                                  <a:pt x="294" y="7"/>
                                  <a:pt x="293" y="7"/>
                                </a:cubicBezTo>
                                <a:lnTo>
                                  <a:pt x="277" y="13"/>
                                </a:lnTo>
                                <a:cubicBezTo>
                                  <a:pt x="273" y="14"/>
                                  <a:pt x="270" y="18"/>
                                  <a:pt x="272" y="22"/>
                                </a:cubicBezTo>
                                <a:cubicBezTo>
                                  <a:pt x="273" y="26"/>
                                  <a:pt x="277" y="28"/>
                                  <a:pt x="281" y="27"/>
                                </a:cubicBezTo>
                                <a:close/>
                                <a:moveTo>
                                  <a:pt x="615" y="116"/>
                                </a:moveTo>
                                <a:lnTo>
                                  <a:pt x="621" y="120"/>
                                </a:lnTo>
                                <a:lnTo>
                                  <a:pt x="620" y="119"/>
                                </a:lnTo>
                                <a:lnTo>
                                  <a:pt x="664" y="172"/>
                                </a:lnTo>
                                <a:lnTo>
                                  <a:pt x="663" y="171"/>
                                </a:lnTo>
                                <a:lnTo>
                                  <a:pt x="697" y="233"/>
                                </a:lnTo>
                                <a:lnTo>
                                  <a:pt x="696" y="232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8"/>
                                </a:lnTo>
                                <a:lnTo>
                                  <a:pt x="718" y="310"/>
                                </a:lnTo>
                                <a:cubicBezTo>
                                  <a:pt x="718" y="315"/>
                                  <a:pt x="722" y="318"/>
                                  <a:pt x="726" y="317"/>
                                </a:cubicBezTo>
                                <a:cubicBezTo>
                                  <a:pt x="731" y="317"/>
                                  <a:pt x="734" y="313"/>
                                  <a:pt x="733" y="309"/>
                                </a:cubicBezTo>
                                <a:lnTo>
                                  <a:pt x="732" y="297"/>
                                </a:lnTo>
                                <a:cubicBezTo>
                                  <a:pt x="732" y="296"/>
                                  <a:pt x="732" y="296"/>
                                  <a:pt x="732" y="295"/>
                                </a:cubicBezTo>
                                <a:lnTo>
                                  <a:pt x="711" y="227"/>
                                </a:lnTo>
                                <a:cubicBezTo>
                                  <a:pt x="711" y="227"/>
                                  <a:pt x="710" y="226"/>
                                  <a:pt x="710" y="226"/>
                                </a:cubicBezTo>
                                <a:lnTo>
                                  <a:pt x="676" y="164"/>
                                </a:lnTo>
                                <a:cubicBezTo>
                                  <a:pt x="676" y="163"/>
                                  <a:pt x="676" y="163"/>
                                  <a:pt x="675" y="163"/>
                                </a:cubicBezTo>
                                <a:lnTo>
                                  <a:pt x="631" y="110"/>
                                </a:lnTo>
                                <a:cubicBezTo>
                                  <a:pt x="631" y="109"/>
                                  <a:pt x="631" y="109"/>
                                  <a:pt x="630" y="109"/>
                                </a:cubicBezTo>
                                <a:lnTo>
                                  <a:pt x="625" y="104"/>
                                </a:lnTo>
                                <a:cubicBezTo>
                                  <a:pt x="621" y="101"/>
                                  <a:pt x="617" y="102"/>
                                  <a:pt x="614" y="105"/>
                                </a:cubicBezTo>
                                <a:cubicBezTo>
                                  <a:pt x="611" y="108"/>
                                  <a:pt x="612" y="113"/>
                                  <a:pt x="615" y="116"/>
                                </a:cubicBezTo>
                                <a:close/>
                                <a:moveTo>
                                  <a:pt x="716" y="445"/>
                                </a:moveTo>
                                <a:lnTo>
                                  <a:pt x="696" y="510"/>
                                </a:lnTo>
                                <a:lnTo>
                                  <a:pt x="697" y="509"/>
                                </a:lnTo>
                                <a:lnTo>
                                  <a:pt x="663" y="570"/>
                                </a:lnTo>
                                <a:lnTo>
                                  <a:pt x="664" y="569"/>
                                </a:lnTo>
                                <a:lnTo>
                                  <a:pt x="620" y="623"/>
                                </a:lnTo>
                                <a:lnTo>
                                  <a:pt x="621" y="622"/>
                                </a:lnTo>
                                <a:lnTo>
                                  <a:pt x="603" y="636"/>
                                </a:lnTo>
                                <a:cubicBezTo>
                                  <a:pt x="600" y="638"/>
                                  <a:pt x="599" y="643"/>
                                  <a:pt x="602" y="647"/>
                                </a:cubicBezTo>
                                <a:cubicBezTo>
                                  <a:pt x="605" y="650"/>
                                  <a:pt x="610" y="650"/>
                                  <a:pt x="613" y="648"/>
                                </a:cubicBezTo>
                                <a:lnTo>
                                  <a:pt x="630" y="633"/>
                                </a:lnTo>
                                <a:cubicBezTo>
                                  <a:pt x="631" y="633"/>
                                  <a:pt x="631" y="633"/>
                                  <a:pt x="631" y="632"/>
                                </a:cubicBezTo>
                                <a:lnTo>
                                  <a:pt x="675" y="578"/>
                                </a:lnTo>
                                <a:cubicBezTo>
                                  <a:pt x="676" y="578"/>
                                  <a:pt x="676" y="578"/>
                                  <a:pt x="676" y="577"/>
                                </a:cubicBezTo>
                                <a:lnTo>
                                  <a:pt x="710" y="516"/>
                                </a:lnTo>
                                <a:cubicBezTo>
                                  <a:pt x="710" y="516"/>
                                  <a:pt x="711" y="515"/>
                                  <a:pt x="711" y="515"/>
                                </a:cubicBezTo>
                                <a:lnTo>
                                  <a:pt x="731" y="449"/>
                                </a:lnTo>
                                <a:cubicBezTo>
                                  <a:pt x="732" y="445"/>
                                  <a:pt x="730" y="441"/>
                                  <a:pt x="726" y="440"/>
                                </a:cubicBezTo>
                                <a:cubicBezTo>
                                  <a:pt x="722" y="438"/>
                                  <a:pt x="717" y="441"/>
                                  <a:pt x="716" y="445"/>
                                </a:cubicBezTo>
                                <a:close/>
                                <a:moveTo>
                                  <a:pt x="488" y="704"/>
                                </a:moveTo>
                                <a:lnTo>
                                  <a:pt x="439" y="719"/>
                                </a:lnTo>
                                <a:cubicBezTo>
                                  <a:pt x="435" y="720"/>
                                  <a:pt x="433" y="725"/>
                                  <a:pt x="434" y="729"/>
                                </a:cubicBezTo>
                                <a:cubicBezTo>
                                  <a:pt x="435" y="733"/>
                                  <a:pt x="440" y="735"/>
                                  <a:pt x="444" y="734"/>
                                </a:cubicBezTo>
                                <a:lnTo>
                                  <a:pt x="492" y="719"/>
                                </a:lnTo>
                                <a:cubicBezTo>
                                  <a:pt x="496" y="718"/>
                                  <a:pt x="499" y="713"/>
                                  <a:pt x="497" y="709"/>
                                </a:cubicBezTo>
                                <a:cubicBezTo>
                                  <a:pt x="496" y="705"/>
                                  <a:pt x="492" y="703"/>
                                  <a:pt x="488" y="7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917"/>
                        <wps:cNvSpPr>
                          <a:spLocks/>
                        </wps:cNvSpPr>
                        <wps:spPr bwMode="auto">
                          <a:xfrm>
                            <a:off x="3522313" y="2527935"/>
                            <a:ext cx="340360" cy="173355"/>
                          </a:xfrm>
                          <a:custGeom>
                            <a:avLst/>
                            <a:gdLst>
                              <a:gd name="T0" fmla="*/ 1 w 536"/>
                              <a:gd name="T1" fmla="*/ 13 h 273"/>
                              <a:gd name="T2" fmla="*/ 2 w 536"/>
                              <a:gd name="T3" fmla="*/ 35 h 273"/>
                              <a:gd name="T4" fmla="*/ 6 w 536"/>
                              <a:gd name="T5" fmla="*/ 57 h 273"/>
                              <a:gd name="T6" fmla="*/ 11 w 536"/>
                              <a:gd name="T7" fmla="*/ 77 h 273"/>
                              <a:gd name="T8" fmla="*/ 17 w 536"/>
                              <a:gd name="T9" fmla="*/ 94 h 273"/>
                              <a:gd name="T10" fmla="*/ 24 w 536"/>
                              <a:gd name="T11" fmla="*/ 114 h 273"/>
                              <a:gd name="T12" fmla="*/ 32 w 536"/>
                              <a:gd name="T13" fmla="*/ 131 h 273"/>
                              <a:gd name="T14" fmla="*/ 43 w 536"/>
                              <a:gd name="T15" fmla="*/ 148 h 273"/>
                              <a:gd name="T16" fmla="*/ 54 w 536"/>
                              <a:gd name="T17" fmla="*/ 165 h 273"/>
                              <a:gd name="T18" fmla="*/ 67 w 536"/>
                              <a:gd name="T19" fmla="*/ 181 h 273"/>
                              <a:gd name="T20" fmla="*/ 82 w 536"/>
                              <a:gd name="T21" fmla="*/ 196 h 273"/>
                              <a:gd name="T22" fmla="*/ 98 w 536"/>
                              <a:gd name="T23" fmla="*/ 211 h 273"/>
                              <a:gd name="T24" fmla="*/ 117 w 536"/>
                              <a:gd name="T25" fmla="*/ 226 h 273"/>
                              <a:gd name="T26" fmla="*/ 136 w 536"/>
                              <a:gd name="T27" fmla="*/ 238 h 273"/>
                              <a:gd name="T28" fmla="*/ 157 w 536"/>
                              <a:gd name="T29" fmla="*/ 249 h 273"/>
                              <a:gd name="T30" fmla="*/ 179 w 536"/>
                              <a:gd name="T31" fmla="*/ 258 h 273"/>
                              <a:gd name="T32" fmla="*/ 198 w 536"/>
                              <a:gd name="T33" fmla="*/ 264 h 273"/>
                              <a:gd name="T34" fmla="*/ 223 w 536"/>
                              <a:gd name="T35" fmla="*/ 270 h 273"/>
                              <a:gd name="T36" fmla="*/ 244 w 536"/>
                              <a:gd name="T37" fmla="*/ 273 h 273"/>
                              <a:gd name="T38" fmla="*/ 268 w 536"/>
                              <a:gd name="T39" fmla="*/ 273 h 273"/>
                              <a:gd name="T40" fmla="*/ 292 w 536"/>
                              <a:gd name="T41" fmla="*/ 273 h 273"/>
                              <a:gd name="T42" fmla="*/ 313 w 536"/>
                              <a:gd name="T43" fmla="*/ 270 h 273"/>
                              <a:gd name="T44" fmla="*/ 335 w 536"/>
                              <a:gd name="T45" fmla="*/ 265 h 273"/>
                              <a:gd name="T46" fmla="*/ 355 w 536"/>
                              <a:gd name="T47" fmla="*/ 259 h 273"/>
                              <a:gd name="T48" fmla="*/ 379 w 536"/>
                              <a:gd name="T49" fmla="*/ 249 h 273"/>
                              <a:gd name="T50" fmla="*/ 396 w 536"/>
                              <a:gd name="T51" fmla="*/ 240 h 273"/>
                              <a:gd name="T52" fmla="*/ 416 w 536"/>
                              <a:gd name="T53" fmla="*/ 228 h 273"/>
                              <a:gd name="T54" fmla="*/ 432 w 536"/>
                              <a:gd name="T55" fmla="*/ 215 h 273"/>
                              <a:gd name="T56" fmla="*/ 448 w 536"/>
                              <a:gd name="T57" fmla="*/ 202 h 273"/>
                              <a:gd name="T58" fmla="*/ 463 w 536"/>
                              <a:gd name="T59" fmla="*/ 187 h 273"/>
                              <a:gd name="T60" fmla="*/ 477 w 536"/>
                              <a:gd name="T61" fmla="*/ 172 h 273"/>
                              <a:gd name="T62" fmla="*/ 486 w 536"/>
                              <a:gd name="T63" fmla="*/ 158 h 273"/>
                              <a:gd name="T64" fmla="*/ 498 w 536"/>
                              <a:gd name="T65" fmla="*/ 140 h 273"/>
                              <a:gd name="T66" fmla="*/ 505 w 536"/>
                              <a:gd name="T67" fmla="*/ 126 h 273"/>
                              <a:gd name="T68" fmla="*/ 513 w 536"/>
                              <a:gd name="T69" fmla="*/ 110 h 273"/>
                              <a:gd name="T70" fmla="*/ 519 w 536"/>
                              <a:gd name="T71" fmla="*/ 96 h 273"/>
                              <a:gd name="T72" fmla="*/ 525 w 536"/>
                              <a:gd name="T73" fmla="*/ 77 h 273"/>
                              <a:gd name="T74" fmla="*/ 530 w 536"/>
                              <a:gd name="T75" fmla="*/ 58 h 273"/>
                              <a:gd name="T76" fmla="*/ 533 w 536"/>
                              <a:gd name="T77" fmla="*/ 36 h 273"/>
                              <a:gd name="T78" fmla="*/ 535 w 536"/>
                              <a:gd name="T79" fmla="*/ 17 h 273"/>
                              <a:gd name="T80" fmla="*/ 536 w 536"/>
                              <a:gd name="T81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6" h="273">
                                <a:moveTo>
                                  <a:pt x="0" y="0"/>
                                </a:moveTo>
                                <a:lnTo>
                                  <a:pt x="1" y="13"/>
                                </a:lnTo>
                                <a:lnTo>
                                  <a:pt x="1" y="22"/>
                                </a:lnTo>
                                <a:lnTo>
                                  <a:pt x="2" y="35"/>
                                </a:lnTo>
                                <a:lnTo>
                                  <a:pt x="4" y="47"/>
                                </a:lnTo>
                                <a:lnTo>
                                  <a:pt x="6" y="57"/>
                                </a:lnTo>
                                <a:lnTo>
                                  <a:pt x="9" y="68"/>
                                </a:lnTo>
                                <a:lnTo>
                                  <a:pt x="11" y="77"/>
                                </a:lnTo>
                                <a:lnTo>
                                  <a:pt x="13" y="84"/>
                                </a:lnTo>
                                <a:lnTo>
                                  <a:pt x="17" y="94"/>
                                </a:lnTo>
                                <a:lnTo>
                                  <a:pt x="20" y="105"/>
                                </a:lnTo>
                                <a:lnTo>
                                  <a:pt x="24" y="114"/>
                                </a:lnTo>
                                <a:lnTo>
                                  <a:pt x="29" y="123"/>
                                </a:lnTo>
                                <a:lnTo>
                                  <a:pt x="32" y="131"/>
                                </a:lnTo>
                                <a:lnTo>
                                  <a:pt x="37" y="138"/>
                                </a:lnTo>
                                <a:lnTo>
                                  <a:pt x="43" y="148"/>
                                </a:lnTo>
                                <a:lnTo>
                                  <a:pt x="49" y="157"/>
                                </a:lnTo>
                                <a:lnTo>
                                  <a:pt x="54" y="165"/>
                                </a:lnTo>
                                <a:lnTo>
                                  <a:pt x="61" y="174"/>
                                </a:lnTo>
                                <a:lnTo>
                                  <a:pt x="67" y="181"/>
                                </a:lnTo>
                                <a:lnTo>
                                  <a:pt x="74" y="188"/>
                                </a:lnTo>
                                <a:lnTo>
                                  <a:pt x="82" y="196"/>
                                </a:lnTo>
                                <a:lnTo>
                                  <a:pt x="88" y="202"/>
                                </a:lnTo>
                                <a:lnTo>
                                  <a:pt x="98" y="211"/>
                                </a:lnTo>
                                <a:lnTo>
                                  <a:pt x="107" y="218"/>
                                </a:lnTo>
                                <a:lnTo>
                                  <a:pt x="117" y="226"/>
                                </a:lnTo>
                                <a:lnTo>
                                  <a:pt x="126" y="232"/>
                                </a:lnTo>
                                <a:lnTo>
                                  <a:pt x="136" y="238"/>
                                </a:lnTo>
                                <a:lnTo>
                                  <a:pt x="148" y="245"/>
                                </a:lnTo>
                                <a:lnTo>
                                  <a:pt x="157" y="249"/>
                                </a:lnTo>
                                <a:lnTo>
                                  <a:pt x="167" y="254"/>
                                </a:lnTo>
                                <a:lnTo>
                                  <a:pt x="179" y="258"/>
                                </a:lnTo>
                                <a:lnTo>
                                  <a:pt x="188" y="261"/>
                                </a:lnTo>
                                <a:lnTo>
                                  <a:pt x="198" y="264"/>
                                </a:lnTo>
                                <a:lnTo>
                                  <a:pt x="211" y="267"/>
                                </a:lnTo>
                                <a:lnTo>
                                  <a:pt x="223" y="270"/>
                                </a:lnTo>
                                <a:lnTo>
                                  <a:pt x="234" y="271"/>
                                </a:lnTo>
                                <a:lnTo>
                                  <a:pt x="244" y="273"/>
                                </a:lnTo>
                                <a:lnTo>
                                  <a:pt x="255" y="273"/>
                                </a:lnTo>
                                <a:lnTo>
                                  <a:pt x="268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92" y="273"/>
                                </a:lnTo>
                                <a:lnTo>
                                  <a:pt x="303" y="271"/>
                                </a:lnTo>
                                <a:lnTo>
                                  <a:pt x="313" y="270"/>
                                </a:lnTo>
                                <a:lnTo>
                                  <a:pt x="325" y="267"/>
                                </a:lnTo>
                                <a:lnTo>
                                  <a:pt x="335" y="265"/>
                                </a:lnTo>
                                <a:lnTo>
                                  <a:pt x="345" y="262"/>
                                </a:lnTo>
                                <a:lnTo>
                                  <a:pt x="355" y="259"/>
                                </a:lnTo>
                                <a:lnTo>
                                  <a:pt x="368" y="254"/>
                                </a:lnTo>
                                <a:lnTo>
                                  <a:pt x="379" y="249"/>
                                </a:lnTo>
                                <a:lnTo>
                                  <a:pt x="386" y="245"/>
                                </a:lnTo>
                                <a:lnTo>
                                  <a:pt x="396" y="240"/>
                                </a:lnTo>
                                <a:lnTo>
                                  <a:pt x="406" y="234"/>
                                </a:lnTo>
                                <a:lnTo>
                                  <a:pt x="416" y="228"/>
                                </a:lnTo>
                                <a:lnTo>
                                  <a:pt x="425" y="221"/>
                                </a:lnTo>
                                <a:lnTo>
                                  <a:pt x="432" y="215"/>
                                </a:lnTo>
                                <a:lnTo>
                                  <a:pt x="440" y="210"/>
                                </a:lnTo>
                                <a:lnTo>
                                  <a:pt x="448" y="202"/>
                                </a:lnTo>
                                <a:lnTo>
                                  <a:pt x="455" y="195"/>
                                </a:lnTo>
                                <a:lnTo>
                                  <a:pt x="463" y="187"/>
                                </a:lnTo>
                                <a:lnTo>
                                  <a:pt x="471" y="178"/>
                                </a:lnTo>
                                <a:lnTo>
                                  <a:pt x="477" y="172"/>
                                </a:lnTo>
                                <a:lnTo>
                                  <a:pt x="481" y="165"/>
                                </a:lnTo>
                                <a:lnTo>
                                  <a:pt x="486" y="158"/>
                                </a:lnTo>
                                <a:lnTo>
                                  <a:pt x="492" y="150"/>
                                </a:lnTo>
                                <a:lnTo>
                                  <a:pt x="498" y="140"/>
                                </a:lnTo>
                                <a:lnTo>
                                  <a:pt x="502" y="133"/>
                                </a:lnTo>
                                <a:lnTo>
                                  <a:pt x="505" y="126"/>
                                </a:lnTo>
                                <a:lnTo>
                                  <a:pt x="509" y="120"/>
                                </a:lnTo>
                                <a:lnTo>
                                  <a:pt x="513" y="110"/>
                                </a:lnTo>
                                <a:lnTo>
                                  <a:pt x="516" y="102"/>
                                </a:lnTo>
                                <a:lnTo>
                                  <a:pt x="519" y="96"/>
                                </a:lnTo>
                                <a:lnTo>
                                  <a:pt x="522" y="87"/>
                                </a:lnTo>
                                <a:lnTo>
                                  <a:pt x="525" y="77"/>
                                </a:lnTo>
                                <a:lnTo>
                                  <a:pt x="527" y="67"/>
                                </a:lnTo>
                                <a:lnTo>
                                  <a:pt x="530" y="58"/>
                                </a:lnTo>
                                <a:lnTo>
                                  <a:pt x="532" y="47"/>
                                </a:lnTo>
                                <a:lnTo>
                                  <a:pt x="533" y="36"/>
                                </a:lnTo>
                                <a:lnTo>
                                  <a:pt x="534" y="27"/>
                                </a:lnTo>
                                <a:lnTo>
                                  <a:pt x="535" y="17"/>
                                </a:lnTo>
                                <a:lnTo>
                                  <a:pt x="536" y="9"/>
                                </a:ln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Line 19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22368" y="1544320"/>
                            <a:ext cx="81915" cy="115697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9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22368" y="1544320"/>
                            <a:ext cx="86360" cy="81153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9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8728" y="1908810"/>
                            <a:ext cx="52705" cy="4470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Freeform 1921"/>
                        <wps:cNvSpPr>
                          <a:spLocks noEditPoints="1"/>
                        </wps:cNvSpPr>
                        <wps:spPr bwMode="auto">
                          <a:xfrm>
                            <a:off x="4011263" y="1540510"/>
                            <a:ext cx="78740" cy="819150"/>
                          </a:xfrm>
                          <a:custGeom>
                            <a:avLst/>
                            <a:gdLst>
                              <a:gd name="T0" fmla="*/ 16 w 168"/>
                              <a:gd name="T1" fmla="*/ 1704 h 1712"/>
                              <a:gd name="T2" fmla="*/ 37 w 168"/>
                              <a:gd name="T3" fmla="*/ 1475 h 1712"/>
                              <a:gd name="T4" fmla="*/ 30 w 168"/>
                              <a:gd name="T5" fmla="*/ 1467 h 1712"/>
                              <a:gd name="T6" fmla="*/ 21 w 168"/>
                              <a:gd name="T7" fmla="*/ 1473 h 1712"/>
                              <a:gd name="T8" fmla="*/ 1 w 168"/>
                              <a:gd name="T9" fmla="*/ 1703 h 1712"/>
                              <a:gd name="T10" fmla="*/ 8 w 168"/>
                              <a:gd name="T11" fmla="*/ 1711 h 1712"/>
                              <a:gd name="T12" fmla="*/ 16 w 168"/>
                              <a:gd name="T13" fmla="*/ 1704 h 1712"/>
                              <a:gd name="T14" fmla="*/ 49 w 168"/>
                              <a:gd name="T15" fmla="*/ 1337 h 1712"/>
                              <a:gd name="T16" fmla="*/ 69 w 168"/>
                              <a:gd name="T17" fmla="*/ 1108 h 1712"/>
                              <a:gd name="T18" fmla="*/ 62 w 168"/>
                              <a:gd name="T19" fmla="*/ 1099 h 1712"/>
                              <a:gd name="T20" fmla="*/ 54 w 168"/>
                              <a:gd name="T21" fmla="*/ 1106 h 1712"/>
                              <a:gd name="T22" fmla="*/ 34 w 168"/>
                              <a:gd name="T23" fmla="*/ 1336 h 1712"/>
                              <a:gd name="T24" fmla="*/ 41 w 168"/>
                              <a:gd name="T25" fmla="*/ 1344 h 1712"/>
                              <a:gd name="T26" fmla="*/ 49 w 168"/>
                              <a:gd name="T27" fmla="*/ 1337 h 1712"/>
                              <a:gd name="T28" fmla="*/ 82 w 168"/>
                              <a:gd name="T29" fmla="*/ 970 h 1712"/>
                              <a:gd name="T30" fmla="*/ 102 w 168"/>
                              <a:gd name="T31" fmla="*/ 740 h 1712"/>
                              <a:gd name="T32" fmla="*/ 95 w 168"/>
                              <a:gd name="T33" fmla="*/ 732 h 1712"/>
                              <a:gd name="T34" fmla="*/ 87 w 168"/>
                              <a:gd name="T35" fmla="*/ 739 h 1712"/>
                              <a:gd name="T36" fmla="*/ 66 w 168"/>
                              <a:gd name="T37" fmla="*/ 969 h 1712"/>
                              <a:gd name="T38" fmla="*/ 73 w 168"/>
                              <a:gd name="T39" fmla="*/ 977 h 1712"/>
                              <a:gd name="T40" fmla="*/ 82 w 168"/>
                              <a:gd name="T41" fmla="*/ 970 h 1712"/>
                              <a:gd name="T42" fmla="*/ 114 w 168"/>
                              <a:gd name="T43" fmla="*/ 603 h 1712"/>
                              <a:gd name="T44" fmla="*/ 135 w 168"/>
                              <a:gd name="T45" fmla="*/ 373 h 1712"/>
                              <a:gd name="T46" fmla="*/ 128 w 168"/>
                              <a:gd name="T47" fmla="*/ 365 h 1712"/>
                              <a:gd name="T48" fmla="*/ 120 w 168"/>
                              <a:gd name="T49" fmla="*/ 372 h 1712"/>
                              <a:gd name="T50" fmla="*/ 99 w 168"/>
                              <a:gd name="T51" fmla="*/ 601 h 1712"/>
                              <a:gd name="T52" fmla="*/ 106 w 168"/>
                              <a:gd name="T53" fmla="*/ 610 h 1712"/>
                              <a:gd name="T54" fmla="*/ 114 w 168"/>
                              <a:gd name="T55" fmla="*/ 603 h 1712"/>
                              <a:gd name="T56" fmla="*/ 147 w 168"/>
                              <a:gd name="T57" fmla="*/ 236 h 1712"/>
                              <a:gd name="T58" fmla="*/ 167 w 168"/>
                              <a:gd name="T59" fmla="*/ 9 h 1712"/>
                              <a:gd name="T60" fmla="*/ 161 w 168"/>
                              <a:gd name="T61" fmla="*/ 1 h 1712"/>
                              <a:gd name="T62" fmla="*/ 152 w 168"/>
                              <a:gd name="T63" fmla="*/ 8 h 1712"/>
                              <a:gd name="T64" fmla="*/ 132 w 168"/>
                              <a:gd name="T65" fmla="*/ 234 h 1712"/>
                              <a:gd name="T66" fmla="*/ 139 w 168"/>
                              <a:gd name="T67" fmla="*/ 243 h 1712"/>
                              <a:gd name="T68" fmla="*/ 147 w 168"/>
                              <a:gd name="T69" fmla="*/ 236 h 1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8" h="1712">
                                <a:moveTo>
                                  <a:pt x="16" y="1704"/>
                                </a:moveTo>
                                <a:lnTo>
                                  <a:pt x="37" y="1475"/>
                                </a:lnTo>
                                <a:cubicBezTo>
                                  <a:pt x="37" y="1471"/>
                                  <a:pt x="34" y="1467"/>
                                  <a:pt x="30" y="1467"/>
                                </a:cubicBezTo>
                                <a:cubicBezTo>
                                  <a:pt x="25" y="1466"/>
                                  <a:pt x="22" y="1469"/>
                                  <a:pt x="21" y="1473"/>
                                </a:cubicBezTo>
                                <a:lnTo>
                                  <a:pt x="1" y="1703"/>
                                </a:lnTo>
                                <a:cubicBezTo>
                                  <a:pt x="0" y="1707"/>
                                  <a:pt x="3" y="1711"/>
                                  <a:pt x="8" y="1711"/>
                                </a:cubicBezTo>
                                <a:cubicBezTo>
                                  <a:pt x="12" y="1712"/>
                                  <a:pt x="16" y="1709"/>
                                  <a:pt x="16" y="1704"/>
                                </a:cubicBezTo>
                                <a:close/>
                                <a:moveTo>
                                  <a:pt x="49" y="1337"/>
                                </a:moveTo>
                                <a:lnTo>
                                  <a:pt x="69" y="1108"/>
                                </a:lnTo>
                                <a:cubicBezTo>
                                  <a:pt x="70" y="1103"/>
                                  <a:pt x="67" y="1100"/>
                                  <a:pt x="62" y="1099"/>
                                </a:cubicBezTo>
                                <a:cubicBezTo>
                                  <a:pt x="58" y="1099"/>
                                  <a:pt x="54" y="1102"/>
                                  <a:pt x="54" y="1106"/>
                                </a:cubicBezTo>
                                <a:lnTo>
                                  <a:pt x="34" y="1336"/>
                                </a:lnTo>
                                <a:cubicBezTo>
                                  <a:pt x="33" y="1340"/>
                                  <a:pt x="36" y="1344"/>
                                  <a:pt x="41" y="1344"/>
                                </a:cubicBezTo>
                                <a:cubicBezTo>
                                  <a:pt x="45" y="1345"/>
                                  <a:pt x="48" y="1341"/>
                                  <a:pt x="49" y="1337"/>
                                </a:cubicBezTo>
                                <a:close/>
                                <a:moveTo>
                                  <a:pt x="82" y="970"/>
                                </a:moveTo>
                                <a:lnTo>
                                  <a:pt x="102" y="740"/>
                                </a:lnTo>
                                <a:cubicBezTo>
                                  <a:pt x="103" y="736"/>
                                  <a:pt x="99" y="733"/>
                                  <a:pt x="95" y="732"/>
                                </a:cubicBezTo>
                                <a:cubicBezTo>
                                  <a:pt x="91" y="732"/>
                                  <a:pt x="87" y="735"/>
                                  <a:pt x="87" y="739"/>
                                </a:cubicBezTo>
                                <a:lnTo>
                                  <a:pt x="66" y="969"/>
                                </a:lnTo>
                                <a:cubicBezTo>
                                  <a:pt x="66" y="973"/>
                                  <a:pt x="69" y="977"/>
                                  <a:pt x="73" y="977"/>
                                </a:cubicBezTo>
                                <a:cubicBezTo>
                                  <a:pt x="78" y="977"/>
                                  <a:pt x="81" y="974"/>
                                  <a:pt x="82" y="970"/>
                                </a:cubicBezTo>
                                <a:close/>
                                <a:moveTo>
                                  <a:pt x="114" y="603"/>
                                </a:moveTo>
                                <a:lnTo>
                                  <a:pt x="135" y="373"/>
                                </a:lnTo>
                                <a:cubicBezTo>
                                  <a:pt x="135" y="369"/>
                                  <a:pt x="132" y="365"/>
                                  <a:pt x="128" y="365"/>
                                </a:cubicBezTo>
                                <a:cubicBezTo>
                                  <a:pt x="124" y="365"/>
                                  <a:pt x="120" y="368"/>
                                  <a:pt x="120" y="372"/>
                                </a:cubicBezTo>
                                <a:lnTo>
                                  <a:pt x="99" y="601"/>
                                </a:lnTo>
                                <a:cubicBezTo>
                                  <a:pt x="99" y="606"/>
                                  <a:pt x="102" y="609"/>
                                  <a:pt x="106" y="610"/>
                                </a:cubicBezTo>
                                <a:cubicBezTo>
                                  <a:pt x="110" y="610"/>
                                  <a:pt x="114" y="607"/>
                                  <a:pt x="114" y="603"/>
                                </a:cubicBezTo>
                                <a:close/>
                                <a:moveTo>
                                  <a:pt x="147" y="236"/>
                                </a:moveTo>
                                <a:lnTo>
                                  <a:pt x="167" y="9"/>
                                </a:lnTo>
                                <a:cubicBezTo>
                                  <a:pt x="168" y="5"/>
                                  <a:pt x="165" y="1"/>
                                  <a:pt x="161" y="1"/>
                                </a:cubicBezTo>
                                <a:cubicBezTo>
                                  <a:pt x="156" y="0"/>
                                  <a:pt x="153" y="3"/>
                                  <a:pt x="152" y="8"/>
                                </a:cubicBezTo>
                                <a:lnTo>
                                  <a:pt x="132" y="234"/>
                                </a:lnTo>
                                <a:cubicBezTo>
                                  <a:pt x="132" y="238"/>
                                  <a:pt x="135" y="242"/>
                                  <a:pt x="139" y="243"/>
                                </a:cubicBezTo>
                                <a:cubicBezTo>
                                  <a:pt x="143" y="243"/>
                                  <a:pt x="147" y="240"/>
                                  <a:pt x="147" y="2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922"/>
                        <wps:cNvSpPr>
                          <a:spLocks noEditPoints="1"/>
                        </wps:cNvSpPr>
                        <wps:spPr bwMode="auto">
                          <a:xfrm>
                            <a:off x="3958558" y="1905000"/>
                            <a:ext cx="60960" cy="454660"/>
                          </a:xfrm>
                          <a:custGeom>
                            <a:avLst/>
                            <a:gdLst>
                              <a:gd name="T0" fmla="*/ 114 w 130"/>
                              <a:gd name="T1" fmla="*/ 943 h 950"/>
                              <a:gd name="T2" fmla="*/ 86 w 130"/>
                              <a:gd name="T3" fmla="*/ 714 h 950"/>
                              <a:gd name="T4" fmla="*/ 93 w 130"/>
                              <a:gd name="T5" fmla="*/ 705 h 950"/>
                              <a:gd name="T6" fmla="*/ 101 w 130"/>
                              <a:gd name="T7" fmla="*/ 712 h 950"/>
                              <a:gd name="T8" fmla="*/ 129 w 130"/>
                              <a:gd name="T9" fmla="*/ 941 h 950"/>
                              <a:gd name="T10" fmla="*/ 122 w 130"/>
                              <a:gd name="T11" fmla="*/ 949 h 950"/>
                              <a:gd name="T12" fmla="*/ 114 w 130"/>
                              <a:gd name="T13" fmla="*/ 943 h 950"/>
                              <a:gd name="T14" fmla="*/ 69 w 130"/>
                              <a:gd name="T15" fmla="*/ 577 h 950"/>
                              <a:gd name="T16" fmla="*/ 42 w 130"/>
                              <a:gd name="T17" fmla="*/ 348 h 950"/>
                              <a:gd name="T18" fmla="*/ 48 w 130"/>
                              <a:gd name="T19" fmla="*/ 339 h 950"/>
                              <a:gd name="T20" fmla="*/ 57 w 130"/>
                              <a:gd name="T21" fmla="*/ 346 h 950"/>
                              <a:gd name="T22" fmla="*/ 85 w 130"/>
                              <a:gd name="T23" fmla="*/ 575 h 950"/>
                              <a:gd name="T24" fmla="*/ 78 w 130"/>
                              <a:gd name="T25" fmla="*/ 583 h 950"/>
                              <a:gd name="T26" fmla="*/ 69 w 130"/>
                              <a:gd name="T27" fmla="*/ 577 h 950"/>
                              <a:gd name="T28" fmla="*/ 25 w 130"/>
                              <a:gd name="T29" fmla="*/ 211 h 950"/>
                              <a:gd name="T30" fmla="*/ 1 w 130"/>
                              <a:gd name="T31" fmla="*/ 9 h 950"/>
                              <a:gd name="T32" fmla="*/ 7 w 130"/>
                              <a:gd name="T33" fmla="*/ 0 h 950"/>
                              <a:gd name="T34" fmla="*/ 16 w 130"/>
                              <a:gd name="T35" fmla="*/ 7 h 950"/>
                              <a:gd name="T36" fmla="*/ 40 w 130"/>
                              <a:gd name="T37" fmla="*/ 209 h 950"/>
                              <a:gd name="T38" fmla="*/ 34 w 130"/>
                              <a:gd name="T39" fmla="*/ 217 h 950"/>
                              <a:gd name="T40" fmla="*/ 25 w 130"/>
                              <a:gd name="T41" fmla="*/ 211 h 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" h="950">
                                <a:moveTo>
                                  <a:pt x="114" y="943"/>
                                </a:moveTo>
                                <a:lnTo>
                                  <a:pt x="86" y="714"/>
                                </a:lnTo>
                                <a:cubicBezTo>
                                  <a:pt x="86" y="710"/>
                                  <a:pt x="89" y="706"/>
                                  <a:pt x="93" y="705"/>
                                </a:cubicBezTo>
                                <a:cubicBezTo>
                                  <a:pt x="97" y="705"/>
                                  <a:pt x="101" y="708"/>
                                  <a:pt x="101" y="712"/>
                                </a:cubicBezTo>
                                <a:lnTo>
                                  <a:pt x="129" y="941"/>
                                </a:lnTo>
                                <a:cubicBezTo>
                                  <a:pt x="130" y="945"/>
                                  <a:pt x="127" y="949"/>
                                  <a:pt x="122" y="949"/>
                                </a:cubicBezTo>
                                <a:cubicBezTo>
                                  <a:pt x="118" y="950"/>
                                  <a:pt x="114" y="947"/>
                                  <a:pt x="114" y="943"/>
                                </a:cubicBezTo>
                                <a:close/>
                                <a:moveTo>
                                  <a:pt x="69" y="577"/>
                                </a:moveTo>
                                <a:lnTo>
                                  <a:pt x="42" y="348"/>
                                </a:lnTo>
                                <a:cubicBezTo>
                                  <a:pt x="41" y="344"/>
                                  <a:pt x="44" y="340"/>
                                  <a:pt x="48" y="339"/>
                                </a:cubicBezTo>
                                <a:cubicBezTo>
                                  <a:pt x="53" y="339"/>
                                  <a:pt x="57" y="342"/>
                                  <a:pt x="57" y="346"/>
                                </a:cubicBezTo>
                                <a:lnTo>
                                  <a:pt x="85" y="575"/>
                                </a:lnTo>
                                <a:cubicBezTo>
                                  <a:pt x="85" y="579"/>
                                  <a:pt x="82" y="583"/>
                                  <a:pt x="78" y="583"/>
                                </a:cubicBezTo>
                                <a:cubicBezTo>
                                  <a:pt x="74" y="584"/>
                                  <a:pt x="70" y="581"/>
                                  <a:pt x="69" y="577"/>
                                </a:cubicBezTo>
                                <a:close/>
                                <a:moveTo>
                                  <a:pt x="25" y="211"/>
                                </a:moveTo>
                                <a:lnTo>
                                  <a:pt x="1" y="9"/>
                                </a:lnTo>
                                <a:cubicBezTo>
                                  <a:pt x="0" y="4"/>
                                  <a:pt x="3" y="1"/>
                                  <a:pt x="7" y="0"/>
                                </a:cubicBezTo>
                                <a:cubicBezTo>
                                  <a:pt x="12" y="0"/>
                                  <a:pt x="15" y="3"/>
                                  <a:pt x="16" y="7"/>
                                </a:cubicBezTo>
                                <a:lnTo>
                                  <a:pt x="40" y="209"/>
                                </a:lnTo>
                                <a:cubicBezTo>
                                  <a:pt x="41" y="213"/>
                                  <a:pt x="38" y="217"/>
                                  <a:pt x="34" y="217"/>
                                </a:cubicBezTo>
                                <a:cubicBezTo>
                                  <a:pt x="30" y="218"/>
                                  <a:pt x="26" y="215"/>
                                  <a:pt x="25" y="2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923"/>
                        <wps:cNvSpPr>
                          <a:spLocks noEditPoints="1"/>
                        </wps:cNvSpPr>
                        <wps:spPr bwMode="auto">
                          <a:xfrm>
                            <a:off x="4012533" y="1540510"/>
                            <a:ext cx="77470" cy="1164590"/>
                          </a:xfrm>
                          <a:custGeom>
                            <a:avLst/>
                            <a:gdLst>
                              <a:gd name="T0" fmla="*/ 0 w 165"/>
                              <a:gd name="T1" fmla="*/ 2427 h 2435"/>
                              <a:gd name="T2" fmla="*/ 14 w 165"/>
                              <a:gd name="T3" fmla="*/ 2197 h 2435"/>
                              <a:gd name="T4" fmla="*/ 22 w 165"/>
                              <a:gd name="T5" fmla="*/ 2189 h 2435"/>
                              <a:gd name="T6" fmla="*/ 29 w 165"/>
                              <a:gd name="T7" fmla="*/ 2198 h 2435"/>
                              <a:gd name="T8" fmla="*/ 15 w 165"/>
                              <a:gd name="T9" fmla="*/ 2428 h 2435"/>
                              <a:gd name="T10" fmla="*/ 7 w 165"/>
                              <a:gd name="T11" fmla="*/ 2435 h 2435"/>
                              <a:gd name="T12" fmla="*/ 0 w 165"/>
                              <a:gd name="T13" fmla="*/ 2427 h 2435"/>
                              <a:gd name="T14" fmla="*/ 22 w 165"/>
                              <a:gd name="T15" fmla="*/ 2059 h 2435"/>
                              <a:gd name="T16" fmla="*/ 37 w 165"/>
                              <a:gd name="T17" fmla="*/ 1829 h 2435"/>
                              <a:gd name="T18" fmla="*/ 45 w 165"/>
                              <a:gd name="T19" fmla="*/ 1822 h 2435"/>
                              <a:gd name="T20" fmla="*/ 52 w 165"/>
                              <a:gd name="T21" fmla="*/ 1830 h 2435"/>
                              <a:gd name="T22" fmla="*/ 38 w 165"/>
                              <a:gd name="T23" fmla="*/ 2060 h 2435"/>
                              <a:gd name="T24" fmla="*/ 30 w 165"/>
                              <a:gd name="T25" fmla="*/ 2067 h 2435"/>
                              <a:gd name="T26" fmla="*/ 22 w 165"/>
                              <a:gd name="T27" fmla="*/ 2059 h 2435"/>
                              <a:gd name="T28" fmla="*/ 45 w 165"/>
                              <a:gd name="T29" fmla="*/ 1691 h 2435"/>
                              <a:gd name="T30" fmla="*/ 59 w 165"/>
                              <a:gd name="T31" fmla="*/ 1461 h 2435"/>
                              <a:gd name="T32" fmla="*/ 68 w 165"/>
                              <a:gd name="T33" fmla="*/ 1454 h 2435"/>
                              <a:gd name="T34" fmla="*/ 75 w 165"/>
                              <a:gd name="T35" fmla="*/ 1462 h 2435"/>
                              <a:gd name="T36" fmla="*/ 61 w 165"/>
                              <a:gd name="T37" fmla="*/ 1692 h 2435"/>
                              <a:gd name="T38" fmla="*/ 52 w 165"/>
                              <a:gd name="T39" fmla="*/ 1699 h 2435"/>
                              <a:gd name="T40" fmla="*/ 45 w 165"/>
                              <a:gd name="T41" fmla="*/ 1691 h 2435"/>
                              <a:gd name="T42" fmla="*/ 68 w 165"/>
                              <a:gd name="T43" fmla="*/ 1323 h 2435"/>
                              <a:gd name="T44" fmla="*/ 82 w 165"/>
                              <a:gd name="T45" fmla="*/ 1093 h 2435"/>
                              <a:gd name="T46" fmla="*/ 90 w 165"/>
                              <a:gd name="T47" fmla="*/ 1086 h 2435"/>
                              <a:gd name="T48" fmla="*/ 97 w 165"/>
                              <a:gd name="T49" fmla="*/ 1094 h 2435"/>
                              <a:gd name="T50" fmla="*/ 83 w 165"/>
                              <a:gd name="T51" fmla="*/ 1324 h 2435"/>
                              <a:gd name="T52" fmla="*/ 75 w 165"/>
                              <a:gd name="T53" fmla="*/ 1331 h 2435"/>
                              <a:gd name="T54" fmla="*/ 68 w 165"/>
                              <a:gd name="T55" fmla="*/ 1323 h 2435"/>
                              <a:gd name="T56" fmla="*/ 91 w 165"/>
                              <a:gd name="T57" fmla="*/ 955 h 2435"/>
                              <a:gd name="T58" fmla="*/ 105 w 165"/>
                              <a:gd name="T59" fmla="*/ 725 h 2435"/>
                              <a:gd name="T60" fmla="*/ 113 w 165"/>
                              <a:gd name="T61" fmla="*/ 718 h 2435"/>
                              <a:gd name="T62" fmla="*/ 120 w 165"/>
                              <a:gd name="T63" fmla="*/ 726 h 2435"/>
                              <a:gd name="T64" fmla="*/ 106 w 165"/>
                              <a:gd name="T65" fmla="*/ 956 h 2435"/>
                              <a:gd name="T66" fmla="*/ 98 w 165"/>
                              <a:gd name="T67" fmla="*/ 963 h 2435"/>
                              <a:gd name="T68" fmla="*/ 91 w 165"/>
                              <a:gd name="T69" fmla="*/ 955 h 2435"/>
                              <a:gd name="T70" fmla="*/ 113 w 165"/>
                              <a:gd name="T71" fmla="*/ 587 h 2435"/>
                              <a:gd name="T72" fmla="*/ 128 w 165"/>
                              <a:gd name="T73" fmla="*/ 357 h 2435"/>
                              <a:gd name="T74" fmla="*/ 136 w 165"/>
                              <a:gd name="T75" fmla="*/ 350 h 2435"/>
                              <a:gd name="T76" fmla="*/ 143 w 165"/>
                              <a:gd name="T77" fmla="*/ 358 h 2435"/>
                              <a:gd name="T78" fmla="*/ 129 w 165"/>
                              <a:gd name="T79" fmla="*/ 588 h 2435"/>
                              <a:gd name="T80" fmla="*/ 121 w 165"/>
                              <a:gd name="T81" fmla="*/ 595 h 2435"/>
                              <a:gd name="T82" fmla="*/ 113 w 165"/>
                              <a:gd name="T83" fmla="*/ 587 h 2435"/>
                              <a:gd name="T84" fmla="*/ 136 w 165"/>
                              <a:gd name="T85" fmla="*/ 219 h 2435"/>
                              <a:gd name="T86" fmla="*/ 149 w 165"/>
                              <a:gd name="T87" fmla="*/ 8 h 2435"/>
                              <a:gd name="T88" fmla="*/ 157 w 165"/>
                              <a:gd name="T89" fmla="*/ 1 h 2435"/>
                              <a:gd name="T90" fmla="*/ 165 w 165"/>
                              <a:gd name="T91" fmla="*/ 9 h 2435"/>
                              <a:gd name="T92" fmla="*/ 151 w 165"/>
                              <a:gd name="T93" fmla="*/ 220 h 2435"/>
                              <a:gd name="T94" fmla="*/ 143 w 165"/>
                              <a:gd name="T95" fmla="*/ 227 h 2435"/>
                              <a:gd name="T96" fmla="*/ 136 w 165"/>
                              <a:gd name="T97" fmla="*/ 219 h 2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5" h="2435">
                                <a:moveTo>
                                  <a:pt x="0" y="2427"/>
                                </a:moveTo>
                                <a:lnTo>
                                  <a:pt x="14" y="2197"/>
                                </a:lnTo>
                                <a:cubicBezTo>
                                  <a:pt x="14" y="2192"/>
                                  <a:pt x="18" y="2189"/>
                                  <a:pt x="22" y="2189"/>
                                </a:cubicBezTo>
                                <a:cubicBezTo>
                                  <a:pt x="26" y="2190"/>
                                  <a:pt x="30" y="2193"/>
                                  <a:pt x="29" y="2198"/>
                                </a:cubicBezTo>
                                <a:lnTo>
                                  <a:pt x="15" y="2428"/>
                                </a:lnTo>
                                <a:cubicBezTo>
                                  <a:pt x="15" y="2432"/>
                                  <a:pt x="11" y="2435"/>
                                  <a:pt x="7" y="2435"/>
                                </a:cubicBezTo>
                                <a:cubicBezTo>
                                  <a:pt x="3" y="2434"/>
                                  <a:pt x="0" y="2431"/>
                                  <a:pt x="0" y="2427"/>
                                </a:cubicBezTo>
                                <a:close/>
                                <a:moveTo>
                                  <a:pt x="22" y="2059"/>
                                </a:moveTo>
                                <a:lnTo>
                                  <a:pt x="37" y="1829"/>
                                </a:lnTo>
                                <a:cubicBezTo>
                                  <a:pt x="37" y="1824"/>
                                  <a:pt x="41" y="1821"/>
                                  <a:pt x="45" y="1822"/>
                                </a:cubicBezTo>
                                <a:cubicBezTo>
                                  <a:pt x="49" y="1822"/>
                                  <a:pt x="52" y="1825"/>
                                  <a:pt x="52" y="1830"/>
                                </a:cubicBezTo>
                                <a:lnTo>
                                  <a:pt x="38" y="2060"/>
                                </a:lnTo>
                                <a:cubicBezTo>
                                  <a:pt x="38" y="2064"/>
                                  <a:pt x="34" y="2067"/>
                                  <a:pt x="30" y="2067"/>
                                </a:cubicBezTo>
                                <a:cubicBezTo>
                                  <a:pt x="25" y="2067"/>
                                  <a:pt x="22" y="2063"/>
                                  <a:pt x="22" y="2059"/>
                                </a:cubicBezTo>
                                <a:close/>
                                <a:moveTo>
                                  <a:pt x="45" y="1691"/>
                                </a:moveTo>
                                <a:lnTo>
                                  <a:pt x="59" y="1461"/>
                                </a:lnTo>
                                <a:cubicBezTo>
                                  <a:pt x="60" y="1457"/>
                                  <a:pt x="63" y="1453"/>
                                  <a:pt x="68" y="1454"/>
                                </a:cubicBezTo>
                                <a:cubicBezTo>
                                  <a:pt x="72" y="1454"/>
                                  <a:pt x="75" y="1457"/>
                                  <a:pt x="75" y="1462"/>
                                </a:cubicBezTo>
                                <a:lnTo>
                                  <a:pt x="61" y="1692"/>
                                </a:lnTo>
                                <a:cubicBezTo>
                                  <a:pt x="60" y="1696"/>
                                  <a:pt x="57" y="1699"/>
                                  <a:pt x="52" y="1699"/>
                                </a:cubicBezTo>
                                <a:cubicBezTo>
                                  <a:pt x="48" y="1699"/>
                                  <a:pt x="45" y="1695"/>
                                  <a:pt x="45" y="1691"/>
                                </a:cubicBezTo>
                                <a:close/>
                                <a:moveTo>
                                  <a:pt x="68" y="1323"/>
                                </a:moveTo>
                                <a:lnTo>
                                  <a:pt x="82" y="1093"/>
                                </a:lnTo>
                                <a:cubicBezTo>
                                  <a:pt x="82" y="1089"/>
                                  <a:pt x="86" y="1085"/>
                                  <a:pt x="90" y="1086"/>
                                </a:cubicBezTo>
                                <a:cubicBezTo>
                                  <a:pt x="95" y="1086"/>
                                  <a:pt x="98" y="1090"/>
                                  <a:pt x="97" y="1094"/>
                                </a:cubicBezTo>
                                <a:lnTo>
                                  <a:pt x="83" y="1324"/>
                                </a:lnTo>
                                <a:cubicBezTo>
                                  <a:pt x="83" y="1328"/>
                                  <a:pt x="79" y="1331"/>
                                  <a:pt x="75" y="1331"/>
                                </a:cubicBezTo>
                                <a:cubicBezTo>
                                  <a:pt x="71" y="1331"/>
                                  <a:pt x="68" y="1327"/>
                                  <a:pt x="68" y="1323"/>
                                </a:cubicBezTo>
                                <a:close/>
                                <a:moveTo>
                                  <a:pt x="91" y="955"/>
                                </a:moveTo>
                                <a:lnTo>
                                  <a:pt x="105" y="725"/>
                                </a:lnTo>
                                <a:cubicBezTo>
                                  <a:pt x="105" y="721"/>
                                  <a:pt x="109" y="717"/>
                                  <a:pt x="113" y="718"/>
                                </a:cubicBezTo>
                                <a:cubicBezTo>
                                  <a:pt x="117" y="718"/>
                                  <a:pt x="120" y="722"/>
                                  <a:pt x="120" y="726"/>
                                </a:cubicBezTo>
                                <a:lnTo>
                                  <a:pt x="106" y="956"/>
                                </a:lnTo>
                                <a:cubicBezTo>
                                  <a:pt x="106" y="960"/>
                                  <a:pt x="102" y="963"/>
                                  <a:pt x="98" y="963"/>
                                </a:cubicBezTo>
                                <a:cubicBezTo>
                                  <a:pt x="94" y="963"/>
                                  <a:pt x="90" y="959"/>
                                  <a:pt x="91" y="955"/>
                                </a:cubicBezTo>
                                <a:close/>
                                <a:moveTo>
                                  <a:pt x="113" y="587"/>
                                </a:moveTo>
                                <a:lnTo>
                                  <a:pt x="128" y="357"/>
                                </a:lnTo>
                                <a:cubicBezTo>
                                  <a:pt x="128" y="353"/>
                                  <a:pt x="132" y="350"/>
                                  <a:pt x="136" y="350"/>
                                </a:cubicBezTo>
                                <a:cubicBezTo>
                                  <a:pt x="140" y="350"/>
                                  <a:pt x="143" y="354"/>
                                  <a:pt x="143" y="358"/>
                                </a:cubicBezTo>
                                <a:lnTo>
                                  <a:pt x="129" y="588"/>
                                </a:lnTo>
                                <a:cubicBezTo>
                                  <a:pt x="128" y="592"/>
                                  <a:pt x="125" y="595"/>
                                  <a:pt x="121" y="595"/>
                                </a:cubicBezTo>
                                <a:cubicBezTo>
                                  <a:pt x="116" y="595"/>
                                  <a:pt x="113" y="591"/>
                                  <a:pt x="113" y="587"/>
                                </a:cubicBezTo>
                                <a:close/>
                                <a:moveTo>
                                  <a:pt x="136" y="219"/>
                                </a:moveTo>
                                <a:lnTo>
                                  <a:pt x="149" y="8"/>
                                </a:lnTo>
                                <a:cubicBezTo>
                                  <a:pt x="149" y="3"/>
                                  <a:pt x="153" y="0"/>
                                  <a:pt x="157" y="1"/>
                                </a:cubicBezTo>
                                <a:cubicBezTo>
                                  <a:pt x="162" y="1"/>
                                  <a:pt x="165" y="4"/>
                                  <a:pt x="165" y="9"/>
                                </a:cubicBezTo>
                                <a:lnTo>
                                  <a:pt x="151" y="220"/>
                                </a:lnTo>
                                <a:cubicBezTo>
                                  <a:pt x="151" y="224"/>
                                  <a:pt x="148" y="227"/>
                                  <a:pt x="143" y="227"/>
                                </a:cubicBezTo>
                                <a:cubicBezTo>
                                  <a:pt x="139" y="227"/>
                                  <a:pt x="136" y="223"/>
                                  <a:pt x="136" y="2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924"/>
                        <wps:cNvSpPr>
                          <a:spLocks noEditPoints="1"/>
                        </wps:cNvSpPr>
                        <wps:spPr bwMode="auto">
                          <a:xfrm>
                            <a:off x="1099788" y="40005"/>
                            <a:ext cx="559435" cy="95885"/>
                          </a:xfrm>
                          <a:custGeom>
                            <a:avLst/>
                            <a:gdLst>
                              <a:gd name="T0" fmla="*/ 0 w 1194"/>
                              <a:gd name="T1" fmla="*/ 126 h 200"/>
                              <a:gd name="T2" fmla="*/ 82 w 1194"/>
                              <a:gd name="T3" fmla="*/ 86 h 200"/>
                              <a:gd name="T4" fmla="*/ 30 w 1194"/>
                              <a:gd name="T5" fmla="*/ 78 h 200"/>
                              <a:gd name="T6" fmla="*/ 103 w 1194"/>
                              <a:gd name="T7" fmla="*/ 71 h 200"/>
                              <a:gd name="T8" fmla="*/ 74 w 1194"/>
                              <a:gd name="T9" fmla="*/ 155 h 200"/>
                              <a:gd name="T10" fmla="*/ 32 w 1194"/>
                              <a:gd name="T11" fmla="*/ 107 h 200"/>
                              <a:gd name="T12" fmla="*/ 58 w 1194"/>
                              <a:gd name="T13" fmla="*/ 138 h 200"/>
                              <a:gd name="T14" fmla="*/ 155 w 1194"/>
                              <a:gd name="T15" fmla="*/ 121 h 200"/>
                              <a:gd name="T16" fmla="*/ 137 w 1194"/>
                              <a:gd name="T17" fmla="*/ 117 h 200"/>
                              <a:gd name="T18" fmla="*/ 295 w 1194"/>
                              <a:gd name="T19" fmla="*/ 45 h 200"/>
                              <a:gd name="T20" fmla="*/ 342 w 1194"/>
                              <a:gd name="T21" fmla="*/ 155 h 200"/>
                              <a:gd name="T22" fmla="*/ 253 w 1194"/>
                              <a:gd name="T23" fmla="*/ 155 h 200"/>
                              <a:gd name="T24" fmla="*/ 377 w 1194"/>
                              <a:gd name="T25" fmla="*/ 149 h 200"/>
                              <a:gd name="T26" fmla="*/ 425 w 1194"/>
                              <a:gd name="T27" fmla="*/ 90 h 200"/>
                              <a:gd name="T28" fmla="*/ 409 w 1194"/>
                              <a:gd name="T29" fmla="*/ 63 h 200"/>
                              <a:gd name="T30" fmla="*/ 462 w 1194"/>
                              <a:gd name="T31" fmla="*/ 52 h 200"/>
                              <a:gd name="T32" fmla="*/ 462 w 1194"/>
                              <a:gd name="T33" fmla="*/ 155 h 200"/>
                              <a:gd name="T34" fmla="*/ 424 w 1194"/>
                              <a:gd name="T35" fmla="*/ 103 h 200"/>
                              <a:gd name="T36" fmla="*/ 408 w 1194"/>
                              <a:gd name="T37" fmla="*/ 143 h 200"/>
                              <a:gd name="T38" fmla="*/ 500 w 1194"/>
                              <a:gd name="T39" fmla="*/ 45 h 200"/>
                              <a:gd name="T40" fmla="*/ 574 w 1194"/>
                              <a:gd name="T41" fmla="*/ 54 h 200"/>
                              <a:gd name="T42" fmla="*/ 531 w 1194"/>
                              <a:gd name="T43" fmla="*/ 158 h 200"/>
                              <a:gd name="T44" fmla="*/ 508 w 1194"/>
                              <a:gd name="T45" fmla="*/ 127 h 200"/>
                              <a:gd name="T46" fmla="*/ 559 w 1194"/>
                              <a:gd name="T47" fmla="*/ 65 h 200"/>
                              <a:gd name="T48" fmla="*/ 506 w 1194"/>
                              <a:gd name="T49" fmla="*/ 110 h 200"/>
                              <a:gd name="T50" fmla="*/ 630 w 1194"/>
                              <a:gd name="T51" fmla="*/ 166 h 200"/>
                              <a:gd name="T52" fmla="*/ 649 w 1194"/>
                              <a:gd name="T53" fmla="*/ 134 h 200"/>
                              <a:gd name="T54" fmla="*/ 611 w 1194"/>
                              <a:gd name="T55" fmla="*/ 200 h 200"/>
                              <a:gd name="T56" fmla="*/ 784 w 1194"/>
                              <a:gd name="T57" fmla="*/ 92 h 200"/>
                              <a:gd name="T58" fmla="*/ 853 w 1194"/>
                              <a:gd name="T59" fmla="*/ 47 h 200"/>
                              <a:gd name="T60" fmla="*/ 799 w 1194"/>
                              <a:gd name="T61" fmla="*/ 98 h 200"/>
                              <a:gd name="T62" fmla="*/ 801 w 1194"/>
                              <a:gd name="T63" fmla="*/ 127 h 200"/>
                              <a:gd name="T64" fmla="*/ 762 w 1194"/>
                              <a:gd name="T65" fmla="*/ 104 h 200"/>
                              <a:gd name="T66" fmla="*/ 718 w 1194"/>
                              <a:gd name="T67" fmla="*/ 118 h 200"/>
                              <a:gd name="T68" fmla="*/ 722 w 1194"/>
                              <a:gd name="T69" fmla="*/ 56 h 200"/>
                              <a:gd name="T70" fmla="*/ 746 w 1194"/>
                              <a:gd name="T71" fmla="*/ 70 h 200"/>
                              <a:gd name="T72" fmla="*/ 903 w 1194"/>
                              <a:gd name="T73" fmla="*/ 45 h 200"/>
                              <a:gd name="T74" fmla="*/ 950 w 1194"/>
                              <a:gd name="T75" fmla="*/ 155 h 200"/>
                              <a:gd name="T76" fmla="*/ 861 w 1194"/>
                              <a:gd name="T77" fmla="*/ 155 h 200"/>
                              <a:gd name="T78" fmla="*/ 985 w 1194"/>
                              <a:gd name="T79" fmla="*/ 149 h 200"/>
                              <a:gd name="T80" fmla="*/ 1033 w 1194"/>
                              <a:gd name="T81" fmla="*/ 90 h 200"/>
                              <a:gd name="T82" fmla="*/ 1017 w 1194"/>
                              <a:gd name="T83" fmla="*/ 63 h 200"/>
                              <a:gd name="T84" fmla="*/ 1070 w 1194"/>
                              <a:gd name="T85" fmla="*/ 52 h 200"/>
                              <a:gd name="T86" fmla="*/ 1070 w 1194"/>
                              <a:gd name="T87" fmla="*/ 155 h 200"/>
                              <a:gd name="T88" fmla="*/ 1032 w 1194"/>
                              <a:gd name="T89" fmla="*/ 103 h 200"/>
                              <a:gd name="T90" fmla="*/ 1016 w 1194"/>
                              <a:gd name="T91" fmla="*/ 143 h 200"/>
                              <a:gd name="T92" fmla="*/ 1170 w 1194"/>
                              <a:gd name="T93" fmla="*/ 155 h 200"/>
                              <a:gd name="T94" fmla="*/ 1130 w 1194"/>
                              <a:gd name="T95" fmla="*/ 115 h 200"/>
                              <a:gd name="T96" fmla="*/ 1120 w 1194"/>
                              <a:gd name="T97" fmla="*/ 108 h 200"/>
                              <a:gd name="T98" fmla="*/ 1146 w 1194"/>
                              <a:gd name="T99" fmla="*/ 45 h 200"/>
                              <a:gd name="T100" fmla="*/ 1115 w 1194"/>
                              <a:gd name="T101" fmla="*/ 78 h 200"/>
                              <a:gd name="T102" fmla="*/ 1172 w 1194"/>
                              <a:gd name="T103" fmla="*/ 6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94" h="200">
                                <a:moveTo>
                                  <a:pt x="72" y="142"/>
                                </a:moveTo>
                                <a:cubicBezTo>
                                  <a:pt x="66" y="147"/>
                                  <a:pt x="59" y="151"/>
                                  <a:pt x="53" y="154"/>
                                </a:cubicBezTo>
                                <a:cubicBezTo>
                                  <a:pt x="47" y="157"/>
                                  <a:pt x="41" y="158"/>
                                  <a:pt x="34" y="158"/>
                                </a:cubicBezTo>
                                <a:cubicBezTo>
                                  <a:pt x="24" y="158"/>
                                  <a:pt x="16" y="155"/>
                                  <a:pt x="9" y="149"/>
                                </a:cubicBezTo>
                                <a:cubicBezTo>
                                  <a:pt x="3" y="143"/>
                                  <a:pt x="0" y="135"/>
                                  <a:pt x="0" y="126"/>
                                </a:cubicBezTo>
                                <a:cubicBezTo>
                                  <a:pt x="0" y="120"/>
                                  <a:pt x="1" y="114"/>
                                  <a:pt x="4" y="109"/>
                                </a:cubicBezTo>
                                <a:cubicBezTo>
                                  <a:pt x="7" y="105"/>
                                  <a:pt x="11" y="101"/>
                                  <a:pt x="15" y="98"/>
                                </a:cubicBezTo>
                                <a:cubicBezTo>
                                  <a:pt x="20" y="95"/>
                                  <a:pt x="26" y="93"/>
                                  <a:pt x="33" y="92"/>
                                </a:cubicBezTo>
                                <a:cubicBezTo>
                                  <a:pt x="37" y="91"/>
                                  <a:pt x="45" y="90"/>
                                  <a:pt x="57" y="90"/>
                                </a:cubicBezTo>
                                <a:cubicBezTo>
                                  <a:pt x="68" y="89"/>
                                  <a:pt x="77" y="88"/>
                                  <a:pt x="82" y="86"/>
                                </a:cubicBezTo>
                                <a:cubicBezTo>
                                  <a:pt x="84" y="81"/>
                                  <a:pt x="84" y="77"/>
                                  <a:pt x="84" y="73"/>
                                </a:cubicBezTo>
                                <a:cubicBezTo>
                                  <a:pt x="84" y="69"/>
                                  <a:pt x="83" y="65"/>
                                  <a:pt x="79" y="63"/>
                                </a:cubicBezTo>
                                <a:cubicBezTo>
                                  <a:pt x="75" y="59"/>
                                  <a:pt x="69" y="58"/>
                                  <a:pt x="60" y="58"/>
                                </a:cubicBezTo>
                                <a:cubicBezTo>
                                  <a:pt x="52" y="58"/>
                                  <a:pt x="46" y="59"/>
                                  <a:pt x="41" y="63"/>
                                </a:cubicBezTo>
                                <a:cubicBezTo>
                                  <a:pt x="36" y="66"/>
                                  <a:pt x="32" y="71"/>
                                  <a:pt x="30" y="78"/>
                                </a:cubicBezTo>
                                <a:lnTo>
                                  <a:pt x="11" y="76"/>
                                </a:lnTo>
                                <a:cubicBezTo>
                                  <a:pt x="15" y="65"/>
                                  <a:pt x="21" y="57"/>
                                  <a:pt x="29" y="51"/>
                                </a:cubicBezTo>
                                <a:cubicBezTo>
                                  <a:pt x="38" y="45"/>
                                  <a:pt x="48" y="42"/>
                                  <a:pt x="61" y="42"/>
                                </a:cubicBezTo>
                                <a:cubicBezTo>
                                  <a:pt x="75" y="42"/>
                                  <a:pt x="86" y="45"/>
                                  <a:pt x="94" y="52"/>
                                </a:cubicBezTo>
                                <a:cubicBezTo>
                                  <a:pt x="100" y="57"/>
                                  <a:pt x="103" y="63"/>
                                  <a:pt x="103" y="71"/>
                                </a:cubicBezTo>
                                <a:cubicBezTo>
                                  <a:pt x="103" y="77"/>
                                  <a:pt x="102" y="84"/>
                                  <a:pt x="100" y="91"/>
                                </a:cubicBezTo>
                                <a:lnTo>
                                  <a:pt x="94" y="119"/>
                                </a:lnTo>
                                <a:cubicBezTo>
                                  <a:pt x="92" y="128"/>
                                  <a:pt x="91" y="135"/>
                                  <a:pt x="91" y="140"/>
                                </a:cubicBezTo>
                                <a:cubicBezTo>
                                  <a:pt x="91" y="144"/>
                                  <a:pt x="92" y="149"/>
                                  <a:pt x="94" y="155"/>
                                </a:cubicBezTo>
                                <a:lnTo>
                                  <a:pt x="74" y="155"/>
                                </a:lnTo>
                                <a:cubicBezTo>
                                  <a:pt x="73" y="152"/>
                                  <a:pt x="73" y="147"/>
                                  <a:pt x="72" y="142"/>
                                </a:cubicBezTo>
                                <a:close/>
                                <a:moveTo>
                                  <a:pt x="79" y="99"/>
                                </a:moveTo>
                                <a:cubicBezTo>
                                  <a:pt x="77" y="100"/>
                                  <a:pt x="74" y="101"/>
                                  <a:pt x="71" y="102"/>
                                </a:cubicBezTo>
                                <a:cubicBezTo>
                                  <a:pt x="68" y="102"/>
                                  <a:pt x="63" y="103"/>
                                  <a:pt x="56" y="103"/>
                                </a:cubicBezTo>
                                <a:cubicBezTo>
                                  <a:pt x="45" y="104"/>
                                  <a:pt x="37" y="106"/>
                                  <a:pt x="32" y="107"/>
                                </a:cubicBezTo>
                                <a:cubicBezTo>
                                  <a:pt x="28" y="109"/>
                                  <a:pt x="24" y="111"/>
                                  <a:pt x="22" y="114"/>
                                </a:cubicBezTo>
                                <a:cubicBezTo>
                                  <a:pt x="20" y="118"/>
                                  <a:pt x="19" y="121"/>
                                  <a:pt x="19" y="125"/>
                                </a:cubicBezTo>
                                <a:cubicBezTo>
                                  <a:pt x="19" y="130"/>
                                  <a:pt x="21" y="135"/>
                                  <a:pt x="24" y="138"/>
                                </a:cubicBezTo>
                                <a:cubicBezTo>
                                  <a:pt x="28" y="142"/>
                                  <a:pt x="33" y="143"/>
                                  <a:pt x="40" y="143"/>
                                </a:cubicBezTo>
                                <a:cubicBezTo>
                                  <a:pt x="46" y="143"/>
                                  <a:pt x="52" y="142"/>
                                  <a:pt x="58" y="138"/>
                                </a:cubicBezTo>
                                <a:cubicBezTo>
                                  <a:pt x="64" y="135"/>
                                  <a:pt x="68" y="130"/>
                                  <a:pt x="71" y="125"/>
                                </a:cubicBezTo>
                                <a:cubicBezTo>
                                  <a:pt x="75" y="119"/>
                                  <a:pt x="77" y="110"/>
                                  <a:pt x="79" y="99"/>
                                </a:cubicBezTo>
                                <a:close/>
                                <a:moveTo>
                                  <a:pt x="145" y="0"/>
                                </a:moveTo>
                                <a:cubicBezTo>
                                  <a:pt x="156" y="24"/>
                                  <a:pt x="161" y="48"/>
                                  <a:pt x="161" y="74"/>
                                </a:cubicBezTo>
                                <a:cubicBezTo>
                                  <a:pt x="161" y="90"/>
                                  <a:pt x="159" y="106"/>
                                  <a:pt x="155" y="121"/>
                                </a:cubicBezTo>
                                <a:cubicBezTo>
                                  <a:pt x="150" y="135"/>
                                  <a:pt x="144" y="149"/>
                                  <a:pt x="135" y="164"/>
                                </a:cubicBezTo>
                                <a:cubicBezTo>
                                  <a:pt x="129" y="173"/>
                                  <a:pt x="119" y="185"/>
                                  <a:pt x="106" y="200"/>
                                </a:cubicBezTo>
                                <a:lnTo>
                                  <a:pt x="91" y="200"/>
                                </a:lnTo>
                                <a:cubicBezTo>
                                  <a:pt x="99" y="191"/>
                                  <a:pt x="108" y="179"/>
                                  <a:pt x="117" y="163"/>
                                </a:cubicBezTo>
                                <a:cubicBezTo>
                                  <a:pt x="126" y="148"/>
                                  <a:pt x="133" y="132"/>
                                  <a:pt x="137" y="117"/>
                                </a:cubicBezTo>
                                <a:cubicBezTo>
                                  <a:pt x="141" y="102"/>
                                  <a:pt x="143" y="87"/>
                                  <a:pt x="143" y="71"/>
                                </a:cubicBezTo>
                                <a:cubicBezTo>
                                  <a:pt x="143" y="48"/>
                                  <a:pt x="139" y="25"/>
                                  <a:pt x="131" y="0"/>
                                </a:cubicBezTo>
                                <a:lnTo>
                                  <a:pt x="145" y="0"/>
                                </a:lnTo>
                                <a:close/>
                                <a:moveTo>
                                  <a:pt x="277" y="45"/>
                                </a:moveTo>
                                <a:lnTo>
                                  <a:pt x="295" y="45"/>
                                </a:lnTo>
                                <a:lnTo>
                                  <a:pt x="285" y="91"/>
                                </a:lnTo>
                                <a:lnTo>
                                  <a:pt x="337" y="91"/>
                                </a:lnTo>
                                <a:lnTo>
                                  <a:pt x="347" y="45"/>
                                </a:lnTo>
                                <a:lnTo>
                                  <a:pt x="365" y="45"/>
                                </a:lnTo>
                                <a:lnTo>
                                  <a:pt x="342" y="155"/>
                                </a:lnTo>
                                <a:lnTo>
                                  <a:pt x="323" y="155"/>
                                </a:lnTo>
                                <a:lnTo>
                                  <a:pt x="334" y="106"/>
                                </a:lnTo>
                                <a:lnTo>
                                  <a:pt x="282" y="106"/>
                                </a:lnTo>
                                <a:lnTo>
                                  <a:pt x="272" y="155"/>
                                </a:lnTo>
                                <a:lnTo>
                                  <a:pt x="253" y="155"/>
                                </a:lnTo>
                                <a:lnTo>
                                  <a:pt x="277" y="45"/>
                                </a:lnTo>
                                <a:close/>
                                <a:moveTo>
                                  <a:pt x="440" y="142"/>
                                </a:moveTo>
                                <a:cubicBezTo>
                                  <a:pt x="434" y="147"/>
                                  <a:pt x="427" y="151"/>
                                  <a:pt x="421" y="154"/>
                                </a:cubicBezTo>
                                <a:cubicBezTo>
                                  <a:pt x="415" y="157"/>
                                  <a:pt x="409" y="158"/>
                                  <a:pt x="402" y="158"/>
                                </a:cubicBezTo>
                                <a:cubicBezTo>
                                  <a:pt x="392" y="158"/>
                                  <a:pt x="384" y="155"/>
                                  <a:pt x="377" y="149"/>
                                </a:cubicBezTo>
                                <a:cubicBezTo>
                                  <a:pt x="371" y="143"/>
                                  <a:pt x="368" y="135"/>
                                  <a:pt x="368" y="126"/>
                                </a:cubicBezTo>
                                <a:cubicBezTo>
                                  <a:pt x="368" y="120"/>
                                  <a:pt x="369" y="114"/>
                                  <a:pt x="372" y="109"/>
                                </a:cubicBezTo>
                                <a:cubicBezTo>
                                  <a:pt x="375" y="105"/>
                                  <a:pt x="379" y="101"/>
                                  <a:pt x="383" y="98"/>
                                </a:cubicBezTo>
                                <a:cubicBezTo>
                                  <a:pt x="388" y="95"/>
                                  <a:pt x="394" y="93"/>
                                  <a:pt x="401" y="92"/>
                                </a:cubicBezTo>
                                <a:cubicBezTo>
                                  <a:pt x="405" y="91"/>
                                  <a:pt x="413" y="90"/>
                                  <a:pt x="425" y="90"/>
                                </a:cubicBezTo>
                                <a:cubicBezTo>
                                  <a:pt x="436" y="89"/>
                                  <a:pt x="445" y="88"/>
                                  <a:pt x="450" y="86"/>
                                </a:cubicBezTo>
                                <a:cubicBezTo>
                                  <a:pt x="452" y="81"/>
                                  <a:pt x="452" y="77"/>
                                  <a:pt x="452" y="73"/>
                                </a:cubicBezTo>
                                <a:cubicBezTo>
                                  <a:pt x="452" y="69"/>
                                  <a:pt x="451" y="65"/>
                                  <a:pt x="447" y="63"/>
                                </a:cubicBezTo>
                                <a:cubicBezTo>
                                  <a:pt x="443" y="59"/>
                                  <a:pt x="437" y="58"/>
                                  <a:pt x="428" y="58"/>
                                </a:cubicBezTo>
                                <a:cubicBezTo>
                                  <a:pt x="420" y="58"/>
                                  <a:pt x="414" y="59"/>
                                  <a:pt x="409" y="63"/>
                                </a:cubicBezTo>
                                <a:cubicBezTo>
                                  <a:pt x="404" y="66"/>
                                  <a:pt x="400" y="71"/>
                                  <a:pt x="398" y="78"/>
                                </a:cubicBezTo>
                                <a:lnTo>
                                  <a:pt x="379" y="76"/>
                                </a:lnTo>
                                <a:cubicBezTo>
                                  <a:pt x="383" y="65"/>
                                  <a:pt x="389" y="57"/>
                                  <a:pt x="397" y="51"/>
                                </a:cubicBezTo>
                                <a:cubicBezTo>
                                  <a:pt x="406" y="45"/>
                                  <a:pt x="416" y="42"/>
                                  <a:pt x="429" y="42"/>
                                </a:cubicBezTo>
                                <a:cubicBezTo>
                                  <a:pt x="443" y="42"/>
                                  <a:pt x="454" y="45"/>
                                  <a:pt x="462" y="52"/>
                                </a:cubicBezTo>
                                <a:cubicBezTo>
                                  <a:pt x="468" y="57"/>
                                  <a:pt x="471" y="63"/>
                                  <a:pt x="471" y="71"/>
                                </a:cubicBezTo>
                                <a:cubicBezTo>
                                  <a:pt x="471" y="77"/>
                                  <a:pt x="470" y="84"/>
                                  <a:pt x="468" y="91"/>
                                </a:cubicBezTo>
                                <a:lnTo>
                                  <a:pt x="462" y="119"/>
                                </a:lnTo>
                                <a:cubicBezTo>
                                  <a:pt x="460" y="128"/>
                                  <a:pt x="459" y="135"/>
                                  <a:pt x="459" y="140"/>
                                </a:cubicBezTo>
                                <a:cubicBezTo>
                                  <a:pt x="459" y="144"/>
                                  <a:pt x="460" y="149"/>
                                  <a:pt x="462" y="155"/>
                                </a:cubicBezTo>
                                <a:lnTo>
                                  <a:pt x="442" y="155"/>
                                </a:lnTo>
                                <a:cubicBezTo>
                                  <a:pt x="441" y="152"/>
                                  <a:pt x="441" y="147"/>
                                  <a:pt x="440" y="142"/>
                                </a:cubicBezTo>
                                <a:close/>
                                <a:moveTo>
                                  <a:pt x="447" y="99"/>
                                </a:moveTo>
                                <a:cubicBezTo>
                                  <a:pt x="445" y="100"/>
                                  <a:pt x="442" y="101"/>
                                  <a:pt x="439" y="102"/>
                                </a:cubicBezTo>
                                <a:cubicBezTo>
                                  <a:pt x="436" y="102"/>
                                  <a:pt x="431" y="103"/>
                                  <a:pt x="424" y="103"/>
                                </a:cubicBezTo>
                                <a:cubicBezTo>
                                  <a:pt x="413" y="104"/>
                                  <a:pt x="405" y="106"/>
                                  <a:pt x="400" y="107"/>
                                </a:cubicBezTo>
                                <a:cubicBezTo>
                                  <a:pt x="396" y="109"/>
                                  <a:pt x="392" y="111"/>
                                  <a:pt x="390" y="114"/>
                                </a:cubicBezTo>
                                <a:cubicBezTo>
                                  <a:pt x="388" y="118"/>
                                  <a:pt x="387" y="121"/>
                                  <a:pt x="387" y="125"/>
                                </a:cubicBezTo>
                                <a:cubicBezTo>
                                  <a:pt x="387" y="130"/>
                                  <a:pt x="389" y="135"/>
                                  <a:pt x="392" y="138"/>
                                </a:cubicBezTo>
                                <a:cubicBezTo>
                                  <a:pt x="396" y="142"/>
                                  <a:pt x="401" y="143"/>
                                  <a:pt x="408" y="143"/>
                                </a:cubicBezTo>
                                <a:cubicBezTo>
                                  <a:pt x="414" y="143"/>
                                  <a:pt x="420" y="142"/>
                                  <a:pt x="426" y="138"/>
                                </a:cubicBezTo>
                                <a:cubicBezTo>
                                  <a:pt x="432" y="135"/>
                                  <a:pt x="436" y="130"/>
                                  <a:pt x="439" y="125"/>
                                </a:cubicBezTo>
                                <a:cubicBezTo>
                                  <a:pt x="443" y="119"/>
                                  <a:pt x="445" y="110"/>
                                  <a:pt x="447" y="99"/>
                                </a:cubicBezTo>
                                <a:close/>
                                <a:moveTo>
                                  <a:pt x="468" y="198"/>
                                </a:moveTo>
                                <a:lnTo>
                                  <a:pt x="500" y="45"/>
                                </a:lnTo>
                                <a:lnTo>
                                  <a:pt x="518" y="45"/>
                                </a:lnTo>
                                <a:lnTo>
                                  <a:pt x="515" y="60"/>
                                </a:lnTo>
                                <a:cubicBezTo>
                                  <a:pt x="521" y="53"/>
                                  <a:pt x="527" y="49"/>
                                  <a:pt x="532" y="46"/>
                                </a:cubicBezTo>
                                <a:cubicBezTo>
                                  <a:pt x="537" y="44"/>
                                  <a:pt x="542" y="42"/>
                                  <a:pt x="548" y="42"/>
                                </a:cubicBezTo>
                                <a:cubicBezTo>
                                  <a:pt x="559" y="42"/>
                                  <a:pt x="567" y="46"/>
                                  <a:pt x="574" y="54"/>
                                </a:cubicBezTo>
                                <a:cubicBezTo>
                                  <a:pt x="581" y="61"/>
                                  <a:pt x="585" y="72"/>
                                  <a:pt x="585" y="87"/>
                                </a:cubicBezTo>
                                <a:cubicBezTo>
                                  <a:pt x="585" y="98"/>
                                  <a:pt x="583" y="109"/>
                                  <a:pt x="579" y="118"/>
                                </a:cubicBezTo>
                                <a:cubicBezTo>
                                  <a:pt x="575" y="128"/>
                                  <a:pt x="571" y="135"/>
                                  <a:pt x="565" y="141"/>
                                </a:cubicBezTo>
                                <a:cubicBezTo>
                                  <a:pt x="559" y="147"/>
                                  <a:pt x="554" y="151"/>
                                  <a:pt x="548" y="154"/>
                                </a:cubicBezTo>
                                <a:cubicBezTo>
                                  <a:pt x="542" y="156"/>
                                  <a:pt x="537" y="158"/>
                                  <a:pt x="531" y="158"/>
                                </a:cubicBezTo>
                                <a:cubicBezTo>
                                  <a:pt x="517" y="158"/>
                                  <a:pt x="507" y="151"/>
                                  <a:pt x="500" y="138"/>
                                </a:cubicBezTo>
                                <a:lnTo>
                                  <a:pt x="487" y="198"/>
                                </a:lnTo>
                                <a:lnTo>
                                  <a:pt x="468" y="198"/>
                                </a:lnTo>
                                <a:close/>
                                <a:moveTo>
                                  <a:pt x="506" y="110"/>
                                </a:moveTo>
                                <a:cubicBezTo>
                                  <a:pt x="506" y="118"/>
                                  <a:pt x="506" y="124"/>
                                  <a:pt x="508" y="127"/>
                                </a:cubicBezTo>
                                <a:cubicBezTo>
                                  <a:pt x="509" y="132"/>
                                  <a:pt x="512" y="135"/>
                                  <a:pt x="516" y="138"/>
                                </a:cubicBezTo>
                                <a:cubicBezTo>
                                  <a:pt x="520" y="141"/>
                                  <a:pt x="525" y="142"/>
                                  <a:pt x="530" y="142"/>
                                </a:cubicBezTo>
                                <a:cubicBezTo>
                                  <a:pt x="541" y="142"/>
                                  <a:pt x="549" y="136"/>
                                  <a:pt x="556" y="124"/>
                                </a:cubicBezTo>
                                <a:cubicBezTo>
                                  <a:pt x="563" y="112"/>
                                  <a:pt x="566" y="100"/>
                                  <a:pt x="566" y="87"/>
                                </a:cubicBezTo>
                                <a:cubicBezTo>
                                  <a:pt x="566" y="77"/>
                                  <a:pt x="564" y="70"/>
                                  <a:pt x="559" y="65"/>
                                </a:cubicBezTo>
                                <a:cubicBezTo>
                                  <a:pt x="555" y="60"/>
                                  <a:pt x="549" y="57"/>
                                  <a:pt x="543" y="57"/>
                                </a:cubicBezTo>
                                <a:cubicBezTo>
                                  <a:pt x="538" y="57"/>
                                  <a:pt x="533" y="59"/>
                                  <a:pt x="529" y="61"/>
                                </a:cubicBezTo>
                                <a:cubicBezTo>
                                  <a:pt x="525" y="64"/>
                                  <a:pt x="521" y="68"/>
                                  <a:pt x="518" y="73"/>
                                </a:cubicBezTo>
                                <a:cubicBezTo>
                                  <a:pt x="514" y="78"/>
                                  <a:pt x="511" y="84"/>
                                  <a:pt x="509" y="91"/>
                                </a:cubicBezTo>
                                <a:cubicBezTo>
                                  <a:pt x="507" y="98"/>
                                  <a:pt x="506" y="105"/>
                                  <a:pt x="506" y="110"/>
                                </a:cubicBezTo>
                                <a:close/>
                                <a:moveTo>
                                  <a:pt x="599" y="198"/>
                                </a:moveTo>
                                <a:lnTo>
                                  <a:pt x="600" y="180"/>
                                </a:lnTo>
                                <a:cubicBezTo>
                                  <a:pt x="604" y="181"/>
                                  <a:pt x="607" y="182"/>
                                  <a:pt x="611" y="182"/>
                                </a:cubicBezTo>
                                <a:cubicBezTo>
                                  <a:pt x="615" y="182"/>
                                  <a:pt x="618" y="181"/>
                                  <a:pt x="620" y="179"/>
                                </a:cubicBezTo>
                                <a:cubicBezTo>
                                  <a:pt x="623" y="177"/>
                                  <a:pt x="627" y="173"/>
                                  <a:pt x="630" y="166"/>
                                </a:cubicBezTo>
                                <a:lnTo>
                                  <a:pt x="636" y="156"/>
                                </a:lnTo>
                                <a:lnTo>
                                  <a:pt x="618" y="45"/>
                                </a:lnTo>
                                <a:lnTo>
                                  <a:pt x="637" y="45"/>
                                </a:lnTo>
                                <a:lnTo>
                                  <a:pt x="645" y="101"/>
                                </a:lnTo>
                                <a:cubicBezTo>
                                  <a:pt x="647" y="112"/>
                                  <a:pt x="648" y="123"/>
                                  <a:pt x="649" y="134"/>
                                </a:cubicBezTo>
                                <a:lnTo>
                                  <a:pt x="699" y="45"/>
                                </a:lnTo>
                                <a:lnTo>
                                  <a:pt x="718" y="45"/>
                                </a:lnTo>
                                <a:lnTo>
                                  <a:pt x="648" y="170"/>
                                </a:lnTo>
                                <a:cubicBezTo>
                                  <a:pt x="641" y="182"/>
                                  <a:pt x="635" y="190"/>
                                  <a:pt x="630" y="194"/>
                                </a:cubicBezTo>
                                <a:cubicBezTo>
                                  <a:pt x="624" y="198"/>
                                  <a:pt x="618" y="200"/>
                                  <a:pt x="611" y="200"/>
                                </a:cubicBezTo>
                                <a:cubicBezTo>
                                  <a:pt x="607" y="200"/>
                                  <a:pt x="603" y="200"/>
                                  <a:pt x="599" y="198"/>
                                </a:cubicBezTo>
                                <a:close/>
                                <a:moveTo>
                                  <a:pt x="775" y="45"/>
                                </a:moveTo>
                                <a:lnTo>
                                  <a:pt x="793" y="45"/>
                                </a:lnTo>
                                <a:lnTo>
                                  <a:pt x="783" y="92"/>
                                </a:lnTo>
                                <a:lnTo>
                                  <a:pt x="784" y="92"/>
                                </a:lnTo>
                                <a:cubicBezTo>
                                  <a:pt x="788" y="92"/>
                                  <a:pt x="792" y="90"/>
                                  <a:pt x="796" y="87"/>
                                </a:cubicBezTo>
                                <a:cubicBezTo>
                                  <a:pt x="799" y="84"/>
                                  <a:pt x="804" y="77"/>
                                  <a:pt x="809" y="68"/>
                                </a:cubicBezTo>
                                <a:cubicBezTo>
                                  <a:pt x="815" y="58"/>
                                  <a:pt x="821" y="52"/>
                                  <a:pt x="826" y="49"/>
                                </a:cubicBezTo>
                                <a:cubicBezTo>
                                  <a:pt x="831" y="46"/>
                                  <a:pt x="836" y="45"/>
                                  <a:pt x="841" y="45"/>
                                </a:cubicBezTo>
                                <a:cubicBezTo>
                                  <a:pt x="845" y="45"/>
                                  <a:pt x="849" y="45"/>
                                  <a:pt x="853" y="47"/>
                                </a:cubicBezTo>
                                <a:lnTo>
                                  <a:pt x="848" y="58"/>
                                </a:lnTo>
                                <a:cubicBezTo>
                                  <a:pt x="846" y="57"/>
                                  <a:pt x="844" y="57"/>
                                  <a:pt x="842" y="57"/>
                                </a:cubicBezTo>
                                <a:cubicBezTo>
                                  <a:pt x="839" y="57"/>
                                  <a:pt x="836" y="58"/>
                                  <a:pt x="834" y="60"/>
                                </a:cubicBezTo>
                                <a:cubicBezTo>
                                  <a:pt x="832" y="62"/>
                                  <a:pt x="829" y="66"/>
                                  <a:pt x="825" y="73"/>
                                </a:cubicBezTo>
                                <a:cubicBezTo>
                                  <a:pt x="817" y="87"/>
                                  <a:pt x="809" y="95"/>
                                  <a:pt x="799" y="98"/>
                                </a:cubicBezTo>
                                <a:cubicBezTo>
                                  <a:pt x="802" y="100"/>
                                  <a:pt x="806" y="101"/>
                                  <a:pt x="809" y="104"/>
                                </a:cubicBezTo>
                                <a:cubicBezTo>
                                  <a:pt x="812" y="107"/>
                                  <a:pt x="815" y="112"/>
                                  <a:pt x="818" y="120"/>
                                </a:cubicBezTo>
                                <a:lnTo>
                                  <a:pt x="832" y="155"/>
                                </a:lnTo>
                                <a:lnTo>
                                  <a:pt x="812" y="155"/>
                                </a:lnTo>
                                <a:lnTo>
                                  <a:pt x="801" y="127"/>
                                </a:lnTo>
                                <a:cubicBezTo>
                                  <a:pt x="798" y="118"/>
                                  <a:pt x="795" y="112"/>
                                  <a:pt x="792" y="109"/>
                                </a:cubicBezTo>
                                <a:cubicBezTo>
                                  <a:pt x="789" y="106"/>
                                  <a:pt x="785" y="104"/>
                                  <a:pt x="780" y="104"/>
                                </a:cubicBezTo>
                                <a:lnTo>
                                  <a:pt x="769" y="155"/>
                                </a:lnTo>
                                <a:lnTo>
                                  <a:pt x="751" y="155"/>
                                </a:lnTo>
                                <a:lnTo>
                                  <a:pt x="762" y="104"/>
                                </a:lnTo>
                                <a:cubicBezTo>
                                  <a:pt x="758" y="104"/>
                                  <a:pt x="754" y="105"/>
                                  <a:pt x="751" y="107"/>
                                </a:cubicBezTo>
                                <a:cubicBezTo>
                                  <a:pt x="748" y="109"/>
                                  <a:pt x="742" y="115"/>
                                  <a:pt x="734" y="126"/>
                                </a:cubicBezTo>
                                <a:lnTo>
                                  <a:pt x="711" y="155"/>
                                </a:lnTo>
                                <a:lnTo>
                                  <a:pt x="688" y="155"/>
                                </a:lnTo>
                                <a:lnTo>
                                  <a:pt x="718" y="118"/>
                                </a:lnTo>
                                <a:cubicBezTo>
                                  <a:pt x="726" y="108"/>
                                  <a:pt x="736" y="101"/>
                                  <a:pt x="745" y="98"/>
                                </a:cubicBezTo>
                                <a:cubicBezTo>
                                  <a:pt x="741" y="96"/>
                                  <a:pt x="738" y="93"/>
                                  <a:pt x="736" y="89"/>
                                </a:cubicBezTo>
                                <a:cubicBezTo>
                                  <a:pt x="734" y="85"/>
                                  <a:pt x="732" y="78"/>
                                  <a:pt x="730" y="69"/>
                                </a:cubicBezTo>
                                <a:cubicBezTo>
                                  <a:pt x="729" y="64"/>
                                  <a:pt x="728" y="60"/>
                                  <a:pt x="727" y="59"/>
                                </a:cubicBezTo>
                                <a:cubicBezTo>
                                  <a:pt x="726" y="57"/>
                                  <a:pt x="724" y="56"/>
                                  <a:pt x="722" y="56"/>
                                </a:cubicBezTo>
                                <a:cubicBezTo>
                                  <a:pt x="720" y="56"/>
                                  <a:pt x="717" y="57"/>
                                  <a:pt x="714" y="58"/>
                                </a:cubicBezTo>
                                <a:lnTo>
                                  <a:pt x="715" y="46"/>
                                </a:lnTo>
                                <a:cubicBezTo>
                                  <a:pt x="718" y="45"/>
                                  <a:pt x="721" y="45"/>
                                  <a:pt x="725" y="45"/>
                                </a:cubicBezTo>
                                <a:cubicBezTo>
                                  <a:pt x="731" y="45"/>
                                  <a:pt x="736" y="47"/>
                                  <a:pt x="739" y="50"/>
                                </a:cubicBezTo>
                                <a:cubicBezTo>
                                  <a:pt x="742" y="54"/>
                                  <a:pt x="744" y="60"/>
                                  <a:pt x="746" y="70"/>
                                </a:cubicBezTo>
                                <a:cubicBezTo>
                                  <a:pt x="748" y="79"/>
                                  <a:pt x="750" y="85"/>
                                  <a:pt x="753" y="88"/>
                                </a:cubicBezTo>
                                <a:cubicBezTo>
                                  <a:pt x="755" y="91"/>
                                  <a:pt x="759" y="92"/>
                                  <a:pt x="764" y="92"/>
                                </a:cubicBezTo>
                                <a:lnTo>
                                  <a:pt x="775" y="45"/>
                                </a:lnTo>
                                <a:close/>
                                <a:moveTo>
                                  <a:pt x="885" y="45"/>
                                </a:moveTo>
                                <a:lnTo>
                                  <a:pt x="903" y="45"/>
                                </a:lnTo>
                                <a:lnTo>
                                  <a:pt x="893" y="91"/>
                                </a:lnTo>
                                <a:lnTo>
                                  <a:pt x="945" y="91"/>
                                </a:lnTo>
                                <a:lnTo>
                                  <a:pt x="955" y="45"/>
                                </a:lnTo>
                                <a:lnTo>
                                  <a:pt x="973" y="45"/>
                                </a:lnTo>
                                <a:lnTo>
                                  <a:pt x="950" y="155"/>
                                </a:lnTo>
                                <a:lnTo>
                                  <a:pt x="931" y="155"/>
                                </a:lnTo>
                                <a:lnTo>
                                  <a:pt x="942" y="106"/>
                                </a:lnTo>
                                <a:lnTo>
                                  <a:pt x="890" y="106"/>
                                </a:lnTo>
                                <a:lnTo>
                                  <a:pt x="880" y="155"/>
                                </a:lnTo>
                                <a:lnTo>
                                  <a:pt x="861" y="155"/>
                                </a:lnTo>
                                <a:lnTo>
                                  <a:pt x="885" y="45"/>
                                </a:lnTo>
                                <a:close/>
                                <a:moveTo>
                                  <a:pt x="1048" y="142"/>
                                </a:moveTo>
                                <a:cubicBezTo>
                                  <a:pt x="1042" y="147"/>
                                  <a:pt x="1035" y="151"/>
                                  <a:pt x="1029" y="154"/>
                                </a:cubicBezTo>
                                <a:cubicBezTo>
                                  <a:pt x="1023" y="157"/>
                                  <a:pt x="1017" y="158"/>
                                  <a:pt x="1010" y="158"/>
                                </a:cubicBezTo>
                                <a:cubicBezTo>
                                  <a:pt x="1000" y="158"/>
                                  <a:pt x="992" y="155"/>
                                  <a:pt x="985" y="149"/>
                                </a:cubicBezTo>
                                <a:cubicBezTo>
                                  <a:pt x="979" y="143"/>
                                  <a:pt x="976" y="135"/>
                                  <a:pt x="976" y="126"/>
                                </a:cubicBezTo>
                                <a:cubicBezTo>
                                  <a:pt x="976" y="120"/>
                                  <a:pt x="977" y="114"/>
                                  <a:pt x="980" y="109"/>
                                </a:cubicBezTo>
                                <a:cubicBezTo>
                                  <a:pt x="983" y="105"/>
                                  <a:pt x="987" y="101"/>
                                  <a:pt x="991" y="98"/>
                                </a:cubicBezTo>
                                <a:cubicBezTo>
                                  <a:pt x="996" y="95"/>
                                  <a:pt x="1002" y="93"/>
                                  <a:pt x="1009" y="92"/>
                                </a:cubicBezTo>
                                <a:cubicBezTo>
                                  <a:pt x="1013" y="91"/>
                                  <a:pt x="1021" y="90"/>
                                  <a:pt x="1033" y="90"/>
                                </a:cubicBezTo>
                                <a:cubicBezTo>
                                  <a:pt x="1044" y="89"/>
                                  <a:pt x="1053" y="88"/>
                                  <a:pt x="1058" y="86"/>
                                </a:cubicBezTo>
                                <a:cubicBezTo>
                                  <a:pt x="1060" y="81"/>
                                  <a:pt x="1060" y="77"/>
                                  <a:pt x="1060" y="73"/>
                                </a:cubicBezTo>
                                <a:cubicBezTo>
                                  <a:pt x="1060" y="69"/>
                                  <a:pt x="1059" y="65"/>
                                  <a:pt x="1055" y="63"/>
                                </a:cubicBezTo>
                                <a:cubicBezTo>
                                  <a:pt x="1051" y="59"/>
                                  <a:pt x="1045" y="58"/>
                                  <a:pt x="1036" y="58"/>
                                </a:cubicBezTo>
                                <a:cubicBezTo>
                                  <a:pt x="1028" y="58"/>
                                  <a:pt x="1022" y="59"/>
                                  <a:pt x="1017" y="63"/>
                                </a:cubicBezTo>
                                <a:cubicBezTo>
                                  <a:pt x="1012" y="66"/>
                                  <a:pt x="1008" y="71"/>
                                  <a:pt x="1006" y="78"/>
                                </a:cubicBezTo>
                                <a:lnTo>
                                  <a:pt x="987" y="76"/>
                                </a:lnTo>
                                <a:cubicBezTo>
                                  <a:pt x="991" y="65"/>
                                  <a:pt x="997" y="57"/>
                                  <a:pt x="1005" y="51"/>
                                </a:cubicBezTo>
                                <a:cubicBezTo>
                                  <a:pt x="1014" y="45"/>
                                  <a:pt x="1024" y="42"/>
                                  <a:pt x="1037" y="42"/>
                                </a:cubicBezTo>
                                <a:cubicBezTo>
                                  <a:pt x="1051" y="42"/>
                                  <a:pt x="1062" y="45"/>
                                  <a:pt x="1070" y="52"/>
                                </a:cubicBezTo>
                                <a:cubicBezTo>
                                  <a:pt x="1076" y="57"/>
                                  <a:pt x="1079" y="63"/>
                                  <a:pt x="1079" y="71"/>
                                </a:cubicBezTo>
                                <a:cubicBezTo>
                                  <a:pt x="1079" y="77"/>
                                  <a:pt x="1078" y="84"/>
                                  <a:pt x="1076" y="91"/>
                                </a:cubicBezTo>
                                <a:lnTo>
                                  <a:pt x="1070" y="119"/>
                                </a:lnTo>
                                <a:cubicBezTo>
                                  <a:pt x="1068" y="128"/>
                                  <a:pt x="1067" y="135"/>
                                  <a:pt x="1067" y="140"/>
                                </a:cubicBezTo>
                                <a:cubicBezTo>
                                  <a:pt x="1067" y="144"/>
                                  <a:pt x="1068" y="149"/>
                                  <a:pt x="1070" y="155"/>
                                </a:cubicBezTo>
                                <a:lnTo>
                                  <a:pt x="1050" y="155"/>
                                </a:lnTo>
                                <a:cubicBezTo>
                                  <a:pt x="1049" y="152"/>
                                  <a:pt x="1049" y="147"/>
                                  <a:pt x="1048" y="142"/>
                                </a:cubicBezTo>
                                <a:close/>
                                <a:moveTo>
                                  <a:pt x="1055" y="99"/>
                                </a:moveTo>
                                <a:cubicBezTo>
                                  <a:pt x="1053" y="100"/>
                                  <a:pt x="1050" y="101"/>
                                  <a:pt x="1047" y="102"/>
                                </a:cubicBezTo>
                                <a:cubicBezTo>
                                  <a:pt x="1044" y="102"/>
                                  <a:pt x="1039" y="103"/>
                                  <a:pt x="1032" y="103"/>
                                </a:cubicBezTo>
                                <a:cubicBezTo>
                                  <a:pt x="1021" y="104"/>
                                  <a:pt x="1013" y="106"/>
                                  <a:pt x="1008" y="107"/>
                                </a:cubicBezTo>
                                <a:cubicBezTo>
                                  <a:pt x="1004" y="109"/>
                                  <a:pt x="1000" y="111"/>
                                  <a:pt x="998" y="114"/>
                                </a:cubicBezTo>
                                <a:cubicBezTo>
                                  <a:pt x="996" y="118"/>
                                  <a:pt x="995" y="121"/>
                                  <a:pt x="995" y="125"/>
                                </a:cubicBezTo>
                                <a:cubicBezTo>
                                  <a:pt x="995" y="130"/>
                                  <a:pt x="997" y="135"/>
                                  <a:pt x="1000" y="138"/>
                                </a:cubicBezTo>
                                <a:cubicBezTo>
                                  <a:pt x="1004" y="142"/>
                                  <a:pt x="1009" y="143"/>
                                  <a:pt x="1016" y="143"/>
                                </a:cubicBezTo>
                                <a:cubicBezTo>
                                  <a:pt x="1022" y="143"/>
                                  <a:pt x="1028" y="142"/>
                                  <a:pt x="1034" y="138"/>
                                </a:cubicBezTo>
                                <a:cubicBezTo>
                                  <a:pt x="1040" y="135"/>
                                  <a:pt x="1044" y="130"/>
                                  <a:pt x="1047" y="125"/>
                                </a:cubicBezTo>
                                <a:cubicBezTo>
                                  <a:pt x="1051" y="119"/>
                                  <a:pt x="1053" y="110"/>
                                  <a:pt x="1055" y="99"/>
                                </a:cubicBezTo>
                                <a:close/>
                                <a:moveTo>
                                  <a:pt x="1194" y="45"/>
                                </a:moveTo>
                                <a:lnTo>
                                  <a:pt x="1170" y="155"/>
                                </a:lnTo>
                                <a:lnTo>
                                  <a:pt x="1152" y="155"/>
                                </a:lnTo>
                                <a:lnTo>
                                  <a:pt x="1161" y="109"/>
                                </a:lnTo>
                                <a:lnTo>
                                  <a:pt x="1155" y="109"/>
                                </a:lnTo>
                                <a:cubicBezTo>
                                  <a:pt x="1147" y="109"/>
                                  <a:pt x="1142" y="110"/>
                                  <a:pt x="1140" y="110"/>
                                </a:cubicBezTo>
                                <a:cubicBezTo>
                                  <a:pt x="1137" y="111"/>
                                  <a:pt x="1134" y="112"/>
                                  <a:pt x="1130" y="115"/>
                                </a:cubicBezTo>
                                <a:cubicBezTo>
                                  <a:pt x="1127" y="118"/>
                                  <a:pt x="1123" y="121"/>
                                  <a:pt x="1120" y="126"/>
                                </a:cubicBezTo>
                                <a:lnTo>
                                  <a:pt x="1099" y="155"/>
                                </a:lnTo>
                                <a:lnTo>
                                  <a:pt x="1076" y="155"/>
                                </a:lnTo>
                                <a:lnTo>
                                  <a:pt x="1097" y="127"/>
                                </a:lnTo>
                                <a:cubicBezTo>
                                  <a:pt x="1104" y="117"/>
                                  <a:pt x="1112" y="111"/>
                                  <a:pt x="1120" y="108"/>
                                </a:cubicBezTo>
                                <a:cubicBezTo>
                                  <a:pt x="1112" y="106"/>
                                  <a:pt x="1106" y="102"/>
                                  <a:pt x="1102" y="98"/>
                                </a:cubicBezTo>
                                <a:cubicBezTo>
                                  <a:pt x="1098" y="93"/>
                                  <a:pt x="1096" y="87"/>
                                  <a:pt x="1096" y="80"/>
                                </a:cubicBezTo>
                                <a:cubicBezTo>
                                  <a:pt x="1096" y="73"/>
                                  <a:pt x="1098" y="67"/>
                                  <a:pt x="1102" y="61"/>
                                </a:cubicBezTo>
                                <a:cubicBezTo>
                                  <a:pt x="1105" y="56"/>
                                  <a:pt x="1110" y="51"/>
                                  <a:pt x="1117" y="49"/>
                                </a:cubicBezTo>
                                <a:cubicBezTo>
                                  <a:pt x="1123" y="46"/>
                                  <a:pt x="1133" y="45"/>
                                  <a:pt x="1146" y="45"/>
                                </a:cubicBezTo>
                                <a:lnTo>
                                  <a:pt x="1194" y="45"/>
                                </a:lnTo>
                                <a:close/>
                                <a:moveTo>
                                  <a:pt x="1172" y="60"/>
                                </a:moveTo>
                                <a:lnTo>
                                  <a:pt x="1146" y="60"/>
                                </a:lnTo>
                                <a:cubicBezTo>
                                  <a:pt x="1132" y="60"/>
                                  <a:pt x="1123" y="62"/>
                                  <a:pt x="1120" y="65"/>
                                </a:cubicBezTo>
                                <a:cubicBezTo>
                                  <a:pt x="1117" y="69"/>
                                  <a:pt x="1115" y="74"/>
                                  <a:pt x="1115" y="78"/>
                                </a:cubicBezTo>
                                <a:cubicBezTo>
                                  <a:pt x="1115" y="82"/>
                                  <a:pt x="1116" y="86"/>
                                  <a:pt x="1118" y="89"/>
                                </a:cubicBezTo>
                                <a:cubicBezTo>
                                  <a:pt x="1120" y="91"/>
                                  <a:pt x="1123" y="93"/>
                                  <a:pt x="1125" y="94"/>
                                </a:cubicBezTo>
                                <a:cubicBezTo>
                                  <a:pt x="1128" y="94"/>
                                  <a:pt x="1133" y="95"/>
                                  <a:pt x="1139" y="95"/>
                                </a:cubicBezTo>
                                <a:lnTo>
                                  <a:pt x="1165" y="95"/>
                                </a:lnTo>
                                <a:lnTo>
                                  <a:pt x="11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Oval 1925"/>
                        <wps:cNvSpPr>
                          <a:spLocks noChangeArrowheads="1"/>
                        </wps:cNvSpPr>
                        <wps:spPr bwMode="auto">
                          <a:xfrm>
                            <a:off x="1431893" y="3048635"/>
                            <a:ext cx="170180" cy="173990"/>
                          </a:xfrm>
                          <a:prstGeom prst="ellips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926"/>
                        <wps:cNvSpPr>
                          <a:spLocks/>
                        </wps:cNvSpPr>
                        <wps:spPr bwMode="auto">
                          <a:xfrm>
                            <a:off x="1506188" y="3101340"/>
                            <a:ext cx="26670" cy="58420"/>
                          </a:xfrm>
                          <a:custGeom>
                            <a:avLst/>
                            <a:gdLst>
                              <a:gd name="T0" fmla="*/ 16 w 57"/>
                              <a:gd name="T1" fmla="*/ 122 h 122"/>
                              <a:gd name="T2" fmla="*/ 35 w 57"/>
                              <a:gd name="T3" fmla="*/ 30 h 122"/>
                              <a:gd name="T4" fmla="*/ 0 w 57"/>
                              <a:gd name="T5" fmla="*/ 46 h 122"/>
                              <a:gd name="T6" fmla="*/ 3 w 57"/>
                              <a:gd name="T7" fmla="*/ 32 h 122"/>
                              <a:gd name="T8" fmla="*/ 25 w 57"/>
                              <a:gd name="T9" fmla="*/ 20 h 122"/>
                              <a:gd name="T10" fmla="*/ 42 w 57"/>
                              <a:gd name="T11" fmla="*/ 8 h 122"/>
                              <a:gd name="T12" fmla="*/ 48 w 57"/>
                              <a:gd name="T13" fmla="*/ 0 h 122"/>
                              <a:gd name="T14" fmla="*/ 57 w 57"/>
                              <a:gd name="T15" fmla="*/ 0 h 122"/>
                              <a:gd name="T16" fmla="*/ 31 w 57"/>
                              <a:gd name="T17" fmla="*/ 122 h 122"/>
                              <a:gd name="T18" fmla="*/ 16 w 57"/>
                              <a:gd name="T19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7" h="122">
                                <a:moveTo>
                                  <a:pt x="16" y="122"/>
                                </a:moveTo>
                                <a:lnTo>
                                  <a:pt x="35" y="30"/>
                                </a:lnTo>
                                <a:cubicBezTo>
                                  <a:pt x="27" y="37"/>
                                  <a:pt x="15" y="42"/>
                                  <a:pt x="0" y="46"/>
                                </a:cubicBezTo>
                                <a:lnTo>
                                  <a:pt x="3" y="32"/>
                                </a:lnTo>
                                <a:cubicBezTo>
                                  <a:pt x="11" y="29"/>
                                  <a:pt x="18" y="25"/>
                                  <a:pt x="25" y="20"/>
                                </a:cubicBezTo>
                                <a:cubicBezTo>
                                  <a:pt x="33" y="16"/>
                                  <a:pt x="38" y="11"/>
                                  <a:pt x="42" y="8"/>
                                </a:cubicBezTo>
                                <a:cubicBezTo>
                                  <a:pt x="44" y="6"/>
                                  <a:pt x="46" y="3"/>
                                  <a:pt x="48" y="0"/>
                                </a:cubicBezTo>
                                <a:lnTo>
                                  <a:pt x="57" y="0"/>
                                </a:lnTo>
                                <a:lnTo>
                                  <a:pt x="31" y="122"/>
                                </a:lnTo>
                                <a:lnTo>
                                  <a:pt x="1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1431893" y="3222625"/>
                            <a:ext cx="170180" cy="0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9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03978" y="2614930"/>
                            <a:ext cx="158750" cy="607695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Oval 1929"/>
                        <wps:cNvSpPr>
                          <a:spLocks noChangeArrowheads="1"/>
                        </wps:cNvSpPr>
                        <wps:spPr bwMode="auto">
                          <a:xfrm>
                            <a:off x="1800193" y="3048635"/>
                            <a:ext cx="170180" cy="173990"/>
                          </a:xfrm>
                          <a:prstGeom prst="ellips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930"/>
                        <wps:cNvSpPr>
                          <a:spLocks/>
                        </wps:cNvSpPr>
                        <wps:spPr bwMode="auto">
                          <a:xfrm>
                            <a:off x="1867503" y="3101340"/>
                            <a:ext cx="40640" cy="58420"/>
                          </a:xfrm>
                          <a:custGeom>
                            <a:avLst/>
                            <a:gdLst>
                              <a:gd name="T0" fmla="*/ 0 w 86"/>
                              <a:gd name="T1" fmla="*/ 122 h 122"/>
                              <a:gd name="T2" fmla="*/ 7 w 86"/>
                              <a:gd name="T3" fmla="*/ 104 h 122"/>
                              <a:gd name="T4" fmla="*/ 18 w 86"/>
                              <a:gd name="T5" fmla="*/ 90 h 122"/>
                              <a:gd name="T6" fmla="*/ 44 w 86"/>
                              <a:gd name="T7" fmla="*/ 68 h 122"/>
                              <a:gd name="T8" fmla="*/ 60 w 86"/>
                              <a:gd name="T9" fmla="*/ 54 h 122"/>
                              <a:gd name="T10" fmla="*/ 69 w 86"/>
                              <a:gd name="T11" fmla="*/ 41 h 122"/>
                              <a:gd name="T12" fmla="*/ 71 w 86"/>
                              <a:gd name="T13" fmla="*/ 32 h 122"/>
                              <a:gd name="T14" fmla="*/ 65 w 86"/>
                              <a:gd name="T15" fmla="*/ 18 h 122"/>
                              <a:gd name="T16" fmla="*/ 51 w 86"/>
                              <a:gd name="T17" fmla="*/ 12 h 122"/>
                              <a:gd name="T18" fmla="*/ 36 w 86"/>
                              <a:gd name="T19" fmla="*/ 18 h 122"/>
                              <a:gd name="T20" fmla="*/ 26 w 86"/>
                              <a:gd name="T21" fmla="*/ 37 h 122"/>
                              <a:gd name="T22" fmla="*/ 12 w 86"/>
                              <a:gd name="T23" fmla="*/ 35 h 122"/>
                              <a:gd name="T24" fmla="*/ 24 w 86"/>
                              <a:gd name="T25" fmla="*/ 9 h 122"/>
                              <a:gd name="T26" fmla="*/ 50 w 86"/>
                              <a:gd name="T27" fmla="*/ 0 h 122"/>
                              <a:gd name="T28" fmla="*/ 69 w 86"/>
                              <a:gd name="T29" fmla="*/ 4 h 122"/>
                              <a:gd name="T30" fmla="*/ 82 w 86"/>
                              <a:gd name="T31" fmla="*/ 16 h 122"/>
                              <a:gd name="T32" fmla="*/ 86 w 86"/>
                              <a:gd name="T33" fmla="*/ 32 h 122"/>
                              <a:gd name="T34" fmla="*/ 77 w 86"/>
                              <a:gd name="T35" fmla="*/ 56 h 122"/>
                              <a:gd name="T36" fmla="*/ 46 w 86"/>
                              <a:gd name="T37" fmla="*/ 83 h 122"/>
                              <a:gd name="T38" fmla="*/ 29 w 86"/>
                              <a:gd name="T39" fmla="*/ 98 h 122"/>
                              <a:gd name="T40" fmla="*/ 21 w 86"/>
                              <a:gd name="T41" fmla="*/ 109 h 122"/>
                              <a:gd name="T42" fmla="*/ 76 w 86"/>
                              <a:gd name="T43" fmla="*/ 109 h 122"/>
                              <a:gd name="T44" fmla="*/ 73 w 86"/>
                              <a:gd name="T45" fmla="*/ 122 h 122"/>
                              <a:gd name="T46" fmla="*/ 0 w 86"/>
                              <a:gd name="T47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6" h="122">
                                <a:moveTo>
                                  <a:pt x="0" y="122"/>
                                </a:moveTo>
                                <a:cubicBezTo>
                                  <a:pt x="2" y="115"/>
                                  <a:pt x="4" y="109"/>
                                  <a:pt x="7" y="104"/>
                                </a:cubicBezTo>
                                <a:cubicBezTo>
                                  <a:pt x="9" y="99"/>
                                  <a:pt x="13" y="94"/>
                                  <a:pt x="18" y="90"/>
                                </a:cubicBezTo>
                                <a:cubicBezTo>
                                  <a:pt x="22" y="86"/>
                                  <a:pt x="31" y="78"/>
                                  <a:pt x="44" y="68"/>
                                </a:cubicBezTo>
                                <a:cubicBezTo>
                                  <a:pt x="52" y="62"/>
                                  <a:pt x="57" y="57"/>
                                  <a:pt x="60" y="54"/>
                                </a:cubicBezTo>
                                <a:cubicBezTo>
                                  <a:pt x="64" y="50"/>
                                  <a:pt x="67" y="45"/>
                                  <a:pt x="69" y="41"/>
                                </a:cubicBezTo>
                                <a:cubicBezTo>
                                  <a:pt x="70" y="38"/>
                                  <a:pt x="71" y="35"/>
                                  <a:pt x="71" y="32"/>
                                </a:cubicBezTo>
                                <a:cubicBezTo>
                                  <a:pt x="71" y="26"/>
                                  <a:pt x="69" y="22"/>
                                  <a:pt x="65" y="18"/>
                                </a:cubicBezTo>
                                <a:cubicBezTo>
                                  <a:pt x="61" y="14"/>
                                  <a:pt x="56" y="12"/>
                                  <a:pt x="51" y="12"/>
                                </a:cubicBezTo>
                                <a:cubicBezTo>
                                  <a:pt x="45" y="12"/>
                                  <a:pt x="40" y="14"/>
                                  <a:pt x="36" y="18"/>
                                </a:cubicBezTo>
                                <a:cubicBezTo>
                                  <a:pt x="31" y="22"/>
                                  <a:pt x="28" y="28"/>
                                  <a:pt x="26" y="37"/>
                                </a:cubicBezTo>
                                <a:lnTo>
                                  <a:pt x="12" y="35"/>
                                </a:lnTo>
                                <a:cubicBezTo>
                                  <a:pt x="13" y="24"/>
                                  <a:pt x="17" y="15"/>
                                  <a:pt x="24" y="9"/>
                                </a:cubicBezTo>
                                <a:cubicBezTo>
                                  <a:pt x="31" y="3"/>
                                  <a:pt x="40" y="0"/>
                                  <a:pt x="50" y="0"/>
                                </a:cubicBezTo>
                                <a:cubicBezTo>
                                  <a:pt x="57" y="0"/>
                                  <a:pt x="64" y="1"/>
                                  <a:pt x="69" y="4"/>
                                </a:cubicBezTo>
                                <a:cubicBezTo>
                                  <a:pt x="75" y="7"/>
                                  <a:pt x="79" y="11"/>
                                  <a:pt x="82" y="16"/>
                                </a:cubicBezTo>
                                <a:cubicBezTo>
                                  <a:pt x="85" y="21"/>
                                  <a:pt x="86" y="27"/>
                                  <a:pt x="86" y="32"/>
                                </a:cubicBezTo>
                                <a:cubicBezTo>
                                  <a:pt x="86" y="40"/>
                                  <a:pt x="83" y="48"/>
                                  <a:pt x="77" y="56"/>
                                </a:cubicBezTo>
                                <a:cubicBezTo>
                                  <a:pt x="74" y="60"/>
                                  <a:pt x="63" y="70"/>
                                  <a:pt x="46" y="83"/>
                                </a:cubicBezTo>
                                <a:cubicBezTo>
                                  <a:pt x="39" y="89"/>
                                  <a:pt x="33" y="94"/>
                                  <a:pt x="29" y="98"/>
                                </a:cubicBezTo>
                                <a:cubicBezTo>
                                  <a:pt x="26" y="102"/>
                                  <a:pt x="23" y="105"/>
                                  <a:pt x="21" y="109"/>
                                </a:cubicBezTo>
                                <a:lnTo>
                                  <a:pt x="76" y="109"/>
                                </a:lnTo>
                                <a:lnTo>
                                  <a:pt x="73" y="12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1800193" y="3222625"/>
                            <a:ext cx="170180" cy="0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932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9738" y="2585720"/>
                            <a:ext cx="441325" cy="636905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Oval 1933"/>
                        <wps:cNvSpPr>
                          <a:spLocks noChangeArrowheads="1"/>
                        </wps:cNvSpPr>
                        <wps:spPr bwMode="auto">
                          <a:xfrm>
                            <a:off x="2497423" y="3048635"/>
                            <a:ext cx="170180" cy="173990"/>
                          </a:xfrm>
                          <a:prstGeom prst="ellips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934"/>
                        <wps:cNvSpPr>
                          <a:spLocks/>
                        </wps:cNvSpPr>
                        <wps:spPr bwMode="auto">
                          <a:xfrm>
                            <a:off x="2564733" y="3101340"/>
                            <a:ext cx="40005" cy="59055"/>
                          </a:xfrm>
                          <a:custGeom>
                            <a:avLst/>
                            <a:gdLst>
                              <a:gd name="T0" fmla="*/ 0 w 86"/>
                              <a:gd name="T1" fmla="*/ 90 h 124"/>
                              <a:gd name="T2" fmla="*/ 15 w 86"/>
                              <a:gd name="T3" fmla="*/ 89 h 124"/>
                              <a:gd name="T4" fmla="*/ 22 w 86"/>
                              <a:gd name="T5" fmla="*/ 107 h 124"/>
                              <a:gd name="T6" fmla="*/ 37 w 86"/>
                              <a:gd name="T7" fmla="*/ 112 h 124"/>
                              <a:gd name="T8" fmla="*/ 56 w 86"/>
                              <a:gd name="T9" fmla="*/ 104 h 124"/>
                              <a:gd name="T10" fmla="*/ 65 w 86"/>
                              <a:gd name="T11" fmla="*/ 86 h 124"/>
                              <a:gd name="T12" fmla="*/ 58 w 86"/>
                              <a:gd name="T13" fmla="*/ 71 h 124"/>
                              <a:gd name="T14" fmla="*/ 42 w 86"/>
                              <a:gd name="T15" fmla="*/ 65 h 124"/>
                              <a:gd name="T16" fmla="*/ 37 w 86"/>
                              <a:gd name="T17" fmla="*/ 66 h 124"/>
                              <a:gd name="T18" fmla="*/ 40 w 86"/>
                              <a:gd name="T19" fmla="*/ 53 h 124"/>
                              <a:gd name="T20" fmla="*/ 44 w 86"/>
                              <a:gd name="T21" fmla="*/ 53 h 124"/>
                              <a:gd name="T22" fmla="*/ 64 w 86"/>
                              <a:gd name="T23" fmla="*/ 47 h 124"/>
                              <a:gd name="T24" fmla="*/ 71 w 86"/>
                              <a:gd name="T25" fmla="*/ 32 h 124"/>
                              <a:gd name="T26" fmla="*/ 65 w 86"/>
                              <a:gd name="T27" fmla="*/ 18 h 124"/>
                              <a:gd name="T28" fmla="*/ 51 w 86"/>
                              <a:gd name="T29" fmla="*/ 12 h 124"/>
                              <a:gd name="T30" fmla="*/ 37 w 86"/>
                              <a:gd name="T31" fmla="*/ 18 h 124"/>
                              <a:gd name="T32" fmla="*/ 28 w 86"/>
                              <a:gd name="T33" fmla="*/ 34 h 124"/>
                              <a:gd name="T34" fmla="*/ 14 w 86"/>
                              <a:gd name="T35" fmla="*/ 31 h 124"/>
                              <a:gd name="T36" fmla="*/ 28 w 86"/>
                              <a:gd name="T37" fmla="*/ 8 h 124"/>
                              <a:gd name="T38" fmla="*/ 52 w 86"/>
                              <a:gd name="T39" fmla="*/ 0 h 124"/>
                              <a:gd name="T40" fmla="*/ 77 w 86"/>
                              <a:gd name="T41" fmla="*/ 9 h 124"/>
                              <a:gd name="T42" fmla="*/ 86 w 86"/>
                              <a:gd name="T43" fmla="*/ 31 h 124"/>
                              <a:gd name="T44" fmla="*/ 81 w 86"/>
                              <a:gd name="T45" fmla="*/ 48 h 124"/>
                              <a:gd name="T46" fmla="*/ 66 w 86"/>
                              <a:gd name="T47" fmla="*/ 60 h 124"/>
                              <a:gd name="T48" fmla="*/ 76 w 86"/>
                              <a:gd name="T49" fmla="*/ 70 h 124"/>
                              <a:gd name="T50" fmla="*/ 80 w 86"/>
                              <a:gd name="T51" fmla="*/ 84 h 124"/>
                              <a:gd name="T52" fmla="*/ 68 w 86"/>
                              <a:gd name="T53" fmla="*/ 112 h 124"/>
                              <a:gd name="T54" fmla="*/ 38 w 86"/>
                              <a:gd name="T55" fmla="*/ 124 h 124"/>
                              <a:gd name="T56" fmla="*/ 12 w 86"/>
                              <a:gd name="T57" fmla="*/ 115 h 124"/>
                              <a:gd name="T58" fmla="*/ 0 w 86"/>
                              <a:gd name="T59" fmla="*/ 9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6" h="124">
                                <a:moveTo>
                                  <a:pt x="0" y="90"/>
                                </a:moveTo>
                                <a:lnTo>
                                  <a:pt x="15" y="89"/>
                                </a:lnTo>
                                <a:cubicBezTo>
                                  <a:pt x="16" y="97"/>
                                  <a:pt x="18" y="103"/>
                                  <a:pt x="22" y="107"/>
                                </a:cubicBezTo>
                                <a:cubicBezTo>
                                  <a:pt x="26" y="111"/>
                                  <a:pt x="31" y="112"/>
                                  <a:pt x="37" y="112"/>
                                </a:cubicBezTo>
                                <a:cubicBezTo>
                                  <a:pt x="45" y="112"/>
                                  <a:pt x="51" y="110"/>
                                  <a:pt x="56" y="104"/>
                                </a:cubicBezTo>
                                <a:cubicBezTo>
                                  <a:pt x="62" y="99"/>
                                  <a:pt x="65" y="93"/>
                                  <a:pt x="65" y="86"/>
                                </a:cubicBezTo>
                                <a:cubicBezTo>
                                  <a:pt x="65" y="80"/>
                                  <a:pt x="63" y="75"/>
                                  <a:pt x="58" y="71"/>
                                </a:cubicBezTo>
                                <a:cubicBezTo>
                                  <a:pt x="54" y="67"/>
                                  <a:pt x="49" y="65"/>
                                  <a:pt x="42" y="65"/>
                                </a:cubicBezTo>
                                <a:cubicBezTo>
                                  <a:pt x="41" y="65"/>
                                  <a:pt x="40" y="65"/>
                                  <a:pt x="37" y="66"/>
                                </a:cubicBezTo>
                                <a:lnTo>
                                  <a:pt x="40" y="53"/>
                                </a:lnTo>
                                <a:cubicBezTo>
                                  <a:pt x="41" y="53"/>
                                  <a:pt x="43" y="53"/>
                                  <a:pt x="44" y="53"/>
                                </a:cubicBezTo>
                                <a:cubicBezTo>
                                  <a:pt x="53" y="53"/>
                                  <a:pt x="59" y="51"/>
                                  <a:pt x="64" y="47"/>
                                </a:cubicBezTo>
                                <a:cubicBezTo>
                                  <a:pt x="69" y="43"/>
                                  <a:pt x="71" y="38"/>
                                  <a:pt x="71" y="32"/>
                                </a:cubicBezTo>
                                <a:cubicBezTo>
                                  <a:pt x="71" y="26"/>
                                  <a:pt x="69" y="21"/>
                                  <a:pt x="65" y="18"/>
                                </a:cubicBezTo>
                                <a:cubicBezTo>
                                  <a:pt x="61" y="14"/>
                                  <a:pt x="57" y="12"/>
                                  <a:pt x="51" y="12"/>
                                </a:cubicBezTo>
                                <a:cubicBezTo>
                                  <a:pt x="46" y="12"/>
                                  <a:pt x="41" y="14"/>
                                  <a:pt x="37" y="18"/>
                                </a:cubicBezTo>
                                <a:cubicBezTo>
                                  <a:pt x="32" y="22"/>
                                  <a:pt x="30" y="27"/>
                                  <a:pt x="28" y="34"/>
                                </a:cubicBezTo>
                                <a:lnTo>
                                  <a:pt x="14" y="31"/>
                                </a:lnTo>
                                <a:cubicBezTo>
                                  <a:pt x="16" y="21"/>
                                  <a:pt x="21" y="13"/>
                                  <a:pt x="28" y="8"/>
                                </a:cubicBezTo>
                                <a:cubicBezTo>
                                  <a:pt x="35" y="2"/>
                                  <a:pt x="43" y="0"/>
                                  <a:pt x="52" y="0"/>
                                </a:cubicBezTo>
                                <a:cubicBezTo>
                                  <a:pt x="62" y="0"/>
                                  <a:pt x="70" y="3"/>
                                  <a:pt x="77" y="9"/>
                                </a:cubicBezTo>
                                <a:cubicBezTo>
                                  <a:pt x="83" y="15"/>
                                  <a:pt x="86" y="22"/>
                                  <a:pt x="86" y="31"/>
                                </a:cubicBezTo>
                                <a:cubicBezTo>
                                  <a:pt x="86" y="38"/>
                                  <a:pt x="84" y="43"/>
                                  <a:pt x="81" y="48"/>
                                </a:cubicBezTo>
                                <a:cubicBezTo>
                                  <a:pt x="77" y="53"/>
                                  <a:pt x="72" y="57"/>
                                  <a:pt x="66" y="60"/>
                                </a:cubicBezTo>
                                <a:cubicBezTo>
                                  <a:pt x="71" y="63"/>
                                  <a:pt x="74" y="66"/>
                                  <a:pt x="76" y="70"/>
                                </a:cubicBezTo>
                                <a:cubicBezTo>
                                  <a:pt x="79" y="74"/>
                                  <a:pt x="80" y="79"/>
                                  <a:pt x="80" y="84"/>
                                </a:cubicBezTo>
                                <a:cubicBezTo>
                                  <a:pt x="80" y="95"/>
                                  <a:pt x="76" y="104"/>
                                  <a:pt x="68" y="112"/>
                                </a:cubicBezTo>
                                <a:cubicBezTo>
                                  <a:pt x="59" y="120"/>
                                  <a:pt x="50" y="124"/>
                                  <a:pt x="38" y="124"/>
                                </a:cubicBezTo>
                                <a:cubicBezTo>
                                  <a:pt x="27" y="124"/>
                                  <a:pt x="18" y="121"/>
                                  <a:pt x="12" y="115"/>
                                </a:cubicBezTo>
                                <a:cubicBezTo>
                                  <a:pt x="5" y="109"/>
                                  <a:pt x="1" y="101"/>
                                  <a:pt x="0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2497423" y="3222625"/>
                            <a:ext cx="170180" cy="0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9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7603" y="2614930"/>
                            <a:ext cx="311785" cy="607695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Oval 1937"/>
                        <wps:cNvSpPr>
                          <a:spLocks noChangeArrowheads="1"/>
                        </wps:cNvSpPr>
                        <wps:spPr bwMode="auto">
                          <a:xfrm>
                            <a:off x="3726783" y="3004185"/>
                            <a:ext cx="170180" cy="173990"/>
                          </a:xfrm>
                          <a:prstGeom prst="ellips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3789013" y="3069590"/>
                            <a:ext cx="40005" cy="58420"/>
                          </a:xfrm>
                          <a:custGeom>
                            <a:avLst/>
                            <a:gdLst>
                              <a:gd name="T0" fmla="*/ 32 w 63"/>
                              <a:gd name="T1" fmla="*/ 92 h 92"/>
                              <a:gd name="T2" fmla="*/ 37 w 63"/>
                              <a:gd name="T3" fmla="*/ 69 h 92"/>
                              <a:gd name="T4" fmla="*/ 0 w 63"/>
                              <a:gd name="T5" fmla="*/ 69 h 92"/>
                              <a:gd name="T6" fmla="*/ 2 w 63"/>
                              <a:gd name="T7" fmla="*/ 57 h 92"/>
                              <a:gd name="T8" fmla="*/ 53 w 63"/>
                              <a:gd name="T9" fmla="*/ 0 h 92"/>
                              <a:gd name="T10" fmla="*/ 62 w 63"/>
                              <a:gd name="T11" fmla="*/ 0 h 92"/>
                              <a:gd name="T12" fmla="*/ 50 w 63"/>
                              <a:gd name="T13" fmla="*/ 59 h 92"/>
                              <a:gd name="T14" fmla="*/ 63 w 63"/>
                              <a:gd name="T15" fmla="*/ 59 h 92"/>
                              <a:gd name="T16" fmla="*/ 60 w 63"/>
                              <a:gd name="T17" fmla="*/ 69 h 92"/>
                              <a:gd name="T18" fmla="*/ 48 w 63"/>
                              <a:gd name="T19" fmla="*/ 69 h 92"/>
                              <a:gd name="T20" fmla="*/ 43 w 63"/>
                              <a:gd name="T21" fmla="*/ 92 h 92"/>
                              <a:gd name="T22" fmla="*/ 32 w 63"/>
                              <a:gd name="T23" fmla="*/ 92 h 92"/>
                              <a:gd name="T24" fmla="*/ 39 w 63"/>
                              <a:gd name="T25" fmla="*/ 59 h 92"/>
                              <a:gd name="T26" fmla="*/ 46 w 63"/>
                              <a:gd name="T27" fmla="*/ 20 h 92"/>
                              <a:gd name="T28" fmla="*/ 13 w 63"/>
                              <a:gd name="T29" fmla="*/ 59 h 92"/>
                              <a:gd name="T30" fmla="*/ 39 w 63"/>
                              <a:gd name="T31" fmla="*/ 59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32" y="92"/>
                                </a:moveTo>
                                <a:lnTo>
                                  <a:pt x="37" y="69"/>
                                </a:lnTo>
                                <a:lnTo>
                                  <a:pt x="0" y="69"/>
                                </a:lnTo>
                                <a:lnTo>
                                  <a:pt x="2" y="57"/>
                                </a:lnTo>
                                <a:lnTo>
                                  <a:pt x="53" y="0"/>
                                </a:lnTo>
                                <a:lnTo>
                                  <a:pt x="62" y="0"/>
                                </a:lnTo>
                                <a:lnTo>
                                  <a:pt x="50" y="59"/>
                                </a:lnTo>
                                <a:lnTo>
                                  <a:pt x="63" y="59"/>
                                </a:lnTo>
                                <a:lnTo>
                                  <a:pt x="60" y="69"/>
                                </a:lnTo>
                                <a:lnTo>
                                  <a:pt x="48" y="69"/>
                                </a:lnTo>
                                <a:lnTo>
                                  <a:pt x="43" y="92"/>
                                </a:lnTo>
                                <a:lnTo>
                                  <a:pt x="32" y="92"/>
                                </a:lnTo>
                                <a:close/>
                                <a:moveTo>
                                  <a:pt x="39" y="59"/>
                                </a:moveTo>
                                <a:lnTo>
                                  <a:pt x="46" y="20"/>
                                </a:lnTo>
                                <a:lnTo>
                                  <a:pt x="13" y="59"/>
                                </a:lnTo>
                                <a:lnTo>
                                  <a:pt x="3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3736308" y="3178175"/>
                            <a:ext cx="170180" cy="635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9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906488" y="2672080"/>
                            <a:ext cx="257810" cy="506095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2756503" y="326390"/>
                            <a:ext cx="6985" cy="469900"/>
                          </a:xfrm>
                          <a:custGeom>
                            <a:avLst/>
                            <a:gdLst>
                              <a:gd name="T0" fmla="*/ 0 w 15"/>
                              <a:gd name="T1" fmla="*/ 975 h 983"/>
                              <a:gd name="T2" fmla="*/ 0 w 15"/>
                              <a:gd name="T3" fmla="*/ 683 h 983"/>
                              <a:gd name="T4" fmla="*/ 8 w 15"/>
                              <a:gd name="T5" fmla="*/ 675 h 983"/>
                              <a:gd name="T6" fmla="*/ 15 w 15"/>
                              <a:gd name="T7" fmla="*/ 683 h 983"/>
                              <a:gd name="T8" fmla="*/ 15 w 15"/>
                              <a:gd name="T9" fmla="*/ 975 h 983"/>
                              <a:gd name="T10" fmla="*/ 8 w 15"/>
                              <a:gd name="T11" fmla="*/ 983 h 983"/>
                              <a:gd name="T12" fmla="*/ 0 w 15"/>
                              <a:gd name="T13" fmla="*/ 975 h 983"/>
                              <a:gd name="T14" fmla="*/ 0 w 15"/>
                              <a:gd name="T15" fmla="*/ 606 h 983"/>
                              <a:gd name="T16" fmla="*/ 0 w 15"/>
                              <a:gd name="T17" fmla="*/ 499 h 983"/>
                              <a:gd name="T18" fmla="*/ 8 w 15"/>
                              <a:gd name="T19" fmla="*/ 491 h 983"/>
                              <a:gd name="T20" fmla="*/ 15 w 15"/>
                              <a:gd name="T21" fmla="*/ 499 h 983"/>
                              <a:gd name="T22" fmla="*/ 15 w 15"/>
                              <a:gd name="T23" fmla="*/ 606 h 983"/>
                              <a:gd name="T24" fmla="*/ 8 w 15"/>
                              <a:gd name="T25" fmla="*/ 614 h 983"/>
                              <a:gd name="T26" fmla="*/ 0 w 15"/>
                              <a:gd name="T27" fmla="*/ 606 h 983"/>
                              <a:gd name="T28" fmla="*/ 0 w 15"/>
                              <a:gd name="T29" fmla="*/ 422 h 983"/>
                              <a:gd name="T30" fmla="*/ 0 w 15"/>
                              <a:gd name="T31" fmla="*/ 130 h 983"/>
                              <a:gd name="T32" fmla="*/ 8 w 15"/>
                              <a:gd name="T33" fmla="*/ 122 h 983"/>
                              <a:gd name="T34" fmla="*/ 15 w 15"/>
                              <a:gd name="T35" fmla="*/ 130 h 983"/>
                              <a:gd name="T36" fmla="*/ 15 w 15"/>
                              <a:gd name="T37" fmla="*/ 422 h 983"/>
                              <a:gd name="T38" fmla="*/ 8 w 15"/>
                              <a:gd name="T39" fmla="*/ 430 h 983"/>
                              <a:gd name="T40" fmla="*/ 0 w 15"/>
                              <a:gd name="T41" fmla="*/ 422 h 983"/>
                              <a:gd name="T42" fmla="*/ 0 w 15"/>
                              <a:gd name="T43" fmla="*/ 53 h 983"/>
                              <a:gd name="T44" fmla="*/ 0 w 15"/>
                              <a:gd name="T45" fmla="*/ 7 h 983"/>
                              <a:gd name="T46" fmla="*/ 8 w 15"/>
                              <a:gd name="T47" fmla="*/ 0 h 983"/>
                              <a:gd name="T48" fmla="*/ 15 w 15"/>
                              <a:gd name="T49" fmla="*/ 7 h 983"/>
                              <a:gd name="T50" fmla="*/ 15 w 15"/>
                              <a:gd name="T51" fmla="*/ 53 h 983"/>
                              <a:gd name="T52" fmla="*/ 8 w 15"/>
                              <a:gd name="T53" fmla="*/ 61 h 983"/>
                              <a:gd name="T54" fmla="*/ 0 w 15"/>
                              <a:gd name="T55" fmla="*/ 5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983">
                                <a:moveTo>
                                  <a:pt x="0" y="975"/>
                                </a:moveTo>
                                <a:lnTo>
                                  <a:pt x="0" y="683"/>
                                </a:lnTo>
                                <a:cubicBezTo>
                                  <a:pt x="0" y="679"/>
                                  <a:pt x="3" y="675"/>
                                  <a:pt x="8" y="675"/>
                                </a:cubicBezTo>
                                <a:cubicBezTo>
                                  <a:pt x="12" y="675"/>
                                  <a:pt x="15" y="679"/>
                                  <a:pt x="15" y="683"/>
                                </a:cubicBezTo>
                                <a:lnTo>
                                  <a:pt x="15" y="975"/>
                                </a:lnTo>
                                <a:cubicBezTo>
                                  <a:pt x="15" y="979"/>
                                  <a:pt x="12" y="983"/>
                                  <a:pt x="8" y="983"/>
                                </a:cubicBezTo>
                                <a:cubicBezTo>
                                  <a:pt x="3" y="983"/>
                                  <a:pt x="0" y="979"/>
                                  <a:pt x="0" y="975"/>
                                </a:cubicBez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499"/>
                                </a:lnTo>
                                <a:cubicBezTo>
                                  <a:pt x="0" y="495"/>
                                  <a:pt x="3" y="491"/>
                                  <a:pt x="8" y="491"/>
                                </a:cubicBezTo>
                                <a:cubicBezTo>
                                  <a:pt x="12" y="491"/>
                                  <a:pt x="15" y="495"/>
                                  <a:pt x="15" y="499"/>
                                </a:cubicBezTo>
                                <a:lnTo>
                                  <a:pt x="15" y="606"/>
                                </a:lnTo>
                                <a:cubicBezTo>
                                  <a:pt x="15" y="611"/>
                                  <a:pt x="12" y="614"/>
                                  <a:pt x="8" y="614"/>
                                </a:cubicBezTo>
                                <a:cubicBezTo>
                                  <a:pt x="3" y="614"/>
                                  <a:pt x="0" y="611"/>
                                  <a:pt x="0" y="606"/>
                                </a:cubicBezTo>
                                <a:close/>
                                <a:moveTo>
                                  <a:pt x="0" y="422"/>
                                </a:moveTo>
                                <a:lnTo>
                                  <a:pt x="0" y="130"/>
                                </a:lnTo>
                                <a:cubicBezTo>
                                  <a:pt x="0" y="126"/>
                                  <a:pt x="3" y="122"/>
                                  <a:pt x="8" y="122"/>
                                </a:cubicBezTo>
                                <a:cubicBezTo>
                                  <a:pt x="12" y="122"/>
                                  <a:pt x="15" y="126"/>
                                  <a:pt x="15" y="130"/>
                                </a:cubicBezTo>
                                <a:lnTo>
                                  <a:pt x="15" y="422"/>
                                </a:lnTo>
                                <a:cubicBezTo>
                                  <a:pt x="15" y="426"/>
                                  <a:pt x="12" y="430"/>
                                  <a:pt x="8" y="430"/>
                                </a:cubicBezTo>
                                <a:cubicBezTo>
                                  <a:pt x="3" y="430"/>
                                  <a:pt x="0" y="426"/>
                                  <a:pt x="0" y="422"/>
                                </a:cubicBezTo>
                                <a:close/>
                                <a:moveTo>
                                  <a:pt x="0" y="53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3" y="0"/>
                                  <a:pt x="8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lnTo>
                                  <a:pt x="15" y="53"/>
                                </a:lnTo>
                                <a:cubicBezTo>
                                  <a:pt x="15" y="58"/>
                                  <a:pt x="12" y="61"/>
                                  <a:pt x="8" y="61"/>
                                </a:cubicBezTo>
                                <a:cubicBezTo>
                                  <a:pt x="3" y="61"/>
                                  <a:pt x="0" y="58"/>
                                  <a:pt x="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1262983" y="557530"/>
                            <a:ext cx="2982595" cy="7620"/>
                          </a:xfrm>
                          <a:custGeom>
                            <a:avLst/>
                            <a:gdLst>
                              <a:gd name="T0" fmla="*/ 6058 w 6365"/>
                              <a:gd name="T1" fmla="*/ 8 h 16"/>
                              <a:gd name="T2" fmla="*/ 6365 w 6365"/>
                              <a:gd name="T3" fmla="*/ 8 h 16"/>
                              <a:gd name="T4" fmla="*/ 5881 w 6365"/>
                              <a:gd name="T5" fmla="*/ 16 h 16"/>
                              <a:gd name="T6" fmla="*/ 5989 w 6365"/>
                              <a:gd name="T7" fmla="*/ 0 h 16"/>
                              <a:gd name="T8" fmla="*/ 5804 w 6365"/>
                              <a:gd name="T9" fmla="*/ 16 h 16"/>
                              <a:gd name="T10" fmla="*/ 5513 w 6365"/>
                              <a:gd name="T11" fmla="*/ 0 h 16"/>
                              <a:gd name="T12" fmla="*/ 5804 w 6365"/>
                              <a:gd name="T13" fmla="*/ 16 h 16"/>
                              <a:gd name="T14" fmla="*/ 5321 w 6365"/>
                              <a:gd name="T15" fmla="*/ 8 h 16"/>
                              <a:gd name="T16" fmla="*/ 5444 w 6365"/>
                              <a:gd name="T17" fmla="*/ 8 h 16"/>
                              <a:gd name="T18" fmla="*/ 4960 w 6365"/>
                              <a:gd name="T19" fmla="*/ 16 h 16"/>
                              <a:gd name="T20" fmla="*/ 5252 w 6365"/>
                              <a:gd name="T21" fmla="*/ 0 h 16"/>
                              <a:gd name="T22" fmla="*/ 4883 w 6365"/>
                              <a:gd name="T23" fmla="*/ 16 h 16"/>
                              <a:gd name="T24" fmla="*/ 4775 w 6365"/>
                              <a:gd name="T25" fmla="*/ 0 h 16"/>
                              <a:gd name="T26" fmla="*/ 4883 w 6365"/>
                              <a:gd name="T27" fmla="*/ 16 h 16"/>
                              <a:gd name="T28" fmla="*/ 4399 w 6365"/>
                              <a:gd name="T29" fmla="*/ 8 h 16"/>
                              <a:gd name="T30" fmla="*/ 4706 w 6365"/>
                              <a:gd name="T31" fmla="*/ 8 h 16"/>
                              <a:gd name="T32" fmla="*/ 4222 w 6365"/>
                              <a:gd name="T33" fmla="*/ 16 h 16"/>
                              <a:gd name="T34" fmla="*/ 4330 w 6365"/>
                              <a:gd name="T35" fmla="*/ 0 h 16"/>
                              <a:gd name="T36" fmla="*/ 4146 w 6365"/>
                              <a:gd name="T37" fmla="*/ 16 h 16"/>
                              <a:gd name="T38" fmla="*/ 3854 w 6365"/>
                              <a:gd name="T39" fmla="*/ 0 h 16"/>
                              <a:gd name="T40" fmla="*/ 4146 w 6365"/>
                              <a:gd name="T41" fmla="*/ 16 h 16"/>
                              <a:gd name="T42" fmla="*/ 3662 w 6365"/>
                              <a:gd name="T43" fmla="*/ 8 h 16"/>
                              <a:gd name="T44" fmla="*/ 3785 w 6365"/>
                              <a:gd name="T45" fmla="*/ 8 h 16"/>
                              <a:gd name="T46" fmla="*/ 3301 w 6365"/>
                              <a:gd name="T47" fmla="*/ 16 h 16"/>
                              <a:gd name="T48" fmla="*/ 3593 w 6365"/>
                              <a:gd name="T49" fmla="*/ 0 h 16"/>
                              <a:gd name="T50" fmla="*/ 3224 w 6365"/>
                              <a:gd name="T51" fmla="*/ 16 h 16"/>
                              <a:gd name="T52" fmla="*/ 3116 w 6365"/>
                              <a:gd name="T53" fmla="*/ 0 h 16"/>
                              <a:gd name="T54" fmla="*/ 3224 w 6365"/>
                              <a:gd name="T55" fmla="*/ 16 h 16"/>
                              <a:gd name="T56" fmla="*/ 2740 w 6365"/>
                              <a:gd name="T57" fmla="*/ 8 h 16"/>
                              <a:gd name="T58" fmla="*/ 3047 w 6365"/>
                              <a:gd name="T59" fmla="*/ 8 h 16"/>
                              <a:gd name="T60" fmla="*/ 2564 w 6365"/>
                              <a:gd name="T61" fmla="*/ 16 h 16"/>
                              <a:gd name="T62" fmla="*/ 2671 w 6365"/>
                              <a:gd name="T63" fmla="*/ 0 h 16"/>
                              <a:gd name="T64" fmla="*/ 2487 w 6365"/>
                              <a:gd name="T65" fmla="*/ 16 h 16"/>
                              <a:gd name="T66" fmla="*/ 2195 w 6365"/>
                              <a:gd name="T67" fmla="*/ 0 h 16"/>
                              <a:gd name="T68" fmla="*/ 2487 w 6365"/>
                              <a:gd name="T69" fmla="*/ 16 h 16"/>
                              <a:gd name="T70" fmla="*/ 2003 w 6365"/>
                              <a:gd name="T71" fmla="*/ 8 h 16"/>
                              <a:gd name="T72" fmla="*/ 2126 w 6365"/>
                              <a:gd name="T73" fmla="*/ 8 h 16"/>
                              <a:gd name="T74" fmla="*/ 1642 w 6365"/>
                              <a:gd name="T75" fmla="*/ 16 h 16"/>
                              <a:gd name="T76" fmla="*/ 1934 w 6365"/>
                              <a:gd name="T77" fmla="*/ 0 h 16"/>
                              <a:gd name="T78" fmla="*/ 1565 w 6365"/>
                              <a:gd name="T79" fmla="*/ 16 h 16"/>
                              <a:gd name="T80" fmla="*/ 1458 w 6365"/>
                              <a:gd name="T81" fmla="*/ 0 h 16"/>
                              <a:gd name="T82" fmla="*/ 1565 w 6365"/>
                              <a:gd name="T83" fmla="*/ 16 h 16"/>
                              <a:gd name="T84" fmla="*/ 1081 w 6365"/>
                              <a:gd name="T85" fmla="*/ 8 h 16"/>
                              <a:gd name="T86" fmla="*/ 1388 w 6365"/>
                              <a:gd name="T87" fmla="*/ 8 h 16"/>
                              <a:gd name="T88" fmla="*/ 905 w 6365"/>
                              <a:gd name="T89" fmla="*/ 16 h 16"/>
                              <a:gd name="T90" fmla="*/ 1012 w 6365"/>
                              <a:gd name="T91" fmla="*/ 0 h 16"/>
                              <a:gd name="T92" fmla="*/ 828 w 6365"/>
                              <a:gd name="T93" fmla="*/ 16 h 16"/>
                              <a:gd name="T94" fmla="*/ 536 w 6365"/>
                              <a:gd name="T95" fmla="*/ 0 h 16"/>
                              <a:gd name="T96" fmla="*/ 828 w 6365"/>
                              <a:gd name="T97" fmla="*/ 16 h 16"/>
                              <a:gd name="T98" fmla="*/ 344 w 6365"/>
                              <a:gd name="T99" fmla="*/ 8 h 16"/>
                              <a:gd name="T100" fmla="*/ 467 w 6365"/>
                              <a:gd name="T101" fmla="*/ 8 h 16"/>
                              <a:gd name="T102" fmla="*/ 8 w 6365"/>
                              <a:gd name="T103" fmla="*/ 16 h 16"/>
                              <a:gd name="T104" fmla="*/ 275 w 6365"/>
                              <a:gd name="T10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65" h="16">
                                <a:moveTo>
                                  <a:pt x="6357" y="16"/>
                                </a:moveTo>
                                <a:lnTo>
                                  <a:pt x="6066" y="16"/>
                                </a:lnTo>
                                <a:cubicBezTo>
                                  <a:pt x="6061" y="16"/>
                                  <a:pt x="6058" y="12"/>
                                  <a:pt x="6058" y="8"/>
                                </a:cubicBezTo>
                                <a:cubicBezTo>
                                  <a:pt x="6058" y="4"/>
                                  <a:pt x="6061" y="0"/>
                                  <a:pt x="6066" y="0"/>
                                </a:cubicBezTo>
                                <a:lnTo>
                                  <a:pt x="6357" y="0"/>
                                </a:lnTo>
                                <a:cubicBezTo>
                                  <a:pt x="6362" y="0"/>
                                  <a:pt x="6365" y="4"/>
                                  <a:pt x="6365" y="8"/>
                                </a:cubicBezTo>
                                <a:cubicBezTo>
                                  <a:pt x="6365" y="12"/>
                                  <a:pt x="6362" y="16"/>
                                  <a:pt x="6357" y="16"/>
                                </a:cubicBezTo>
                                <a:close/>
                                <a:moveTo>
                                  <a:pt x="5989" y="16"/>
                                </a:moveTo>
                                <a:lnTo>
                                  <a:pt x="5881" y="16"/>
                                </a:lnTo>
                                <a:cubicBezTo>
                                  <a:pt x="5877" y="16"/>
                                  <a:pt x="5874" y="12"/>
                                  <a:pt x="5874" y="8"/>
                                </a:cubicBezTo>
                                <a:cubicBezTo>
                                  <a:pt x="5874" y="4"/>
                                  <a:pt x="5877" y="0"/>
                                  <a:pt x="5881" y="0"/>
                                </a:cubicBezTo>
                                <a:lnTo>
                                  <a:pt x="5989" y="0"/>
                                </a:lnTo>
                                <a:cubicBezTo>
                                  <a:pt x="5993" y="0"/>
                                  <a:pt x="5996" y="4"/>
                                  <a:pt x="5996" y="8"/>
                                </a:cubicBezTo>
                                <a:cubicBezTo>
                                  <a:pt x="5996" y="12"/>
                                  <a:pt x="5993" y="16"/>
                                  <a:pt x="5989" y="16"/>
                                </a:cubicBezTo>
                                <a:close/>
                                <a:moveTo>
                                  <a:pt x="5804" y="16"/>
                                </a:moveTo>
                                <a:lnTo>
                                  <a:pt x="5513" y="16"/>
                                </a:lnTo>
                                <a:cubicBezTo>
                                  <a:pt x="5508" y="16"/>
                                  <a:pt x="5505" y="12"/>
                                  <a:pt x="5505" y="8"/>
                                </a:cubicBezTo>
                                <a:cubicBezTo>
                                  <a:pt x="5505" y="4"/>
                                  <a:pt x="5508" y="0"/>
                                  <a:pt x="5513" y="0"/>
                                </a:cubicBezTo>
                                <a:lnTo>
                                  <a:pt x="5804" y="0"/>
                                </a:lnTo>
                                <a:cubicBezTo>
                                  <a:pt x="5809" y="0"/>
                                  <a:pt x="5812" y="4"/>
                                  <a:pt x="5812" y="8"/>
                                </a:cubicBezTo>
                                <a:cubicBezTo>
                                  <a:pt x="5812" y="12"/>
                                  <a:pt x="5809" y="16"/>
                                  <a:pt x="5804" y="16"/>
                                </a:cubicBezTo>
                                <a:close/>
                                <a:moveTo>
                                  <a:pt x="5436" y="16"/>
                                </a:moveTo>
                                <a:lnTo>
                                  <a:pt x="5328" y="16"/>
                                </a:lnTo>
                                <a:cubicBezTo>
                                  <a:pt x="5324" y="16"/>
                                  <a:pt x="5321" y="12"/>
                                  <a:pt x="5321" y="8"/>
                                </a:cubicBezTo>
                                <a:cubicBezTo>
                                  <a:pt x="5321" y="4"/>
                                  <a:pt x="5324" y="0"/>
                                  <a:pt x="5328" y="0"/>
                                </a:cubicBezTo>
                                <a:lnTo>
                                  <a:pt x="5436" y="0"/>
                                </a:lnTo>
                                <a:cubicBezTo>
                                  <a:pt x="5440" y="0"/>
                                  <a:pt x="5444" y="4"/>
                                  <a:pt x="5444" y="8"/>
                                </a:cubicBezTo>
                                <a:cubicBezTo>
                                  <a:pt x="5444" y="12"/>
                                  <a:pt x="5440" y="16"/>
                                  <a:pt x="5436" y="16"/>
                                </a:cubicBezTo>
                                <a:close/>
                                <a:moveTo>
                                  <a:pt x="5252" y="16"/>
                                </a:moveTo>
                                <a:lnTo>
                                  <a:pt x="4960" y="16"/>
                                </a:lnTo>
                                <a:cubicBezTo>
                                  <a:pt x="4955" y="16"/>
                                  <a:pt x="4952" y="12"/>
                                  <a:pt x="4952" y="8"/>
                                </a:cubicBezTo>
                                <a:cubicBezTo>
                                  <a:pt x="4952" y="4"/>
                                  <a:pt x="4955" y="0"/>
                                  <a:pt x="4960" y="0"/>
                                </a:cubicBezTo>
                                <a:lnTo>
                                  <a:pt x="5252" y="0"/>
                                </a:lnTo>
                                <a:cubicBezTo>
                                  <a:pt x="5256" y="0"/>
                                  <a:pt x="5259" y="4"/>
                                  <a:pt x="5259" y="8"/>
                                </a:cubicBezTo>
                                <a:cubicBezTo>
                                  <a:pt x="5259" y="12"/>
                                  <a:pt x="5256" y="16"/>
                                  <a:pt x="5252" y="16"/>
                                </a:cubicBezTo>
                                <a:close/>
                                <a:moveTo>
                                  <a:pt x="4883" y="16"/>
                                </a:moveTo>
                                <a:lnTo>
                                  <a:pt x="4775" y="16"/>
                                </a:lnTo>
                                <a:cubicBezTo>
                                  <a:pt x="4771" y="16"/>
                                  <a:pt x="4768" y="12"/>
                                  <a:pt x="4768" y="8"/>
                                </a:cubicBezTo>
                                <a:cubicBezTo>
                                  <a:pt x="4768" y="4"/>
                                  <a:pt x="4771" y="0"/>
                                  <a:pt x="4775" y="0"/>
                                </a:cubicBezTo>
                                <a:lnTo>
                                  <a:pt x="4883" y="0"/>
                                </a:lnTo>
                                <a:cubicBezTo>
                                  <a:pt x="4887" y="0"/>
                                  <a:pt x="4891" y="4"/>
                                  <a:pt x="4891" y="8"/>
                                </a:cubicBezTo>
                                <a:cubicBezTo>
                                  <a:pt x="4891" y="12"/>
                                  <a:pt x="4887" y="16"/>
                                  <a:pt x="4883" y="16"/>
                                </a:cubicBezTo>
                                <a:close/>
                                <a:moveTo>
                                  <a:pt x="4699" y="16"/>
                                </a:moveTo>
                                <a:lnTo>
                                  <a:pt x="4407" y="16"/>
                                </a:lnTo>
                                <a:cubicBezTo>
                                  <a:pt x="4402" y="16"/>
                                  <a:pt x="4399" y="12"/>
                                  <a:pt x="4399" y="8"/>
                                </a:cubicBezTo>
                                <a:cubicBezTo>
                                  <a:pt x="4399" y="4"/>
                                  <a:pt x="4402" y="0"/>
                                  <a:pt x="4407" y="0"/>
                                </a:cubicBezTo>
                                <a:lnTo>
                                  <a:pt x="4699" y="0"/>
                                </a:lnTo>
                                <a:cubicBezTo>
                                  <a:pt x="4703" y="0"/>
                                  <a:pt x="4706" y="4"/>
                                  <a:pt x="4706" y="8"/>
                                </a:cubicBezTo>
                                <a:cubicBezTo>
                                  <a:pt x="4706" y="12"/>
                                  <a:pt x="4703" y="16"/>
                                  <a:pt x="4699" y="16"/>
                                </a:cubicBezTo>
                                <a:close/>
                                <a:moveTo>
                                  <a:pt x="4330" y="16"/>
                                </a:moveTo>
                                <a:lnTo>
                                  <a:pt x="4222" y="16"/>
                                </a:lnTo>
                                <a:cubicBezTo>
                                  <a:pt x="4218" y="16"/>
                                  <a:pt x="4215" y="12"/>
                                  <a:pt x="4215" y="8"/>
                                </a:cubicBezTo>
                                <a:cubicBezTo>
                                  <a:pt x="4215" y="4"/>
                                  <a:pt x="4218" y="0"/>
                                  <a:pt x="4222" y="0"/>
                                </a:cubicBezTo>
                                <a:lnTo>
                                  <a:pt x="4330" y="0"/>
                                </a:lnTo>
                                <a:cubicBezTo>
                                  <a:pt x="4334" y="0"/>
                                  <a:pt x="4338" y="4"/>
                                  <a:pt x="4338" y="8"/>
                                </a:cubicBezTo>
                                <a:cubicBezTo>
                                  <a:pt x="4338" y="12"/>
                                  <a:pt x="4334" y="16"/>
                                  <a:pt x="4330" y="16"/>
                                </a:cubicBezTo>
                                <a:close/>
                                <a:moveTo>
                                  <a:pt x="4146" y="16"/>
                                </a:moveTo>
                                <a:lnTo>
                                  <a:pt x="3854" y="16"/>
                                </a:lnTo>
                                <a:cubicBezTo>
                                  <a:pt x="3850" y="16"/>
                                  <a:pt x="3846" y="12"/>
                                  <a:pt x="3846" y="8"/>
                                </a:cubicBezTo>
                                <a:cubicBezTo>
                                  <a:pt x="3846" y="4"/>
                                  <a:pt x="3850" y="0"/>
                                  <a:pt x="3854" y="0"/>
                                </a:cubicBezTo>
                                <a:lnTo>
                                  <a:pt x="4146" y="0"/>
                                </a:lnTo>
                                <a:cubicBezTo>
                                  <a:pt x="4150" y="0"/>
                                  <a:pt x="4153" y="4"/>
                                  <a:pt x="4153" y="8"/>
                                </a:cubicBezTo>
                                <a:cubicBezTo>
                                  <a:pt x="4153" y="12"/>
                                  <a:pt x="4150" y="16"/>
                                  <a:pt x="4146" y="16"/>
                                </a:cubicBezTo>
                                <a:close/>
                                <a:moveTo>
                                  <a:pt x="3777" y="16"/>
                                </a:moveTo>
                                <a:lnTo>
                                  <a:pt x="3669" y="16"/>
                                </a:lnTo>
                                <a:cubicBezTo>
                                  <a:pt x="3665" y="16"/>
                                  <a:pt x="3662" y="12"/>
                                  <a:pt x="3662" y="8"/>
                                </a:cubicBezTo>
                                <a:cubicBezTo>
                                  <a:pt x="3662" y="4"/>
                                  <a:pt x="3665" y="0"/>
                                  <a:pt x="3669" y="0"/>
                                </a:cubicBezTo>
                                <a:lnTo>
                                  <a:pt x="3777" y="0"/>
                                </a:lnTo>
                                <a:cubicBezTo>
                                  <a:pt x="3781" y="0"/>
                                  <a:pt x="3785" y="4"/>
                                  <a:pt x="3785" y="8"/>
                                </a:cubicBezTo>
                                <a:cubicBezTo>
                                  <a:pt x="3785" y="12"/>
                                  <a:pt x="3781" y="16"/>
                                  <a:pt x="3777" y="16"/>
                                </a:cubicBezTo>
                                <a:close/>
                                <a:moveTo>
                                  <a:pt x="3593" y="16"/>
                                </a:moveTo>
                                <a:lnTo>
                                  <a:pt x="3301" y="16"/>
                                </a:lnTo>
                                <a:cubicBezTo>
                                  <a:pt x="3297" y="16"/>
                                  <a:pt x="3293" y="12"/>
                                  <a:pt x="3293" y="8"/>
                                </a:cubicBezTo>
                                <a:cubicBezTo>
                                  <a:pt x="3293" y="4"/>
                                  <a:pt x="3297" y="0"/>
                                  <a:pt x="3301" y="0"/>
                                </a:cubicBezTo>
                                <a:lnTo>
                                  <a:pt x="3593" y="0"/>
                                </a:lnTo>
                                <a:cubicBezTo>
                                  <a:pt x="3597" y="0"/>
                                  <a:pt x="3600" y="4"/>
                                  <a:pt x="3600" y="8"/>
                                </a:cubicBezTo>
                                <a:cubicBezTo>
                                  <a:pt x="3600" y="12"/>
                                  <a:pt x="3597" y="16"/>
                                  <a:pt x="3593" y="16"/>
                                </a:cubicBezTo>
                                <a:close/>
                                <a:moveTo>
                                  <a:pt x="3224" y="16"/>
                                </a:moveTo>
                                <a:lnTo>
                                  <a:pt x="3116" y="16"/>
                                </a:lnTo>
                                <a:cubicBezTo>
                                  <a:pt x="3112" y="16"/>
                                  <a:pt x="3109" y="12"/>
                                  <a:pt x="3109" y="8"/>
                                </a:cubicBezTo>
                                <a:cubicBezTo>
                                  <a:pt x="3109" y="4"/>
                                  <a:pt x="3112" y="0"/>
                                  <a:pt x="3116" y="0"/>
                                </a:cubicBezTo>
                                <a:lnTo>
                                  <a:pt x="3224" y="0"/>
                                </a:lnTo>
                                <a:cubicBezTo>
                                  <a:pt x="3228" y="0"/>
                                  <a:pt x="3232" y="4"/>
                                  <a:pt x="3232" y="8"/>
                                </a:cubicBezTo>
                                <a:cubicBezTo>
                                  <a:pt x="3232" y="12"/>
                                  <a:pt x="3228" y="16"/>
                                  <a:pt x="3224" y="16"/>
                                </a:cubicBezTo>
                                <a:close/>
                                <a:moveTo>
                                  <a:pt x="3040" y="16"/>
                                </a:moveTo>
                                <a:lnTo>
                                  <a:pt x="2748" y="16"/>
                                </a:lnTo>
                                <a:cubicBezTo>
                                  <a:pt x="2744" y="16"/>
                                  <a:pt x="2740" y="12"/>
                                  <a:pt x="2740" y="8"/>
                                </a:cubicBezTo>
                                <a:cubicBezTo>
                                  <a:pt x="2740" y="4"/>
                                  <a:pt x="2744" y="0"/>
                                  <a:pt x="2748" y="0"/>
                                </a:cubicBezTo>
                                <a:lnTo>
                                  <a:pt x="3040" y="0"/>
                                </a:lnTo>
                                <a:cubicBezTo>
                                  <a:pt x="3044" y="0"/>
                                  <a:pt x="3047" y="4"/>
                                  <a:pt x="3047" y="8"/>
                                </a:cubicBezTo>
                                <a:cubicBezTo>
                                  <a:pt x="3047" y="12"/>
                                  <a:pt x="3044" y="16"/>
                                  <a:pt x="3040" y="16"/>
                                </a:cubicBezTo>
                                <a:close/>
                                <a:moveTo>
                                  <a:pt x="2671" y="16"/>
                                </a:moveTo>
                                <a:lnTo>
                                  <a:pt x="2564" y="16"/>
                                </a:lnTo>
                                <a:cubicBezTo>
                                  <a:pt x="2559" y="16"/>
                                  <a:pt x="2556" y="12"/>
                                  <a:pt x="2556" y="8"/>
                                </a:cubicBezTo>
                                <a:cubicBezTo>
                                  <a:pt x="2556" y="4"/>
                                  <a:pt x="2559" y="0"/>
                                  <a:pt x="2564" y="0"/>
                                </a:cubicBezTo>
                                <a:lnTo>
                                  <a:pt x="2671" y="0"/>
                                </a:lnTo>
                                <a:cubicBezTo>
                                  <a:pt x="2675" y="0"/>
                                  <a:pt x="2679" y="4"/>
                                  <a:pt x="2679" y="8"/>
                                </a:cubicBezTo>
                                <a:cubicBezTo>
                                  <a:pt x="2679" y="12"/>
                                  <a:pt x="2675" y="16"/>
                                  <a:pt x="2671" y="16"/>
                                </a:cubicBezTo>
                                <a:close/>
                                <a:moveTo>
                                  <a:pt x="2487" y="16"/>
                                </a:moveTo>
                                <a:lnTo>
                                  <a:pt x="2195" y="16"/>
                                </a:lnTo>
                                <a:cubicBezTo>
                                  <a:pt x="2191" y="16"/>
                                  <a:pt x="2187" y="12"/>
                                  <a:pt x="2187" y="8"/>
                                </a:cubicBezTo>
                                <a:cubicBezTo>
                                  <a:pt x="2187" y="4"/>
                                  <a:pt x="2191" y="0"/>
                                  <a:pt x="2195" y="0"/>
                                </a:cubicBezTo>
                                <a:lnTo>
                                  <a:pt x="2487" y="0"/>
                                </a:lnTo>
                                <a:cubicBezTo>
                                  <a:pt x="2491" y="0"/>
                                  <a:pt x="2494" y="4"/>
                                  <a:pt x="2494" y="8"/>
                                </a:cubicBezTo>
                                <a:cubicBezTo>
                                  <a:pt x="2494" y="12"/>
                                  <a:pt x="2491" y="16"/>
                                  <a:pt x="2487" y="16"/>
                                </a:cubicBezTo>
                                <a:close/>
                                <a:moveTo>
                                  <a:pt x="2118" y="16"/>
                                </a:moveTo>
                                <a:lnTo>
                                  <a:pt x="2011" y="16"/>
                                </a:lnTo>
                                <a:cubicBezTo>
                                  <a:pt x="2006" y="16"/>
                                  <a:pt x="2003" y="12"/>
                                  <a:pt x="2003" y="8"/>
                                </a:cubicBezTo>
                                <a:cubicBezTo>
                                  <a:pt x="2003" y="4"/>
                                  <a:pt x="2006" y="0"/>
                                  <a:pt x="2011" y="0"/>
                                </a:cubicBezTo>
                                <a:lnTo>
                                  <a:pt x="2118" y="0"/>
                                </a:lnTo>
                                <a:cubicBezTo>
                                  <a:pt x="2122" y="0"/>
                                  <a:pt x="2126" y="4"/>
                                  <a:pt x="2126" y="8"/>
                                </a:cubicBezTo>
                                <a:cubicBezTo>
                                  <a:pt x="2126" y="12"/>
                                  <a:pt x="2122" y="16"/>
                                  <a:pt x="2118" y="16"/>
                                </a:cubicBezTo>
                                <a:close/>
                                <a:moveTo>
                                  <a:pt x="1934" y="16"/>
                                </a:moveTo>
                                <a:lnTo>
                                  <a:pt x="1642" y="16"/>
                                </a:lnTo>
                                <a:cubicBezTo>
                                  <a:pt x="1638" y="16"/>
                                  <a:pt x="1634" y="12"/>
                                  <a:pt x="1634" y="8"/>
                                </a:cubicBezTo>
                                <a:cubicBezTo>
                                  <a:pt x="1634" y="4"/>
                                  <a:pt x="1638" y="0"/>
                                  <a:pt x="1642" y="0"/>
                                </a:cubicBezTo>
                                <a:lnTo>
                                  <a:pt x="1934" y="0"/>
                                </a:lnTo>
                                <a:cubicBezTo>
                                  <a:pt x="1938" y="0"/>
                                  <a:pt x="1941" y="4"/>
                                  <a:pt x="1941" y="8"/>
                                </a:cubicBezTo>
                                <a:cubicBezTo>
                                  <a:pt x="1941" y="12"/>
                                  <a:pt x="1938" y="16"/>
                                  <a:pt x="1934" y="16"/>
                                </a:cubicBezTo>
                                <a:close/>
                                <a:moveTo>
                                  <a:pt x="1565" y="16"/>
                                </a:moveTo>
                                <a:lnTo>
                                  <a:pt x="1458" y="16"/>
                                </a:lnTo>
                                <a:cubicBezTo>
                                  <a:pt x="1453" y="16"/>
                                  <a:pt x="1450" y="12"/>
                                  <a:pt x="1450" y="8"/>
                                </a:cubicBezTo>
                                <a:cubicBezTo>
                                  <a:pt x="1450" y="4"/>
                                  <a:pt x="1453" y="0"/>
                                  <a:pt x="1458" y="0"/>
                                </a:cubicBezTo>
                                <a:lnTo>
                                  <a:pt x="1565" y="0"/>
                                </a:lnTo>
                                <a:cubicBezTo>
                                  <a:pt x="1569" y="0"/>
                                  <a:pt x="1573" y="4"/>
                                  <a:pt x="1573" y="8"/>
                                </a:cubicBezTo>
                                <a:cubicBezTo>
                                  <a:pt x="1573" y="12"/>
                                  <a:pt x="1569" y="16"/>
                                  <a:pt x="1565" y="16"/>
                                </a:cubicBezTo>
                                <a:close/>
                                <a:moveTo>
                                  <a:pt x="1381" y="16"/>
                                </a:moveTo>
                                <a:lnTo>
                                  <a:pt x="1089" y="16"/>
                                </a:lnTo>
                                <a:cubicBezTo>
                                  <a:pt x="1085" y="16"/>
                                  <a:pt x="1081" y="12"/>
                                  <a:pt x="1081" y="8"/>
                                </a:cubicBezTo>
                                <a:cubicBezTo>
                                  <a:pt x="1081" y="4"/>
                                  <a:pt x="1085" y="0"/>
                                  <a:pt x="1089" y="0"/>
                                </a:cubicBezTo>
                                <a:lnTo>
                                  <a:pt x="1381" y="0"/>
                                </a:lnTo>
                                <a:cubicBezTo>
                                  <a:pt x="1385" y="0"/>
                                  <a:pt x="1388" y="4"/>
                                  <a:pt x="1388" y="8"/>
                                </a:cubicBezTo>
                                <a:cubicBezTo>
                                  <a:pt x="1388" y="12"/>
                                  <a:pt x="1385" y="16"/>
                                  <a:pt x="1381" y="16"/>
                                </a:cubicBezTo>
                                <a:close/>
                                <a:moveTo>
                                  <a:pt x="1012" y="16"/>
                                </a:moveTo>
                                <a:lnTo>
                                  <a:pt x="905" y="16"/>
                                </a:lnTo>
                                <a:cubicBezTo>
                                  <a:pt x="900" y="16"/>
                                  <a:pt x="897" y="12"/>
                                  <a:pt x="897" y="8"/>
                                </a:cubicBezTo>
                                <a:cubicBezTo>
                                  <a:pt x="897" y="4"/>
                                  <a:pt x="900" y="0"/>
                                  <a:pt x="905" y="0"/>
                                </a:cubicBezTo>
                                <a:lnTo>
                                  <a:pt x="1012" y="0"/>
                                </a:lnTo>
                                <a:cubicBezTo>
                                  <a:pt x="1016" y="0"/>
                                  <a:pt x="1020" y="4"/>
                                  <a:pt x="1020" y="8"/>
                                </a:cubicBezTo>
                                <a:cubicBezTo>
                                  <a:pt x="1020" y="12"/>
                                  <a:pt x="1016" y="16"/>
                                  <a:pt x="1012" y="16"/>
                                </a:cubicBezTo>
                                <a:close/>
                                <a:moveTo>
                                  <a:pt x="828" y="16"/>
                                </a:moveTo>
                                <a:lnTo>
                                  <a:pt x="536" y="16"/>
                                </a:lnTo>
                                <a:cubicBezTo>
                                  <a:pt x="532" y="16"/>
                                  <a:pt x="528" y="12"/>
                                  <a:pt x="528" y="8"/>
                                </a:cubicBezTo>
                                <a:cubicBezTo>
                                  <a:pt x="528" y="4"/>
                                  <a:pt x="532" y="0"/>
                                  <a:pt x="536" y="0"/>
                                </a:cubicBezTo>
                                <a:lnTo>
                                  <a:pt x="828" y="0"/>
                                </a:lnTo>
                                <a:cubicBezTo>
                                  <a:pt x="832" y="0"/>
                                  <a:pt x="836" y="4"/>
                                  <a:pt x="836" y="8"/>
                                </a:cubicBezTo>
                                <a:cubicBezTo>
                                  <a:pt x="836" y="12"/>
                                  <a:pt x="832" y="16"/>
                                  <a:pt x="828" y="16"/>
                                </a:cubicBezTo>
                                <a:close/>
                                <a:moveTo>
                                  <a:pt x="459" y="16"/>
                                </a:moveTo>
                                <a:lnTo>
                                  <a:pt x="352" y="16"/>
                                </a:lnTo>
                                <a:cubicBezTo>
                                  <a:pt x="347" y="16"/>
                                  <a:pt x="344" y="12"/>
                                  <a:pt x="344" y="8"/>
                                </a:cubicBezTo>
                                <a:cubicBezTo>
                                  <a:pt x="344" y="4"/>
                                  <a:pt x="347" y="0"/>
                                  <a:pt x="352" y="0"/>
                                </a:cubicBezTo>
                                <a:lnTo>
                                  <a:pt x="459" y="0"/>
                                </a:lnTo>
                                <a:cubicBezTo>
                                  <a:pt x="463" y="0"/>
                                  <a:pt x="467" y="4"/>
                                  <a:pt x="467" y="8"/>
                                </a:cubicBezTo>
                                <a:cubicBezTo>
                                  <a:pt x="467" y="12"/>
                                  <a:pt x="463" y="16"/>
                                  <a:pt x="459" y="16"/>
                                </a:cubicBezTo>
                                <a:close/>
                                <a:moveTo>
                                  <a:pt x="275" y="16"/>
                                </a:moveTo>
                                <a:lnTo>
                                  <a:pt x="8" y="16"/>
                                </a:lnTo>
                                <a:cubicBezTo>
                                  <a:pt x="4" y="16"/>
                                  <a:pt x="0" y="12"/>
                                  <a:pt x="0" y="8"/>
                                </a:cubicBez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75" y="0"/>
                                </a:lnTo>
                                <a:cubicBezTo>
                                  <a:pt x="279" y="0"/>
                                  <a:pt x="283" y="4"/>
                                  <a:pt x="283" y="8"/>
                                </a:cubicBezTo>
                                <a:cubicBezTo>
                                  <a:pt x="283" y="12"/>
                                  <a:pt x="279" y="16"/>
                                  <a:pt x="275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943"/>
                        <wps:cNvSpPr>
                          <a:spLocks/>
                        </wps:cNvSpPr>
                        <wps:spPr bwMode="auto">
                          <a:xfrm>
                            <a:off x="2557748" y="679450"/>
                            <a:ext cx="393065" cy="166370"/>
                          </a:xfrm>
                          <a:custGeom>
                            <a:avLst/>
                            <a:gdLst>
                              <a:gd name="T0" fmla="*/ 839 w 839"/>
                              <a:gd name="T1" fmla="*/ 0 h 348"/>
                              <a:gd name="T2" fmla="*/ 536 w 839"/>
                              <a:gd name="T3" fmla="*/ 302 h 348"/>
                              <a:gd name="T4" fmla="*/ 158 w 839"/>
                              <a:gd name="T5" fmla="*/ 333 h 348"/>
                              <a:gd name="T6" fmla="*/ 0 w 839"/>
                              <a:gd name="T7" fmla="*/ 156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9" h="348">
                                <a:moveTo>
                                  <a:pt x="839" y="0"/>
                                </a:moveTo>
                                <a:cubicBezTo>
                                  <a:pt x="756" y="114"/>
                                  <a:pt x="667" y="251"/>
                                  <a:pt x="536" y="302"/>
                                </a:cubicBezTo>
                                <a:cubicBezTo>
                                  <a:pt x="419" y="348"/>
                                  <a:pt x="269" y="327"/>
                                  <a:pt x="158" y="333"/>
                                </a:cubicBez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Line 1968"/>
                        <wps:cNvCnPr>
                          <a:cxnSpLocks noChangeShapeType="1"/>
                        </wps:cNvCnPr>
                        <wps:spPr bwMode="auto">
                          <a:xfrm>
                            <a:off x="1603978" y="3222625"/>
                            <a:ext cx="566420" cy="782955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2667603" y="3222625"/>
                            <a:ext cx="481330" cy="745490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3912838" y="3178175"/>
                            <a:ext cx="267335" cy="802640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1264253" y="4671060"/>
                            <a:ext cx="2982595" cy="7620"/>
                          </a:xfrm>
                          <a:custGeom>
                            <a:avLst/>
                            <a:gdLst>
                              <a:gd name="T0" fmla="*/ 307 w 6365"/>
                              <a:gd name="T1" fmla="*/ 8 h 16"/>
                              <a:gd name="T2" fmla="*/ 0 w 6365"/>
                              <a:gd name="T3" fmla="*/ 8 h 16"/>
                              <a:gd name="T4" fmla="*/ 484 w 6365"/>
                              <a:gd name="T5" fmla="*/ 0 h 16"/>
                              <a:gd name="T6" fmla="*/ 376 w 6365"/>
                              <a:gd name="T7" fmla="*/ 16 h 16"/>
                              <a:gd name="T8" fmla="*/ 560 w 6365"/>
                              <a:gd name="T9" fmla="*/ 0 h 16"/>
                              <a:gd name="T10" fmla="*/ 852 w 6365"/>
                              <a:gd name="T11" fmla="*/ 16 h 16"/>
                              <a:gd name="T12" fmla="*/ 560 w 6365"/>
                              <a:gd name="T13" fmla="*/ 0 h 16"/>
                              <a:gd name="T14" fmla="*/ 1044 w 6365"/>
                              <a:gd name="T15" fmla="*/ 8 h 16"/>
                              <a:gd name="T16" fmla="*/ 921 w 6365"/>
                              <a:gd name="T17" fmla="*/ 8 h 16"/>
                              <a:gd name="T18" fmla="*/ 1405 w 6365"/>
                              <a:gd name="T19" fmla="*/ 0 h 16"/>
                              <a:gd name="T20" fmla="*/ 1113 w 6365"/>
                              <a:gd name="T21" fmla="*/ 16 h 16"/>
                              <a:gd name="T22" fmla="*/ 1482 w 6365"/>
                              <a:gd name="T23" fmla="*/ 0 h 16"/>
                              <a:gd name="T24" fmla="*/ 1589 w 6365"/>
                              <a:gd name="T25" fmla="*/ 16 h 16"/>
                              <a:gd name="T26" fmla="*/ 1482 w 6365"/>
                              <a:gd name="T27" fmla="*/ 0 h 16"/>
                              <a:gd name="T28" fmla="*/ 1966 w 6365"/>
                              <a:gd name="T29" fmla="*/ 8 h 16"/>
                              <a:gd name="T30" fmla="*/ 1659 w 6365"/>
                              <a:gd name="T31" fmla="*/ 8 h 16"/>
                              <a:gd name="T32" fmla="*/ 2142 w 6365"/>
                              <a:gd name="T33" fmla="*/ 0 h 16"/>
                              <a:gd name="T34" fmla="*/ 2035 w 6365"/>
                              <a:gd name="T35" fmla="*/ 16 h 16"/>
                              <a:gd name="T36" fmla="*/ 2219 w 6365"/>
                              <a:gd name="T37" fmla="*/ 0 h 16"/>
                              <a:gd name="T38" fmla="*/ 2511 w 6365"/>
                              <a:gd name="T39" fmla="*/ 16 h 16"/>
                              <a:gd name="T40" fmla="*/ 2219 w 6365"/>
                              <a:gd name="T41" fmla="*/ 0 h 16"/>
                              <a:gd name="T42" fmla="*/ 2703 w 6365"/>
                              <a:gd name="T43" fmla="*/ 8 h 16"/>
                              <a:gd name="T44" fmla="*/ 2580 w 6365"/>
                              <a:gd name="T45" fmla="*/ 8 h 16"/>
                              <a:gd name="T46" fmla="*/ 3064 w 6365"/>
                              <a:gd name="T47" fmla="*/ 0 h 16"/>
                              <a:gd name="T48" fmla="*/ 2772 w 6365"/>
                              <a:gd name="T49" fmla="*/ 16 h 16"/>
                              <a:gd name="T50" fmla="*/ 3141 w 6365"/>
                              <a:gd name="T51" fmla="*/ 0 h 16"/>
                              <a:gd name="T52" fmla="*/ 3248 w 6365"/>
                              <a:gd name="T53" fmla="*/ 16 h 16"/>
                              <a:gd name="T54" fmla="*/ 3141 w 6365"/>
                              <a:gd name="T55" fmla="*/ 0 h 16"/>
                              <a:gd name="T56" fmla="*/ 3625 w 6365"/>
                              <a:gd name="T57" fmla="*/ 8 h 16"/>
                              <a:gd name="T58" fmla="*/ 3317 w 6365"/>
                              <a:gd name="T59" fmla="*/ 8 h 16"/>
                              <a:gd name="T60" fmla="*/ 3801 w 6365"/>
                              <a:gd name="T61" fmla="*/ 0 h 16"/>
                              <a:gd name="T62" fmla="*/ 3694 w 6365"/>
                              <a:gd name="T63" fmla="*/ 16 h 16"/>
                              <a:gd name="T64" fmla="*/ 3878 w 6365"/>
                              <a:gd name="T65" fmla="*/ 0 h 16"/>
                              <a:gd name="T66" fmla="*/ 4170 w 6365"/>
                              <a:gd name="T67" fmla="*/ 16 h 16"/>
                              <a:gd name="T68" fmla="*/ 3878 w 6365"/>
                              <a:gd name="T69" fmla="*/ 0 h 16"/>
                              <a:gd name="T70" fmla="*/ 4362 w 6365"/>
                              <a:gd name="T71" fmla="*/ 8 h 16"/>
                              <a:gd name="T72" fmla="*/ 4239 w 6365"/>
                              <a:gd name="T73" fmla="*/ 8 h 16"/>
                              <a:gd name="T74" fmla="*/ 4723 w 6365"/>
                              <a:gd name="T75" fmla="*/ 0 h 16"/>
                              <a:gd name="T76" fmla="*/ 4431 w 6365"/>
                              <a:gd name="T77" fmla="*/ 16 h 16"/>
                              <a:gd name="T78" fmla="*/ 4800 w 6365"/>
                              <a:gd name="T79" fmla="*/ 0 h 16"/>
                              <a:gd name="T80" fmla="*/ 4907 w 6365"/>
                              <a:gd name="T81" fmla="*/ 16 h 16"/>
                              <a:gd name="T82" fmla="*/ 4800 w 6365"/>
                              <a:gd name="T83" fmla="*/ 0 h 16"/>
                              <a:gd name="T84" fmla="*/ 5284 w 6365"/>
                              <a:gd name="T85" fmla="*/ 8 h 16"/>
                              <a:gd name="T86" fmla="*/ 4976 w 6365"/>
                              <a:gd name="T87" fmla="*/ 8 h 16"/>
                              <a:gd name="T88" fmla="*/ 5460 w 6365"/>
                              <a:gd name="T89" fmla="*/ 0 h 16"/>
                              <a:gd name="T90" fmla="*/ 5353 w 6365"/>
                              <a:gd name="T91" fmla="*/ 16 h 16"/>
                              <a:gd name="T92" fmla="*/ 5537 w 6365"/>
                              <a:gd name="T93" fmla="*/ 0 h 16"/>
                              <a:gd name="T94" fmla="*/ 5829 w 6365"/>
                              <a:gd name="T95" fmla="*/ 16 h 16"/>
                              <a:gd name="T96" fmla="*/ 5537 w 6365"/>
                              <a:gd name="T97" fmla="*/ 0 h 16"/>
                              <a:gd name="T98" fmla="*/ 6021 w 6365"/>
                              <a:gd name="T99" fmla="*/ 8 h 16"/>
                              <a:gd name="T100" fmla="*/ 5898 w 6365"/>
                              <a:gd name="T101" fmla="*/ 8 h 16"/>
                              <a:gd name="T102" fmla="*/ 6357 w 6365"/>
                              <a:gd name="T103" fmla="*/ 0 h 16"/>
                              <a:gd name="T104" fmla="*/ 6090 w 6365"/>
                              <a:gd name="T10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65" h="16">
                                <a:moveTo>
                                  <a:pt x="7" y="0"/>
                                </a:moveTo>
                                <a:lnTo>
                                  <a:pt x="299" y="0"/>
                                </a:lnTo>
                                <a:cubicBezTo>
                                  <a:pt x="303" y="0"/>
                                  <a:pt x="307" y="4"/>
                                  <a:pt x="307" y="8"/>
                                </a:cubicBezTo>
                                <a:cubicBezTo>
                                  <a:pt x="307" y="12"/>
                                  <a:pt x="303" y="16"/>
                                  <a:pt x="299" y="16"/>
                                </a:cubicBezTo>
                                <a:lnTo>
                                  <a:pt x="7" y="16"/>
                                </a:lnTo>
                                <a:cubicBezTo>
                                  <a:pt x="3" y="16"/>
                                  <a:pt x="0" y="12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lose/>
                                <a:moveTo>
                                  <a:pt x="376" y="0"/>
                                </a:moveTo>
                                <a:lnTo>
                                  <a:pt x="484" y="0"/>
                                </a:lnTo>
                                <a:cubicBezTo>
                                  <a:pt x="488" y="0"/>
                                  <a:pt x="491" y="4"/>
                                  <a:pt x="491" y="8"/>
                                </a:cubicBezTo>
                                <a:cubicBezTo>
                                  <a:pt x="491" y="12"/>
                                  <a:pt x="488" y="16"/>
                                  <a:pt x="484" y="16"/>
                                </a:cubicBezTo>
                                <a:lnTo>
                                  <a:pt x="376" y="16"/>
                                </a:lnTo>
                                <a:cubicBezTo>
                                  <a:pt x="372" y="16"/>
                                  <a:pt x="368" y="12"/>
                                  <a:pt x="368" y="8"/>
                                </a:cubicBezTo>
                                <a:cubicBezTo>
                                  <a:pt x="368" y="4"/>
                                  <a:pt x="372" y="0"/>
                                  <a:pt x="376" y="0"/>
                                </a:cubicBezTo>
                                <a:close/>
                                <a:moveTo>
                                  <a:pt x="560" y="0"/>
                                </a:moveTo>
                                <a:lnTo>
                                  <a:pt x="852" y="0"/>
                                </a:lnTo>
                                <a:cubicBezTo>
                                  <a:pt x="856" y="0"/>
                                  <a:pt x="860" y="4"/>
                                  <a:pt x="860" y="8"/>
                                </a:cubicBezTo>
                                <a:cubicBezTo>
                                  <a:pt x="860" y="12"/>
                                  <a:pt x="856" y="16"/>
                                  <a:pt x="852" y="16"/>
                                </a:cubicBezTo>
                                <a:lnTo>
                                  <a:pt x="560" y="16"/>
                                </a:lnTo>
                                <a:cubicBezTo>
                                  <a:pt x="556" y="16"/>
                                  <a:pt x="553" y="12"/>
                                  <a:pt x="553" y="8"/>
                                </a:cubicBezTo>
                                <a:cubicBezTo>
                                  <a:pt x="553" y="4"/>
                                  <a:pt x="556" y="0"/>
                                  <a:pt x="560" y="0"/>
                                </a:cubicBezTo>
                                <a:close/>
                                <a:moveTo>
                                  <a:pt x="929" y="0"/>
                                </a:moveTo>
                                <a:lnTo>
                                  <a:pt x="1036" y="0"/>
                                </a:lnTo>
                                <a:cubicBezTo>
                                  <a:pt x="1041" y="0"/>
                                  <a:pt x="1044" y="4"/>
                                  <a:pt x="1044" y="8"/>
                                </a:cubicBezTo>
                                <a:cubicBezTo>
                                  <a:pt x="1044" y="12"/>
                                  <a:pt x="1041" y="16"/>
                                  <a:pt x="1036" y="16"/>
                                </a:cubicBezTo>
                                <a:lnTo>
                                  <a:pt x="929" y="16"/>
                                </a:lnTo>
                                <a:cubicBezTo>
                                  <a:pt x="925" y="16"/>
                                  <a:pt x="921" y="12"/>
                                  <a:pt x="921" y="8"/>
                                </a:cubicBezTo>
                                <a:cubicBezTo>
                                  <a:pt x="921" y="4"/>
                                  <a:pt x="925" y="0"/>
                                  <a:pt x="929" y="0"/>
                                </a:cubicBezTo>
                                <a:close/>
                                <a:moveTo>
                                  <a:pt x="1113" y="0"/>
                                </a:moveTo>
                                <a:lnTo>
                                  <a:pt x="1405" y="0"/>
                                </a:lnTo>
                                <a:cubicBezTo>
                                  <a:pt x="1409" y="0"/>
                                  <a:pt x="1413" y="4"/>
                                  <a:pt x="1413" y="8"/>
                                </a:cubicBezTo>
                                <a:cubicBezTo>
                                  <a:pt x="1413" y="12"/>
                                  <a:pt x="1409" y="16"/>
                                  <a:pt x="1405" y="16"/>
                                </a:cubicBezTo>
                                <a:lnTo>
                                  <a:pt x="1113" y="16"/>
                                </a:lnTo>
                                <a:cubicBezTo>
                                  <a:pt x="1109" y="16"/>
                                  <a:pt x="1106" y="12"/>
                                  <a:pt x="1106" y="8"/>
                                </a:cubicBezTo>
                                <a:cubicBezTo>
                                  <a:pt x="1106" y="4"/>
                                  <a:pt x="1109" y="0"/>
                                  <a:pt x="1113" y="0"/>
                                </a:cubicBezTo>
                                <a:close/>
                                <a:moveTo>
                                  <a:pt x="1482" y="0"/>
                                </a:moveTo>
                                <a:lnTo>
                                  <a:pt x="1589" y="0"/>
                                </a:lnTo>
                                <a:cubicBezTo>
                                  <a:pt x="1594" y="0"/>
                                  <a:pt x="1597" y="4"/>
                                  <a:pt x="1597" y="8"/>
                                </a:cubicBezTo>
                                <a:cubicBezTo>
                                  <a:pt x="1597" y="12"/>
                                  <a:pt x="1594" y="16"/>
                                  <a:pt x="1589" y="16"/>
                                </a:cubicBezTo>
                                <a:lnTo>
                                  <a:pt x="1482" y="16"/>
                                </a:lnTo>
                                <a:cubicBezTo>
                                  <a:pt x="1478" y="16"/>
                                  <a:pt x="1474" y="12"/>
                                  <a:pt x="1474" y="8"/>
                                </a:cubicBezTo>
                                <a:cubicBezTo>
                                  <a:pt x="1474" y="4"/>
                                  <a:pt x="1478" y="0"/>
                                  <a:pt x="1482" y="0"/>
                                </a:cubicBezTo>
                                <a:close/>
                                <a:moveTo>
                                  <a:pt x="1666" y="0"/>
                                </a:moveTo>
                                <a:lnTo>
                                  <a:pt x="1958" y="0"/>
                                </a:lnTo>
                                <a:cubicBezTo>
                                  <a:pt x="1962" y="0"/>
                                  <a:pt x="1966" y="4"/>
                                  <a:pt x="1966" y="8"/>
                                </a:cubicBezTo>
                                <a:cubicBezTo>
                                  <a:pt x="1966" y="12"/>
                                  <a:pt x="1962" y="16"/>
                                  <a:pt x="1958" y="16"/>
                                </a:cubicBezTo>
                                <a:lnTo>
                                  <a:pt x="1666" y="16"/>
                                </a:lnTo>
                                <a:cubicBezTo>
                                  <a:pt x="1662" y="16"/>
                                  <a:pt x="1659" y="12"/>
                                  <a:pt x="1659" y="8"/>
                                </a:cubicBezTo>
                                <a:cubicBezTo>
                                  <a:pt x="1659" y="4"/>
                                  <a:pt x="1662" y="0"/>
                                  <a:pt x="1666" y="0"/>
                                </a:cubicBezTo>
                                <a:close/>
                                <a:moveTo>
                                  <a:pt x="2035" y="0"/>
                                </a:moveTo>
                                <a:lnTo>
                                  <a:pt x="2142" y="0"/>
                                </a:lnTo>
                                <a:cubicBezTo>
                                  <a:pt x="2147" y="0"/>
                                  <a:pt x="2150" y="4"/>
                                  <a:pt x="2150" y="8"/>
                                </a:cubicBezTo>
                                <a:cubicBezTo>
                                  <a:pt x="2150" y="12"/>
                                  <a:pt x="2147" y="16"/>
                                  <a:pt x="2142" y="16"/>
                                </a:cubicBezTo>
                                <a:lnTo>
                                  <a:pt x="2035" y="16"/>
                                </a:lnTo>
                                <a:cubicBezTo>
                                  <a:pt x="2031" y="16"/>
                                  <a:pt x="2027" y="12"/>
                                  <a:pt x="2027" y="8"/>
                                </a:cubicBezTo>
                                <a:cubicBezTo>
                                  <a:pt x="2027" y="4"/>
                                  <a:pt x="2031" y="0"/>
                                  <a:pt x="2035" y="0"/>
                                </a:cubicBezTo>
                                <a:close/>
                                <a:moveTo>
                                  <a:pt x="2219" y="0"/>
                                </a:moveTo>
                                <a:lnTo>
                                  <a:pt x="2511" y="0"/>
                                </a:lnTo>
                                <a:cubicBezTo>
                                  <a:pt x="2515" y="0"/>
                                  <a:pt x="2519" y="4"/>
                                  <a:pt x="2519" y="8"/>
                                </a:cubicBezTo>
                                <a:cubicBezTo>
                                  <a:pt x="2519" y="12"/>
                                  <a:pt x="2515" y="16"/>
                                  <a:pt x="2511" y="16"/>
                                </a:cubicBezTo>
                                <a:lnTo>
                                  <a:pt x="2219" y="16"/>
                                </a:lnTo>
                                <a:cubicBezTo>
                                  <a:pt x="2215" y="16"/>
                                  <a:pt x="2212" y="12"/>
                                  <a:pt x="2212" y="8"/>
                                </a:cubicBezTo>
                                <a:cubicBezTo>
                                  <a:pt x="2212" y="4"/>
                                  <a:pt x="2215" y="0"/>
                                  <a:pt x="2219" y="0"/>
                                </a:cubicBezTo>
                                <a:close/>
                                <a:moveTo>
                                  <a:pt x="2588" y="0"/>
                                </a:moveTo>
                                <a:lnTo>
                                  <a:pt x="2695" y="0"/>
                                </a:lnTo>
                                <a:cubicBezTo>
                                  <a:pt x="2700" y="0"/>
                                  <a:pt x="2703" y="4"/>
                                  <a:pt x="2703" y="8"/>
                                </a:cubicBezTo>
                                <a:cubicBezTo>
                                  <a:pt x="2703" y="12"/>
                                  <a:pt x="2700" y="16"/>
                                  <a:pt x="2695" y="16"/>
                                </a:cubicBezTo>
                                <a:lnTo>
                                  <a:pt x="2588" y="16"/>
                                </a:lnTo>
                                <a:cubicBezTo>
                                  <a:pt x="2584" y="16"/>
                                  <a:pt x="2580" y="12"/>
                                  <a:pt x="2580" y="8"/>
                                </a:cubicBezTo>
                                <a:cubicBezTo>
                                  <a:pt x="2580" y="4"/>
                                  <a:pt x="2584" y="0"/>
                                  <a:pt x="2588" y="0"/>
                                </a:cubicBezTo>
                                <a:close/>
                                <a:moveTo>
                                  <a:pt x="2772" y="0"/>
                                </a:moveTo>
                                <a:lnTo>
                                  <a:pt x="3064" y="0"/>
                                </a:lnTo>
                                <a:cubicBezTo>
                                  <a:pt x="3068" y="0"/>
                                  <a:pt x="3072" y="4"/>
                                  <a:pt x="3072" y="8"/>
                                </a:cubicBezTo>
                                <a:cubicBezTo>
                                  <a:pt x="3072" y="12"/>
                                  <a:pt x="3068" y="16"/>
                                  <a:pt x="3064" y="16"/>
                                </a:cubicBezTo>
                                <a:lnTo>
                                  <a:pt x="2772" y="16"/>
                                </a:lnTo>
                                <a:cubicBezTo>
                                  <a:pt x="2768" y="16"/>
                                  <a:pt x="2764" y="12"/>
                                  <a:pt x="2764" y="8"/>
                                </a:cubicBezTo>
                                <a:cubicBezTo>
                                  <a:pt x="2764" y="4"/>
                                  <a:pt x="2768" y="0"/>
                                  <a:pt x="2772" y="0"/>
                                </a:cubicBezTo>
                                <a:close/>
                                <a:moveTo>
                                  <a:pt x="3141" y="0"/>
                                </a:moveTo>
                                <a:lnTo>
                                  <a:pt x="3248" y="0"/>
                                </a:lnTo>
                                <a:cubicBezTo>
                                  <a:pt x="3253" y="0"/>
                                  <a:pt x="3256" y="4"/>
                                  <a:pt x="3256" y="8"/>
                                </a:cubicBezTo>
                                <a:cubicBezTo>
                                  <a:pt x="3256" y="12"/>
                                  <a:pt x="3253" y="16"/>
                                  <a:pt x="3248" y="16"/>
                                </a:cubicBezTo>
                                <a:lnTo>
                                  <a:pt x="3141" y="16"/>
                                </a:lnTo>
                                <a:cubicBezTo>
                                  <a:pt x="3137" y="16"/>
                                  <a:pt x="3133" y="12"/>
                                  <a:pt x="3133" y="8"/>
                                </a:cubicBezTo>
                                <a:cubicBezTo>
                                  <a:pt x="3133" y="4"/>
                                  <a:pt x="3137" y="0"/>
                                  <a:pt x="3141" y="0"/>
                                </a:cubicBezTo>
                                <a:close/>
                                <a:moveTo>
                                  <a:pt x="3325" y="0"/>
                                </a:moveTo>
                                <a:lnTo>
                                  <a:pt x="3617" y="0"/>
                                </a:lnTo>
                                <a:cubicBezTo>
                                  <a:pt x="3621" y="0"/>
                                  <a:pt x="3625" y="4"/>
                                  <a:pt x="3625" y="8"/>
                                </a:cubicBezTo>
                                <a:cubicBezTo>
                                  <a:pt x="3625" y="12"/>
                                  <a:pt x="3621" y="16"/>
                                  <a:pt x="3617" y="16"/>
                                </a:cubicBezTo>
                                <a:lnTo>
                                  <a:pt x="3325" y="16"/>
                                </a:lnTo>
                                <a:cubicBezTo>
                                  <a:pt x="3321" y="16"/>
                                  <a:pt x="3317" y="12"/>
                                  <a:pt x="3317" y="8"/>
                                </a:cubicBezTo>
                                <a:cubicBezTo>
                                  <a:pt x="3317" y="4"/>
                                  <a:pt x="3321" y="0"/>
                                  <a:pt x="3325" y="0"/>
                                </a:cubicBezTo>
                                <a:close/>
                                <a:moveTo>
                                  <a:pt x="3694" y="0"/>
                                </a:moveTo>
                                <a:lnTo>
                                  <a:pt x="3801" y="0"/>
                                </a:lnTo>
                                <a:cubicBezTo>
                                  <a:pt x="3806" y="0"/>
                                  <a:pt x="3809" y="4"/>
                                  <a:pt x="3809" y="8"/>
                                </a:cubicBezTo>
                                <a:cubicBezTo>
                                  <a:pt x="3809" y="12"/>
                                  <a:pt x="3806" y="16"/>
                                  <a:pt x="3801" y="16"/>
                                </a:cubicBezTo>
                                <a:lnTo>
                                  <a:pt x="3694" y="16"/>
                                </a:lnTo>
                                <a:cubicBezTo>
                                  <a:pt x="3690" y="16"/>
                                  <a:pt x="3686" y="12"/>
                                  <a:pt x="3686" y="8"/>
                                </a:cubicBezTo>
                                <a:cubicBezTo>
                                  <a:pt x="3686" y="4"/>
                                  <a:pt x="3690" y="0"/>
                                  <a:pt x="3694" y="0"/>
                                </a:cubicBezTo>
                                <a:close/>
                                <a:moveTo>
                                  <a:pt x="3878" y="0"/>
                                </a:moveTo>
                                <a:lnTo>
                                  <a:pt x="4170" y="0"/>
                                </a:lnTo>
                                <a:cubicBezTo>
                                  <a:pt x="4174" y="0"/>
                                  <a:pt x="4178" y="4"/>
                                  <a:pt x="4178" y="8"/>
                                </a:cubicBezTo>
                                <a:cubicBezTo>
                                  <a:pt x="4178" y="12"/>
                                  <a:pt x="4174" y="16"/>
                                  <a:pt x="4170" y="16"/>
                                </a:cubicBezTo>
                                <a:lnTo>
                                  <a:pt x="3878" y="16"/>
                                </a:lnTo>
                                <a:cubicBezTo>
                                  <a:pt x="3874" y="16"/>
                                  <a:pt x="3870" y="12"/>
                                  <a:pt x="3870" y="8"/>
                                </a:cubicBezTo>
                                <a:cubicBezTo>
                                  <a:pt x="3870" y="4"/>
                                  <a:pt x="3874" y="0"/>
                                  <a:pt x="3878" y="0"/>
                                </a:cubicBezTo>
                                <a:close/>
                                <a:moveTo>
                                  <a:pt x="4247" y="0"/>
                                </a:moveTo>
                                <a:lnTo>
                                  <a:pt x="4354" y="0"/>
                                </a:lnTo>
                                <a:cubicBezTo>
                                  <a:pt x="4358" y="0"/>
                                  <a:pt x="4362" y="4"/>
                                  <a:pt x="4362" y="8"/>
                                </a:cubicBezTo>
                                <a:cubicBezTo>
                                  <a:pt x="4362" y="12"/>
                                  <a:pt x="4358" y="16"/>
                                  <a:pt x="4354" y="16"/>
                                </a:cubicBezTo>
                                <a:lnTo>
                                  <a:pt x="4247" y="16"/>
                                </a:lnTo>
                                <a:cubicBezTo>
                                  <a:pt x="4242" y="16"/>
                                  <a:pt x="4239" y="12"/>
                                  <a:pt x="4239" y="8"/>
                                </a:cubicBezTo>
                                <a:cubicBezTo>
                                  <a:pt x="4239" y="4"/>
                                  <a:pt x="4242" y="0"/>
                                  <a:pt x="4247" y="0"/>
                                </a:cubicBezTo>
                                <a:close/>
                                <a:moveTo>
                                  <a:pt x="4431" y="0"/>
                                </a:moveTo>
                                <a:lnTo>
                                  <a:pt x="4723" y="0"/>
                                </a:lnTo>
                                <a:cubicBezTo>
                                  <a:pt x="4727" y="0"/>
                                  <a:pt x="4731" y="4"/>
                                  <a:pt x="4731" y="8"/>
                                </a:cubicBezTo>
                                <a:cubicBezTo>
                                  <a:pt x="4731" y="12"/>
                                  <a:pt x="4727" y="16"/>
                                  <a:pt x="4723" y="16"/>
                                </a:cubicBezTo>
                                <a:lnTo>
                                  <a:pt x="4431" y="16"/>
                                </a:lnTo>
                                <a:cubicBezTo>
                                  <a:pt x="4427" y="16"/>
                                  <a:pt x="4423" y="12"/>
                                  <a:pt x="4423" y="8"/>
                                </a:cubicBezTo>
                                <a:cubicBezTo>
                                  <a:pt x="4423" y="4"/>
                                  <a:pt x="4427" y="0"/>
                                  <a:pt x="4431" y="0"/>
                                </a:cubicBezTo>
                                <a:close/>
                                <a:moveTo>
                                  <a:pt x="4800" y="0"/>
                                </a:moveTo>
                                <a:lnTo>
                                  <a:pt x="4907" y="0"/>
                                </a:lnTo>
                                <a:cubicBezTo>
                                  <a:pt x="4911" y="0"/>
                                  <a:pt x="4915" y="4"/>
                                  <a:pt x="4915" y="8"/>
                                </a:cubicBezTo>
                                <a:cubicBezTo>
                                  <a:pt x="4915" y="12"/>
                                  <a:pt x="4911" y="16"/>
                                  <a:pt x="4907" y="16"/>
                                </a:cubicBezTo>
                                <a:lnTo>
                                  <a:pt x="4800" y="16"/>
                                </a:lnTo>
                                <a:cubicBezTo>
                                  <a:pt x="4795" y="16"/>
                                  <a:pt x="4792" y="12"/>
                                  <a:pt x="4792" y="8"/>
                                </a:cubicBezTo>
                                <a:cubicBezTo>
                                  <a:pt x="4792" y="4"/>
                                  <a:pt x="4795" y="0"/>
                                  <a:pt x="4800" y="0"/>
                                </a:cubicBezTo>
                                <a:close/>
                                <a:moveTo>
                                  <a:pt x="4984" y="0"/>
                                </a:moveTo>
                                <a:lnTo>
                                  <a:pt x="5276" y="0"/>
                                </a:lnTo>
                                <a:cubicBezTo>
                                  <a:pt x="5280" y="0"/>
                                  <a:pt x="5284" y="4"/>
                                  <a:pt x="5284" y="8"/>
                                </a:cubicBezTo>
                                <a:cubicBezTo>
                                  <a:pt x="5284" y="12"/>
                                  <a:pt x="5280" y="16"/>
                                  <a:pt x="5276" y="16"/>
                                </a:cubicBezTo>
                                <a:lnTo>
                                  <a:pt x="4984" y="16"/>
                                </a:lnTo>
                                <a:cubicBezTo>
                                  <a:pt x="4980" y="16"/>
                                  <a:pt x="4976" y="12"/>
                                  <a:pt x="4976" y="8"/>
                                </a:cubicBezTo>
                                <a:cubicBezTo>
                                  <a:pt x="4976" y="4"/>
                                  <a:pt x="4980" y="0"/>
                                  <a:pt x="4984" y="0"/>
                                </a:cubicBezTo>
                                <a:close/>
                                <a:moveTo>
                                  <a:pt x="5353" y="0"/>
                                </a:moveTo>
                                <a:lnTo>
                                  <a:pt x="5460" y="0"/>
                                </a:lnTo>
                                <a:cubicBezTo>
                                  <a:pt x="5464" y="0"/>
                                  <a:pt x="5468" y="4"/>
                                  <a:pt x="5468" y="8"/>
                                </a:cubicBezTo>
                                <a:cubicBezTo>
                                  <a:pt x="5468" y="12"/>
                                  <a:pt x="5464" y="16"/>
                                  <a:pt x="5460" y="16"/>
                                </a:cubicBezTo>
                                <a:lnTo>
                                  <a:pt x="5353" y="16"/>
                                </a:lnTo>
                                <a:cubicBezTo>
                                  <a:pt x="5348" y="16"/>
                                  <a:pt x="5345" y="12"/>
                                  <a:pt x="5345" y="8"/>
                                </a:cubicBezTo>
                                <a:cubicBezTo>
                                  <a:pt x="5345" y="4"/>
                                  <a:pt x="5348" y="0"/>
                                  <a:pt x="5353" y="0"/>
                                </a:cubicBezTo>
                                <a:close/>
                                <a:moveTo>
                                  <a:pt x="5537" y="0"/>
                                </a:moveTo>
                                <a:lnTo>
                                  <a:pt x="5829" y="0"/>
                                </a:lnTo>
                                <a:cubicBezTo>
                                  <a:pt x="5833" y="0"/>
                                  <a:pt x="5836" y="4"/>
                                  <a:pt x="5836" y="8"/>
                                </a:cubicBezTo>
                                <a:cubicBezTo>
                                  <a:pt x="5836" y="12"/>
                                  <a:pt x="5833" y="16"/>
                                  <a:pt x="5829" y="16"/>
                                </a:cubicBezTo>
                                <a:lnTo>
                                  <a:pt x="5537" y="16"/>
                                </a:lnTo>
                                <a:cubicBezTo>
                                  <a:pt x="5533" y="16"/>
                                  <a:pt x="5529" y="12"/>
                                  <a:pt x="5529" y="8"/>
                                </a:cubicBezTo>
                                <a:cubicBezTo>
                                  <a:pt x="5529" y="4"/>
                                  <a:pt x="5533" y="0"/>
                                  <a:pt x="5537" y="0"/>
                                </a:cubicBezTo>
                                <a:close/>
                                <a:moveTo>
                                  <a:pt x="5906" y="0"/>
                                </a:moveTo>
                                <a:lnTo>
                                  <a:pt x="6013" y="0"/>
                                </a:lnTo>
                                <a:cubicBezTo>
                                  <a:pt x="6017" y="0"/>
                                  <a:pt x="6021" y="4"/>
                                  <a:pt x="6021" y="8"/>
                                </a:cubicBezTo>
                                <a:cubicBezTo>
                                  <a:pt x="6021" y="12"/>
                                  <a:pt x="6017" y="16"/>
                                  <a:pt x="6013" y="16"/>
                                </a:cubicBezTo>
                                <a:lnTo>
                                  <a:pt x="5906" y="16"/>
                                </a:lnTo>
                                <a:cubicBezTo>
                                  <a:pt x="5901" y="16"/>
                                  <a:pt x="5898" y="12"/>
                                  <a:pt x="5898" y="8"/>
                                </a:cubicBezTo>
                                <a:cubicBezTo>
                                  <a:pt x="5898" y="4"/>
                                  <a:pt x="5901" y="0"/>
                                  <a:pt x="5906" y="0"/>
                                </a:cubicBezTo>
                                <a:close/>
                                <a:moveTo>
                                  <a:pt x="6090" y="0"/>
                                </a:moveTo>
                                <a:lnTo>
                                  <a:pt x="6357" y="0"/>
                                </a:lnTo>
                                <a:cubicBezTo>
                                  <a:pt x="6361" y="0"/>
                                  <a:pt x="6365" y="4"/>
                                  <a:pt x="6365" y="8"/>
                                </a:cubicBezTo>
                                <a:cubicBezTo>
                                  <a:pt x="6365" y="12"/>
                                  <a:pt x="6361" y="16"/>
                                  <a:pt x="6357" y="16"/>
                                </a:cubicBezTo>
                                <a:lnTo>
                                  <a:pt x="6090" y="16"/>
                                </a:lnTo>
                                <a:cubicBezTo>
                                  <a:pt x="6086" y="16"/>
                                  <a:pt x="6082" y="12"/>
                                  <a:pt x="6082" y="8"/>
                                </a:cubicBezTo>
                                <a:cubicBezTo>
                                  <a:pt x="6082" y="4"/>
                                  <a:pt x="6086" y="0"/>
                                  <a:pt x="60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Oval 1972"/>
                        <wps:cNvSpPr>
                          <a:spLocks noChangeArrowheads="1"/>
                        </wps:cNvSpPr>
                        <wps:spPr bwMode="auto">
                          <a:xfrm>
                            <a:off x="2923508" y="5206365"/>
                            <a:ext cx="224790" cy="2286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Oval 1973"/>
                        <wps:cNvSpPr>
                          <a:spLocks noChangeArrowheads="1"/>
                        </wps:cNvSpPr>
                        <wps:spPr bwMode="auto">
                          <a:xfrm>
                            <a:off x="2929223" y="5209540"/>
                            <a:ext cx="224790" cy="228600"/>
                          </a:xfrm>
                          <a:prstGeom prst="ellips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3242278" y="3861435"/>
                            <a:ext cx="6985" cy="320675"/>
                          </a:xfrm>
                          <a:custGeom>
                            <a:avLst/>
                            <a:gdLst>
                              <a:gd name="T0" fmla="*/ 0 w 15"/>
                              <a:gd name="T1" fmla="*/ 663 h 671"/>
                              <a:gd name="T2" fmla="*/ 0 w 15"/>
                              <a:gd name="T3" fmla="*/ 371 h 671"/>
                              <a:gd name="T4" fmla="*/ 7 w 15"/>
                              <a:gd name="T5" fmla="*/ 364 h 671"/>
                              <a:gd name="T6" fmla="*/ 15 w 15"/>
                              <a:gd name="T7" fmla="*/ 371 h 671"/>
                              <a:gd name="T8" fmla="*/ 15 w 15"/>
                              <a:gd name="T9" fmla="*/ 663 h 671"/>
                              <a:gd name="T10" fmla="*/ 7 w 15"/>
                              <a:gd name="T11" fmla="*/ 671 h 671"/>
                              <a:gd name="T12" fmla="*/ 0 w 15"/>
                              <a:gd name="T13" fmla="*/ 663 h 671"/>
                              <a:gd name="T14" fmla="*/ 0 w 15"/>
                              <a:gd name="T15" fmla="*/ 295 h 671"/>
                              <a:gd name="T16" fmla="*/ 0 w 15"/>
                              <a:gd name="T17" fmla="*/ 187 h 671"/>
                              <a:gd name="T18" fmla="*/ 7 w 15"/>
                              <a:gd name="T19" fmla="*/ 179 h 671"/>
                              <a:gd name="T20" fmla="*/ 15 w 15"/>
                              <a:gd name="T21" fmla="*/ 187 h 671"/>
                              <a:gd name="T22" fmla="*/ 15 w 15"/>
                              <a:gd name="T23" fmla="*/ 295 h 671"/>
                              <a:gd name="T24" fmla="*/ 7 w 15"/>
                              <a:gd name="T25" fmla="*/ 302 h 671"/>
                              <a:gd name="T26" fmla="*/ 0 w 15"/>
                              <a:gd name="T27" fmla="*/ 295 h 671"/>
                              <a:gd name="T28" fmla="*/ 0 w 15"/>
                              <a:gd name="T29" fmla="*/ 110 h 671"/>
                              <a:gd name="T30" fmla="*/ 0 w 15"/>
                              <a:gd name="T31" fmla="*/ 8 h 671"/>
                              <a:gd name="T32" fmla="*/ 7 w 15"/>
                              <a:gd name="T33" fmla="*/ 0 h 671"/>
                              <a:gd name="T34" fmla="*/ 15 w 15"/>
                              <a:gd name="T35" fmla="*/ 8 h 671"/>
                              <a:gd name="T36" fmla="*/ 15 w 15"/>
                              <a:gd name="T37" fmla="*/ 110 h 671"/>
                              <a:gd name="T38" fmla="*/ 7 w 15"/>
                              <a:gd name="T39" fmla="*/ 118 h 671"/>
                              <a:gd name="T40" fmla="*/ 0 w 15"/>
                              <a:gd name="T41" fmla="*/ 11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671">
                                <a:moveTo>
                                  <a:pt x="0" y="663"/>
                                </a:moveTo>
                                <a:lnTo>
                                  <a:pt x="0" y="371"/>
                                </a:lnTo>
                                <a:cubicBezTo>
                                  <a:pt x="0" y="367"/>
                                  <a:pt x="3" y="364"/>
                                  <a:pt x="7" y="364"/>
                                </a:cubicBezTo>
                                <a:cubicBezTo>
                                  <a:pt x="12" y="364"/>
                                  <a:pt x="15" y="367"/>
                                  <a:pt x="15" y="371"/>
                                </a:cubicBezTo>
                                <a:lnTo>
                                  <a:pt x="15" y="663"/>
                                </a:lnTo>
                                <a:cubicBezTo>
                                  <a:pt x="15" y="668"/>
                                  <a:pt x="12" y="671"/>
                                  <a:pt x="7" y="671"/>
                                </a:cubicBezTo>
                                <a:cubicBezTo>
                                  <a:pt x="3" y="671"/>
                                  <a:pt x="0" y="668"/>
                                  <a:pt x="0" y="663"/>
                                </a:cubicBezTo>
                                <a:close/>
                                <a:moveTo>
                                  <a:pt x="0" y="295"/>
                                </a:moveTo>
                                <a:lnTo>
                                  <a:pt x="0" y="187"/>
                                </a:lnTo>
                                <a:cubicBezTo>
                                  <a:pt x="0" y="183"/>
                                  <a:pt x="3" y="179"/>
                                  <a:pt x="7" y="179"/>
                                </a:cubicBezTo>
                                <a:cubicBezTo>
                                  <a:pt x="12" y="179"/>
                                  <a:pt x="15" y="183"/>
                                  <a:pt x="15" y="187"/>
                                </a:cubicBezTo>
                                <a:lnTo>
                                  <a:pt x="15" y="295"/>
                                </a:lnTo>
                                <a:cubicBezTo>
                                  <a:pt x="15" y="299"/>
                                  <a:pt x="12" y="302"/>
                                  <a:pt x="7" y="302"/>
                                </a:cubicBezTo>
                                <a:cubicBezTo>
                                  <a:pt x="3" y="302"/>
                                  <a:pt x="0" y="299"/>
                                  <a:pt x="0" y="295"/>
                                </a:cubicBez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8"/>
                                </a:ln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2" y="0"/>
                                  <a:pt x="15" y="4"/>
                                  <a:pt x="15" y="8"/>
                                </a:cubicBezTo>
                                <a:lnTo>
                                  <a:pt x="15" y="110"/>
                                </a:lnTo>
                                <a:cubicBezTo>
                                  <a:pt x="15" y="115"/>
                                  <a:pt x="12" y="118"/>
                                  <a:pt x="7" y="118"/>
                                </a:cubicBezTo>
                                <a:cubicBezTo>
                                  <a:pt x="3" y="118"/>
                                  <a:pt x="0" y="115"/>
                                  <a:pt x="0" y="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3651218" y="3861435"/>
                            <a:ext cx="7620" cy="320675"/>
                          </a:xfrm>
                          <a:custGeom>
                            <a:avLst/>
                            <a:gdLst>
                              <a:gd name="T0" fmla="*/ 0 w 16"/>
                              <a:gd name="T1" fmla="*/ 663 h 671"/>
                              <a:gd name="T2" fmla="*/ 0 w 16"/>
                              <a:gd name="T3" fmla="*/ 371 h 671"/>
                              <a:gd name="T4" fmla="*/ 8 w 16"/>
                              <a:gd name="T5" fmla="*/ 364 h 671"/>
                              <a:gd name="T6" fmla="*/ 16 w 16"/>
                              <a:gd name="T7" fmla="*/ 371 h 671"/>
                              <a:gd name="T8" fmla="*/ 16 w 16"/>
                              <a:gd name="T9" fmla="*/ 663 h 671"/>
                              <a:gd name="T10" fmla="*/ 8 w 16"/>
                              <a:gd name="T11" fmla="*/ 671 h 671"/>
                              <a:gd name="T12" fmla="*/ 0 w 16"/>
                              <a:gd name="T13" fmla="*/ 663 h 671"/>
                              <a:gd name="T14" fmla="*/ 0 w 16"/>
                              <a:gd name="T15" fmla="*/ 295 h 671"/>
                              <a:gd name="T16" fmla="*/ 0 w 16"/>
                              <a:gd name="T17" fmla="*/ 187 h 671"/>
                              <a:gd name="T18" fmla="*/ 8 w 16"/>
                              <a:gd name="T19" fmla="*/ 179 h 671"/>
                              <a:gd name="T20" fmla="*/ 16 w 16"/>
                              <a:gd name="T21" fmla="*/ 187 h 671"/>
                              <a:gd name="T22" fmla="*/ 16 w 16"/>
                              <a:gd name="T23" fmla="*/ 295 h 671"/>
                              <a:gd name="T24" fmla="*/ 8 w 16"/>
                              <a:gd name="T25" fmla="*/ 302 h 671"/>
                              <a:gd name="T26" fmla="*/ 0 w 16"/>
                              <a:gd name="T27" fmla="*/ 295 h 671"/>
                              <a:gd name="T28" fmla="*/ 0 w 16"/>
                              <a:gd name="T29" fmla="*/ 110 h 671"/>
                              <a:gd name="T30" fmla="*/ 0 w 16"/>
                              <a:gd name="T31" fmla="*/ 8 h 671"/>
                              <a:gd name="T32" fmla="*/ 8 w 16"/>
                              <a:gd name="T33" fmla="*/ 0 h 671"/>
                              <a:gd name="T34" fmla="*/ 16 w 16"/>
                              <a:gd name="T35" fmla="*/ 8 h 671"/>
                              <a:gd name="T36" fmla="*/ 16 w 16"/>
                              <a:gd name="T37" fmla="*/ 110 h 671"/>
                              <a:gd name="T38" fmla="*/ 8 w 16"/>
                              <a:gd name="T39" fmla="*/ 118 h 671"/>
                              <a:gd name="T40" fmla="*/ 0 w 16"/>
                              <a:gd name="T41" fmla="*/ 11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671">
                                <a:moveTo>
                                  <a:pt x="0" y="663"/>
                                </a:moveTo>
                                <a:lnTo>
                                  <a:pt x="0" y="371"/>
                                </a:lnTo>
                                <a:cubicBezTo>
                                  <a:pt x="0" y="367"/>
                                  <a:pt x="4" y="364"/>
                                  <a:pt x="8" y="364"/>
                                </a:cubicBezTo>
                                <a:cubicBezTo>
                                  <a:pt x="12" y="364"/>
                                  <a:pt x="16" y="367"/>
                                  <a:pt x="16" y="371"/>
                                </a:cubicBezTo>
                                <a:lnTo>
                                  <a:pt x="16" y="663"/>
                                </a:lnTo>
                                <a:cubicBezTo>
                                  <a:pt x="16" y="668"/>
                                  <a:pt x="12" y="671"/>
                                  <a:pt x="8" y="671"/>
                                </a:cubicBezTo>
                                <a:cubicBezTo>
                                  <a:pt x="4" y="671"/>
                                  <a:pt x="0" y="668"/>
                                  <a:pt x="0" y="663"/>
                                </a:cubicBezTo>
                                <a:close/>
                                <a:moveTo>
                                  <a:pt x="0" y="295"/>
                                </a:moveTo>
                                <a:lnTo>
                                  <a:pt x="0" y="187"/>
                                </a:lnTo>
                                <a:cubicBezTo>
                                  <a:pt x="0" y="183"/>
                                  <a:pt x="4" y="179"/>
                                  <a:pt x="8" y="179"/>
                                </a:cubicBezTo>
                                <a:cubicBezTo>
                                  <a:pt x="12" y="179"/>
                                  <a:pt x="16" y="183"/>
                                  <a:pt x="16" y="187"/>
                                </a:cubicBezTo>
                                <a:lnTo>
                                  <a:pt x="16" y="295"/>
                                </a:lnTo>
                                <a:cubicBezTo>
                                  <a:pt x="16" y="299"/>
                                  <a:pt x="12" y="302"/>
                                  <a:pt x="8" y="302"/>
                                </a:cubicBezTo>
                                <a:cubicBezTo>
                                  <a:pt x="4" y="302"/>
                                  <a:pt x="0" y="299"/>
                                  <a:pt x="0" y="295"/>
                                </a:cubicBez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8"/>
                                </a:ln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6" y="4"/>
                                  <a:pt x="16" y="8"/>
                                </a:cubicBezTo>
                                <a:lnTo>
                                  <a:pt x="16" y="110"/>
                                </a:lnTo>
                                <a:cubicBezTo>
                                  <a:pt x="16" y="115"/>
                                  <a:pt x="12" y="118"/>
                                  <a:pt x="8" y="118"/>
                                </a:cubicBezTo>
                                <a:cubicBezTo>
                                  <a:pt x="4" y="118"/>
                                  <a:pt x="0" y="115"/>
                                  <a:pt x="0" y="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3038443" y="5177790"/>
                            <a:ext cx="6985" cy="296545"/>
                          </a:xfrm>
                          <a:custGeom>
                            <a:avLst/>
                            <a:gdLst>
                              <a:gd name="T0" fmla="*/ 0 w 15"/>
                              <a:gd name="T1" fmla="*/ 612 h 620"/>
                              <a:gd name="T2" fmla="*/ 0 w 15"/>
                              <a:gd name="T3" fmla="*/ 320 h 620"/>
                              <a:gd name="T4" fmla="*/ 7 w 15"/>
                              <a:gd name="T5" fmla="*/ 312 h 620"/>
                              <a:gd name="T6" fmla="*/ 15 w 15"/>
                              <a:gd name="T7" fmla="*/ 320 h 620"/>
                              <a:gd name="T8" fmla="*/ 15 w 15"/>
                              <a:gd name="T9" fmla="*/ 612 h 620"/>
                              <a:gd name="T10" fmla="*/ 7 w 15"/>
                              <a:gd name="T11" fmla="*/ 620 h 620"/>
                              <a:gd name="T12" fmla="*/ 0 w 15"/>
                              <a:gd name="T13" fmla="*/ 612 h 620"/>
                              <a:gd name="T14" fmla="*/ 0 w 15"/>
                              <a:gd name="T15" fmla="*/ 243 h 620"/>
                              <a:gd name="T16" fmla="*/ 0 w 15"/>
                              <a:gd name="T17" fmla="*/ 136 h 620"/>
                              <a:gd name="T18" fmla="*/ 7 w 15"/>
                              <a:gd name="T19" fmla="*/ 128 h 620"/>
                              <a:gd name="T20" fmla="*/ 15 w 15"/>
                              <a:gd name="T21" fmla="*/ 136 h 620"/>
                              <a:gd name="T22" fmla="*/ 15 w 15"/>
                              <a:gd name="T23" fmla="*/ 243 h 620"/>
                              <a:gd name="T24" fmla="*/ 7 w 15"/>
                              <a:gd name="T25" fmla="*/ 251 h 620"/>
                              <a:gd name="T26" fmla="*/ 0 w 15"/>
                              <a:gd name="T27" fmla="*/ 243 h 620"/>
                              <a:gd name="T28" fmla="*/ 0 w 15"/>
                              <a:gd name="T29" fmla="*/ 59 h 620"/>
                              <a:gd name="T30" fmla="*/ 0 w 15"/>
                              <a:gd name="T31" fmla="*/ 7 h 620"/>
                              <a:gd name="T32" fmla="*/ 7 w 15"/>
                              <a:gd name="T33" fmla="*/ 0 h 620"/>
                              <a:gd name="T34" fmla="*/ 15 w 15"/>
                              <a:gd name="T35" fmla="*/ 7 h 620"/>
                              <a:gd name="T36" fmla="*/ 15 w 15"/>
                              <a:gd name="T37" fmla="*/ 59 h 620"/>
                              <a:gd name="T38" fmla="*/ 7 w 15"/>
                              <a:gd name="T39" fmla="*/ 67 h 620"/>
                              <a:gd name="T40" fmla="*/ 0 w 15"/>
                              <a:gd name="T41" fmla="*/ 59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620">
                                <a:moveTo>
                                  <a:pt x="0" y="612"/>
                                </a:moveTo>
                                <a:lnTo>
                                  <a:pt x="0" y="320"/>
                                </a:lnTo>
                                <a:cubicBezTo>
                                  <a:pt x="0" y="316"/>
                                  <a:pt x="3" y="312"/>
                                  <a:pt x="7" y="312"/>
                                </a:cubicBezTo>
                                <a:cubicBezTo>
                                  <a:pt x="12" y="312"/>
                                  <a:pt x="15" y="316"/>
                                  <a:pt x="15" y="320"/>
                                </a:cubicBezTo>
                                <a:lnTo>
                                  <a:pt x="15" y="612"/>
                                </a:lnTo>
                                <a:cubicBezTo>
                                  <a:pt x="15" y="616"/>
                                  <a:pt x="12" y="620"/>
                                  <a:pt x="7" y="620"/>
                                </a:cubicBezTo>
                                <a:cubicBezTo>
                                  <a:pt x="3" y="620"/>
                                  <a:pt x="0" y="616"/>
                                  <a:pt x="0" y="612"/>
                                </a:cubicBezTo>
                                <a:close/>
                                <a:moveTo>
                                  <a:pt x="0" y="243"/>
                                </a:moveTo>
                                <a:lnTo>
                                  <a:pt x="0" y="136"/>
                                </a:lnTo>
                                <a:cubicBezTo>
                                  <a:pt x="0" y="132"/>
                                  <a:pt x="3" y="128"/>
                                  <a:pt x="7" y="128"/>
                                </a:cubicBezTo>
                                <a:cubicBezTo>
                                  <a:pt x="12" y="128"/>
                                  <a:pt x="15" y="132"/>
                                  <a:pt x="15" y="136"/>
                                </a:cubicBezTo>
                                <a:lnTo>
                                  <a:pt x="15" y="243"/>
                                </a:lnTo>
                                <a:cubicBezTo>
                                  <a:pt x="15" y="248"/>
                                  <a:pt x="12" y="251"/>
                                  <a:pt x="7" y="251"/>
                                </a:cubicBezTo>
                                <a:cubicBezTo>
                                  <a:pt x="3" y="251"/>
                                  <a:pt x="0" y="248"/>
                                  <a:pt x="0" y="243"/>
                                </a:cubicBezTo>
                                <a:close/>
                                <a:moveTo>
                                  <a:pt x="0" y="59"/>
                                </a:moveTo>
                                <a:lnTo>
                                  <a:pt x="0" y="7"/>
                                </a:ln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2" y="0"/>
                                  <a:pt x="15" y="3"/>
                                  <a:pt x="15" y="7"/>
                                </a:cubicBezTo>
                                <a:lnTo>
                                  <a:pt x="15" y="59"/>
                                </a:lnTo>
                                <a:cubicBezTo>
                                  <a:pt x="15" y="63"/>
                                  <a:pt x="12" y="67"/>
                                  <a:pt x="7" y="67"/>
                                </a:cubicBezTo>
                                <a:cubicBezTo>
                                  <a:pt x="3" y="67"/>
                                  <a:pt x="0" y="63"/>
                                  <a:pt x="0" y="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3447383" y="5167630"/>
                            <a:ext cx="7620" cy="306705"/>
                          </a:xfrm>
                          <a:custGeom>
                            <a:avLst/>
                            <a:gdLst>
                              <a:gd name="T0" fmla="*/ 0 w 16"/>
                              <a:gd name="T1" fmla="*/ 633 h 641"/>
                              <a:gd name="T2" fmla="*/ 0 w 16"/>
                              <a:gd name="T3" fmla="*/ 341 h 641"/>
                              <a:gd name="T4" fmla="*/ 8 w 16"/>
                              <a:gd name="T5" fmla="*/ 333 h 641"/>
                              <a:gd name="T6" fmla="*/ 16 w 16"/>
                              <a:gd name="T7" fmla="*/ 341 h 641"/>
                              <a:gd name="T8" fmla="*/ 16 w 16"/>
                              <a:gd name="T9" fmla="*/ 633 h 641"/>
                              <a:gd name="T10" fmla="*/ 8 w 16"/>
                              <a:gd name="T11" fmla="*/ 641 h 641"/>
                              <a:gd name="T12" fmla="*/ 0 w 16"/>
                              <a:gd name="T13" fmla="*/ 633 h 641"/>
                              <a:gd name="T14" fmla="*/ 0 w 16"/>
                              <a:gd name="T15" fmla="*/ 264 h 641"/>
                              <a:gd name="T16" fmla="*/ 0 w 16"/>
                              <a:gd name="T17" fmla="*/ 157 h 641"/>
                              <a:gd name="T18" fmla="*/ 8 w 16"/>
                              <a:gd name="T19" fmla="*/ 149 h 641"/>
                              <a:gd name="T20" fmla="*/ 16 w 16"/>
                              <a:gd name="T21" fmla="*/ 157 h 641"/>
                              <a:gd name="T22" fmla="*/ 16 w 16"/>
                              <a:gd name="T23" fmla="*/ 264 h 641"/>
                              <a:gd name="T24" fmla="*/ 8 w 16"/>
                              <a:gd name="T25" fmla="*/ 272 h 641"/>
                              <a:gd name="T26" fmla="*/ 0 w 16"/>
                              <a:gd name="T27" fmla="*/ 264 h 641"/>
                              <a:gd name="T28" fmla="*/ 0 w 16"/>
                              <a:gd name="T29" fmla="*/ 80 h 641"/>
                              <a:gd name="T30" fmla="*/ 0 w 16"/>
                              <a:gd name="T31" fmla="*/ 8 h 641"/>
                              <a:gd name="T32" fmla="*/ 8 w 16"/>
                              <a:gd name="T33" fmla="*/ 0 h 641"/>
                              <a:gd name="T34" fmla="*/ 16 w 16"/>
                              <a:gd name="T35" fmla="*/ 8 h 641"/>
                              <a:gd name="T36" fmla="*/ 16 w 16"/>
                              <a:gd name="T37" fmla="*/ 80 h 641"/>
                              <a:gd name="T38" fmla="*/ 8 w 16"/>
                              <a:gd name="T39" fmla="*/ 88 h 641"/>
                              <a:gd name="T40" fmla="*/ 0 w 16"/>
                              <a:gd name="T41" fmla="*/ 8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641">
                                <a:moveTo>
                                  <a:pt x="0" y="633"/>
                                </a:moveTo>
                                <a:lnTo>
                                  <a:pt x="0" y="341"/>
                                </a:lnTo>
                                <a:cubicBezTo>
                                  <a:pt x="0" y="337"/>
                                  <a:pt x="4" y="333"/>
                                  <a:pt x="8" y="333"/>
                                </a:cubicBezTo>
                                <a:cubicBezTo>
                                  <a:pt x="12" y="333"/>
                                  <a:pt x="16" y="337"/>
                                  <a:pt x="16" y="341"/>
                                </a:cubicBezTo>
                                <a:lnTo>
                                  <a:pt x="16" y="633"/>
                                </a:lnTo>
                                <a:cubicBezTo>
                                  <a:pt x="16" y="637"/>
                                  <a:pt x="12" y="641"/>
                                  <a:pt x="8" y="641"/>
                                </a:cubicBezTo>
                                <a:cubicBezTo>
                                  <a:pt x="4" y="641"/>
                                  <a:pt x="0" y="637"/>
                                  <a:pt x="0" y="633"/>
                                </a:cubicBezTo>
                                <a:close/>
                                <a:moveTo>
                                  <a:pt x="0" y="264"/>
                                </a:moveTo>
                                <a:lnTo>
                                  <a:pt x="0" y="157"/>
                                </a:lnTo>
                                <a:cubicBezTo>
                                  <a:pt x="0" y="153"/>
                                  <a:pt x="4" y="149"/>
                                  <a:pt x="8" y="149"/>
                                </a:cubicBezTo>
                                <a:cubicBezTo>
                                  <a:pt x="12" y="149"/>
                                  <a:pt x="16" y="153"/>
                                  <a:pt x="16" y="157"/>
                                </a:cubicBezTo>
                                <a:lnTo>
                                  <a:pt x="16" y="264"/>
                                </a:lnTo>
                                <a:cubicBezTo>
                                  <a:pt x="16" y="269"/>
                                  <a:pt x="12" y="272"/>
                                  <a:pt x="8" y="272"/>
                                </a:cubicBezTo>
                                <a:cubicBezTo>
                                  <a:pt x="4" y="272"/>
                                  <a:pt x="0" y="269"/>
                                  <a:pt x="0" y="264"/>
                                </a:cubicBezTo>
                                <a:close/>
                                <a:moveTo>
                                  <a:pt x="0" y="80"/>
                                </a:moveTo>
                                <a:lnTo>
                                  <a:pt x="0" y="8"/>
                                </a:ln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6" y="3"/>
                                  <a:pt x="16" y="8"/>
                                </a:cubicBezTo>
                                <a:lnTo>
                                  <a:pt x="16" y="80"/>
                                </a:lnTo>
                                <a:cubicBezTo>
                                  <a:pt x="16" y="84"/>
                                  <a:pt x="12" y="88"/>
                                  <a:pt x="8" y="88"/>
                                </a:cubicBezTo>
                                <a:cubicBezTo>
                                  <a:pt x="4" y="88"/>
                                  <a:pt x="0" y="84"/>
                                  <a:pt x="0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3856958" y="5167630"/>
                            <a:ext cx="6985" cy="320675"/>
                          </a:xfrm>
                          <a:custGeom>
                            <a:avLst/>
                            <a:gdLst>
                              <a:gd name="T0" fmla="*/ 0 w 15"/>
                              <a:gd name="T1" fmla="*/ 663 h 671"/>
                              <a:gd name="T2" fmla="*/ 0 w 15"/>
                              <a:gd name="T3" fmla="*/ 371 h 671"/>
                              <a:gd name="T4" fmla="*/ 8 w 15"/>
                              <a:gd name="T5" fmla="*/ 364 h 671"/>
                              <a:gd name="T6" fmla="*/ 15 w 15"/>
                              <a:gd name="T7" fmla="*/ 371 h 671"/>
                              <a:gd name="T8" fmla="*/ 15 w 15"/>
                              <a:gd name="T9" fmla="*/ 663 h 671"/>
                              <a:gd name="T10" fmla="*/ 8 w 15"/>
                              <a:gd name="T11" fmla="*/ 671 h 671"/>
                              <a:gd name="T12" fmla="*/ 0 w 15"/>
                              <a:gd name="T13" fmla="*/ 663 h 671"/>
                              <a:gd name="T14" fmla="*/ 0 w 15"/>
                              <a:gd name="T15" fmla="*/ 295 h 671"/>
                              <a:gd name="T16" fmla="*/ 0 w 15"/>
                              <a:gd name="T17" fmla="*/ 187 h 671"/>
                              <a:gd name="T18" fmla="*/ 8 w 15"/>
                              <a:gd name="T19" fmla="*/ 179 h 671"/>
                              <a:gd name="T20" fmla="*/ 15 w 15"/>
                              <a:gd name="T21" fmla="*/ 187 h 671"/>
                              <a:gd name="T22" fmla="*/ 15 w 15"/>
                              <a:gd name="T23" fmla="*/ 295 h 671"/>
                              <a:gd name="T24" fmla="*/ 8 w 15"/>
                              <a:gd name="T25" fmla="*/ 302 h 671"/>
                              <a:gd name="T26" fmla="*/ 0 w 15"/>
                              <a:gd name="T27" fmla="*/ 295 h 671"/>
                              <a:gd name="T28" fmla="*/ 0 w 15"/>
                              <a:gd name="T29" fmla="*/ 110 h 671"/>
                              <a:gd name="T30" fmla="*/ 0 w 15"/>
                              <a:gd name="T31" fmla="*/ 8 h 671"/>
                              <a:gd name="T32" fmla="*/ 8 w 15"/>
                              <a:gd name="T33" fmla="*/ 0 h 671"/>
                              <a:gd name="T34" fmla="*/ 15 w 15"/>
                              <a:gd name="T35" fmla="*/ 8 h 671"/>
                              <a:gd name="T36" fmla="*/ 15 w 15"/>
                              <a:gd name="T37" fmla="*/ 110 h 671"/>
                              <a:gd name="T38" fmla="*/ 8 w 15"/>
                              <a:gd name="T39" fmla="*/ 118 h 671"/>
                              <a:gd name="T40" fmla="*/ 0 w 15"/>
                              <a:gd name="T41" fmla="*/ 11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671">
                                <a:moveTo>
                                  <a:pt x="0" y="663"/>
                                </a:moveTo>
                                <a:lnTo>
                                  <a:pt x="0" y="371"/>
                                </a:lnTo>
                                <a:cubicBezTo>
                                  <a:pt x="0" y="367"/>
                                  <a:pt x="4" y="364"/>
                                  <a:pt x="8" y="364"/>
                                </a:cubicBezTo>
                                <a:cubicBezTo>
                                  <a:pt x="12" y="364"/>
                                  <a:pt x="15" y="367"/>
                                  <a:pt x="15" y="371"/>
                                </a:cubicBezTo>
                                <a:lnTo>
                                  <a:pt x="15" y="663"/>
                                </a:lnTo>
                                <a:cubicBezTo>
                                  <a:pt x="15" y="667"/>
                                  <a:pt x="12" y="671"/>
                                  <a:pt x="8" y="671"/>
                                </a:cubicBezTo>
                                <a:cubicBezTo>
                                  <a:pt x="4" y="671"/>
                                  <a:pt x="0" y="667"/>
                                  <a:pt x="0" y="663"/>
                                </a:cubicBezTo>
                                <a:close/>
                                <a:moveTo>
                                  <a:pt x="0" y="295"/>
                                </a:moveTo>
                                <a:lnTo>
                                  <a:pt x="0" y="187"/>
                                </a:lnTo>
                                <a:cubicBezTo>
                                  <a:pt x="0" y="183"/>
                                  <a:pt x="4" y="179"/>
                                  <a:pt x="8" y="179"/>
                                </a:cubicBezTo>
                                <a:cubicBezTo>
                                  <a:pt x="12" y="179"/>
                                  <a:pt x="15" y="183"/>
                                  <a:pt x="15" y="187"/>
                                </a:cubicBezTo>
                                <a:lnTo>
                                  <a:pt x="15" y="295"/>
                                </a:lnTo>
                                <a:cubicBezTo>
                                  <a:pt x="15" y="299"/>
                                  <a:pt x="12" y="302"/>
                                  <a:pt x="8" y="302"/>
                                </a:cubicBezTo>
                                <a:cubicBezTo>
                                  <a:pt x="4" y="302"/>
                                  <a:pt x="0" y="299"/>
                                  <a:pt x="0" y="295"/>
                                </a:cubicBez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8"/>
                                </a:ln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2" y="0"/>
                                  <a:pt x="15" y="3"/>
                                  <a:pt x="15" y="8"/>
                                </a:cubicBezTo>
                                <a:lnTo>
                                  <a:pt x="15" y="110"/>
                                </a:lnTo>
                                <a:cubicBezTo>
                                  <a:pt x="15" y="115"/>
                                  <a:pt x="12" y="118"/>
                                  <a:pt x="8" y="118"/>
                                </a:cubicBezTo>
                                <a:cubicBezTo>
                                  <a:pt x="4" y="118"/>
                                  <a:pt x="0" y="115"/>
                                  <a:pt x="0" y="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Line 19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6363" y="4025900"/>
                            <a:ext cx="0" cy="14122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19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52208" y="4025900"/>
                            <a:ext cx="121920" cy="14122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4074128" y="5438140"/>
                            <a:ext cx="102235" cy="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9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65518" y="4006215"/>
                            <a:ext cx="205740" cy="129984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9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44538" y="4044950"/>
                            <a:ext cx="205105" cy="129984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9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55943" y="4005580"/>
                            <a:ext cx="205740" cy="129984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19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34963" y="4044950"/>
                            <a:ext cx="205740" cy="129984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98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31128" y="4006215"/>
                            <a:ext cx="203835" cy="12979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3148298" y="4040505"/>
                            <a:ext cx="212090" cy="1306195"/>
                          </a:xfrm>
                          <a:custGeom>
                            <a:avLst/>
                            <a:gdLst>
                              <a:gd name="T0" fmla="*/ 1 w 452"/>
                              <a:gd name="T1" fmla="*/ 2722 h 2731"/>
                              <a:gd name="T2" fmla="*/ 38 w 452"/>
                              <a:gd name="T3" fmla="*/ 2494 h 2731"/>
                              <a:gd name="T4" fmla="*/ 46 w 452"/>
                              <a:gd name="T5" fmla="*/ 2488 h 2731"/>
                              <a:gd name="T6" fmla="*/ 53 w 452"/>
                              <a:gd name="T7" fmla="*/ 2497 h 2731"/>
                              <a:gd name="T8" fmla="*/ 16 w 452"/>
                              <a:gd name="T9" fmla="*/ 2724 h 2731"/>
                              <a:gd name="T10" fmla="*/ 7 w 452"/>
                              <a:gd name="T11" fmla="*/ 2731 h 2731"/>
                              <a:gd name="T12" fmla="*/ 1 w 452"/>
                              <a:gd name="T13" fmla="*/ 2722 h 2731"/>
                              <a:gd name="T14" fmla="*/ 59 w 452"/>
                              <a:gd name="T15" fmla="*/ 2358 h 2731"/>
                              <a:gd name="T16" fmla="*/ 96 w 452"/>
                              <a:gd name="T17" fmla="*/ 2130 h 2731"/>
                              <a:gd name="T18" fmla="*/ 105 w 452"/>
                              <a:gd name="T19" fmla="*/ 2124 h 2731"/>
                              <a:gd name="T20" fmla="*/ 111 w 452"/>
                              <a:gd name="T21" fmla="*/ 2133 h 2731"/>
                              <a:gd name="T22" fmla="*/ 75 w 452"/>
                              <a:gd name="T23" fmla="*/ 2360 h 2731"/>
                              <a:gd name="T24" fmla="*/ 66 w 452"/>
                              <a:gd name="T25" fmla="*/ 2367 h 2731"/>
                              <a:gd name="T26" fmla="*/ 59 w 452"/>
                              <a:gd name="T27" fmla="*/ 2358 h 2731"/>
                              <a:gd name="T28" fmla="*/ 118 w 452"/>
                              <a:gd name="T29" fmla="*/ 1994 h 2731"/>
                              <a:gd name="T30" fmla="*/ 154 w 452"/>
                              <a:gd name="T31" fmla="*/ 1766 h 2731"/>
                              <a:gd name="T32" fmla="*/ 163 w 452"/>
                              <a:gd name="T33" fmla="*/ 1760 h 2731"/>
                              <a:gd name="T34" fmla="*/ 169 w 452"/>
                              <a:gd name="T35" fmla="*/ 1769 h 2731"/>
                              <a:gd name="T36" fmla="*/ 133 w 452"/>
                              <a:gd name="T37" fmla="*/ 1996 h 2731"/>
                              <a:gd name="T38" fmla="*/ 124 w 452"/>
                              <a:gd name="T39" fmla="*/ 2003 h 2731"/>
                              <a:gd name="T40" fmla="*/ 118 w 452"/>
                              <a:gd name="T41" fmla="*/ 1994 h 2731"/>
                              <a:gd name="T42" fmla="*/ 176 w 452"/>
                              <a:gd name="T43" fmla="*/ 1630 h 2731"/>
                              <a:gd name="T44" fmla="*/ 212 w 452"/>
                              <a:gd name="T45" fmla="*/ 1402 h 2731"/>
                              <a:gd name="T46" fmla="*/ 221 w 452"/>
                              <a:gd name="T47" fmla="*/ 1396 h 2731"/>
                              <a:gd name="T48" fmla="*/ 228 w 452"/>
                              <a:gd name="T49" fmla="*/ 1405 h 2731"/>
                              <a:gd name="T50" fmla="*/ 191 w 452"/>
                              <a:gd name="T51" fmla="*/ 1632 h 2731"/>
                              <a:gd name="T52" fmla="*/ 182 w 452"/>
                              <a:gd name="T53" fmla="*/ 1639 h 2731"/>
                              <a:gd name="T54" fmla="*/ 176 w 452"/>
                              <a:gd name="T55" fmla="*/ 1630 h 2731"/>
                              <a:gd name="T56" fmla="*/ 234 w 452"/>
                              <a:gd name="T57" fmla="*/ 1266 h 2731"/>
                              <a:gd name="T58" fmla="*/ 271 w 452"/>
                              <a:gd name="T59" fmla="*/ 1038 h 2731"/>
                              <a:gd name="T60" fmla="*/ 280 w 452"/>
                              <a:gd name="T61" fmla="*/ 1032 h 2731"/>
                              <a:gd name="T62" fmla="*/ 286 w 452"/>
                              <a:gd name="T63" fmla="*/ 1041 h 2731"/>
                              <a:gd name="T64" fmla="*/ 250 w 452"/>
                              <a:gd name="T65" fmla="*/ 1268 h 2731"/>
                              <a:gd name="T66" fmla="*/ 241 w 452"/>
                              <a:gd name="T67" fmla="*/ 1275 h 2731"/>
                              <a:gd name="T68" fmla="*/ 234 w 452"/>
                              <a:gd name="T69" fmla="*/ 1266 h 2731"/>
                              <a:gd name="T70" fmla="*/ 293 w 452"/>
                              <a:gd name="T71" fmla="*/ 902 h 2731"/>
                              <a:gd name="T72" fmla="*/ 329 w 452"/>
                              <a:gd name="T73" fmla="*/ 674 h 2731"/>
                              <a:gd name="T74" fmla="*/ 338 w 452"/>
                              <a:gd name="T75" fmla="*/ 668 h 2731"/>
                              <a:gd name="T76" fmla="*/ 344 w 452"/>
                              <a:gd name="T77" fmla="*/ 677 h 2731"/>
                              <a:gd name="T78" fmla="*/ 308 w 452"/>
                              <a:gd name="T79" fmla="*/ 904 h 2731"/>
                              <a:gd name="T80" fmla="*/ 299 w 452"/>
                              <a:gd name="T81" fmla="*/ 911 h 2731"/>
                              <a:gd name="T82" fmla="*/ 293 w 452"/>
                              <a:gd name="T83" fmla="*/ 902 h 2731"/>
                              <a:gd name="T84" fmla="*/ 351 w 452"/>
                              <a:gd name="T85" fmla="*/ 538 h 2731"/>
                              <a:gd name="T86" fmla="*/ 387 w 452"/>
                              <a:gd name="T87" fmla="*/ 310 h 2731"/>
                              <a:gd name="T88" fmla="*/ 396 w 452"/>
                              <a:gd name="T89" fmla="*/ 304 h 2731"/>
                              <a:gd name="T90" fmla="*/ 403 w 452"/>
                              <a:gd name="T91" fmla="*/ 313 h 2731"/>
                              <a:gd name="T92" fmla="*/ 366 w 452"/>
                              <a:gd name="T93" fmla="*/ 540 h 2731"/>
                              <a:gd name="T94" fmla="*/ 357 w 452"/>
                              <a:gd name="T95" fmla="*/ 547 h 2731"/>
                              <a:gd name="T96" fmla="*/ 351 w 452"/>
                              <a:gd name="T97" fmla="*/ 538 h 2731"/>
                              <a:gd name="T98" fmla="*/ 409 w 452"/>
                              <a:gd name="T99" fmla="*/ 174 h 2731"/>
                              <a:gd name="T100" fmla="*/ 436 w 452"/>
                              <a:gd name="T101" fmla="*/ 7 h 2731"/>
                              <a:gd name="T102" fmla="*/ 445 w 452"/>
                              <a:gd name="T103" fmla="*/ 1 h 2731"/>
                              <a:gd name="T104" fmla="*/ 451 w 452"/>
                              <a:gd name="T105" fmla="*/ 10 h 2731"/>
                              <a:gd name="T106" fmla="*/ 424 w 452"/>
                              <a:gd name="T107" fmla="*/ 176 h 2731"/>
                              <a:gd name="T108" fmla="*/ 416 w 452"/>
                              <a:gd name="T109" fmla="*/ 183 h 2731"/>
                              <a:gd name="T110" fmla="*/ 409 w 452"/>
                              <a:gd name="T111" fmla="*/ 174 h 2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2" h="2731">
                                <a:moveTo>
                                  <a:pt x="1" y="2722"/>
                                </a:moveTo>
                                <a:lnTo>
                                  <a:pt x="38" y="2494"/>
                                </a:lnTo>
                                <a:cubicBezTo>
                                  <a:pt x="38" y="2490"/>
                                  <a:pt x="42" y="2487"/>
                                  <a:pt x="46" y="2488"/>
                                </a:cubicBezTo>
                                <a:cubicBezTo>
                                  <a:pt x="51" y="2489"/>
                                  <a:pt x="53" y="2492"/>
                                  <a:pt x="53" y="2497"/>
                                </a:cubicBezTo>
                                <a:lnTo>
                                  <a:pt x="16" y="2724"/>
                                </a:lnTo>
                                <a:cubicBezTo>
                                  <a:pt x="16" y="2728"/>
                                  <a:pt x="12" y="2731"/>
                                  <a:pt x="7" y="2731"/>
                                </a:cubicBezTo>
                                <a:cubicBezTo>
                                  <a:pt x="3" y="2730"/>
                                  <a:pt x="0" y="2726"/>
                                  <a:pt x="1" y="2722"/>
                                </a:cubicBezTo>
                                <a:close/>
                                <a:moveTo>
                                  <a:pt x="59" y="2358"/>
                                </a:moveTo>
                                <a:lnTo>
                                  <a:pt x="96" y="2130"/>
                                </a:lnTo>
                                <a:cubicBezTo>
                                  <a:pt x="97" y="2126"/>
                                  <a:pt x="100" y="2123"/>
                                  <a:pt x="105" y="2124"/>
                                </a:cubicBezTo>
                                <a:cubicBezTo>
                                  <a:pt x="109" y="2125"/>
                                  <a:pt x="112" y="2128"/>
                                  <a:pt x="111" y="2133"/>
                                </a:cubicBezTo>
                                <a:lnTo>
                                  <a:pt x="75" y="2360"/>
                                </a:lnTo>
                                <a:cubicBezTo>
                                  <a:pt x="74" y="2364"/>
                                  <a:pt x="70" y="2367"/>
                                  <a:pt x="66" y="2367"/>
                                </a:cubicBezTo>
                                <a:cubicBezTo>
                                  <a:pt x="62" y="2366"/>
                                  <a:pt x="59" y="2362"/>
                                  <a:pt x="59" y="2358"/>
                                </a:cubicBezTo>
                                <a:close/>
                                <a:moveTo>
                                  <a:pt x="118" y="1994"/>
                                </a:moveTo>
                                <a:lnTo>
                                  <a:pt x="154" y="1766"/>
                                </a:lnTo>
                                <a:cubicBezTo>
                                  <a:pt x="155" y="1762"/>
                                  <a:pt x="159" y="1759"/>
                                  <a:pt x="163" y="1760"/>
                                </a:cubicBezTo>
                                <a:cubicBezTo>
                                  <a:pt x="167" y="1761"/>
                                  <a:pt x="170" y="1764"/>
                                  <a:pt x="169" y="1769"/>
                                </a:cubicBezTo>
                                <a:lnTo>
                                  <a:pt x="133" y="1996"/>
                                </a:lnTo>
                                <a:cubicBezTo>
                                  <a:pt x="132" y="2000"/>
                                  <a:pt x="128" y="2003"/>
                                  <a:pt x="124" y="2003"/>
                                </a:cubicBezTo>
                                <a:cubicBezTo>
                                  <a:pt x="120" y="2002"/>
                                  <a:pt x="117" y="1998"/>
                                  <a:pt x="118" y="1994"/>
                                </a:cubicBezTo>
                                <a:close/>
                                <a:moveTo>
                                  <a:pt x="176" y="1630"/>
                                </a:moveTo>
                                <a:lnTo>
                                  <a:pt x="212" y="1402"/>
                                </a:lnTo>
                                <a:cubicBezTo>
                                  <a:pt x="213" y="1398"/>
                                  <a:pt x="217" y="1395"/>
                                  <a:pt x="221" y="1396"/>
                                </a:cubicBezTo>
                                <a:cubicBezTo>
                                  <a:pt x="225" y="1397"/>
                                  <a:pt x="228" y="1400"/>
                                  <a:pt x="228" y="1405"/>
                                </a:cubicBezTo>
                                <a:lnTo>
                                  <a:pt x="191" y="1632"/>
                                </a:lnTo>
                                <a:cubicBezTo>
                                  <a:pt x="191" y="1636"/>
                                  <a:pt x="187" y="1639"/>
                                  <a:pt x="182" y="1639"/>
                                </a:cubicBezTo>
                                <a:cubicBezTo>
                                  <a:pt x="178" y="1638"/>
                                  <a:pt x="175" y="1634"/>
                                  <a:pt x="176" y="1630"/>
                                </a:cubicBezTo>
                                <a:close/>
                                <a:moveTo>
                                  <a:pt x="234" y="1266"/>
                                </a:moveTo>
                                <a:lnTo>
                                  <a:pt x="271" y="1038"/>
                                </a:lnTo>
                                <a:cubicBezTo>
                                  <a:pt x="271" y="1034"/>
                                  <a:pt x="275" y="1031"/>
                                  <a:pt x="280" y="1032"/>
                                </a:cubicBezTo>
                                <a:cubicBezTo>
                                  <a:pt x="284" y="1033"/>
                                  <a:pt x="287" y="1036"/>
                                  <a:pt x="286" y="1041"/>
                                </a:cubicBezTo>
                                <a:lnTo>
                                  <a:pt x="250" y="1268"/>
                                </a:lnTo>
                                <a:cubicBezTo>
                                  <a:pt x="249" y="1272"/>
                                  <a:pt x="245" y="1275"/>
                                  <a:pt x="241" y="1275"/>
                                </a:cubicBezTo>
                                <a:cubicBezTo>
                                  <a:pt x="237" y="1274"/>
                                  <a:pt x="234" y="1270"/>
                                  <a:pt x="234" y="1266"/>
                                </a:cubicBezTo>
                                <a:close/>
                                <a:moveTo>
                                  <a:pt x="293" y="902"/>
                                </a:moveTo>
                                <a:lnTo>
                                  <a:pt x="329" y="674"/>
                                </a:lnTo>
                                <a:cubicBezTo>
                                  <a:pt x="330" y="670"/>
                                  <a:pt x="334" y="667"/>
                                  <a:pt x="338" y="668"/>
                                </a:cubicBezTo>
                                <a:cubicBezTo>
                                  <a:pt x="342" y="669"/>
                                  <a:pt x="345" y="672"/>
                                  <a:pt x="344" y="677"/>
                                </a:cubicBezTo>
                                <a:lnTo>
                                  <a:pt x="308" y="904"/>
                                </a:lnTo>
                                <a:cubicBezTo>
                                  <a:pt x="307" y="908"/>
                                  <a:pt x="303" y="911"/>
                                  <a:pt x="299" y="911"/>
                                </a:cubicBezTo>
                                <a:cubicBezTo>
                                  <a:pt x="295" y="910"/>
                                  <a:pt x="292" y="906"/>
                                  <a:pt x="293" y="902"/>
                                </a:cubicBezTo>
                                <a:close/>
                                <a:moveTo>
                                  <a:pt x="351" y="538"/>
                                </a:moveTo>
                                <a:lnTo>
                                  <a:pt x="387" y="310"/>
                                </a:lnTo>
                                <a:cubicBezTo>
                                  <a:pt x="388" y="306"/>
                                  <a:pt x="392" y="303"/>
                                  <a:pt x="396" y="304"/>
                                </a:cubicBezTo>
                                <a:cubicBezTo>
                                  <a:pt x="400" y="305"/>
                                  <a:pt x="403" y="308"/>
                                  <a:pt x="403" y="313"/>
                                </a:cubicBezTo>
                                <a:lnTo>
                                  <a:pt x="366" y="540"/>
                                </a:lnTo>
                                <a:cubicBezTo>
                                  <a:pt x="365" y="544"/>
                                  <a:pt x="362" y="547"/>
                                  <a:pt x="357" y="547"/>
                                </a:cubicBezTo>
                                <a:cubicBezTo>
                                  <a:pt x="353" y="546"/>
                                  <a:pt x="350" y="542"/>
                                  <a:pt x="351" y="538"/>
                                </a:cubicBezTo>
                                <a:close/>
                                <a:moveTo>
                                  <a:pt x="409" y="174"/>
                                </a:moveTo>
                                <a:lnTo>
                                  <a:pt x="436" y="7"/>
                                </a:lnTo>
                                <a:cubicBezTo>
                                  <a:pt x="437" y="3"/>
                                  <a:pt x="441" y="0"/>
                                  <a:pt x="445" y="1"/>
                                </a:cubicBezTo>
                                <a:cubicBezTo>
                                  <a:pt x="449" y="1"/>
                                  <a:pt x="452" y="5"/>
                                  <a:pt x="451" y="10"/>
                                </a:cubicBezTo>
                                <a:lnTo>
                                  <a:pt x="424" y="176"/>
                                </a:lnTo>
                                <a:cubicBezTo>
                                  <a:pt x="424" y="180"/>
                                  <a:pt x="420" y="183"/>
                                  <a:pt x="416" y="183"/>
                                </a:cubicBezTo>
                                <a:cubicBezTo>
                                  <a:pt x="411" y="182"/>
                                  <a:pt x="409" y="178"/>
                                  <a:pt x="409" y="1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3336893" y="4003040"/>
                            <a:ext cx="210820" cy="1306830"/>
                          </a:xfrm>
                          <a:custGeom>
                            <a:avLst/>
                            <a:gdLst>
                              <a:gd name="T0" fmla="*/ 1 w 451"/>
                              <a:gd name="T1" fmla="*/ 2722 h 2732"/>
                              <a:gd name="T2" fmla="*/ 37 w 451"/>
                              <a:gd name="T3" fmla="*/ 2495 h 2732"/>
                              <a:gd name="T4" fmla="*/ 46 w 451"/>
                              <a:gd name="T5" fmla="*/ 2488 h 2732"/>
                              <a:gd name="T6" fmla="*/ 52 w 451"/>
                              <a:gd name="T7" fmla="*/ 2497 h 2732"/>
                              <a:gd name="T8" fmla="*/ 16 w 451"/>
                              <a:gd name="T9" fmla="*/ 2725 h 2732"/>
                              <a:gd name="T10" fmla="*/ 7 w 451"/>
                              <a:gd name="T11" fmla="*/ 2731 h 2732"/>
                              <a:gd name="T12" fmla="*/ 1 w 451"/>
                              <a:gd name="T13" fmla="*/ 2722 h 2732"/>
                              <a:gd name="T14" fmla="*/ 59 w 451"/>
                              <a:gd name="T15" fmla="*/ 2358 h 2732"/>
                              <a:gd name="T16" fmla="*/ 95 w 451"/>
                              <a:gd name="T17" fmla="*/ 2131 h 2732"/>
                              <a:gd name="T18" fmla="*/ 104 w 451"/>
                              <a:gd name="T19" fmla="*/ 2124 h 2732"/>
                              <a:gd name="T20" fmla="*/ 110 w 451"/>
                              <a:gd name="T21" fmla="*/ 2133 h 2732"/>
                              <a:gd name="T22" fmla="*/ 74 w 451"/>
                              <a:gd name="T23" fmla="*/ 2361 h 2732"/>
                              <a:gd name="T24" fmla="*/ 65 w 451"/>
                              <a:gd name="T25" fmla="*/ 2367 h 2732"/>
                              <a:gd name="T26" fmla="*/ 59 w 451"/>
                              <a:gd name="T27" fmla="*/ 2358 h 2732"/>
                              <a:gd name="T28" fmla="*/ 117 w 451"/>
                              <a:gd name="T29" fmla="*/ 1994 h 2732"/>
                              <a:gd name="T30" fmla="*/ 154 w 451"/>
                              <a:gd name="T31" fmla="*/ 1767 h 2732"/>
                              <a:gd name="T32" fmla="*/ 162 w 451"/>
                              <a:gd name="T33" fmla="*/ 1760 h 2732"/>
                              <a:gd name="T34" fmla="*/ 169 w 451"/>
                              <a:gd name="T35" fmla="*/ 1769 h 2732"/>
                              <a:gd name="T36" fmla="*/ 132 w 451"/>
                              <a:gd name="T37" fmla="*/ 1997 h 2732"/>
                              <a:gd name="T38" fmla="*/ 124 w 451"/>
                              <a:gd name="T39" fmla="*/ 2003 h 2732"/>
                              <a:gd name="T40" fmla="*/ 117 w 451"/>
                              <a:gd name="T41" fmla="*/ 1994 h 2732"/>
                              <a:gd name="T42" fmla="*/ 175 w 451"/>
                              <a:gd name="T43" fmla="*/ 1630 h 2732"/>
                              <a:gd name="T44" fmla="*/ 212 w 451"/>
                              <a:gd name="T45" fmla="*/ 1403 h 2732"/>
                              <a:gd name="T46" fmla="*/ 221 w 451"/>
                              <a:gd name="T47" fmla="*/ 1396 h 2732"/>
                              <a:gd name="T48" fmla="*/ 227 w 451"/>
                              <a:gd name="T49" fmla="*/ 1405 h 2732"/>
                              <a:gd name="T50" fmla="*/ 191 w 451"/>
                              <a:gd name="T51" fmla="*/ 1633 h 2732"/>
                              <a:gd name="T52" fmla="*/ 182 w 451"/>
                              <a:gd name="T53" fmla="*/ 1639 h 2732"/>
                              <a:gd name="T54" fmla="*/ 175 w 451"/>
                              <a:gd name="T55" fmla="*/ 1630 h 2732"/>
                              <a:gd name="T56" fmla="*/ 234 w 451"/>
                              <a:gd name="T57" fmla="*/ 1266 h 2732"/>
                              <a:gd name="T58" fmla="*/ 270 w 451"/>
                              <a:gd name="T59" fmla="*/ 1039 h 2732"/>
                              <a:gd name="T60" fmla="*/ 279 w 451"/>
                              <a:gd name="T61" fmla="*/ 1032 h 2732"/>
                              <a:gd name="T62" fmla="*/ 285 w 451"/>
                              <a:gd name="T63" fmla="*/ 1041 h 2732"/>
                              <a:gd name="T64" fmla="*/ 249 w 451"/>
                              <a:gd name="T65" fmla="*/ 1269 h 2732"/>
                              <a:gd name="T66" fmla="*/ 240 w 451"/>
                              <a:gd name="T67" fmla="*/ 1275 h 2732"/>
                              <a:gd name="T68" fmla="*/ 234 w 451"/>
                              <a:gd name="T69" fmla="*/ 1266 h 2732"/>
                              <a:gd name="T70" fmla="*/ 292 w 451"/>
                              <a:gd name="T71" fmla="*/ 902 h 2732"/>
                              <a:gd name="T72" fmla="*/ 329 w 451"/>
                              <a:gd name="T73" fmla="*/ 675 h 2732"/>
                              <a:gd name="T74" fmla="*/ 337 w 451"/>
                              <a:gd name="T75" fmla="*/ 668 h 2732"/>
                              <a:gd name="T76" fmla="*/ 344 w 451"/>
                              <a:gd name="T77" fmla="*/ 677 h 2732"/>
                              <a:gd name="T78" fmla="*/ 307 w 451"/>
                              <a:gd name="T79" fmla="*/ 905 h 2732"/>
                              <a:gd name="T80" fmla="*/ 298 w 451"/>
                              <a:gd name="T81" fmla="*/ 911 h 2732"/>
                              <a:gd name="T82" fmla="*/ 292 w 451"/>
                              <a:gd name="T83" fmla="*/ 902 h 2732"/>
                              <a:gd name="T84" fmla="*/ 350 w 451"/>
                              <a:gd name="T85" fmla="*/ 538 h 2732"/>
                              <a:gd name="T86" fmla="*/ 387 w 451"/>
                              <a:gd name="T87" fmla="*/ 311 h 2732"/>
                              <a:gd name="T88" fmla="*/ 396 w 451"/>
                              <a:gd name="T89" fmla="*/ 304 h 2732"/>
                              <a:gd name="T90" fmla="*/ 402 w 451"/>
                              <a:gd name="T91" fmla="*/ 313 h 2732"/>
                              <a:gd name="T92" fmla="*/ 366 w 451"/>
                              <a:gd name="T93" fmla="*/ 541 h 2732"/>
                              <a:gd name="T94" fmla="*/ 357 w 451"/>
                              <a:gd name="T95" fmla="*/ 547 h 2732"/>
                              <a:gd name="T96" fmla="*/ 350 w 451"/>
                              <a:gd name="T97" fmla="*/ 538 h 2732"/>
                              <a:gd name="T98" fmla="*/ 409 w 451"/>
                              <a:gd name="T99" fmla="*/ 174 h 2732"/>
                              <a:gd name="T100" fmla="*/ 435 w 451"/>
                              <a:gd name="T101" fmla="*/ 8 h 2732"/>
                              <a:gd name="T102" fmla="*/ 444 w 451"/>
                              <a:gd name="T103" fmla="*/ 1 h 2732"/>
                              <a:gd name="T104" fmla="*/ 451 w 451"/>
                              <a:gd name="T105" fmla="*/ 10 h 2732"/>
                              <a:gd name="T106" fmla="*/ 424 w 451"/>
                              <a:gd name="T107" fmla="*/ 177 h 2732"/>
                              <a:gd name="T108" fmla="*/ 415 w 451"/>
                              <a:gd name="T109" fmla="*/ 183 h 2732"/>
                              <a:gd name="T110" fmla="*/ 409 w 451"/>
                              <a:gd name="T111" fmla="*/ 174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1" h="2732">
                                <a:moveTo>
                                  <a:pt x="1" y="2722"/>
                                </a:moveTo>
                                <a:lnTo>
                                  <a:pt x="37" y="2495"/>
                                </a:lnTo>
                                <a:cubicBezTo>
                                  <a:pt x="38" y="2490"/>
                                  <a:pt x="42" y="2488"/>
                                  <a:pt x="46" y="2488"/>
                                </a:cubicBezTo>
                                <a:cubicBezTo>
                                  <a:pt x="50" y="2489"/>
                                  <a:pt x="53" y="2493"/>
                                  <a:pt x="52" y="2497"/>
                                </a:cubicBezTo>
                                <a:lnTo>
                                  <a:pt x="16" y="2725"/>
                                </a:lnTo>
                                <a:cubicBezTo>
                                  <a:pt x="15" y="2729"/>
                                  <a:pt x="11" y="2732"/>
                                  <a:pt x="7" y="2731"/>
                                </a:cubicBezTo>
                                <a:cubicBezTo>
                                  <a:pt x="3" y="2730"/>
                                  <a:pt x="0" y="2726"/>
                                  <a:pt x="1" y="2722"/>
                                </a:cubicBezTo>
                                <a:close/>
                                <a:moveTo>
                                  <a:pt x="59" y="2358"/>
                                </a:moveTo>
                                <a:lnTo>
                                  <a:pt x="95" y="2131"/>
                                </a:lnTo>
                                <a:cubicBezTo>
                                  <a:pt x="96" y="2126"/>
                                  <a:pt x="100" y="2124"/>
                                  <a:pt x="104" y="2124"/>
                                </a:cubicBezTo>
                                <a:cubicBezTo>
                                  <a:pt x="108" y="2125"/>
                                  <a:pt x="111" y="2129"/>
                                  <a:pt x="110" y="2133"/>
                                </a:cubicBezTo>
                                <a:lnTo>
                                  <a:pt x="74" y="2361"/>
                                </a:lnTo>
                                <a:cubicBezTo>
                                  <a:pt x="73" y="2365"/>
                                  <a:pt x="69" y="2368"/>
                                  <a:pt x="65" y="2367"/>
                                </a:cubicBezTo>
                                <a:cubicBezTo>
                                  <a:pt x="61" y="2366"/>
                                  <a:pt x="58" y="2362"/>
                                  <a:pt x="59" y="2358"/>
                                </a:cubicBezTo>
                                <a:close/>
                                <a:moveTo>
                                  <a:pt x="117" y="1994"/>
                                </a:moveTo>
                                <a:lnTo>
                                  <a:pt x="154" y="1767"/>
                                </a:lnTo>
                                <a:cubicBezTo>
                                  <a:pt x="154" y="1762"/>
                                  <a:pt x="158" y="1760"/>
                                  <a:pt x="162" y="1760"/>
                                </a:cubicBezTo>
                                <a:cubicBezTo>
                                  <a:pt x="167" y="1761"/>
                                  <a:pt x="169" y="1765"/>
                                  <a:pt x="169" y="1769"/>
                                </a:cubicBezTo>
                                <a:lnTo>
                                  <a:pt x="132" y="1997"/>
                                </a:lnTo>
                                <a:cubicBezTo>
                                  <a:pt x="132" y="2001"/>
                                  <a:pt x="128" y="2004"/>
                                  <a:pt x="124" y="2003"/>
                                </a:cubicBezTo>
                                <a:cubicBezTo>
                                  <a:pt x="119" y="2002"/>
                                  <a:pt x="116" y="1998"/>
                                  <a:pt x="117" y="1994"/>
                                </a:cubicBezTo>
                                <a:close/>
                                <a:moveTo>
                                  <a:pt x="175" y="1630"/>
                                </a:moveTo>
                                <a:lnTo>
                                  <a:pt x="212" y="1403"/>
                                </a:lnTo>
                                <a:cubicBezTo>
                                  <a:pt x="213" y="1398"/>
                                  <a:pt x="217" y="1396"/>
                                  <a:pt x="221" y="1396"/>
                                </a:cubicBezTo>
                                <a:cubicBezTo>
                                  <a:pt x="225" y="1397"/>
                                  <a:pt x="228" y="1401"/>
                                  <a:pt x="227" y="1405"/>
                                </a:cubicBezTo>
                                <a:lnTo>
                                  <a:pt x="191" y="1633"/>
                                </a:lnTo>
                                <a:cubicBezTo>
                                  <a:pt x="190" y="1637"/>
                                  <a:pt x="186" y="1640"/>
                                  <a:pt x="182" y="1639"/>
                                </a:cubicBezTo>
                                <a:cubicBezTo>
                                  <a:pt x="178" y="1638"/>
                                  <a:pt x="175" y="1634"/>
                                  <a:pt x="175" y="1630"/>
                                </a:cubicBezTo>
                                <a:close/>
                                <a:moveTo>
                                  <a:pt x="234" y="1266"/>
                                </a:moveTo>
                                <a:lnTo>
                                  <a:pt x="270" y="1039"/>
                                </a:lnTo>
                                <a:cubicBezTo>
                                  <a:pt x="271" y="1035"/>
                                  <a:pt x="275" y="1032"/>
                                  <a:pt x="279" y="1032"/>
                                </a:cubicBezTo>
                                <a:cubicBezTo>
                                  <a:pt x="283" y="1033"/>
                                  <a:pt x="286" y="1037"/>
                                  <a:pt x="285" y="1041"/>
                                </a:cubicBezTo>
                                <a:lnTo>
                                  <a:pt x="249" y="1269"/>
                                </a:lnTo>
                                <a:cubicBezTo>
                                  <a:pt x="248" y="1273"/>
                                  <a:pt x="244" y="1276"/>
                                  <a:pt x="240" y="1275"/>
                                </a:cubicBezTo>
                                <a:cubicBezTo>
                                  <a:pt x="236" y="1274"/>
                                  <a:pt x="233" y="1270"/>
                                  <a:pt x="234" y="1266"/>
                                </a:cubicBezTo>
                                <a:close/>
                                <a:moveTo>
                                  <a:pt x="292" y="902"/>
                                </a:moveTo>
                                <a:lnTo>
                                  <a:pt x="329" y="675"/>
                                </a:lnTo>
                                <a:cubicBezTo>
                                  <a:pt x="329" y="671"/>
                                  <a:pt x="333" y="668"/>
                                  <a:pt x="337" y="668"/>
                                </a:cubicBezTo>
                                <a:cubicBezTo>
                                  <a:pt x="342" y="669"/>
                                  <a:pt x="344" y="673"/>
                                  <a:pt x="344" y="677"/>
                                </a:cubicBezTo>
                                <a:lnTo>
                                  <a:pt x="307" y="905"/>
                                </a:lnTo>
                                <a:cubicBezTo>
                                  <a:pt x="307" y="909"/>
                                  <a:pt x="303" y="912"/>
                                  <a:pt x="298" y="911"/>
                                </a:cubicBezTo>
                                <a:cubicBezTo>
                                  <a:pt x="294" y="910"/>
                                  <a:pt x="291" y="906"/>
                                  <a:pt x="292" y="902"/>
                                </a:cubicBezTo>
                                <a:close/>
                                <a:moveTo>
                                  <a:pt x="350" y="538"/>
                                </a:moveTo>
                                <a:lnTo>
                                  <a:pt x="387" y="311"/>
                                </a:lnTo>
                                <a:cubicBezTo>
                                  <a:pt x="388" y="307"/>
                                  <a:pt x="391" y="304"/>
                                  <a:pt x="396" y="304"/>
                                </a:cubicBezTo>
                                <a:cubicBezTo>
                                  <a:pt x="400" y="305"/>
                                  <a:pt x="403" y="309"/>
                                  <a:pt x="402" y="313"/>
                                </a:cubicBezTo>
                                <a:lnTo>
                                  <a:pt x="366" y="541"/>
                                </a:lnTo>
                                <a:cubicBezTo>
                                  <a:pt x="365" y="545"/>
                                  <a:pt x="361" y="548"/>
                                  <a:pt x="357" y="547"/>
                                </a:cubicBezTo>
                                <a:cubicBezTo>
                                  <a:pt x="353" y="546"/>
                                  <a:pt x="350" y="542"/>
                                  <a:pt x="350" y="538"/>
                                </a:cubicBezTo>
                                <a:close/>
                                <a:moveTo>
                                  <a:pt x="409" y="174"/>
                                </a:moveTo>
                                <a:lnTo>
                                  <a:pt x="435" y="8"/>
                                </a:lnTo>
                                <a:cubicBezTo>
                                  <a:pt x="436" y="3"/>
                                  <a:pt x="440" y="0"/>
                                  <a:pt x="444" y="1"/>
                                </a:cubicBezTo>
                                <a:cubicBezTo>
                                  <a:pt x="448" y="2"/>
                                  <a:pt x="451" y="6"/>
                                  <a:pt x="451" y="10"/>
                                </a:cubicBezTo>
                                <a:lnTo>
                                  <a:pt x="424" y="177"/>
                                </a:lnTo>
                                <a:cubicBezTo>
                                  <a:pt x="423" y="181"/>
                                  <a:pt x="419" y="184"/>
                                  <a:pt x="415" y="183"/>
                                </a:cubicBezTo>
                                <a:cubicBezTo>
                                  <a:pt x="411" y="182"/>
                                  <a:pt x="408" y="178"/>
                                  <a:pt x="409" y="1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3557873" y="4040505"/>
                            <a:ext cx="211455" cy="1306195"/>
                          </a:xfrm>
                          <a:custGeom>
                            <a:avLst/>
                            <a:gdLst>
                              <a:gd name="T0" fmla="*/ 1 w 451"/>
                              <a:gd name="T1" fmla="*/ 2722 h 2731"/>
                              <a:gd name="T2" fmla="*/ 37 w 451"/>
                              <a:gd name="T3" fmla="*/ 2494 h 2731"/>
                              <a:gd name="T4" fmla="*/ 46 w 451"/>
                              <a:gd name="T5" fmla="*/ 2488 h 2731"/>
                              <a:gd name="T6" fmla="*/ 52 w 451"/>
                              <a:gd name="T7" fmla="*/ 2496 h 2731"/>
                              <a:gd name="T8" fmla="*/ 16 w 451"/>
                              <a:gd name="T9" fmla="*/ 2724 h 2731"/>
                              <a:gd name="T10" fmla="*/ 7 w 451"/>
                              <a:gd name="T11" fmla="*/ 2730 h 2731"/>
                              <a:gd name="T12" fmla="*/ 1 w 451"/>
                              <a:gd name="T13" fmla="*/ 2722 h 2731"/>
                              <a:gd name="T14" fmla="*/ 59 w 451"/>
                              <a:gd name="T15" fmla="*/ 2358 h 2731"/>
                              <a:gd name="T16" fmla="*/ 95 w 451"/>
                              <a:gd name="T17" fmla="*/ 2130 h 2731"/>
                              <a:gd name="T18" fmla="*/ 104 w 451"/>
                              <a:gd name="T19" fmla="*/ 2124 h 2731"/>
                              <a:gd name="T20" fmla="*/ 111 w 451"/>
                              <a:gd name="T21" fmla="*/ 2132 h 2731"/>
                              <a:gd name="T22" fmla="*/ 74 w 451"/>
                              <a:gd name="T23" fmla="*/ 2360 h 2731"/>
                              <a:gd name="T24" fmla="*/ 65 w 451"/>
                              <a:gd name="T25" fmla="*/ 2366 h 2731"/>
                              <a:gd name="T26" fmla="*/ 59 w 451"/>
                              <a:gd name="T27" fmla="*/ 2358 h 2731"/>
                              <a:gd name="T28" fmla="*/ 117 w 451"/>
                              <a:gd name="T29" fmla="*/ 1994 h 2731"/>
                              <a:gd name="T30" fmla="*/ 154 w 451"/>
                              <a:gd name="T31" fmla="*/ 1766 h 2731"/>
                              <a:gd name="T32" fmla="*/ 162 w 451"/>
                              <a:gd name="T33" fmla="*/ 1760 h 2731"/>
                              <a:gd name="T34" fmla="*/ 169 w 451"/>
                              <a:gd name="T35" fmla="*/ 1768 h 2731"/>
                              <a:gd name="T36" fmla="*/ 132 w 451"/>
                              <a:gd name="T37" fmla="*/ 1996 h 2731"/>
                              <a:gd name="T38" fmla="*/ 124 w 451"/>
                              <a:gd name="T39" fmla="*/ 2002 h 2731"/>
                              <a:gd name="T40" fmla="*/ 117 w 451"/>
                              <a:gd name="T41" fmla="*/ 1994 h 2731"/>
                              <a:gd name="T42" fmla="*/ 176 w 451"/>
                              <a:gd name="T43" fmla="*/ 1630 h 2731"/>
                              <a:gd name="T44" fmla="*/ 212 w 451"/>
                              <a:gd name="T45" fmla="*/ 1402 h 2731"/>
                              <a:gd name="T46" fmla="*/ 221 w 451"/>
                              <a:gd name="T47" fmla="*/ 1396 h 2731"/>
                              <a:gd name="T48" fmla="*/ 227 w 451"/>
                              <a:gd name="T49" fmla="*/ 1404 h 2731"/>
                              <a:gd name="T50" fmla="*/ 191 w 451"/>
                              <a:gd name="T51" fmla="*/ 1632 h 2731"/>
                              <a:gd name="T52" fmla="*/ 182 w 451"/>
                              <a:gd name="T53" fmla="*/ 1638 h 2731"/>
                              <a:gd name="T54" fmla="*/ 176 w 451"/>
                              <a:gd name="T55" fmla="*/ 1630 h 2731"/>
                              <a:gd name="T56" fmla="*/ 234 w 451"/>
                              <a:gd name="T57" fmla="*/ 1266 h 2731"/>
                              <a:gd name="T58" fmla="*/ 270 w 451"/>
                              <a:gd name="T59" fmla="*/ 1038 h 2731"/>
                              <a:gd name="T60" fmla="*/ 279 w 451"/>
                              <a:gd name="T61" fmla="*/ 1032 h 2731"/>
                              <a:gd name="T62" fmla="*/ 285 w 451"/>
                              <a:gd name="T63" fmla="*/ 1040 h 2731"/>
                              <a:gd name="T64" fmla="*/ 249 w 451"/>
                              <a:gd name="T65" fmla="*/ 1268 h 2731"/>
                              <a:gd name="T66" fmla="*/ 240 w 451"/>
                              <a:gd name="T67" fmla="*/ 1274 h 2731"/>
                              <a:gd name="T68" fmla="*/ 234 w 451"/>
                              <a:gd name="T69" fmla="*/ 1266 h 2731"/>
                              <a:gd name="T70" fmla="*/ 292 w 451"/>
                              <a:gd name="T71" fmla="*/ 902 h 2731"/>
                              <a:gd name="T72" fmla="*/ 329 w 451"/>
                              <a:gd name="T73" fmla="*/ 674 h 2731"/>
                              <a:gd name="T74" fmla="*/ 337 w 451"/>
                              <a:gd name="T75" fmla="*/ 668 h 2731"/>
                              <a:gd name="T76" fmla="*/ 344 w 451"/>
                              <a:gd name="T77" fmla="*/ 676 h 2731"/>
                              <a:gd name="T78" fmla="*/ 307 w 451"/>
                              <a:gd name="T79" fmla="*/ 904 h 2731"/>
                              <a:gd name="T80" fmla="*/ 299 w 451"/>
                              <a:gd name="T81" fmla="*/ 910 h 2731"/>
                              <a:gd name="T82" fmla="*/ 292 w 451"/>
                              <a:gd name="T83" fmla="*/ 902 h 2731"/>
                              <a:gd name="T84" fmla="*/ 350 w 451"/>
                              <a:gd name="T85" fmla="*/ 538 h 2731"/>
                              <a:gd name="T86" fmla="*/ 387 w 451"/>
                              <a:gd name="T87" fmla="*/ 310 h 2731"/>
                              <a:gd name="T88" fmla="*/ 396 w 451"/>
                              <a:gd name="T89" fmla="*/ 304 h 2731"/>
                              <a:gd name="T90" fmla="*/ 402 w 451"/>
                              <a:gd name="T91" fmla="*/ 313 h 2731"/>
                              <a:gd name="T92" fmla="*/ 366 w 451"/>
                              <a:gd name="T93" fmla="*/ 540 h 2731"/>
                              <a:gd name="T94" fmla="*/ 357 w 451"/>
                              <a:gd name="T95" fmla="*/ 546 h 2731"/>
                              <a:gd name="T96" fmla="*/ 350 w 451"/>
                              <a:gd name="T97" fmla="*/ 538 h 2731"/>
                              <a:gd name="T98" fmla="*/ 409 w 451"/>
                              <a:gd name="T99" fmla="*/ 174 h 2731"/>
                              <a:gd name="T100" fmla="*/ 436 w 451"/>
                              <a:gd name="T101" fmla="*/ 7 h 2731"/>
                              <a:gd name="T102" fmla="*/ 444 w 451"/>
                              <a:gd name="T103" fmla="*/ 1 h 2731"/>
                              <a:gd name="T104" fmla="*/ 451 w 451"/>
                              <a:gd name="T105" fmla="*/ 9 h 2731"/>
                              <a:gd name="T106" fmla="*/ 424 w 451"/>
                              <a:gd name="T107" fmla="*/ 176 h 2731"/>
                              <a:gd name="T108" fmla="*/ 415 w 451"/>
                              <a:gd name="T109" fmla="*/ 182 h 2731"/>
                              <a:gd name="T110" fmla="*/ 409 w 451"/>
                              <a:gd name="T111" fmla="*/ 174 h 2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1" h="2731">
                                <a:moveTo>
                                  <a:pt x="1" y="2722"/>
                                </a:moveTo>
                                <a:lnTo>
                                  <a:pt x="37" y="2494"/>
                                </a:lnTo>
                                <a:cubicBezTo>
                                  <a:pt x="38" y="2490"/>
                                  <a:pt x="42" y="2487"/>
                                  <a:pt x="46" y="2488"/>
                                </a:cubicBezTo>
                                <a:cubicBezTo>
                                  <a:pt x="50" y="2488"/>
                                  <a:pt x="53" y="2492"/>
                                  <a:pt x="52" y="2496"/>
                                </a:cubicBezTo>
                                <a:lnTo>
                                  <a:pt x="16" y="2724"/>
                                </a:lnTo>
                                <a:cubicBezTo>
                                  <a:pt x="15" y="2728"/>
                                  <a:pt x="11" y="2731"/>
                                  <a:pt x="7" y="2730"/>
                                </a:cubicBezTo>
                                <a:cubicBezTo>
                                  <a:pt x="3" y="2730"/>
                                  <a:pt x="0" y="2726"/>
                                  <a:pt x="1" y="2722"/>
                                </a:cubicBezTo>
                                <a:close/>
                                <a:moveTo>
                                  <a:pt x="59" y="2358"/>
                                </a:moveTo>
                                <a:lnTo>
                                  <a:pt x="95" y="2130"/>
                                </a:lnTo>
                                <a:cubicBezTo>
                                  <a:pt x="96" y="2126"/>
                                  <a:pt x="100" y="2123"/>
                                  <a:pt x="104" y="2124"/>
                                </a:cubicBezTo>
                                <a:cubicBezTo>
                                  <a:pt x="108" y="2124"/>
                                  <a:pt x="111" y="2128"/>
                                  <a:pt x="111" y="2132"/>
                                </a:cubicBezTo>
                                <a:lnTo>
                                  <a:pt x="74" y="2360"/>
                                </a:lnTo>
                                <a:cubicBezTo>
                                  <a:pt x="73" y="2364"/>
                                  <a:pt x="69" y="2367"/>
                                  <a:pt x="65" y="2366"/>
                                </a:cubicBezTo>
                                <a:cubicBezTo>
                                  <a:pt x="61" y="2366"/>
                                  <a:pt x="58" y="2362"/>
                                  <a:pt x="59" y="2358"/>
                                </a:cubicBezTo>
                                <a:close/>
                                <a:moveTo>
                                  <a:pt x="117" y="1994"/>
                                </a:moveTo>
                                <a:lnTo>
                                  <a:pt x="154" y="1766"/>
                                </a:lnTo>
                                <a:cubicBezTo>
                                  <a:pt x="154" y="1762"/>
                                  <a:pt x="158" y="1759"/>
                                  <a:pt x="162" y="1760"/>
                                </a:cubicBezTo>
                                <a:cubicBezTo>
                                  <a:pt x="167" y="1760"/>
                                  <a:pt x="169" y="1764"/>
                                  <a:pt x="169" y="1768"/>
                                </a:cubicBezTo>
                                <a:lnTo>
                                  <a:pt x="132" y="1996"/>
                                </a:lnTo>
                                <a:cubicBezTo>
                                  <a:pt x="132" y="2000"/>
                                  <a:pt x="128" y="2003"/>
                                  <a:pt x="124" y="2002"/>
                                </a:cubicBezTo>
                                <a:cubicBezTo>
                                  <a:pt x="119" y="2002"/>
                                  <a:pt x="117" y="1998"/>
                                  <a:pt x="117" y="1994"/>
                                </a:cubicBezTo>
                                <a:close/>
                                <a:moveTo>
                                  <a:pt x="176" y="1630"/>
                                </a:moveTo>
                                <a:lnTo>
                                  <a:pt x="212" y="1402"/>
                                </a:lnTo>
                                <a:cubicBezTo>
                                  <a:pt x="213" y="1398"/>
                                  <a:pt x="217" y="1395"/>
                                  <a:pt x="221" y="1396"/>
                                </a:cubicBezTo>
                                <a:cubicBezTo>
                                  <a:pt x="225" y="1396"/>
                                  <a:pt x="228" y="1400"/>
                                  <a:pt x="227" y="1404"/>
                                </a:cubicBezTo>
                                <a:lnTo>
                                  <a:pt x="191" y="1632"/>
                                </a:lnTo>
                                <a:cubicBezTo>
                                  <a:pt x="190" y="1636"/>
                                  <a:pt x="186" y="1639"/>
                                  <a:pt x="182" y="1638"/>
                                </a:cubicBezTo>
                                <a:cubicBezTo>
                                  <a:pt x="178" y="1638"/>
                                  <a:pt x="175" y="1634"/>
                                  <a:pt x="176" y="1630"/>
                                </a:cubicBezTo>
                                <a:close/>
                                <a:moveTo>
                                  <a:pt x="234" y="1266"/>
                                </a:moveTo>
                                <a:lnTo>
                                  <a:pt x="270" y="1038"/>
                                </a:lnTo>
                                <a:cubicBezTo>
                                  <a:pt x="271" y="1034"/>
                                  <a:pt x="275" y="1031"/>
                                  <a:pt x="279" y="1032"/>
                                </a:cubicBezTo>
                                <a:cubicBezTo>
                                  <a:pt x="283" y="1032"/>
                                  <a:pt x="286" y="1036"/>
                                  <a:pt x="285" y="1040"/>
                                </a:cubicBezTo>
                                <a:lnTo>
                                  <a:pt x="249" y="1268"/>
                                </a:lnTo>
                                <a:cubicBezTo>
                                  <a:pt x="248" y="1272"/>
                                  <a:pt x="244" y="1275"/>
                                  <a:pt x="240" y="1274"/>
                                </a:cubicBezTo>
                                <a:cubicBezTo>
                                  <a:pt x="236" y="1274"/>
                                  <a:pt x="233" y="1270"/>
                                  <a:pt x="234" y="1266"/>
                                </a:cubicBezTo>
                                <a:close/>
                                <a:moveTo>
                                  <a:pt x="292" y="902"/>
                                </a:moveTo>
                                <a:lnTo>
                                  <a:pt x="329" y="674"/>
                                </a:lnTo>
                                <a:cubicBezTo>
                                  <a:pt x="329" y="670"/>
                                  <a:pt x="333" y="667"/>
                                  <a:pt x="337" y="668"/>
                                </a:cubicBezTo>
                                <a:cubicBezTo>
                                  <a:pt x="342" y="668"/>
                                  <a:pt x="344" y="672"/>
                                  <a:pt x="344" y="676"/>
                                </a:cubicBezTo>
                                <a:lnTo>
                                  <a:pt x="307" y="904"/>
                                </a:lnTo>
                                <a:cubicBezTo>
                                  <a:pt x="307" y="908"/>
                                  <a:pt x="303" y="911"/>
                                  <a:pt x="299" y="910"/>
                                </a:cubicBezTo>
                                <a:cubicBezTo>
                                  <a:pt x="294" y="910"/>
                                  <a:pt x="291" y="906"/>
                                  <a:pt x="292" y="902"/>
                                </a:cubicBezTo>
                                <a:close/>
                                <a:moveTo>
                                  <a:pt x="350" y="538"/>
                                </a:moveTo>
                                <a:lnTo>
                                  <a:pt x="387" y="310"/>
                                </a:lnTo>
                                <a:cubicBezTo>
                                  <a:pt x="388" y="306"/>
                                  <a:pt x="392" y="303"/>
                                  <a:pt x="396" y="304"/>
                                </a:cubicBezTo>
                                <a:cubicBezTo>
                                  <a:pt x="400" y="304"/>
                                  <a:pt x="403" y="308"/>
                                  <a:pt x="402" y="313"/>
                                </a:cubicBezTo>
                                <a:lnTo>
                                  <a:pt x="366" y="540"/>
                                </a:lnTo>
                                <a:cubicBezTo>
                                  <a:pt x="365" y="544"/>
                                  <a:pt x="361" y="547"/>
                                  <a:pt x="357" y="546"/>
                                </a:cubicBezTo>
                                <a:cubicBezTo>
                                  <a:pt x="353" y="546"/>
                                  <a:pt x="350" y="542"/>
                                  <a:pt x="350" y="538"/>
                                </a:cubicBezTo>
                                <a:close/>
                                <a:moveTo>
                                  <a:pt x="409" y="174"/>
                                </a:moveTo>
                                <a:lnTo>
                                  <a:pt x="436" y="7"/>
                                </a:lnTo>
                                <a:cubicBezTo>
                                  <a:pt x="436" y="3"/>
                                  <a:pt x="440" y="0"/>
                                  <a:pt x="444" y="1"/>
                                </a:cubicBezTo>
                                <a:cubicBezTo>
                                  <a:pt x="448" y="1"/>
                                  <a:pt x="451" y="5"/>
                                  <a:pt x="451" y="9"/>
                                </a:cubicBezTo>
                                <a:lnTo>
                                  <a:pt x="424" y="176"/>
                                </a:lnTo>
                                <a:cubicBezTo>
                                  <a:pt x="423" y="180"/>
                                  <a:pt x="419" y="183"/>
                                  <a:pt x="415" y="182"/>
                                </a:cubicBezTo>
                                <a:cubicBezTo>
                                  <a:pt x="411" y="182"/>
                                  <a:pt x="408" y="178"/>
                                  <a:pt x="409" y="1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3746468" y="4001770"/>
                            <a:ext cx="210820" cy="1306830"/>
                          </a:xfrm>
                          <a:custGeom>
                            <a:avLst/>
                            <a:gdLst>
                              <a:gd name="T0" fmla="*/ 0 w 451"/>
                              <a:gd name="T1" fmla="*/ 2722 h 2732"/>
                              <a:gd name="T2" fmla="*/ 37 w 451"/>
                              <a:gd name="T3" fmla="*/ 2495 h 2732"/>
                              <a:gd name="T4" fmla="*/ 46 w 451"/>
                              <a:gd name="T5" fmla="*/ 2488 h 2732"/>
                              <a:gd name="T6" fmla="*/ 52 w 451"/>
                              <a:gd name="T7" fmla="*/ 2497 h 2732"/>
                              <a:gd name="T8" fmla="*/ 15 w 451"/>
                              <a:gd name="T9" fmla="*/ 2724 h 2732"/>
                              <a:gd name="T10" fmla="*/ 7 w 451"/>
                              <a:gd name="T11" fmla="*/ 2731 h 2732"/>
                              <a:gd name="T12" fmla="*/ 0 w 451"/>
                              <a:gd name="T13" fmla="*/ 2722 h 2732"/>
                              <a:gd name="T14" fmla="*/ 59 w 451"/>
                              <a:gd name="T15" fmla="*/ 2358 h 2732"/>
                              <a:gd name="T16" fmla="*/ 95 w 451"/>
                              <a:gd name="T17" fmla="*/ 2131 h 2732"/>
                              <a:gd name="T18" fmla="*/ 104 w 451"/>
                              <a:gd name="T19" fmla="*/ 2124 h 2732"/>
                              <a:gd name="T20" fmla="*/ 110 w 451"/>
                              <a:gd name="T21" fmla="*/ 2133 h 2732"/>
                              <a:gd name="T22" fmla="*/ 74 w 451"/>
                              <a:gd name="T23" fmla="*/ 2360 h 2732"/>
                              <a:gd name="T24" fmla="*/ 65 w 451"/>
                              <a:gd name="T25" fmla="*/ 2367 h 2732"/>
                              <a:gd name="T26" fmla="*/ 59 w 451"/>
                              <a:gd name="T27" fmla="*/ 2358 h 2732"/>
                              <a:gd name="T28" fmla="*/ 117 w 451"/>
                              <a:gd name="T29" fmla="*/ 1994 h 2732"/>
                              <a:gd name="T30" fmla="*/ 153 w 451"/>
                              <a:gd name="T31" fmla="*/ 1767 h 2732"/>
                              <a:gd name="T32" fmla="*/ 162 w 451"/>
                              <a:gd name="T33" fmla="*/ 1760 h 2732"/>
                              <a:gd name="T34" fmla="*/ 169 w 451"/>
                              <a:gd name="T35" fmla="*/ 1769 h 2732"/>
                              <a:gd name="T36" fmla="*/ 132 w 451"/>
                              <a:gd name="T37" fmla="*/ 1996 h 2732"/>
                              <a:gd name="T38" fmla="*/ 123 w 451"/>
                              <a:gd name="T39" fmla="*/ 2003 h 2732"/>
                              <a:gd name="T40" fmla="*/ 117 w 451"/>
                              <a:gd name="T41" fmla="*/ 1994 h 2732"/>
                              <a:gd name="T42" fmla="*/ 175 w 451"/>
                              <a:gd name="T43" fmla="*/ 1630 h 2732"/>
                              <a:gd name="T44" fmla="*/ 212 w 451"/>
                              <a:gd name="T45" fmla="*/ 1403 h 2732"/>
                              <a:gd name="T46" fmla="*/ 221 w 451"/>
                              <a:gd name="T47" fmla="*/ 1396 h 2732"/>
                              <a:gd name="T48" fmla="*/ 227 w 451"/>
                              <a:gd name="T49" fmla="*/ 1405 h 2732"/>
                              <a:gd name="T50" fmla="*/ 190 w 451"/>
                              <a:gd name="T51" fmla="*/ 1633 h 2732"/>
                              <a:gd name="T52" fmla="*/ 182 w 451"/>
                              <a:gd name="T53" fmla="*/ 1639 h 2732"/>
                              <a:gd name="T54" fmla="*/ 175 w 451"/>
                              <a:gd name="T55" fmla="*/ 1630 h 2732"/>
                              <a:gd name="T56" fmla="*/ 234 w 451"/>
                              <a:gd name="T57" fmla="*/ 1266 h 2732"/>
                              <a:gd name="T58" fmla="*/ 270 w 451"/>
                              <a:gd name="T59" fmla="*/ 1039 h 2732"/>
                              <a:gd name="T60" fmla="*/ 279 w 451"/>
                              <a:gd name="T61" fmla="*/ 1032 h 2732"/>
                              <a:gd name="T62" fmla="*/ 285 w 451"/>
                              <a:gd name="T63" fmla="*/ 1041 h 2732"/>
                              <a:gd name="T64" fmla="*/ 249 w 451"/>
                              <a:gd name="T65" fmla="*/ 1269 h 2732"/>
                              <a:gd name="T66" fmla="*/ 240 w 451"/>
                              <a:gd name="T67" fmla="*/ 1275 h 2732"/>
                              <a:gd name="T68" fmla="*/ 234 w 451"/>
                              <a:gd name="T69" fmla="*/ 1266 h 2732"/>
                              <a:gd name="T70" fmla="*/ 292 w 451"/>
                              <a:gd name="T71" fmla="*/ 902 h 2732"/>
                              <a:gd name="T72" fmla="*/ 328 w 451"/>
                              <a:gd name="T73" fmla="*/ 675 h 2732"/>
                              <a:gd name="T74" fmla="*/ 337 w 451"/>
                              <a:gd name="T75" fmla="*/ 668 h 2732"/>
                              <a:gd name="T76" fmla="*/ 344 w 451"/>
                              <a:gd name="T77" fmla="*/ 677 h 2732"/>
                              <a:gd name="T78" fmla="*/ 307 w 451"/>
                              <a:gd name="T79" fmla="*/ 905 h 2732"/>
                              <a:gd name="T80" fmla="*/ 298 w 451"/>
                              <a:gd name="T81" fmla="*/ 911 h 2732"/>
                              <a:gd name="T82" fmla="*/ 292 w 451"/>
                              <a:gd name="T83" fmla="*/ 902 h 2732"/>
                              <a:gd name="T84" fmla="*/ 350 w 451"/>
                              <a:gd name="T85" fmla="*/ 538 h 2732"/>
                              <a:gd name="T86" fmla="*/ 387 w 451"/>
                              <a:gd name="T87" fmla="*/ 311 h 2732"/>
                              <a:gd name="T88" fmla="*/ 395 w 451"/>
                              <a:gd name="T89" fmla="*/ 304 h 2732"/>
                              <a:gd name="T90" fmla="*/ 402 w 451"/>
                              <a:gd name="T91" fmla="*/ 313 h 2732"/>
                              <a:gd name="T92" fmla="*/ 365 w 451"/>
                              <a:gd name="T93" fmla="*/ 541 h 2732"/>
                              <a:gd name="T94" fmla="*/ 357 w 451"/>
                              <a:gd name="T95" fmla="*/ 547 h 2732"/>
                              <a:gd name="T96" fmla="*/ 350 w 451"/>
                              <a:gd name="T97" fmla="*/ 538 h 2732"/>
                              <a:gd name="T98" fmla="*/ 409 w 451"/>
                              <a:gd name="T99" fmla="*/ 174 h 2732"/>
                              <a:gd name="T100" fmla="*/ 435 w 451"/>
                              <a:gd name="T101" fmla="*/ 7 h 2732"/>
                              <a:gd name="T102" fmla="*/ 444 w 451"/>
                              <a:gd name="T103" fmla="*/ 1 h 2732"/>
                              <a:gd name="T104" fmla="*/ 450 w 451"/>
                              <a:gd name="T105" fmla="*/ 10 h 2732"/>
                              <a:gd name="T106" fmla="*/ 424 w 451"/>
                              <a:gd name="T107" fmla="*/ 177 h 2732"/>
                              <a:gd name="T108" fmla="*/ 415 w 451"/>
                              <a:gd name="T109" fmla="*/ 183 h 2732"/>
                              <a:gd name="T110" fmla="*/ 409 w 451"/>
                              <a:gd name="T111" fmla="*/ 174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1" h="2732">
                                <a:moveTo>
                                  <a:pt x="0" y="2722"/>
                                </a:moveTo>
                                <a:lnTo>
                                  <a:pt x="37" y="2495"/>
                                </a:lnTo>
                                <a:cubicBezTo>
                                  <a:pt x="37" y="2490"/>
                                  <a:pt x="41" y="2488"/>
                                  <a:pt x="46" y="2488"/>
                                </a:cubicBezTo>
                                <a:cubicBezTo>
                                  <a:pt x="50" y="2489"/>
                                  <a:pt x="53" y="2493"/>
                                  <a:pt x="52" y="2497"/>
                                </a:cubicBezTo>
                                <a:lnTo>
                                  <a:pt x="15" y="2724"/>
                                </a:lnTo>
                                <a:cubicBezTo>
                                  <a:pt x="15" y="2729"/>
                                  <a:pt x="11" y="2732"/>
                                  <a:pt x="7" y="2731"/>
                                </a:cubicBezTo>
                                <a:cubicBezTo>
                                  <a:pt x="2" y="2730"/>
                                  <a:pt x="0" y="2726"/>
                                  <a:pt x="0" y="2722"/>
                                </a:cubicBezTo>
                                <a:close/>
                                <a:moveTo>
                                  <a:pt x="59" y="2358"/>
                                </a:moveTo>
                                <a:lnTo>
                                  <a:pt x="95" y="2131"/>
                                </a:lnTo>
                                <a:cubicBezTo>
                                  <a:pt x="96" y="2126"/>
                                  <a:pt x="100" y="2124"/>
                                  <a:pt x="104" y="2124"/>
                                </a:cubicBezTo>
                                <a:cubicBezTo>
                                  <a:pt x="108" y="2125"/>
                                  <a:pt x="111" y="2129"/>
                                  <a:pt x="110" y="2133"/>
                                </a:cubicBezTo>
                                <a:lnTo>
                                  <a:pt x="74" y="2360"/>
                                </a:lnTo>
                                <a:cubicBezTo>
                                  <a:pt x="73" y="2365"/>
                                  <a:pt x="69" y="2368"/>
                                  <a:pt x="65" y="2367"/>
                                </a:cubicBezTo>
                                <a:cubicBezTo>
                                  <a:pt x="61" y="2366"/>
                                  <a:pt x="58" y="2362"/>
                                  <a:pt x="59" y="2358"/>
                                </a:cubicBezTo>
                                <a:close/>
                                <a:moveTo>
                                  <a:pt x="117" y="1994"/>
                                </a:moveTo>
                                <a:lnTo>
                                  <a:pt x="153" y="1767"/>
                                </a:lnTo>
                                <a:cubicBezTo>
                                  <a:pt x="154" y="1762"/>
                                  <a:pt x="158" y="1760"/>
                                  <a:pt x="162" y="1760"/>
                                </a:cubicBezTo>
                                <a:cubicBezTo>
                                  <a:pt x="166" y="1761"/>
                                  <a:pt x="169" y="1765"/>
                                  <a:pt x="169" y="1769"/>
                                </a:cubicBezTo>
                                <a:lnTo>
                                  <a:pt x="132" y="1996"/>
                                </a:lnTo>
                                <a:cubicBezTo>
                                  <a:pt x="131" y="2001"/>
                                  <a:pt x="128" y="2004"/>
                                  <a:pt x="123" y="2003"/>
                                </a:cubicBezTo>
                                <a:cubicBezTo>
                                  <a:pt x="119" y="2002"/>
                                  <a:pt x="116" y="1998"/>
                                  <a:pt x="117" y="1994"/>
                                </a:cubicBezTo>
                                <a:close/>
                                <a:moveTo>
                                  <a:pt x="175" y="1630"/>
                                </a:moveTo>
                                <a:lnTo>
                                  <a:pt x="212" y="1403"/>
                                </a:lnTo>
                                <a:cubicBezTo>
                                  <a:pt x="212" y="1398"/>
                                  <a:pt x="216" y="1396"/>
                                  <a:pt x="221" y="1396"/>
                                </a:cubicBezTo>
                                <a:cubicBezTo>
                                  <a:pt x="225" y="1397"/>
                                  <a:pt x="228" y="1401"/>
                                  <a:pt x="227" y="1405"/>
                                </a:cubicBezTo>
                                <a:lnTo>
                                  <a:pt x="190" y="1633"/>
                                </a:lnTo>
                                <a:cubicBezTo>
                                  <a:pt x="190" y="1637"/>
                                  <a:pt x="186" y="1640"/>
                                  <a:pt x="182" y="1639"/>
                                </a:cubicBezTo>
                                <a:cubicBezTo>
                                  <a:pt x="177" y="1638"/>
                                  <a:pt x="175" y="1634"/>
                                  <a:pt x="175" y="1630"/>
                                </a:cubicBezTo>
                                <a:close/>
                                <a:moveTo>
                                  <a:pt x="234" y="1266"/>
                                </a:moveTo>
                                <a:lnTo>
                                  <a:pt x="270" y="1039"/>
                                </a:lnTo>
                                <a:cubicBezTo>
                                  <a:pt x="271" y="1034"/>
                                  <a:pt x="275" y="1032"/>
                                  <a:pt x="279" y="1032"/>
                                </a:cubicBezTo>
                                <a:cubicBezTo>
                                  <a:pt x="283" y="1033"/>
                                  <a:pt x="286" y="1037"/>
                                  <a:pt x="285" y="1041"/>
                                </a:cubicBezTo>
                                <a:lnTo>
                                  <a:pt x="249" y="1269"/>
                                </a:lnTo>
                                <a:cubicBezTo>
                                  <a:pt x="248" y="1273"/>
                                  <a:pt x="244" y="1276"/>
                                  <a:pt x="240" y="1275"/>
                                </a:cubicBezTo>
                                <a:cubicBezTo>
                                  <a:pt x="236" y="1274"/>
                                  <a:pt x="233" y="1270"/>
                                  <a:pt x="234" y="1266"/>
                                </a:cubicBezTo>
                                <a:close/>
                                <a:moveTo>
                                  <a:pt x="292" y="902"/>
                                </a:moveTo>
                                <a:lnTo>
                                  <a:pt x="328" y="675"/>
                                </a:lnTo>
                                <a:cubicBezTo>
                                  <a:pt x="329" y="670"/>
                                  <a:pt x="333" y="668"/>
                                  <a:pt x="337" y="668"/>
                                </a:cubicBezTo>
                                <a:cubicBezTo>
                                  <a:pt x="341" y="669"/>
                                  <a:pt x="344" y="673"/>
                                  <a:pt x="344" y="677"/>
                                </a:cubicBezTo>
                                <a:lnTo>
                                  <a:pt x="307" y="905"/>
                                </a:lnTo>
                                <a:cubicBezTo>
                                  <a:pt x="306" y="909"/>
                                  <a:pt x="302" y="912"/>
                                  <a:pt x="298" y="911"/>
                                </a:cubicBezTo>
                                <a:cubicBezTo>
                                  <a:pt x="294" y="910"/>
                                  <a:pt x="291" y="906"/>
                                  <a:pt x="292" y="902"/>
                                </a:cubicBezTo>
                                <a:close/>
                                <a:moveTo>
                                  <a:pt x="350" y="538"/>
                                </a:moveTo>
                                <a:lnTo>
                                  <a:pt x="387" y="311"/>
                                </a:lnTo>
                                <a:cubicBezTo>
                                  <a:pt x="387" y="306"/>
                                  <a:pt x="391" y="304"/>
                                  <a:pt x="395" y="304"/>
                                </a:cubicBezTo>
                                <a:cubicBezTo>
                                  <a:pt x="400" y="305"/>
                                  <a:pt x="403" y="309"/>
                                  <a:pt x="402" y="313"/>
                                </a:cubicBezTo>
                                <a:lnTo>
                                  <a:pt x="365" y="541"/>
                                </a:lnTo>
                                <a:cubicBezTo>
                                  <a:pt x="365" y="545"/>
                                  <a:pt x="361" y="548"/>
                                  <a:pt x="357" y="547"/>
                                </a:cubicBezTo>
                                <a:cubicBezTo>
                                  <a:pt x="352" y="546"/>
                                  <a:pt x="350" y="542"/>
                                  <a:pt x="350" y="538"/>
                                </a:cubicBezTo>
                                <a:close/>
                                <a:moveTo>
                                  <a:pt x="409" y="174"/>
                                </a:moveTo>
                                <a:lnTo>
                                  <a:pt x="435" y="7"/>
                                </a:lnTo>
                                <a:cubicBezTo>
                                  <a:pt x="436" y="3"/>
                                  <a:pt x="440" y="0"/>
                                  <a:pt x="444" y="1"/>
                                </a:cubicBezTo>
                                <a:cubicBezTo>
                                  <a:pt x="448" y="2"/>
                                  <a:pt x="451" y="6"/>
                                  <a:pt x="450" y="10"/>
                                </a:cubicBezTo>
                                <a:lnTo>
                                  <a:pt x="424" y="177"/>
                                </a:lnTo>
                                <a:cubicBezTo>
                                  <a:pt x="423" y="181"/>
                                  <a:pt x="419" y="184"/>
                                  <a:pt x="415" y="183"/>
                                </a:cubicBezTo>
                                <a:cubicBezTo>
                                  <a:pt x="411" y="182"/>
                                  <a:pt x="408" y="178"/>
                                  <a:pt x="409" y="1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3967448" y="4041140"/>
                            <a:ext cx="212725" cy="1305560"/>
                          </a:xfrm>
                          <a:custGeom>
                            <a:avLst/>
                            <a:gdLst>
                              <a:gd name="T0" fmla="*/ 0 w 454"/>
                              <a:gd name="T1" fmla="*/ 2720 h 2730"/>
                              <a:gd name="T2" fmla="*/ 37 w 454"/>
                              <a:gd name="T3" fmla="*/ 2493 h 2730"/>
                              <a:gd name="T4" fmla="*/ 46 w 454"/>
                              <a:gd name="T5" fmla="*/ 2486 h 2730"/>
                              <a:gd name="T6" fmla="*/ 52 w 454"/>
                              <a:gd name="T7" fmla="*/ 2495 h 2730"/>
                              <a:gd name="T8" fmla="*/ 15 w 454"/>
                              <a:gd name="T9" fmla="*/ 2723 h 2730"/>
                              <a:gd name="T10" fmla="*/ 7 w 454"/>
                              <a:gd name="T11" fmla="*/ 2729 h 2730"/>
                              <a:gd name="T12" fmla="*/ 0 w 454"/>
                              <a:gd name="T13" fmla="*/ 2720 h 2730"/>
                              <a:gd name="T14" fmla="*/ 59 w 454"/>
                              <a:gd name="T15" fmla="*/ 2356 h 2730"/>
                              <a:gd name="T16" fmla="*/ 96 w 454"/>
                              <a:gd name="T17" fmla="*/ 2129 h 2730"/>
                              <a:gd name="T18" fmla="*/ 105 w 454"/>
                              <a:gd name="T19" fmla="*/ 2123 h 2730"/>
                              <a:gd name="T20" fmla="*/ 111 w 454"/>
                              <a:gd name="T21" fmla="*/ 2131 h 2730"/>
                              <a:gd name="T22" fmla="*/ 74 w 454"/>
                              <a:gd name="T23" fmla="*/ 2359 h 2730"/>
                              <a:gd name="T24" fmla="*/ 65 w 454"/>
                              <a:gd name="T25" fmla="*/ 2365 h 2730"/>
                              <a:gd name="T26" fmla="*/ 59 w 454"/>
                              <a:gd name="T27" fmla="*/ 2356 h 2730"/>
                              <a:gd name="T28" fmla="*/ 118 w 454"/>
                              <a:gd name="T29" fmla="*/ 1992 h 2730"/>
                              <a:gd name="T30" fmla="*/ 154 w 454"/>
                              <a:gd name="T31" fmla="*/ 1765 h 2730"/>
                              <a:gd name="T32" fmla="*/ 163 w 454"/>
                              <a:gd name="T33" fmla="*/ 1759 h 2730"/>
                              <a:gd name="T34" fmla="*/ 170 w 454"/>
                              <a:gd name="T35" fmla="*/ 1767 h 2730"/>
                              <a:gd name="T36" fmla="*/ 133 w 454"/>
                              <a:gd name="T37" fmla="*/ 1995 h 2730"/>
                              <a:gd name="T38" fmla="*/ 124 w 454"/>
                              <a:gd name="T39" fmla="*/ 2001 h 2730"/>
                              <a:gd name="T40" fmla="*/ 118 w 454"/>
                              <a:gd name="T41" fmla="*/ 1992 h 2730"/>
                              <a:gd name="T42" fmla="*/ 177 w 454"/>
                              <a:gd name="T43" fmla="*/ 1628 h 2730"/>
                              <a:gd name="T44" fmla="*/ 213 w 454"/>
                              <a:gd name="T45" fmla="*/ 1401 h 2730"/>
                              <a:gd name="T46" fmla="*/ 222 w 454"/>
                              <a:gd name="T47" fmla="*/ 1395 h 2730"/>
                              <a:gd name="T48" fmla="*/ 228 w 454"/>
                              <a:gd name="T49" fmla="*/ 1403 h 2730"/>
                              <a:gd name="T50" fmla="*/ 192 w 454"/>
                              <a:gd name="T51" fmla="*/ 1631 h 2730"/>
                              <a:gd name="T52" fmla="*/ 183 w 454"/>
                              <a:gd name="T53" fmla="*/ 1637 h 2730"/>
                              <a:gd name="T54" fmla="*/ 177 w 454"/>
                              <a:gd name="T55" fmla="*/ 1628 h 2730"/>
                              <a:gd name="T56" fmla="*/ 235 w 454"/>
                              <a:gd name="T57" fmla="*/ 1265 h 2730"/>
                              <a:gd name="T58" fmla="*/ 272 w 454"/>
                              <a:gd name="T59" fmla="*/ 1037 h 2730"/>
                              <a:gd name="T60" fmla="*/ 281 w 454"/>
                              <a:gd name="T61" fmla="*/ 1031 h 2730"/>
                              <a:gd name="T62" fmla="*/ 287 w 454"/>
                              <a:gd name="T63" fmla="*/ 1040 h 2730"/>
                              <a:gd name="T64" fmla="*/ 250 w 454"/>
                              <a:gd name="T65" fmla="*/ 1267 h 2730"/>
                              <a:gd name="T66" fmla="*/ 242 w 454"/>
                              <a:gd name="T67" fmla="*/ 1273 h 2730"/>
                              <a:gd name="T68" fmla="*/ 235 w 454"/>
                              <a:gd name="T69" fmla="*/ 1265 h 2730"/>
                              <a:gd name="T70" fmla="*/ 294 w 454"/>
                              <a:gd name="T71" fmla="*/ 901 h 2730"/>
                              <a:gd name="T72" fmla="*/ 331 w 454"/>
                              <a:gd name="T73" fmla="*/ 673 h 2730"/>
                              <a:gd name="T74" fmla="*/ 340 w 454"/>
                              <a:gd name="T75" fmla="*/ 667 h 2730"/>
                              <a:gd name="T76" fmla="*/ 346 w 454"/>
                              <a:gd name="T77" fmla="*/ 676 h 2730"/>
                              <a:gd name="T78" fmla="*/ 309 w 454"/>
                              <a:gd name="T79" fmla="*/ 903 h 2730"/>
                              <a:gd name="T80" fmla="*/ 300 w 454"/>
                              <a:gd name="T81" fmla="*/ 909 h 2730"/>
                              <a:gd name="T82" fmla="*/ 294 w 454"/>
                              <a:gd name="T83" fmla="*/ 901 h 2730"/>
                              <a:gd name="T84" fmla="*/ 353 w 454"/>
                              <a:gd name="T85" fmla="*/ 537 h 2730"/>
                              <a:gd name="T86" fmla="*/ 390 w 454"/>
                              <a:gd name="T87" fmla="*/ 309 h 2730"/>
                              <a:gd name="T88" fmla="*/ 398 w 454"/>
                              <a:gd name="T89" fmla="*/ 303 h 2730"/>
                              <a:gd name="T90" fmla="*/ 405 w 454"/>
                              <a:gd name="T91" fmla="*/ 312 h 2730"/>
                              <a:gd name="T92" fmla="*/ 368 w 454"/>
                              <a:gd name="T93" fmla="*/ 539 h 2730"/>
                              <a:gd name="T94" fmla="*/ 359 w 454"/>
                              <a:gd name="T95" fmla="*/ 546 h 2730"/>
                              <a:gd name="T96" fmla="*/ 353 w 454"/>
                              <a:gd name="T97" fmla="*/ 537 h 2730"/>
                              <a:gd name="T98" fmla="*/ 412 w 454"/>
                              <a:gd name="T99" fmla="*/ 173 h 2730"/>
                              <a:gd name="T100" fmla="*/ 438 w 454"/>
                              <a:gd name="T101" fmla="*/ 7 h 2730"/>
                              <a:gd name="T102" fmla="*/ 447 w 454"/>
                              <a:gd name="T103" fmla="*/ 0 h 2730"/>
                              <a:gd name="T104" fmla="*/ 454 w 454"/>
                              <a:gd name="T105" fmla="*/ 9 h 2730"/>
                              <a:gd name="T106" fmla="*/ 427 w 454"/>
                              <a:gd name="T107" fmla="*/ 175 h 2730"/>
                              <a:gd name="T108" fmla="*/ 418 w 454"/>
                              <a:gd name="T109" fmla="*/ 182 h 2730"/>
                              <a:gd name="T110" fmla="*/ 412 w 454"/>
                              <a:gd name="T111" fmla="*/ 173 h 2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4" h="2730">
                                <a:moveTo>
                                  <a:pt x="0" y="2720"/>
                                </a:moveTo>
                                <a:lnTo>
                                  <a:pt x="37" y="2493"/>
                                </a:lnTo>
                                <a:cubicBezTo>
                                  <a:pt x="38" y="2489"/>
                                  <a:pt x="42" y="2486"/>
                                  <a:pt x="46" y="2486"/>
                                </a:cubicBezTo>
                                <a:cubicBezTo>
                                  <a:pt x="50" y="2487"/>
                                  <a:pt x="53" y="2491"/>
                                  <a:pt x="52" y="2495"/>
                                </a:cubicBezTo>
                                <a:lnTo>
                                  <a:pt x="15" y="2723"/>
                                </a:lnTo>
                                <a:cubicBezTo>
                                  <a:pt x="15" y="2727"/>
                                  <a:pt x="11" y="2730"/>
                                  <a:pt x="7" y="2729"/>
                                </a:cubicBezTo>
                                <a:cubicBezTo>
                                  <a:pt x="2" y="2728"/>
                                  <a:pt x="0" y="2724"/>
                                  <a:pt x="0" y="2720"/>
                                </a:cubicBezTo>
                                <a:close/>
                                <a:moveTo>
                                  <a:pt x="59" y="2356"/>
                                </a:moveTo>
                                <a:lnTo>
                                  <a:pt x="96" y="2129"/>
                                </a:lnTo>
                                <a:cubicBezTo>
                                  <a:pt x="96" y="2125"/>
                                  <a:pt x="100" y="2122"/>
                                  <a:pt x="105" y="2123"/>
                                </a:cubicBezTo>
                                <a:cubicBezTo>
                                  <a:pt x="109" y="2123"/>
                                  <a:pt x="112" y="2127"/>
                                  <a:pt x="111" y="2131"/>
                                </a:cubicBezTo>
                                <a:lnTo>
                                  <a:pt x="74" y="2359"/>
                                </a:lnTo>
                                <a:cubicBezTo>
                                  <a:pt x="73" y="2363"/>
                                  <a:pt x="70" y="2366"/>
                                  <a:pt x="65" y="2365"/>
                                </a:cubicBezTo>
                                <a:cubicBezTo>
                                  <a:pt x="61" y="2364"/>
                                  <a:pt x="58" y="2361"/>
                                  <a:pt x="59" y="2356"/>
                                </a:cubicBezTo>
                                <a:close/>
                                <a:moveTo>
                                  <a:pt x="118" y="1992"/>
                                </a:moveTo>
                                <a:lnTo>
                                  <a:pt x="154" y="1765"/>
                                </a:lnTo>
                                <a:cubicBezTo>
                                  <a:pt x="155" y="1761"/>
                                  <a:pt x="159" y="1758"/>
                                  <a:pt x="163" y="1759"/>
                                </a:cubicBezTo>
                                <a:cubicBezTo>
                                  <a:pt x="167" y="1759"/>
                                  <a:pt x="170" y="1763"/>
                                  <a:pt x="170" y="1767"/>
                                </a:cubicBezTo>
                                <a:lnTo>
                                  <a:pt x="133" y="1995"/>
                                </a:lnTo>
                                <a:cubicBezTo>
                                  <a:pt x="132" y="1999"/>
                                  <a:pt x="128" y="2002"/>
                                  <a:pt x="124" y="2001"/>
                                </a:cubicBezTo>
                                <a:cubicBezTo>
                                  <a:pt x="120" y="2001"/>
                                  <a:pt x="117" y="1997"/>
                                  <a:pt x="118" y="1992"/>
                                </a:cubicBezTo>
                                <a:close/>
                                <a:moveTo>
                                  <a:pt x="177" y="1628"/>
                                </a:moveTo>
                                <a:lnTo>
                                  <a:pt x="213" y="1401"/>
                                </a:lnTo>
                                <a:cubicBezTo>
                                  <a:pt x="214" y="1397"/>
                                  <a:pt x="218" y="1394"/>
                                  <a:pt x="222" y="1395"/>
                                </a:cubicBezTo>
                                <a:cubicBezTo>
                                  <a:pt x="226" y="1395"/>
                                  <a:pt x="229" y="1399"/>
                                  <a:pt x="228" y="1403"/>
                                </a:cubicBezTo>
                                <a:lnTo>
                                  <a:pt x="192" y="1631"/>
                                </a:lnTo>
                                <a:cubicBezTo>
                                  <a:pt x="191" y="1635"/>
                                  <a:pt x="187" y="1638"/>
                                  <a:pt x="183" y="1637"/>
                                </a:cubicBezTo>
                                <a:cubicBezTo>
                                  <a:pt x="179" y="1637"/>
                                  <a:pt x="176" y="1633"/>
                                  <a:pt x="177" y="1628"/>
                                </a:cubicBezTo>
                                <a:close/>
                                <a:moveTo>
                                  <a:pt x="235" y="1265"/>
                                </a:moveTo>
                                <a:lnTo>
                                  <a:pt x="272" y="1037"/>
                                </a:lnTo>
                                <a:cubicBezTo>
                                  <a:pt x="273" y="1033"/>
                                  <a:pt x="277" y="1030"/>
                                  <a:pt x="281" y="1031"/>
                                </a:cubicBezTo>
                                <a:cubicBezTo>
                                  <a:pt x="285" y="1031"/>
                                  <a:pt x="288" y="1035"/>
                                  <a:pt x="287" y="1040"/>
                                </a:cubicBezTo>
                                <a:lnTo>
                                  <a:pt x="250" y="1267"/>
                                </a:lnTo>
                                <a:cubicBezTo>
                                  <a:pt x="250" y="1271"/>
                                  <a:pt x="246" y="1274"/>
                                  <a:pt x="242" y="1273"/>
                                </a:cubicBezTo>
                                <a:cubicBezTo>
                                  <a:pt x="237" y="1273"/>
                                  <a:pt x="235" y="1269"/>
                                  <a:pt x="235" y="1265"/>
                                </a:cubicBezTo>
                                <a:close/>
                                <a:moveTo>
                                  <a:pt x="294" y="901"/>
                                </a:moveTo>
                                <a:lnTo>
                                  <a:pt x="331" y="673"/>
                                </a:lnTo>
                                <a:cubicBezTo>
                                  <a:pt x="331" y="669"/>
                                  <a:pt x="335" y="666"/>
                                  <a:pt x="340" y="667"/>
                                </a:cubicBezTo>
                                <a:cubicBezTo>
                                  <a:pt x="344" y="667"/>
                                  <a:pt x="347" y="671"/>
                                  <a:pt x="346" y="676"/>
                                </a:cubicBezTo>
                                <a:lnTo>
                                  <a:pt x="309" y="903"/>
                                </a:lnTo>
                                <a:cubicBezTo>
                                  <a:pt x="309" y="907"/>
                                  <a:pt x="305" y="910"/>
                                  <a:pt x="300" y="909"/>
                                </a:cubicBezTo>
                                <a:cubicBezTo>
                                  <a:pt x="296" y="909"/>
                                  <a:pt x="293" y="905"/>
                                  <a:pt x="294" y="901"/>
                                </a:cubicBezTo>
                                <a:close/>
                                <a:moveTo>
                                  <a:pt x="353" y="537"/>
                                </a:moveTo>
                                <a:lnTo>
                                  <a:pt x="390" y="309"/>
                                </a:lnTo>
                                <a:cubicBezTo>
                                  <a:pt x="390" y="305"/>
                                  <a:pt x="394" y="302"/>
                                  <a:pt x="398" y="303"/>
                                </a:cubicBezTo>
                                <a:cubicBezTo>
                                  <a:pt x="402" y="304"/>
                                  <a:pt x="405" y="308"/>
                                  <a:pt x="405" y="312"/>
                                </a:cubicBezTo>
                                <a:lnTo>
                                  <a:pt x="368" y="539"/>
                                </a:lnTo>
                                <a:cubicBezTo>
                                  <a:pt x="367" y="543"/>
                                  <a:pt x="363" y="546"/>
                                  <a:pt x="359" y="546"/>
                                </a:cubicBezTo>
                                <a:cubicBezTo>
                                  <a:pt x="355" y="545"/>
                                  <a:pt x="352" y="541"/>
                                  <a:pt x="353" y="537"/>
                                </a:cubicBezTo>
                                <a:close/>
                                <a:moveTo>
                                  <a:pt x="412" y="173"/>
                                </a:moveTo>
                                <a:lnTo>
                                  <a:pt x="438" y="7"/>
                                </a:lnTo>
                                <a:cubicBezTo>
                                  <a:pt x="439" y="3"/>
                                  <a:pt x="443" y="0"/>
                                  <a:pt x="447" y="0"/>
                                </a:cubicBezTo>
                                <a:cubicBezTo>
                                  <a:pt x="451" y="1"/>
                                  <a:pt x="454" y="5"/>
                                  <a:pt x="454" y="9"/>
                                </a:cubicBezTo>
                                <a:lnTo>
                                  <a:pt x="427" y="175"/>
                                </a:lnTo>
                                <a:cubicBezTo>
                                  <a:pt x="426" y="179"/>
                                  <a:pt x="422" y="182"/>
                                  <a:pt x="418" y="182"/>
                                </a:cubicBezTo>
                                <a:cubicBezTo>
                                  <a:pt x="414" y="181"/>
                                  <a:pt x="411" y="177"/>
                                  <a:pt x="412" y="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Line 1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1258" y="4955540"/>
                            <a:ext cx="60960" cy="38735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99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0133" y="4017010"/>
                            <a:ext cx="92075" cy="5867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9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61683" y="4745990"/>
                            <a:ext cx="93345" cy="59690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9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0558" y="4007485"/>
                            <a:ext cx="93980" cy="59626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9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2743" y="4745990"/>
                            <a:ext cx="92710" cy="59690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Freeform 1997"/>
                        <wps:cNvSpPr>
                          <a:spLocks noEditPoints="1"/>
                        </wps:cNvSpPr>
                        <wps:spPr bwMode="auto">
                          <a:xfrm>
                            <a:off x="4060793" y="3861435"/>
                            <a:ext cx="6985" cy="309245"/>
                          </a:xfrm>
                          <a:custGeom>
                            <a:avLst/>
                            <a:gdLst>
                              <a:gd name="T0" fmla="*/ 0 w 15"/>
                              <a:gd name="T1" fmla="*/ 639 h 647"/>
                              <a:gd name="T2" fmla="*/ 0 w 15"/>
                              <a:gd name="T3" fmla="*/ 348 h 647"/>
                              <a:gd name="T4" fmla="*/ 8 w 15"/>
                              <a:gd name="T5" fmla="*/ 340 h 647"/>
                              <a:gd name="T6" fmla="*/ 15 w 15"/>
                              <a:gd name="T7" fmla="*/ 348 h 647"/>
                              <a:gd name="T8" fmla="*/ 15 w 15"/>
                              <a:gd name="T9" fmla="*/ 639 h 647"/>
                              <a:gd name="T10" fmla="*/ 8 w 15"/>
                              <a:gd name="T11" fmla="*/ 647 h 647"/>
                              <a:gd name="T12" fmla="*/ 0 w 15"/>
                              <a:gd name="T13" fmla="*/ 639 h 647"/>
                              <a:gd name="T14" fmla="*/ 0 w 15"/>
                              <a:gd name="T15" fmla="*/ 271 h 647"/>
                              <a:gd name="T16" fmla="*/ 0 w 15"/>
                              <a:gd name="T17" fmla="*/ 163 h 647"/>
                              <a:gd name="T18" fmla="*/ 8 w 15"/>
                              <a:gd name="T19" fmla="*/ 156 h 647"/>
                              <a:gd name="T20" fmla="*/ 15 w 15"/>
                              <a:gd name="T21" fmla="*/ 163 h 647"/>
                              <a:gd name="T22" fmla="*/ 15 w 15"/>
                              <a:gd name="T23" fmla="*/ 271 h 647"/>
                              <a:gd name="T24" fmla="*/ 8 w 15"/>
                              <a:gd name="T25" fmla="*/ 278 h 647"/>
                              <a:gd name="T26" fmla="*/ 0 w 15"/>
                              <a:gd name="T27" fmla="*/ 271 h 647"/>
                              <a:gd name="T28" fmla="*/ 0 w 15"/>
                              <a:gd name="T29" fmla="*/ 86 h 647"/>
                              <a:gd name="T30" fmla="*/ 0 w 15"/>
                              <a:gd name="T31" fmla="*/ 8 h 647"/>
                              <a:gd name="T32" fmla="*/ 8 w 15"/>
                              <a:gd name="T33" fmla="*/ 0 h 647"/>
                              <a:gd name="T34" fmla="*/ 15 w 15"/>
                              <a:gd name="T35" fmla="*/ 8 h 647"/>
                              <a:gd name="T36" fmla="*/ 15 w 15"/>
                              <a:gd name="T37" fmla="*/ 86 h 647"/>
                              <a:gd name="T38" fmla="*/ 8 w 15"/>
                              <a:gd name="T39" fmla="*/ 94 h 647"/>
                              <a:gd name="T40" fmla="*/ 0 w 15"/>
                              <a:gd name="T41" fmla="*/ 86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647">
                                <a:moveTo>
                                  <a:pt x="0" y="639"/>
                                </a:moveTo>
                                <a:lnTo>
                                  <a:pt x="0" y="348"/>
                                </a:lnTo>
                                <a:cubicBezTo>
                                  <a:pt x="0" y="343"/>
                                  <a:pt x="3" y="340"/>
                                  <a:pt x="8" y="340"/>
                                </a:cubicBezTo>
                                <a:cubicBezTo>
                                  <a:pt x="12" y="340"/>
                                  <a:pt x="15" y="343"/>
                                  <a:pt x="15" y="348"/>
                                </a:cubicBezTo>
                                <a:lnTo>
                                  <a:pt x="15" y="639"/>
                                </a:lnTo>
                                <a:cubicBezTo>
                                  <a:pt x="15" y="644"/>
                                  <a:pt x="12" y="647"/>
                                  <a:pt x="8" y="647"/>
                                </a:cubicBezTo>
                                <a:cubicBezTo>
                                  <a:pt x="3" y="647"/>
                                  <a:pt x="0" y="644"/>
                                  <a:pt x="0" y="639"/>
                                </a:cubicBezTo>
                                <a:close/>
                                <a:moveTo>
                                  <a:pt x="0" y="271"/>
                                </a:moveTo>
                                <a:lnTo>
                                  <a:pt x="0" y="163"/>
                                </a:lnTo>
                                <a:cubicBezTo>
                                  <a:pt x="0" y="159"/>
                                  <a:pt x="3" y="156"/>
                                  <a:pt x="8" y="156"/>
                                </a:cubicBezTo>
                                <a:cubicBezTo>
                                  <a:pt x="12" y="156"/>
                                  <a:pt x="15" y="159"/>
                                  <a:pt x="15" y="163"/>
                                </a:cubicBezTo>
                                <a:lnTo>
                                  <a:pt x="15" y="271"/>
                                </a:lnTo>
                                <a:cubicBezTo>
                                  <a:pt x="15" y="275"/>
                                  <a:pt x="12" y="278"/>
                                  <a:pt x="8" y="278"/>
                                </a:cubicBezTo>
                                <a:cubicBezTo>
                                  <a:pt x="3" y="278"/>
                                  <a:pt x="0" y="275"/>
                                  <a:pt x="0" y="271"/>
                                </a:cubicBez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"/>
                                </a:lnTo>
                                <a:cubicBezTo>
                                  <a:pt x="0" y="4"/>
                                  <a:pt x="3" y="0"/>
                                  <a:pt x="8" y="0"/>
                                </a:cubicBezTo>
                                <a:cubicBezTo>
                                  <a:pt x="12" y="0"/>
                                  <a:pt x="15" y="4"/>
                                  <a:pt x="15" y="8"/>
                                </a:cubicBezTo>
                                <a:lnTo>
                                  <a:pt x="15" y="86"/>
                                </a:lnTo>
                                <a:cubicBezTo>
                                  <a:pt x="15" y="91"/>
                                  <a:pt x="12" y="94"/>
                                  <a:pt x="8" y="94"/>
                                </a:cubicBezTo>
                                <a:cubicBezTo>
                                  <a:pt x="3" y="94"/>
                                  <a:pt x="0" y="91"/>
                                  <a:pt x="0" y="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98"/>
                        <wps:cNvSpPr>
                          <a:spLocks noEditPoints="1"/>
                        </wps:cNvSpPr>
                        <wps:spPr bwMode="auto">
                          <a:xfrm>
                            <a:off x="3948398" y="3908425"/>
                            <a:ext cx="231775" cy="235585"/>
                          </a:xfrm>
                          <a:custGeom>
                            <a:avLst/>
                            <a:gdLst>
                              <a:gd name="T0" fmla="*/ 247 w 494"/>
                              <a:gd name="T1" fmla="*/ 15 h 493"/>
                              <a:gd name="T2" fmla="*/ 200 w 494"/>
                              <a:gd name="T3" fmla="*/ 20 h 493"/>
                              <a:gd name="T4" fmla="*/ 156 w 494"/>
                              <a:gd name="T5" fmla="*/ 34 h 493"/>
                              <a:gd name="T6" fmla="*/ 117 w 494"/>
                              <a:gd name="T7" fmla="*/ 55 h 493"/>
                              <a:gd name="T8" fmla="*/ 82 w 494"/>
                              <a:gd name="T9" fmla="*/ 83 h 493"/>
                              <a:gd name="T10" fmla="*/ 77 w 494"/>
                              <a:gd name="T11" fmla="*/ 90 h 493"/>
                              <a:gd name="T12" fmla="*/ 66 w 494"/>
                              <a:gd name="T13" fmla="*/ 80 h 493"/>
                              <a:gd name="T14" fmla="*/ 73 w 494"/>
                              <a:gd name="T15" fmla="*/ 71 h 493"/>
                              <a:gd name="T16" fmla="*/ 110 w 494"/>
                              <a:gd name="T17" fmla="*/ 42 h 493"/>
                              <a:gd name="T18" fmla="*/ 151 w 494"/>
                              <a:gd name="T19" fmla="*/ 19 h 493"/>
                              <a:gd name="T20" fmla="*/ 199 w 494"/>
                              <a:gd name="T21" fmla="*/ 5 h 493"/>
                              <a:gd name="T22" fmla="*/ 248 w 494"/>
                              <a:gd name="T23" fmla="*/ 0 h 493"/>
                              <a:gd name="T24" fmla="*/ 288 w 494"/>
                              <a:gd name="T25" fmla="*/ 12 h 493"/>
                              <a:gd name="T26" fmla="*/ 19 w 494"/>
                              <a:gd name="T27" fmla="*/ 208 h 493"/>
                              <a:gd name="T28" fmla="*/ 15 w 494"/>
                              <a:gd name="T29" fmla="*/ 246 h 493"/>
                              <a:gd name="T30" fmla="*/ 20 w 494"/>
                              <a:gd name="T31" fmla="*/ 292 h 493"/>
                              <a:gd name="T32" fmla="*/ 33 w 494"/>
                              <a:gd name="T33" fmla="*/ 336 h 493"/>
                              <a:gd name="T34" fmla="*/ 54 w 494"/>
                              <a:gd name="T35" fmla="*/ 376 h 493"/>
                              <a:gd name="T36" fmla="*/ 82 w 494"/>
                              <a:gd name="T37" fmla="*/ 409 h 493"/>
                              <a:gd name="T38" fmla="*/ 86 w 494"/>
                              <a:gd name="T39" fmla="*/ 422 h 493"/>
                              <a:gd name="T40" fmla="*/ 73 w 494"/>
                              <a:gd name="T41" fmla="*/ 421 h 493"/>
                              <a:gd name="T42" fmla="*/ 43 w 494"/>
                              <a:gd name="T43" fmla="*/ 385 h 493"/>
                              <a:gd name="T44" fmla="*/ 20 w 494"/>
                              <a:gd name="T45" fmla="*/ 343 h 493"/>
                              <a:gd name="T46" fmla="*/ 5 w 494"/>
                              <a:gd name="T47" fmla="*/ 297 h 493"/>
                              <a:gd name="T48" fmla="*/ 0 w 494"/>
                              <a:gd name="T49" fmla="*/ 247 h 493"/>
                              <a:gd name="T50" fmla="*/ 4 w 494"/>
                              <a:gd name="T51" fmla="*/ 206 h 493"/>
                              <a:gd name="T52" fmla="*/ 19 w 494"/>
                              <a:gd name="T53" fmla="*/ 208 h 493"/>
                              <a:gd name="T54" fmla="*/ 248 w 494"/>
                              <a:gd name="T55" fmla="*/ 478 h 493"/>
                              <a:gd name="T56" fmla="*/ 295 w 494"/>
                              <a:gd name="T57" fmla="*/ 473 h 493"/>
                              <a:gd name="T58" fmla="*/ 338 w 494"/>
                              <a:gd name="T59" fmla="*/ 459 h 493"/>
                              <a:gd name="T60" fmla="*/ 378 w 494"/>
                              <a:gd name="T61" fmla="*/ 438 h 493"/>
                              <a:gd name="T62" fmla="*/ 409 w 494"/>
                              <a:gd name="T63" fmla="*/ 412 h 493"/>
                              <a:gd name="T64" fmla="*/ 418 w 494"/>
                              <a:gd name="T65" fmla="*/ 424 h 493"/>
                              <a:gd name="T66" fmla="*/ 385 w 494"/>
                              <a:gd name="T67" fmla="*/ 451 h 493"/>
                              <a:gd name="T68" fmla="*/ 343 w 494"/>
                              <a:gd name="T69" fmla="*/ 474 h 493"/>
                              <a:gd name="T70" fmla="*/ 296 w 494"/>
                              <a:gd name="T71" fmla="*/ 488 h 493"/>
                              <a:gd name="T72" fmla="*/ 247 w 494"/>
                              <a:gd name="T73" fmla="*/ 493 h 493"/>
                              <a:gd name="T74" fmla="*/ 193 w 494"/>
                              <a:gd name="T75" fmla="*/ 480 h 493"/>
                              <a:gd name="T76" fmla="*/ 473 w 494"/>
                              <a:gd name="T77" fmla="*/ 297 h 493"/>
                              <a:gd name="T78" fmla="*/ 474 w 494"/>
                              <a:gd name="T79" fmla="*/ 294 h 493"/>
                              <a:gd name="T80" fmla="*/ 479 w 494"/>
                              <a:gd name="T81" fmla="*/ 247 h 493"/>
                              <a:gd name="T82" fmla="*/ 474 w 494"/>
                              <a:gd name="T83" fmla="*/ 201 h 493"/>
                              <a:gd name="T84" fmla="*/ 461 w 494"/>
                              <a:gd name="T85" fmla="*/ 157 h 493"/>
                              <a:gd name="T86" fmla="*/ 440 w 494"/>
                              <a:gd name="T87" fmla="*/ 117 h 493"/>
                              <a:gd name="T88" fmla="*/ 418 w 494"/>
                              <a:gd name="T89" fmla="*/ 79 h 493"/>
                              <a:gd name="T90" fmla="*/ 451 w 494"/>
                              <a:gd name="T91" fmla="*/ 108 h 493"/>
                              <a:gd name="T92" fmla="*/ 474 w 494"/>
                              <a:gd name="T93" fmla="*/ 150 h 493"/>
                              <a:gd name="T94" fmla="*/ 489 w 494"/>
                              <a:gd name="T95" fmla="*/ 196 h 493"/>
                              <a:gd name="T96" fmla="*/ 494 w 494"/>
                              <a:gd name="T97" fmla="*/ 246 h 493"/>
                              <a:gd name="T98" fmla="*/ 489 w 494"/>
                              <a:gd name="T99" fmla="*/ 295 h 493"/>
                              <a:gd name="T100" fmla="*/ 487 w 494"/>
                              <a:gd name="T101" fmla="*/ 301 h 493"/>
                              <a:gd name="T102" fmla="*/ 473 w 494"/>
                              <a:gd name="T103" fmla="*/ 297 h 493"/>
                              <a:gd name="T104" fmla="*/ 293 w 494"/>
                              <a:gd name="T105" fmla="*/ 20 h 493"/>
                              <a:gd name="T106" fmla="*/ 298 w 494"/>
                              <a:gd name="T107" fmla="*/ 5 h 493"/>
                              <a:gd name="T108" fmla="*/ 313 w 494"/>
                              <a:gd name="T109" fmla="*/ 18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4" h="493">
                                <a:moveTo>
                                  <a:pt x="279" y="19"/>
                                </a:moveTo>
                                <a:lnTo>
                                  <a:pt x="247" y="15"/>
                                </a:lnTo>
                                <a:lnTo>
                                  <a:pt x="248" y="15"/>
                                </a:lnTo>
                                <a:lnTo>
                                  <a:pt x="200" y="20"/>
                                </a:lnTo>
                                <a:lnTo>
                                  <a:pt x="202" y="20"/>
                                </a:lnTo>
                                <a:lnTo>
                                  <a:pt x="156" y="34"/>
                                </a:lnTo>
                                <a:lnTo>
                                  <a:pt x="157" y="33"/>
                                </a:lnTo>
                                <a:lnTo>
                                  <a:pt x="117" y="55"/>
                                </a:lnTo>
                                <a:lnTo>
                                  <a:pt x="118" y="54"/>
                                </a:lnTo>
                                <a:lnTo>
                                  <a:pt x="82" y="83"/>
                                </a:lnTo>
                                <a:lnTo>
                                  <a:pt x="83" y="82"/>
                                </a:lnTo>
                                <a:lnTo>
                                  <a:pt x="77" y="90"/>
                                </a:lnTo>
                                <a:cubicBezTo>
                                  <a:pt x="75" y="93"/>
                                  <a:pt x="70" y="93"/>
                                  <a:pt x="67" y="91"/>
                                </a:cubicBezTo>
                                <a:cubicBezTo>
                                  <a:pt x="63" y="88"/>
                                  <a:pt x="63" y="83"/>
                                  <a:pt x="66" y="80"/>
                                </a:cubicBezTo>
                                <a:lnTo>
                                  <a:pt x="72" y="73"/>
                                </a:lnTo>
                                <a:cubicBezTo>
                                  <a:pt x="72" y="72"/>
                                  <a:pt x="72" y="72"/>
                                  <a:pt x="73" y="71"/>
                                </a:cubicBezTo>
                                <a:lnTo>
                                  <a:pt x="109" y="42"/>
                                </a:lnTo>
                                <a:cubicBezTo>
                                  <a:pt x="109" y="42"/>
                                  <a:pt x="109" y="42"/>
                                  <a:pt x="110" y="42"/>
                                </a:cubicBezTo>
                                <a:lnTo>
                                  <a:pt x="150" y="20"/>
                                </a:lnTo>
                                <a:cubicBezTo>
                                  <a:pt x="150" y="19"/>
                                  <a:pt x="151" y="19"/>
                                  <a:pt x="151" y="19"/>
                                </a:cubicBezTo>
                                <a:lnTo>
                                  <a:pt x="197" y="5"/>
                                </a:lnTo>
                                <a:cubicBezTo>
                                  <a:pt x="198" y="5"/>
                                  <a:pt x="198" y="5"/>
                                  <a:pt x="199" y="5"/>
                                </a:cubicBezTo>
                                <a:lnTo>
                                  <a:pt x="247" y="0"/>
                                </a:lnTo>
                                <a:cubicBezTo>
                                  <a:pt x="247" y="0"/>
                                  <a:pt x="248" y="0"/>
                                  <a:pt x="248" y="0"/>
                                </a:cubicBezTo>
                                <a:lnTo>
                                  <a:pt x="281" y="3"/>
                                </a:lnTo>
                                <a:cubicBezTo>
                                  <a:pt x="285" y="4"/>
                                  <a:pt x="288" y="7"/>
                                  <a:pt x="288" y="12"/>
                                </a:cubicBezTo>
                                <a:cubicBezTo>
                                  <a:pt x="287" y="16"/>
                                  <a:pt x="284" y="19"/>
                                  <a:pt x="279" y="19"/>
                                </a:cubicBezTo>
                                <a:close/>
                                <a:moveTo>
                                  <a:pt x="19" y="208"/>
                                </a:moveTo>
                                <a:lnTo>
                                  <a:pt x="15" y="247"/>
                                </a:lnTo>
                                <a:lnTo>
                                  <a:pt x="15" y="246"/>
                                </a:lnTo>
                                <a:lnTo>
                                  <a:pt x="20" y="294"/>
                                </a:lnTo>
                                <a:lnTo>
                                  <a:pt x="20" y="292"/>
                                </a:lnTo>
                                <a:lnTo>
                                  <a:pt x="34" y="337"/>
                                </a:lnTo>
                                <a:lnTo>
                                  <a:pt x="33" y="336"/>
                                </a:lnTo>
                                <a:lnTo>
                                  <a:pt x="55" y="377"/>
                                </a:lnTo>
                                <a:lnTo>
                                  <a:pt x="54" y="376"/>
                                </a:lnTo>
                                <a:lnTo>
                                  <a:pt x="83" y="411"/>
                                </a:lnTo>
                                <a:lnTo>
                                  <a:pt x="82" y="409"/>
                                </a:lnTo>
                                <a:lnTo>
                                  <a:pt x="85" y="411"/>
                                </a:lnTo>
                                <a:cubicBezTo>
                                  <a:pt x="88" y="414"/>
                                  <a:pt x="89" y="419"/>
                                  <a:pt x="86" y="422"/>
                                </a:cubicBezTo>
                                <a:cubicBezTo>
                                  <a:pt x="83" y="426"/>
                                  <a:pt x="78" y="426"/>
                                  <a:pt x="75" y="423"/>
                                </a:cubicBezTo>
                                <a:lnTo>
                                  <a:pt x="73" y="421"/>
                                </a:lnTo>
                                <a:cubicBezTo>
                                  <a:pt x="72" y="421"/>
                                  <a:pt x="72" y="421"/>
                                  <a:pt x="72" y="420"/>
                                </a:cubicBezTo>
                                <a:lnTo>
                                  <a:pt x="43" y="385"/>
                                </a:lnTo>
                                <a:cubicBezTo>
                                  <a:pt x="42" y="385"/>
                                  <a:pt x="42" y="385"/>
                                  <a:pt x="42" y="384"/>
                                </a:cubicBezTo>
                                <a:lnTo>
                                  <a:pt x="20" y="343"/>
                                </a:lnTo>
                                <a:cubicBezTo>
                                  <a:pt x="19" y="343"/>
                                  <a:pt x="19" y="342"/>
                                  <a:pt x="19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0" y="247"/>
                                </a:lnTo>
                                <a:cubicBezTo>
                                  <a:pt x="0" y="247"/>
                                  <a:pt x="0" y="246"/>
                                  <a:pt x="0" y="246"/>
                                </a:cubicBezTo>
                                <a:lnTo>
                                  <a:pt x="4" y="206"/>
                                </a:lnTo>
                                <a:cubicBezTo>
                                  <a:pt x="4" y="202"/>
                                  <a:pt x="8" y="199"/>
                                  <a:pt x="12" y="199"/>
                                </a:cubicBezTo>
                                <a:cubicBezTo>
                                  <a:pt x="17" y="200"/>
                                  <a:pt x="20" y="203"/>
                                  <a:pt x="19" y="208"/>
                                </a:cubicBezTo>
                                <a:close/>
                                <a:moveTo>
                                  <a:pt x="202" y="473"/>
                                </a:moveTo>
                                <a:lnTo>
                                  <a:pt x="248" y="478"/>
                                </a:lnTo>
                                <a:lnTo>
                                  <a:pt x="247" y="478"/>
                                </a:lnTo>
                                <a:lnTo>
                                  <a:pt x="295" y="473"/>
                                </a:lnTo>
                                <a:lnTo>
                                  <a:pt x="293" y="473"/>
                                </a:lnTo>
                                <a:lnTo>
                                  <a:pt x="338" y="459"/>
                                </a:lnTo>
                                <a:lnTo>
                                  <a:pt x="337" y="460"/>
                                </a:lnTo>
                                <a:lnTo>
                                  <a:pt x="378" y="438"/>
                                </a:lnTo>
                                <a:lnTo>
                                  <a:pt x="377" y="439"/>
                                </a:lnTo>
                                <a:lnTo>
                                  <a:pt x="409" y="412"/>
                                </a:lnTo>
                                <a:cubicBezTo>
                                  <a:pt x="412" y="409"/>
                                  <a:pt x="417" y="410"/>
                                  <a:pt x="419" y="413"/>
                                </a:cubicBezTo>
                                <a:cubicBezTo>
                                  <a:pt x="422" y="416"/>
                                  <a:pt x="422" y="421"/>
                                  <a:pt x="418" y="424"/>
                                </a:cubicBezTo>
                                <a:lnTo>
                                  <a:pt x="386" y="450"/>
                                </a:lnTo>
                                <a:cubicBezTo>
                                  <a:pt x="386" y="451"/>
                                  <a:pt x="386" y="451"/>
                                  <a:pt x="385" y="451"/>
                                </a:cubicBezTo>
                                <a:lnTo>
                                  <a:pt x="344" y="473"/>
                                </a:lnTo>
                                <a:cubicBezTo>
                                  <a:pt x="344" y="473"/>
                                  <a:pt x="343" y="474"/>
                                  <a:pt x="343" y="474"/>
                                </a:cubicBezTo>
                                <a:lnTo>
                                  <a:pt x="298" y="488"/>
                                </a:lnTo>
                                <a:cubicBezTo>
                                  <a:pt x="297" y="488"/>
                                  <a:pt x="297" y="488"/>
                                  <a:pt x="296" y="488"/>
                                </a:cubicBezTo>
                                <a:lnTo>
                                  <a:pt x="248" y="493"/>
                                </a:lnTo>
                                <a:cubicBezTo>
                                  <a:pt x="248" y="493"/>
                                  <a:pt x="247" y="493"/>
                                  <a:pt x="247" y="493"/>
                                </a:cubicBezTo>
                                <a:lnTo>
                                  <a:pt x="200" y="488"/>
                                </a:lnTo>
                                <a:cubicBezTo>
                                  <a:pt x="196" y="488"/>
                                  <a:pt x="193" y="484"/>
                                  <a:pt x="193" y="480"/>
                                </a:cubicBezTo>
                                <a:cubicBezTo>
                                  <a:pt x="194" y="476"/>
                                  <a:pt x="197" y="473"/>
                                  <a:pt x="202" y="473"/>
                                </a:cubicBezTo>
                                <a:close/>
                                <a:moveTo>
                                  <a:pt x="473" y="297"/>
                                </a:moveTo>
                                <a:lnTo>
                                  <a:pt x="474" y="292"/>
                                </a:lnTo>
                                <a:lnTo>
                                  <a:pt x="474" y="294"/>
                                </a:lnTo>
                                <a:lnTo>
                                  <a:pt x="479" y="246"/>
                                </a:lnTo>
                                <a:lnTo>
                                  <a:pt x="479" y="247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1"/>
                                </a:lnTo>
                                <a:lnTo>
                                  <a:pt x="460" y="156"/>
                                </a:lnTo>
                                <a:lnTo>
                                  <a:pt x="461" y="157"/>
                                </a:lnTo>
                                <a:lnTo>
                                  <a:pt x="439" y="116"/>
                                </a:lnTo>
                                <a:lnTo>
                                  <a:pt x="440" y="117"/>
                                </a:lnTo>
                                <a:lnTo>
                                  <a:pt x="417" y="90"/>
                                </a:lnTo>
                                <a:cubicBezTo>
                                  <a:pt x="414" y="87"/>
                                  <a:pt x="415" y="82"/>
                                  <a:pt x="418" y="79"/>
                                </a:cubicBezTo>
                                <a:cubicBezTo>
                                  <a:pt x="421" y="76"/>
                                  <a:pt x="426" y="77"/>
                                  <a:pt x="429" y="80"/>
                                </a:cubicBezTo>
                                <a:lnTo>
                                  <a:pt x="451" y="108"/>
                                </a:lnTo>
                                <a:cubicBezTo>
                                  <a:pt x="452" y="108"/>
                                  <a:pt x="452" y="108"/>
                                  <a:pt x="452" y="109"/>
                                </a:cubicBezTo>
                                <a:lnTo>
                                  <a:pt x="474" y="150"/>
                                </a:lnTo>
                                <a:cubicBezTo>
                                  <a:pt x="474" y="150"/>
                                  <a:pt x="475" y="151"/>
                                  <a:pt x="475" y="151"/>
                                </a:cubicBezTo>
                                <a:lnTo>
                                  <a:pt x="489" y="196"/>
                                </a:lnTo>
                                <a:cubicBezTo>
                                  <a:pt x="489" y="197"/>
                                  <a:pt x="489" y="197"/>
                                  <a:pt x="489" y="198"/>
                                </a:cubicBezTo>
                                <a:lnTo>
                                  <a:pt x="494" y="246"/>
                                </a:lnTo>
                                <a:cubicBezTo>
                                  <a:pt x="494" y="246"/>
                                  <a:pt x="494" y="247"/>
                                  <a:pt x="494" y="247"/>
                                </a:cubicBezTo>
                                <a:lnTo>
                                  <a:pt x="489" y="295"/>
                                </a:lnTo>
                                <a:cubicBezTo>
                                  <a:pt x="489" y="296"/>
                                  <a:pt x="489" y="296"/>
                                  <a:pt x="489" y="297"/>
                                </a:cubicBezTo>
                                <a:lnTo>
                                  <a:pt x="487" y="301"/>
                                </a:lnTo>
                                <a:cubicBezTo>
                                  <a:pt x="486" y="305"/>
                                  <a:pt x="482" y="307"/>
                                  <a:pt x="478" y="306"/>
                                </a:cubicBezTo>
                                <a:cubicBezTo>
                                  <a:pt x="474" y="305"/>
                                  <a:pt x="471" y="301"/>
                                  <a:pt x="473" y="297"/>
                                </a:cubicBezTo>
                                <a:close/>
                                <a:moveTo>
                                  <a:pt x="303" y="23"/>
                                </a:moveTo>
                                <a:lnTo>
                                  <a:pt x="293" y="20"/>
                                </a:lnTo>
                                <a:cubicBezTo>
                                  <a:pt x="289" y="19"/>
                                  <a:pt x="287" y="14"/>
                                  <a:pt x="288" y="10"/>
                                </a:cubicBezTo>
                                <a:cubicBezTo>
                                  <a:pt x="289" y="6"/>
                                  <a:pt x="294" y="4"/>
                                  <a:pt x="298" y="5"/>
                                </a:cubicBezTo>
                                <a:lnTo>
                                  <a:pt x="308" y="8"/>
                                </a:lnTo>
                                <a:cubicBezTo>
                                  <a:pt x="312" y="10"/>
                                  <a:pt x="314" y="14"/>
                                  <a:pt x="313" y="18"/>
                                </a:cubicBezTo>
                                <a:cubicBezTo>
                                  <a:pt x="312" y="22"/>
                                  <a:pt x="307" y="24"/>
                                  <a:pt x="303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99"/>
                        <wps:cNvSpPr>
                          <a:spLocks/>
                        </wps:cNvSpPr>
                        <wps:spPr bwMode="auto">
                          <a:xfrm>
                            <a:off x="3952208" y="3911600"/>
                            <a:ext cx="224155" cy="114300"/>
                          </a:xfrm>
                          <a:custGeom>
                            <a:avLst/>
                            <a:gdLst>
                              <a:gd name="T0" fmla="*/ 0 w 353"/>
                              <a:gd name="T1" fmla="*/ 172 h 180"/>
                              <a:gd name="T2" fmla="*/ 1 w 353"/>
                              <a:gd name="T3" fmla="*/ 157 h 180"/>
                              <a:gd name="T4" fmla="*/ 4 w 353"/>
                              <a:gd name="T5" fmla="*/ 142 h 180"/>
                              <a:gd name="T6" fmla="*/ 7 w 353"/>
                              <a:gd name="T7" fmla="*/ 130 h 180"/>
                              <a:gd name="T8" fmla="*/ 11 w 353"/>
                              <a:gd name="T9" fmla="*/ 118 h 180"/>
                              <a:gd name="T10" fmla="*/ 16 w 353"/>
                              <a:gd name="T11" fmla="*/ 105 h 180"/>
                              <a:gd name="T12" fmla="*/ 21 w 353"/>
                              <a:gd name="T13" fmla="*/ 94 h 180"/>
                              <a:gd name="T14" fmla="*/ 28 w 353"/>
                              <a:gd name="T15" fmla="*/ 83 h 180"/>
                              <a:gd name="T16" fmla="*/ 35 w 353"/>
                              <a:gd name="T17" fmla="*/ 72 h 180"/>
                              <a:gd name="T18" fmla="*/ 44 w 353"/>
                              <a:gd name="T19" fmla="*/ 61 h 180"/>
                              <a:gd name="T20" fmla="*/ 53 w 353"/>
                              <a:gd name="T21" fmla="*/ 50 h 180"/>
                              <a:gd name="T22" fmla="*/ 64 w 353"/>
                              <a:gd name="T23" fmla="*/ 41 h 180"/>
                              <a:gd name="T24" fmla="*/ 77 w 353"/>
                              <a:gd name="T25" fmla="*/ 31 h 180"/>
                              <a:gd name="T26" fmla="*/ 90 w 353"/>
                              <a:gd name="T27" fmla="*/ 23 h 180"/>
                              <a:gd name="T28" fmla="*/ 104 w 353"/>
                              <a:gd name="T29" fmla="*/ 16 h 180"/>
                              <a:gd name="T30" fmla="*/ 118 w 353"/>
                              <a:gd name="T31" fmla="*/ 10 h 180"/>
                              <a:gd name="T32" fmla="*/ 130 w 353"/>
                              <a:gd name="T33" fmla="*/ 6 h 180"/>
                              <a:gd name="T34" fmla="*/ 147 w 353"/>
                              <a:gd name="T35" fmla="*/ 2 h 180"/>
                              <a:gd name="T36" fmla="*/ 160 w 353"/>
                              <a:gd name="T37" fmla="*/ 0 h 180"/>
                              <a:gd name="T38" fmla="*/ 177 w 353"/>
                              <a:gd name="T39" fmla="*/ 0 h 180"/>
                              <a:gd name="T40" fmla="*/ 192 w 353"/>
                              <a:gd name="T41" fmla="*/ 1 h 180"/>
                              <a:gd name="T42" fmla="*/ 206 w 353"/>
                              <a:gd name="T43" fmla="*/ 2 h 180"/>
                              <a:gd name="T44" fmla="*/ 220 w 353"/>
                              <a:gd name="T45" fmla="*/ 5 h 180"/>
                              <a:gd name="T46" fmla="*/ 233 w 353"/>
                              <a:gd name="T47" fmla="*/ 9 h 180"/>
                              <a:gd name="T48" fmla="*/ 250 w 353"/>
                              <a:gd name="T49" fmla="*/ 16 h 180"/>
                              <a:gd name="T50" fmla="*/ 261 w 353"/>
                              <a:gd name="T51" fmla="*/ 22 h 180"/>
                              <a:gd name="T52" fmla="*/ 274 w 353"/>
                              <a:gd name="T53" fmla="*/ 29 h 180"/>
                              <a:gd name="T54" fmla="*/ 285 w 353"/>
                              <a:gd name="T55" fmla="*/ 38 h 180"/>
                              <a:gd name="T56" fmla="*/ 295 w 353"/>
                              <a:gd name="T57" fmla="*/ 47 h 180"/>
                              <a:gd name="T58" fmla="*/ 305 w 353"/>
                              <a:gd name="T59" fmla="*/ 56 h 180"/>
                              <a:gd name="T60" fmla="*/ 314 w 353"/>
                              <a:gd name="T61" fmla="*/ 67 h 180"/>
                              <a:gd name="T62" fmla="*/ 321 w 353"/>
                              <a:gd name="T63" fmla="*/ 75 h 180"/>
                              <a:gd name="T64" fmla="*/ 328 w 353"/>
                              <a:gd name="T65" fmla="*/ 87 h 180"/>
                              <a:gd name="T66" fmla="*/ 333 w 353"/>
                              <a:gd name="T67" fmla="*/ 96 h 180"/>
                              <a:gd name="T68" fmla="*/ 338 w 353"/>
                              <a:gd name="T69" fmla="*/ 108 h 180"/>
                              <a:gd name="T70" fmla="*/ 342 w 353"/>
                              <a:gd name="T71" fmla="*/ 117 h 180"/>
                              <a:gd name="T72" fmla="*/ 346 w 353"/>
                              <a:gd name="T73" fmla="*/ 130 h 180"/>
                              <a:gd name="T74" fmla="*/ 349 w 353"/>
                              <a:gd name="T75" fmla="*/ 142 h 180"/>
                              <a:gd name="T76" fmla="*/ 352 w 353"/>
                              <a:gd name="T77" fmla="*/ 157 h 180"/>
                              <a:gd name="T78" fmla="*/ 352 w 353"/>
                              <a:gd name="T79" fmla="*/ 169 h 180"/>
                              <a:gd name="T80" fmla="*/ 353 w 353"/>
                              <a:gd name="T8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3" h="180">
                                <a:moveTo>
                                  <a:pt x="0" y="180"/>
                                </a:moveTo>
                                <a:lnTo>
                                  <a:pt x="0" y="172"/>
                                </a:lnTo>
                                <a:lnTo>
                                  <a:pt x="0" y="166"/>
                                </a:lnTo>
                                <a:lnTo>
                                  <a:pt x="1" y="157"/>
                                </a:lnTo>
                                <a:lnTo>
                                  <a:pt x="2" y="149"/>
                                </a:lnTo>
                                <a:lnTo>
                                  <a:pt x="4" y="142"/>
                                </a:lnTo>
                                <a:lnTo>
                                  <a:pt x="5" y="136"/>
                                </a:lnTo>
                                <a:lnTo>
                                  <a:pt x="7" y="130"/>
                                </a:lnTo>
                                <a:lnTo>
                                  <a:pt x="8" y="124"/>
                                </a:lnTo>
                                <a:lnTo>
                                  <a:pt x="11" y="118"/>
                                </a:lnTo>
                                <a:lnTo>
                                  <a:pt x="14" y="111"/>
                                </a:lnTo>
                                <a:lnTo>
                                  <a:pt x="16" y="105"/>
                                </a:lnTo>
                                <a:lnTo>
                                  <a:pt x="19" y="99"/>
                                </a:lnTo>
                                <a:lnTo>
                                  <a:pt x="21" y="94"/>
                                </a:lnTo>
                                <a:lnTo>
                                  <a:pt x="24" y="89"/>
                                </a:lnTo>
                                <a:lnTo>
                                  <a:pt x="28" y="83"/>
                                </a:lnTo>
                                <a:lnTo>
                                  <a:pt x="31" y="77"/>
                                </a:lnTo>
                                <a:lnTo>
                                  <a:pt x="35" y="72"/>
                                </a:lnTo>
                                <a:lnTo>
                                  <a:pt x="40" y="66"/>
                                </a:lnTo>
                                <a:lnTo>
                                  <a:pt x="44" y="61"/>
                                </a:lnTo>
                                <a:lnTo>
                                  <a:pt x="48" y="56"/>
                                </a:lnTo>
                                <a:lnTo>
                                  <a:pt x="53" y="50"/>
                                </a:lnTo>
                                <a:lnTo>
                                  <a:pt x="58" y="47"/>
                                </a:lnTo>
                                <a:lnTo>
                                  <a:pt x="64" y="41"/>
                                </a:lnTo>
                                <a:lnTo>
                                  <a:pt x="70" y="36"/>
                                </a:lnTo>
                                <a:lnTo>
                                  <a:pt x="77" y="31"/>
                                </a:lnTo>
                                <a:lnTo>
                                  <a:pt x="83" y="27"/>
                                </a:lnTo>
                                <a:lnTo>
                                  <a:pt x="90" y="23"/>
                                </a:lnTo>
                                <a:lnTo>
                                  <a:pt x="97" y="19"/>
                                </a:lnTo>
                                <a:lnTo>
                                  <a:pt x="104" y="16"/>
                                </a:lnTo>
                                <a:lnTo>
                                  <a:pt x="110" y="13"/>
                                </a:lnTo>
                                <a:lnTo>
                                  <a:pt x="118" y="10"/>
                                </a:lnTo>
                                <a:lnTo>
                                  <a:pt x="123" y="8"/>
                                </a:lnTo>
                                <a:lnTo>
                                  <a:pt x="130" y="6"/>
                                </a:lnTo>
                                <a:lnTo>
                                  <a:pt x="139" y="4"/>
                                </a:lnTo>
                                <a:lnTo>
                                  <a:pt x="147" y="2"/>
                                </a:lnTo>
                                <a:lnTo>
                                  <a:pt x="154" y="1"/>
                                </a:lnTo>
                                <a:lnTo>
                                  <a:pt x="160" y="0"/>
                                </a:lnTo>
                                <a:lnTo>
                                  <a:pt x="168" y="0"/>
                                </a:lnTo>
                                <a:lnTo>
                                  <a:pt x="177" y="0"/>
                                </a:lnTo>
                                <a:lnTo>
                                  <a:pt x="184" y="0"/>
                                </a:lnTo>
                                <a:lnTo>
                                  <a:pt x="192" y="1"/>
                                </a:lnTo>
                                <a:lnTo>
                                  <a:pt x="200" y="2"/>
                                </a:lnTo>
                                <a:lnTo>
                                  <a:pt x="206" y="2"/>
                                </a:lnTo>
                                <a:lnTo>
                                  <a:pt x="214" y="4"/>
                                </a:lnTo>
                                <a:lnTo>
                                  <a:pt x="220" y="5"/>
                                </a:lnTo>
                                <a:lnTo>
                                  <a:pt x="227" y="8"/>
                                </a:lnTo>
                                <a:lnTo>
                                  <a:pt x="233" y="9"/>
                                </a:lnTo>
                                <a:lnTo>
                                  <a:pt x="242" y="13"/>
                                </a:lnTo>
                                <a:lnTo>
                                  <a:pt x="250" y="16"/>
                                </a:lnTo>
                                <a:lnTo>
                                  <a:pt x="254" y="18"/>
                                </a:lnTo>
                                <a:lnTo>
                                  <a:pt x="261" y="22"/>
                                </a:lnTo>
                                <a:lnTo>
                                  <a:pt x="267" y="26"/>
                                </a:lnTo>
                                <a:lnTo>
                                  <a:pt x="274" y="29"/>
                                </a:lnTo>
                                <a:lnTo>
                                  <a:pt x="280" y="34"/>
                                </a:lnTo>
                                <a:lnTo>
                                  <a:pt x="285" y="38"/>
                                </a:lnTo>
                                <a:lnTo>
                                  <a:pt x="290" y="41"/>
                                </a:lnTo>
                                <a:lnTo>
                                  <a:pt x="295" y="47"/>
                                </a:lnTo>
                                <a:lnTo>
                                  <a:pt x="300" y="51"/>
                                </a:lnTo>
                                <a:lnTo>
                                  <a:pt x="305" y="56"/>
                                </a:lnTo>
                                <a:lnTo>
                                  <a:pt x="310" y="63"/>
                                </a:lnTo>
                                <a:lnTo>
                                  <a:pt x="314" y="67"/>
                                </a:lnTo>
                                <a:lnTo>
                                  <a:pt x="317" y="71"/>
                                </a:lnTo>
                                <a:lnTo>
                                  <a:pt x="321" y="75"/>
                                </a:lnTo>
                                <a:lnTo>
                                  <a:pt x="324" y="81"/>
                                </a:lnTo>
                                <a:lnTo>
                                  <a:pt x="328" y="87"/>
                                </a:lnTo>
                                <a:lnTo>
                                  <a:pt x="331" y="93"/>
                                </a:lnTo>
                                <a:lnTo>
                                  <a:pt x="333" y="96"/>
                                </a:lnTo>
                                <a:lnTo>
                                  <a:pt x="335" y="101"/>
                                </a:lnTo>
                                <a:lnTo>
                                  <a:pt x="338" y="108"/>
                                </a:lnTo>
                                <a:lnTo>
                                  <a:pt x="340" y="113"/>
                                </a:lnTo>
                                <a:lnTo>
                                  <a:pt x="342" y="117"/>
                                </a:lnTo>
                                <a:lnTo>
                                  <a:pt x="344" y="123"/>
                                </a:lnTo>
                                <a:lnTo>
                                  <a:pt x="346" y="130"/>
                                </a:lnTo>
                                <a:lnTo>
                                  <a:pt x="348" y="136"/>
                                </a:lnTo>
                                <a:lnTo>
                                  <a:pt x="349" y="142"/>
                                </a:lnTo>
                                <a:lnTo>
                                  <a:pt x="350" y="149"/>
                                </a:lnTo>
                                <a:lnTo>
                                  <a:pt x="352" y="157"/>
                                </a:lnTo>
                                <a:lnTo>
                                  <a:pt x="352" y="162"/>
                                </a:lnTo>
                                <a:lnTo>
                                  <a:pt x="352" y="169"/>
                                </a:lnTo>
                                <a:lnTo>
                                  <a:pt x="353" y="174"/>
                                </a:lnTo>
                                <a:lnTo>
                                  <a:pt x="353" y="18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2000"/>
                        <wps:cNvSpPr>
                          <a:spLocks noEditPoints="1"/>
                        </wps:cNvSpPr>
                        <wps:spPr bwMode="auto">
                          <a:xfrm>
                            <a:off x="3539458" y="3908425"/>
                            <a:ext cx="231140" cy="235585"/>
                          </a:xfrm>
                          <a:custGeom>
                            <a:avLst/>
                            <a:gdLst>
                              <a:gd name="T0" fmla="*/ 246 w 493"/>
                              <a:gd name="T1" fmla="*/ 15 h 493"/>
                              <a:gd name="T2" fmla="*/ 199 w 493"/>
                              <a:gd name="T3" fmla="*/ 20 h 493"/>
                              <a:gd name="T4" fmla="*/ 156 w 493"/>
                              <a:gd name="T5" fmla="*/ 34 h 493"/>
                              <a:gd name="T6" fmla="*/ 116 w 493"/>
                              <a:gd name="T7" fmla="*/ 55 h 493"/>
                              <a:gd name="T8" fmla="*/ 82 w 493"/>
                              <a:gd name="T9" fmla="*/ 83 h 493"/>
                              <a:gd name="T10" fmla="*/ 77 w 493"/>
                              <a:gd name="T11" fmla="*/ 90 h 493"/>
                              <a:gd name="T12" fmla="*/ 65 w 493"/>
                              <a:gd name="T13" fmla="*/ 80 h 493"/>
                              <a:gd name="T14" fmla="*/ 73 w 493"/>
                              <a:gd name="T15" fmla="*/ 72 h 493"/>
                              <a:gd name="T16" fmla="*/ 109 w 493"/>
                              <a:gd name="T17" fmla="*/ 42 h 493"/>
                              <a:gd name="T18" fmla="*/ 151 w 493"/>
                              <a:gd name="T19" fmla="*/ 19 h 493"/>
                              <a:gd name="T20" fmla="*/ 198 w 493"/>
                              <a:gd name="T21" fmla="*/ 5 h 493"/>
                              <a:gd name="T22" fmla="*/ 247 w 493"/>
                              <a:gd name="T23" fmla="*/ 0 h 493"/>
                              <a:gd name="T24" fmla="*/ 287 w 493"/>
                              <a:gd name="T25" fmla="*/ 12 h 493"/>
                              <a:gd name="T26" fmla="*/ 19 w 493"/>
                              <a:gd name="T27" fmla="*/ 208 h 493"/>
                              <a:gd name="T28" fmla="*/ 15 w 493"/>
                              <a:gd name="T29" fmla="*/ 246 h 493"/>
                              <a:gd name="T30" fmla="*/ 20 w 493"/>
                              <a:gd name="T31" fmla="*/ 292 h 493"/>
                              <a:gd name="T32" fmla="*/ 33 w 493"/>
                              <a:gd name="T33" fmla="*/ 336 h 493"/>
                              <a:gd name="T34" fmla="*/ 54 w 493"/>
                              <a:gd name="T35" fmla="*/ 376 h 493"/>
                              <a:gd name="T36" fmla="*/ 82 w 493"/>
                              <a:gd name="T37" fmla="*/ 410 h 493"/>
                              <a:gd name="T38" fmla="*/ 86 w 493"/>
                              <a:gd name="T39" fmla="*/ 423 h 493"/>
                              <a:gd name="T40" fmla="*/ 73 w 493"/>
                              <a:gd name="T41" fmla="*/ 421 h 493"/>
                              <a:gd name="T42" fmla="*/ 43 w 493"/>
                              <a:gd name="T43" fmla="*/ 385 h 493"/>
                              <a:gd name="T44" fmla="*/ 20 w 493"/>
                              <a:gd name="T45" fmla="*/ 343 h 493"/>
                              <a:gd name="T46" fmla="*/ 5 w 493"/>
                              <a:gd name="T47" fmla="*/ 297 h 493"/>
                              <a:gd name="T48" fmla="*/ 0 w 493"/>
                              <a:gd name="T49" fmla="*/ 247 h 493"/>
                              <a:gd name="T50" fmla="*/ 4 w 493"/>
                              <a:gd name="T51" fmla="*/ 207 h 493"/>
                              <a:gd name="T52" fmla="*/ 19 w 493"/>
                              <a:gd name="T53" fmla="*/ 208 h 493"/>
                              <a:gd name="T54" fmla="*/ 247 w 493"/>
                              <a:gd name="T55" fmla="*/ 478 h 493"/>
                              <a:gd name="T56" fmla="*/ 294 w 493"/>
                              <a:gd name="T57" fmla="*/ 473 h 493"/>
                              <a:gd name="T58" fmla="*/ 337 w 493"/>
                              <a:gd name="T59" fmla="*/ 459 h 493"/>
                              <a:gd name="T60" fmla="*/ 377 w 493"/>
                              <a:gd name="T61" fmla="*/ 438 h 493"/>
                              <a:gd name="T62" fmla="*/ 409 w 493"/>
                              <a:gd name="T63" fmla="*/ 411 h 493"/>
                              <a:gd name="T64" fmla="*/ 419 w 493"/>
                              <a:gd name="T65" fmla="*/ 423 h 493"/>
                              <a:gd name="T66" fmla="*/ 384 w 493"/>
                              <a:gd name="T67" fmla="*/ 451 h 493"/>
                              <a:gd name="T68" fmla="*/ 342 w 493"/>
                              <a:gd name="T69" fmla="*/ 474 h 493"/>
                              <a:gd name="T70" fmla="*/ 295 w 493"/>
                              <a:gd name="T71" fmla="*/ 488 h 493"/>
                              <a:gd name="T72" fmla="*/ 246 w 493"/>
                              <a:gd name="T73" fmla="*/ 493 h 493"/>
                              <a:gd name="T74" fmla="*/ 194 w 493"/>
                              <a:gd name="T75" fmla="*/ 480 h 493"/>
                              <a:gd name="T76" fmla="*/ 472 w 493"/>
                              <a:gd name="T77" fmla="*/ 295 h 493"/>
                              <a:gd name="T78" fmla="*/ 473 w 493"/>
                              <a:gd name="T79" fmla="*/ 294 h 493"/>
                              <a:gd name="T80" fmla="*/ 478 w 493"/>
                              <a:gd name="T81" fmla="*/ 247 h 493"/>
                              <a:gd name="T82" fmla="*/ 473 w 493"/>
                              <a:gd name="T83" fmla="*/ 201 h 493"/>
                              <a:gd name="T84" fmla="*/ 460 w 493"/>
                              <a:gd name="T85" fmla="*/ 157 h 493"/>
                              <a:gd name="T86" fmla="*/ 439 w 493"/>
                              <a:gd name="T87" fmla="*/ 117 h 493"/>
                              <a:gd name="T88" fmla="*/ 416 w 493"/>
                              <a:gd name="T89" fmla="*/ 78 h 493"/>
                              <a:gd name="T90" fmla="*/ 450 w 493"/>
                              <a:gd name="T91" fmla="*/ 108 h 493"/>
                              <a:gd name="T92" fmla="*/ 473 w 493"/>
                              <a:gd name="T93" fmla="*/ 150 h 493"/>
                              <a:gd name="T94" fmla="*/ 488 w 493"/>
                              <a:gd name="T95" fmla="*/ 196 h 493"/>
                              <a:gd name="T96" fmla="*/ 493 w 493"/>
                              <a:gd name="T97" fmla="*/ 246 h 493"/>
                              <a:gd name="T98" fmla="*/ 488 w 493"/>
                              <a:gd name="T99" fmla="*/ 295 h 493"/>
                              <a:gd name="T100" fmla="*/ 487 w 493"/>
                              <a:gd name="T101" fmla="*/ 300 h 493"/>
                              <a:gd name="T102" fmla="*/ 472 w 493"/>
                              <a:gd name="T103" fmla="*/ 295 h 493"/>
                              <a:gd name="T104" fmla="*/ 292 w 493"/>
                              <a:gd name="T105" fmla="*/ 20 h 493"/>
                              <a:gd name="T106" fmla="*/ 297 w 493"/>
                              <a:gd name="T107" fmla="*/ 5 h 493"/>
                              <a:gd name="T108" fmla="*/ 310 w 493"/>
                              <a:gd name="T109" fmla="*/ 17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78" y="19"/>
                                </a:moveTo>
                                <a:lnTo>
                                  <a:pt x="246" y="15"/>
                                </a:lnTo>
                                <a:lnTo>
                                  <a:pt x="247" y="15"/>
                                </a:lnTo>
                                <a:lnTo>
                                  <a:pt x="199" y="20"/>
                                </a:lnTo>
                                <a:lnTo>
                                  <a:pt x="201" y="20"/>
                                </a:lnTo>
                                <a:lnTo>
                                  <a:pt x="156" y="34"/>
                                </a:lnTo>
                                <a:lnTo>
                                  <a:pt x="157" y="33"/>
                                </a:lnTo>
                                <a:lnTo>
                                  <a:pt x="116" y="55"/>
                                </a:lnTo>
                                <a:lnTo>
                                  <a:pt x="117" y="54"/>
                                </a:lnTo>
                                <a:lnTo>
                                  <a:pt x="82" y="83"/>
                                </a:lnTo>
                                <a:lnTo>
                                  <a:pt x="83" y="82"/>
                                </a:lnTo>
                                <a:lnTo>
                                  <a:pt x="77" y="90"/>
                                </a:lnTo>
                                <a:cubicBezTo>
                                  <a:pt x="74" y="93"/>
                                  <a:pt x="69" y="94"/>
                                  <a:pt x="66" y="91"/>
                                </a:cubicBezTo>
                                <a:cubicBezTo>
                                  <a:pt x="63" y="88"/>
                                  <a:pt x="62" y="84"/>
                                  <a:pt x="65" y="80"/>
                                </a:cubicBezTo>
                                <a:lnTo>
                                  <a:pt x="72" y="73"/>
                                </a:lnTo>
                                <a:cubicBezTo>
                                  <a:pt x="72" y="72"/>
                                  <a:pt x="72" y="72"/>
                                  <a:pt x="73" y="72"/>
                                </a:cubicBezTo>
                                <a:lnTo>
                                  <a:pt x="108" y="43"/>
                                </a:lnTo>
                                <a:cubicBezTo>
                                  <a:pt x="108" y="42"/>
                                  <a:pt x="108" y="42"/>
                                  <a:pt x="109" y="42"/>
                                </a:cubicBezTo>
                                <a:lnTo>
                                  <a:pt x="150" y="20"/>
                                </a:lnTo>
                                <a:cubicBezTo>
                                  <a:pt x="150" y="19"/>
                                  <a:pt x="151" y="19"/>
                                  <a:pt x="151" y="19"/>
                                </a:cubicBezTo>
                                <a:lnTo>
                                  <a:pt x="196" y="5"/>
                                </a:lnTo>
                                <a:cubicBezTo>
                                  <a:pt x="197" y="5"/>
                                  <a:pt x="197" y="5"/>
                                  <a:pt x="198" y="5"/>
                                </a:cubicBezTo>
                                <a:lnTo>
                                  <a:pt x="246" y="0"/>
                                </a:lnTo>
                                <a:cubicBezTo>
                                  <a:pt x="246" y="0"/>
                                  <a:pt x="247" y="0"/>
                                  <a:pt x="247" y="0"/>
                                </a:cubicBezTo>
                                <a:lnTo>
                                  <a:pt x="280" y="3"/>
                                </a:lnTo>
                                <a:cubicBezTo>
                                  <a:pt x="284" y="4"/>
                                  <a:pt x="287" y="7"/>
                                  <a:pt x="287" y="12"/>
                                </a:cubicBezTo>
                                <a:cubicBezTo>
                                  <a:pt x="286" y="16"/>
                                  <a:pt x="283" y="19"/>
                                  <a:pt x="278" y="19"/>
                                </a:cubicBezTo>
                                <a:close/>
                                <a:moveTo>
                                  <a:pt x="19" y="208"/>
                                </a:moveTo>
                                <a:lnTo>
                                  <a:pt x="15" y="247"/>
                                </a:lnTo>
                                <a:lnTo>
                                  <a:pt x="15" y="246"/>
                                </a:lnTo>
                                <a:lnTo>
                                  <a:pt x="20" y="294"/>
                                </a:lnTo>
                                <a:lnTo>
                                  <a:pt x="20" y="292"/>
                                </a:lnTo>
                                <a:lnTo>
                                  <a:pt x="34" y="337"/>
                                </a:lnTo>
                                <a:lnTo>
                                  <a:pt x="33" y="336"/>
                                </a:lnTo>
                                <a:lnTo>
                                  <a:pt x="55" y="377"/>
                                </a:lnTo>
                                <a:lnTo>
                                  <a:pt x="54" y="376"/>
                                </a:lnTo>
                                <a:lnTo>
                                  <a:pt x="83" y="411"/>
                                </a:lnTo>
                                <a:lnTo>
                                  <a:pt x="82" y="410"/>
                                </a:lnTo>
                                <a:lnTo>
                                  <a:pt x="85" y="412"/>
                                </a:lnTo>
                                <a:cubicBezTo>
                                  <a:pt x="89" y="415"/>
                                  <a:pt x="89" y="420"/>
                                  <a:pt x="86" y="423"/>
                                </a:cubicBezTo>
                                <a:cubicBezTo>
                                  <a:pt x="84" y="426"/>
                                  <a:pt x="79" y="427"/>
                                  <a:pt x="76" y="424"/>
                                </a:cubicBezTo>
                                <a:lnTo>
                                  <a:pt x="73" y="421"/>
                                </a:lnTo>
                                <a:cubicBezTo>
                                  <a:pt x="72" y="421"/>
                                  <a:pt x="72" y="421"/>
                                  <a:pt x="72" y="420"/>
                                </a:cubicBezTo>
                                <a:lnTo>
                                  <a:pt x="43" y="385"/>
                                </a:lnTo>
                                <a:cubicBezTo>
                                  <a:pt x="42" y="385"/>
                                  <a:pt x="42" y="385"/>
                                  <a:pt x="42" y="384"/>
                                </a:cubicBezTo>
                                <a:lnTo>
                                  <a:pt x="20" y="343"/>
                                </a:lnTo>
                                <a:cubicBezTo>
                                  <a:pt x="19" y="343"/>
                                  <a:pt x="19" y="342"/>
                                  <a:pt x="19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0" y="247"/>
                                </a:lnTo>
                                <a:cubicBezTo>
                                  <a:pt x="0" y="247"/>
                                  <a:pt x="0" y="246"/>
                                  <a:pt x="0" y="246"/>
                                </a:cubicBezTo>
                                <a:lnTo>
                                  <a:pt x="4" y="207"/>
                                </a:lnTo>
                                <a:cubicBezTo>
                                  <a:pt x="4" y="203"/>
                                  <a:pt x="8" y="200"/>
                                  <a:pt x="12" y="200"/>
                                </a:cubicBezTo>
                                <a:cubicBezTo>
                                  <a:pt x="17" y="200"/>
                                  <a:pt x="20" y="204"/>
                                  <a:pt x="19" y="208"/>
                                </a:cubicBezTo>
                                <a:close/>
                                <a:moveTo>
                                  <a:pt x="202" y="473"/>
                                </a:moveTo>
                                <a:lnTo>
                                  <a:pt x="247" y="478"/>
                                </a:lnTo>
                                <a:lnTo>
                                  <a:pt x="246" y="478"/>
                                </a:lnTo>
                                <a:lnTo>
                                  <a:pt x="294" y="473"/>
                                </a:lnTo>
                                <a:lnTo>
                                  <a:pt x="292" y="473"/>
                                </a:lnTo>
                                <a:lnTo>
                                  <a:pt x="337" y="459"/>
                                </a:lnTo>
                                <a:lnTo>
                                  <a:pt x="336" y="460"/>
                                </a:lnTo>
                                <a:lnTo>
                                  <a:pt x="377" y="438"/>
                                </a:lnTo>
                                <a:lnTo>
                                  <a:pt x="376" y="439"/>
                                </a:lnTo>
                                <a:lnTo>
                                  <a:pt x="409" y="411"/>
                                </a:lnTo>
                                <a:cubicBezTo>
                                  <a:pt x="412" y="408"/>
                                  <a:pt x="417" y="409"/>
                                  <a:pt x="420" y="412"/>
                                </a:cubicBezTo>
                                <a:cubicBezTo>
                                  <a:pt x="422" y="415"/>
                                  <a:pt x="422" y="420"/>
                                  <a:pt x="419" y="423"/>
                                </a:cubicBezTo>
                                <a:lnTo>
                                  <a:pt x="385" y="450"/>
                                </a:lnTo>
                                <a:cubicBezTo>
                                  <a:pt x="385" y="451"/>
                                  <a:pt x="385" y="451"/>
                                  <a:pt x="384" y="451"/>
                                </a:cubicBezTo>
                                <a:lnTo>
                                  <a:pt x="343" y="473"/>
                                </a:lnTo>
                                <a:cubicBezTo>
                                  <a:pt x="343" y="473"/>
                                  <a:pt x="342" y="474"/>
                                  <a:pt x="342" y="474"/>
                                </a:cubicBezTo>
                                <a:lnTo>
                                  <a:pt x="297" y="488"/>
                                </a:lnTo>
                                <a:cubicBezTo>
                                  <a:pt x="296" y="488"/>
                                  <a:pt x="296" y="488"/>
                                  <a:pt x="295" y="488"/>
                                </a:cubicBezTo>
                                <a:lnTo>
                                  <a:pt x="247" y="493"/>
                                </a:lnTo>
                                <a:cubicBezTo>
                                  <a:pt x="247" y="493"/>
                                  <a:pt x="246" y="493"/>
                                  <a:pt x="246" y="493"/>
                                </a:cubicBezTo>
                                <a:lnTo>
                                  <a:pt x="201" y="488"/>
                                </a:lnTo>
                                <a:cubicBezTo>
                                  <a:pt x="197" y="488"/>
                                  <a:pt x="194" y="484"/>
                                  <a:pt x="194" y="480"/>
                                </a:cubicBezTo>
                                <a:cubicBezTo>
                                  <a:pt x="194" y="476"/>
                                  <a:pt x="198" y="473"/>
                                  <a:pt x="202" y="473"/>
                                </a:cubicBezTo>
                                <a:close/>
                                <a:moveTo>
                                  <a:pt x="472" y="295"/>
                                </a:moveTo>
                                <a:lnTo>
                                  <a:pt x="473" y="292"/>
                                </a:lnTo>
                                <a:lnTo>
                                  <a:pt x="473" y="294"/>
                                </a:lnTo>
                                <a:lnTo>
                                  <a:pt x="478" y="246"/>
                                </a:lnTo>
                                <a:lnTo>
                                  <a:pt x="478" y="247"/>
                                </a:lnTo>
                                <a:lnTo>
                                  <a:pt x="473" y="199"/>
                                </a:lnTo>
                                <a:lnTo>
                                  <a:pt x="473" y="201"/>
                                </a:lnTo>
                                <a:lnTo>
                                  <a:pt x="459" y="156"/>
                                </a:lnTo>
                                <a:lnTo>
                                  <a:pt x="460" y="157"/>
                                </a:lnTo>
                                <a:lnTo>
                                  <a:pt x="438" y="116"/>
                                </a:lnTo>
                                <a:lnTo>
                                  <a:pt x="439" y="117"/>
                                </a:lnTo>
                                <a:lnTo>
                                  <a:pt x="415" y="89"/>
                                </a:lnTo>
                                <a:cubicBezTo>
                                  <a:pt x="412" y="85"/>
                                  <a:pt x="413" y="81"/>
                                  <a:pt x="416" y="78"/>
                                </a:cubicBezTo>
                                <a:cubicBezTo>
                                  <a:pt x="419" y="75"/>
                                  <a:pt x="424" y="76"/>
                                  <a:pt x="427" y="79"/>
                                </a:cubicBezTo>
                                <a:lnTo>
                                  <a:pt x="450" y="108"/>
                                </a:lnTo>
                                <a:cubicBezTo>
                                  <a:pt x="451" y="108"/>
                                  <a:pt x="451" y="108"/>
                                  <a:pt x="451" y="109"/>
                                </a:cubicBezTo>
                                <a:lnTo>
                                  <a:pt x="473" y="150"/>
                                </a:lnTo>
                                <a:cubicBezTo>
                                  <a:pt x="473" y="150"/>
                                  <a:pt x="474" y="151"/>
                                  <a:pt x="474" y="151"/>
                                </a:cubicBezTo>
                                <a:lnTo>
                                  <a:pt x="488" y="196"/>
                                </a:lnTo>
                                <a:cubicBezTo>
                                  <a:pt x="488" y="197"/>
                                  <a:pt x="488" y="197"/>
                                  <a:pt x="488" y="198"/>
                                </a:cubicBezTo>
                                <a:lnTo>
                                  <a:pt x="493" y="246"/>
                                </a:lnTo>
                                <a:cubicBezTo>
                                  <a:pt x="493" y="246"/>
                                  <a:pt x="493" y="247"/>
                                  <a:pt x="493" y="247"/>
                                </a:cubicBezTo>
                                <a:lnTo>
                                  <a:pt x="488" y="295"/>
                                </a:lnTo>
                                <a:cubicBezTo>
                                  <a:pt x="488" y="296"/>
                                  <a:pt x="488" y="296"/>
                                  <a:pt x="488" y="297"/>
                                </a:cubicBezTo>
                                <a:lnTo>
                                  <a:pt x="487" y="300"/>
                                </a:lnTo>
                                <a:cubicBezTo>
                                  <a:pt x="486" y="304"/>
                                  <a:pt x="481" y="306"/>
                                  <a:pt x="477" y="305"/>
                                </a:cubicBezTo>
                                <a:cubicBezTo>
                                  <a:pt x="473" y="303"/>
                                  <a:pt x="471" y="299"/>
                                  <a:pt x="472" y="295"/>
                                </a:cubicBezTo>
                                <a:close/>
                                <a:moveTo>
                                  <a:pt x="301" y="22"/>
                                </a:moveTo>
                                <a:lnTo>
                                  <a:pt x="292" y="20"/>
                                </a:lnTo>
                                <a:cubicBezTo>
                                  <a:pt x="288" y="19"/>
                                  <a:pt x="286" y="14"/>
                                  <a:pt x="287" y="10"/>
                                </a:cubicBezTo>
                                <a:cubicBezTo>
                                  <a:pt x="288" y="6"/>
                                  <a:pt x="293" y="4"/>
                                  <a:pt x="297" y="5"/>
                                </a:cubicBezTo>
                                <a:lnTo>
                                  <a:pt x="305" y="8"/>
                                </a:lnTo>
                                <a:cubicBezTo>
                                  <a:pt x="309" y="9"/>
                                  <a:pt x="312" y="13"/>
                                  <a:pt x="310" y="17"/>
                                </a:cubicBezTo>
                                <a:cubicBezTo>
                                  <a:pt x="309" y="21"/>
                                  <a:pt x="305" y="24"/>
                                  <a:pt x="301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2001"/>
                        <wps:cNvSpPr>
                          <a:spLocks/>
                        </wps:cNvSpPr>
                        <wps:spPr bwMode="auto">
                          <a:xfrm>
                            <a:off x="3542633" y="3911600"/>
                            <a:ext cx="224155" cy="114300"/>
                          </a:xfrm>
                          <a:custGeom>
                            <a:avLst/>
                            <a:gdLst>
                              <a:gd name="T0" fmla="*/ 0 w 353"/>
                              <a:gd name="T1" fmla="*/ 172 h 180"/>
                              <a:gd name="T2" fmla="*/ 2 w 353"/>
                              <a:gd name="T3" fmla="*/ 157 h 180"/>
                              <a:gd name="T4" fmla="*/ 4 w 353"/>
                              <a:gd name="T5" fmla="*/ 142 h 180"/>
                              <a:gd name="T6" fmla="*/ 7 w 353"/>
                              <a:gd name="T7" fmla="*/ 130 h 180"/>
                              <a:gd name="T8" fmla="*/ 11 w 353"/>
                              <a:gd name="T9" fmla="*/ 118 h 180"/>
                              <a:gd name="T10" fmla="*/ 16 w 353"/>
                              <a:gd name="T11" fmla="*/ 105 h 180"/>
                              <a:gd name="T12" fmla="*/ 22 w 353"/>
                              <a:gd name="T13" fmla="*/ 94 h 180"/>
                              <a:gd name="T14" fmla="*/ 28 w 353"/>
                              <a:gd name="T15" fmla="*/ 83 h 180"/>
                              <a:gd name="T16" fmla="*/ 36 w 353"/>
                              <a:gd name="T17" fmla="*/ 72 h 180"/>
                              <a:gd name="T18" fmla="*/ 45 w 353"/>
                              <a:gd name="T19" fmla="*/ 61 h 180"/>
                              <a:gd name="T20" fmla="*/ 53 w 353"/>
                              <a:gd name="T21" fmla="*/ 50 h 180"/>
                              <a:gd name="T22" fmla="*/ 65 w 353"/>
                              <a:gd name="T23" fmla="*/ 41 h 180"/>
                              <a:gd name="T24" fmla="*/ 77 w 353"/>
                              <a:gd name="T25" fmla="*/ 31 h 180"/>
                              <a:gd name="T26" fmla="*/ 90 w 353"/>
                              <a:gd name="T27" fmla="*/ 23 h 180"/>
                              <a:gd name="T28" fmla="*/ 104 w 353"/>
                              <a:gd name="T29" fmla="*/ 16 h 180"/>
                              <a:gd name="T30" fmla="*/ 118 w 353"/>
                              <a:gd name="T31" fmla="*/ 10 h 180"/>
                              <a:gd name="T32" fmla="*/ 131 w 353"/>
                              <a:gd name="T33" fmla="*/ 6 h 180"/>
                              <a:gd name="T34" fmla="*/ 147 w 353"/>
                              <a:gd name="T35" fmla="*/ 2 h 180"/>
                              <a:gd name="T36" fmla="*/ 161 w 353"/>
                              <a:gd name="T37" fmla="*/ 0 h 180"/>
                              <a:gd name="T38" fmla="*/ 177 w 353"/>
                              <a:gd name="T39" fmla="*/ 0 h 180"/>
                              <a:gd name="T40" fmla="*/ 193 w 353"/>
                              <a:gd name="T41" fmla="*/ 1 h 180"/>
                              <a:gd name="T42" fmla="*/ 206 w 353"/>
                              <a:gd name="T43" fmla="*/ 2 h 180"/>
                              <a:gd name="T44" fmla="*/ 221 w 353"/>
                              <a:gd name="T45" fmla="*/ 5 h 180"/>
                              <a:gd name="T46" fmla="*/ 233 w 353"/>
                              <a:gd name="T47" fmla="*/ 9 h 180"/>
                              <a:gd name="T48" fmla="*/ 250 w 353"/>
                              <a:gd name="T49" fmla="*/ 16 h 180"/>
                              <a:gd name="T50" fmla="*/ 261 w 353"/>
                              <a:gd name="T51" fmla="*/ 22 h 180"/>
                              <a:gd name="T52" fmla="*/ 274 w 353"/>
                              <a:gd name="T53" fmla="*/ 29 h 180"/>
                              <a:gd name="T54" fmla="*/ 285 w 353"/>
                              <a:gd name="T55" fmla="*/ 38 h 180"/>
                              <a:gd name="T56" fmla="*/ 295 w 353"/>
                              <a:gd name="T57" fmla="*/ 47 h 180"/>
                              <a:gd name="T58" fmla="*/ 306 w 353"/>
                              <a:gd name="T59" fmla="*/ 56 h 180"/>
                              <a:gd name="T60" fmla="*/ 315 w 353"/>
                              <a:gd name="T61" fmla="*/ 67 h 180"/>
                              <a:gd name="T62" fmla="*/ 321 w 353"/>
                              <a:gd name="T63" fmla="*/ 75 h 180"/>
                              <a:gd name="T64" fmla="*/ 328 w 353"/>
                              <a:gd name="T65" fmla="*/ 87 h 180"/>
                              <a:gd name="T66" fmla="*/ 333 w 353"/>
                              <a:gd name="T67" fmla="*/ 96 h 180"/>
                              <a:gd name="T68" fmla="*/ 338 w 353"/>
                              <a:gd name="T69" fmla="*/ 108 h 180"/>
                              <a:gd name="T70" fmla="*/ 342 w 353"/>
                              <a:gd name="T71" fmla="*/ 117 h 180"/>
                              <a:gd name="T72" fmla="*/ 346 w 353"/>
                              <a:gd name="T73" fmla="*/ 130 h 180"/>
                              <a:gd name="T74" fmla="*/ 349 w 353"/>
                              <a:gd name="T75" fmla="*/ 142 h 180"/>
                              <a:gd name="T76" fmla="*/ 352 w 353"/>
                              <a:gd name="T77" fmla="*/ 157 h 180"/>
                              <a:gd name="T78" fmla="*/ 353 w 353"/>
                              <a:gd name="T79" fmla="*/ 169 h 180"/>
                              <a:gd name="T80" fmla="*/ 353 w 353"/>
                              <a:gd name="T8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3" h="180">
                                <a:moveTo>
                                  <a:pt x="0" y="180"/>
                                </a:moveTo>
                                <a:lnTo>
                                  <a:pt x="0" y="172"/>
                                </a:lnTo>
                                <a:lnTo>
                                  <a:pt x="0" y="166"/>
                                </a:lnTo>
                                <a:lnTo>
                                  <a:pt x="2" y="157"/>
                                </a:lnTo>
                                <a:lnTo>
                                  <a:pt x="3" y="149"/>
                                </a:lnTo>
                                <a:lnTo>
                                  <a:pt x="4" y="142"/>
                                </a:lnTo>
                                <a:lnTo>
                                  <a:pt x="5" y="136"/>
                                </a:lnTo>
                                <a:lnTo>
                                  <a:pt x="7" y="130"/>
                                </a:lnTo>
                                <a:lnTo>
                                  <a:pt x="8" y="124"/>
                                </a:lnTo>
                                <a:lnTo>
                                  <a:pt x="11" y="118"/>
                                </a:lnTo>
                                <a:lnTo>
                                  <a:pt x="14" y="111"/>
                                </a:lnTo>
                                <a:lnTo>
                                  <a:pt x="16" y="105"/>
                                </a:lnTo>
                                <a:lnTo>
                                  <a:pt x="19" y="99"/>
                                </a:lnTo>
                                <a:lnTo>
                                  <a:pt x="22" y="94"/>
                                </a:lnTo>
                                <a:lnTo>
                                  <a:pt x="25" y="89"/>
                                </a:lnTo>
                                <a:lnTo>
                                  <a:pt x="28" y="83"/>
                                </a:lnTo>
                                <a:lnTo>
                                  <a:pt x="32" y="77"/>
                                </a:lnTo>
                                <a:lnTo>
                                  <a:pt x="36" y="72"/>
                                </a:lnTo>
                                <a:lnTo>
                                  <a:pt x="40" y="66"/>
                                </a:lnTo>
                                <a:lnTo>
                                  <a:pt x="45" y="61"/>
                                </a:lnTo>
                                <a:lnTo>
                                  <a:pt x="48" y="56"/>
                                </a:lnTo>
                                <a:lnTo>
                                  <a:pt x="53" y="50"/>
                                </a:lnTo>
                                <a:lnTo>
                                  <a:pt x="58" y="47"/>
                                </a:lnTo>
                                <a:lnTo>
                                  <a:pt x="65" y="41"/>
                                </a:lnTo>
                                <a:lnTo>
                                  <a:pt x="70" y="36"/>
                                </a:lnTo>
                                <a:lnTo>
                                  <a:pt x="77" y="31"/>
                                </a:lnTo>
                                <a:lnTo>
                                  <a:pt x="83" y="27"/>
                                </a:lnTo>
                                <a:lnTo>
                                  <a:pt x="90" y="23"/>
                                </a:lnTo>
                                <a:lnTo>
                                  <a:pt x="98" y="19"/>
                                </a:lnTo>
                                <a:lnTo>
                                  <a:pt x="104" y="16"/>
                                </a:lnTo>
                                <a:lnTo>
                                  <a:pt x="110" y="13"/>
                                </a:lnTo>
                                <a:lnTo>
                                  <a:pt x="118" y="10"/>
                                </a:lnTo>
                                <a:lnTo>
                                  <a:pt x="124" y="8"/>
                                </a:lnTo>
                                <a:lnTo>
                                  <a:pt x="131" y="6"/>
                                </a:lnTo>
                                <a:lnTo>
                                  <a:pt x="139" y="4"/>
                                </a:lnTo>
                                <a:lnTo>
                                  <a:pt x="147" y="2"/>
                                </a:lnTo>
                                <a:lnTo>
                                  <a:pt x="155" y="1"/>
                                </a:lnTo>
                                <a:lnTo>
                                  <a:pt x="161" y="0"/>
                                </a:lnTo>
                                <a:lnTo>
                                  <a:pt x="168" y="0"/>
                                </a:lnTo>
                                <a:lnTo>
                                  <a:pt x="177" y="0"/>
                                </a:lnTo>
                                <a:lnTo>
                                  <a:pt x="185" y="0"/>
                                </a:lnTo>
                                <a:lnTo>
                                  <a:pt x="193" y="1"/>
                                </a:lnTo>
                                <a:lnTo>
                                  <a:pt x="200" y="2"/>
                                </a:lnTo>
                                <a:lnTo>
                                  <a:pt x="206" y="2"/>
                                </a:lnTo>
                                <a:lnTo>
                                  <a:pt x="214" y="4"/>
                                </a:lnTo>
                                <a:lnTo>
                                  <a:pt x="221" y="5"/>
                                </a:lnTo>
                                <a:lnTo>
                                  <a:pt x="228" y="8"/>
                                </a:lnTo>
                                <a:lnTo>
                                  <a:pt x="233" y="9"/>
                                </a:lnTo>
                                <a:lnTo>
                                  <a:pt x="242" y="13"/>
                                </a:lnTo>
                                <a:lnTo>
                                  <a:pt x="250" y="16"/>
                                </a:lnTo>
                                <a:lnTo>
                                  <a:pt x="254" y="18"/>
                                </a:lnTo>
                                <a:lnTo>
                                  <a:pt x="261" y="22"/>
                                </a:lnTo>
                                <a:lnTo>
                                  <a:pt x="267" y="26"/>
                                </a:lnTo>
                                <a:lnTo>
                                  <a:pt x="274" y="29"/>
                                </a:lnTo>
                                <a:lnTo>
                                  <a:pt x="281" y="34"/>
                                </a:lnTo>
                                <a:lnTo>
                                  <a:pt x="285" y="38"/>
                                </a:lnTo>
                                <a:lnTo>
                                  <a:pt x="290" y="41"/>
                                </a:lnTo>
                                <a:lnTo>
                                  <a:pt x="295" y="47"/>
                                </a:lnTo>
                                <a:lnTo>
                                  <a:pt x="301" y="51"/>
                                </a:lnTo>
                                <a:lnTo>
                                  <a:pt x="306" y="56"/>
                                </a:lnTo>
                                <a:lnTo>
                                  <a:pt x="310" y="63"/>
                                </a:lnTo>
                                <a:lnTo>
                                  <a:pt x="315" y="67"/>
                                </a:lnTo>
                                <a:lnTo>
                                  <a:pt x="318" y="71"/>
                                </a:lnTo>
                                <a:lnTo>
                                  <a:pt x="321" y="75"/>
                                </a:lnTo>
                                <a:lnTo>
                                  <a:pt x="324" y="81"/>
                                </a:lnTo>
                                <a:lnTo>
                                  <a:pt x="328" y="87"/>
                                </a:lnTo>
                                <a:lnTo>
                                  <a:pt x="331" y="93"/>
                                </a:lnTo>
                                <a:lnTo>
                                  <a:pt x="333" y="96"/>
                                </a:lnTo>
                                <a:lnTo>
                                  <a:pt x="335" y="101"/>
                                </a:lnTo>
                                <a:lnTo>
                                  <a:pt x="338" y="108"/>
                                </a:lnTo>
                                <a:lnTo>
                                  <a:pt x="340" y="113"/>
                                </a:lnTo>
                                <a:lnTo>
                                  <a:pt x="342" y="117"/>
                                </a:lnTo>
                                <a:lnTo>
                                  <a:pt x="344" y="123"/>
                                </a:lnTo>
                                <a:lnTo>
                                  <a:pt x="346" y="130"/>
                                </a:lnTo>
                                <a:lnTo>
                                  <a:pt x="348" y="136"/>
                                </a:lnTo>
                                <a:lnTo>
                                  <a:pt x="349" y="142"/>
                                </a:lnTo>
                                <a:lnTo>
                                  <a:pt x="351" y="149"/>
                                </a:lnTo>
                                <a:lnTo>
                                  <a:pt x="352" y="157"/>
                                </a:lnTo>
                                <a:lnTo>
                                  <a:pt x="352" y="162"/>
                                </a:lnTo>
                                <a:lnTo>
                                  <a:pt x="353" y="169"/>
                                </a:lnTo>
                                <a:lnTo>
                                  <a:pt x="353" y="174"/>
                                </a:lnTo>
                                <a:lnTo>
                                  <a:pt x="353" y="18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2002"/>
                        <wps:cNvSpPr>
                          <a:spLocks noEditPoints="1"/>
                        </wps:cNvSpPr>
                        <wps:spPr bwMode="auto">
                          <a:xfrm>
                            <a:off x="3129883" y="3908425"/>
                            <a:ext cx="231775" cy="235585"/>
                          </a:xfrm>
                          <a:custGeom>
                            <a:avLst/>
                            <a:gdLst>
                              <a:gd name="T0" fmla="*/ 246 w 494"/>
                              <a:gd name="T1" fmla="*/ 15 h 493"/>
                              <a:gd name="T2" fmla="*/ 199 w 494"/>
                              <a:gd name="T3" fmla="*/ 20 h 493"/>
                              <a:gd name="T4" fmla="*/ 156 w 494"/>
                              <a:gd name="T5" fmla="*/ 34 h 493"/>
                              <a:gd name="T6" fmla="*/ 116 w 494"/>
                              <a:gd name="T7" fmla="*/ 55 h 493"/>
                              <a:gd name="T8" fmla="*/ 82 w 494"/>
                              <a:gd name="T9" fmla="*/ 83 h 493"/>
                              <a:gd name="T10" fmla="*/ 77 w 494"/>
                              <a:gd name="T11" fmla="*/ 90 h 493"/>
                              <a:gd name="T12" fmla="*/ 65 w 494"/>
                              <a:gd name="T13" fmla="*/ 80 h 493"/>
                              <a:gd name="T14" fmla="*/ 73 w 494"/>
                              <a:gd name="T15" fmla="*/ 72 h 493"/>
                              <a:gd name="T16" fmla="*/ 109 w 494"/>
                              <a:gd name="T17" fmla="*/ 42 h 493"/>
                              <a:gd name="T18" fmla="*/ 151 w 494"/>
                              <a:gd name="T19" fmla="*/ 19 h 493"/>
                              <a:gd name="T20" fmla="*/ 198 w 494"/>
                              <a:gd name="T21" fmla="*/ 5 h 493"/>
                              <a:gd name="T22" fmla="*/ 247 w 494"/>
                              <a:gd name="T23" fmla="*/ 0 h 493"/>
                              <a:gd name="T24" fmla="*/ 287 w 494"/>
                              <a:gd name="T25" fmla="*/ 12 h 493"/>
                              <a:gd name="T26" fmla="*/ 19 w 494"/>
                              <a:gd name="T27" fmla="*/ 208 h 493"/>
                              <a:gd name="T28" fmla="*/ 15 w 494"/>
                              <a:gd name="T29" fmla="*/ 246 h 493"/>
                              <a:gd name="T30" fmla="*/ 20 w 494"/>
                              <a:gd name="T31" fmla="*/ 292 h 493"/>
                              <a:gd name="T32" fmla="*/ 33 w 494"/>
                              <a:gd name="T33" fmla="*/ 336 h 493"/>
                              <a:gd name="T34" fmla="*/ 54 w 494"/>
                              <a:gd name="T35" fmla="*/ 376 h 493"/>
                              <a:gd name="T36" fmla="*/ 82 w 494"/>
                              <a:gd name="T37" fmla="*/ 410 h 493"/>
                              <a:gd name="T38" fmla="*/ 86 w 494"/>
                              <a:gd name="T39" fmla="*/ 423 h 493"/>
                              <a:gd name="T40" fmla="*/ 73 w 494"/>
                              <a:gd name="T41" fmla="*/ 421 h 493"/>
                              <a:gd name="T42" fmla="*/ 43 w 494"/>
                              <a:gd name="T43" fmla="*/ 385 h 493"/>
                              <a:gd name="T44" fmla="*/ 20 w 494"/>
                              <a:gd name="T45" fmla="*/ 343 h 493"/>
                              <a:gd name="T46" fmla="*/ 5 w 494"/>
                              <a:gd name="T47" fmla="*/ 297 h 493"/>
                              <a:gd name="T48" fmla="*/ 0 w 494"/>
                              <a:gd name="T49" fmla="*/ 247 h 493"/>
                              <a:gd name="T50" fmla="*/ 4 w 494"/>
                              <a:gd name="T51" fmla="*/ 207 h 493"/>
                              <a:gd name="T52" fmla="*/ 19 w 494"/>
                              <a:gd name="T53" fmla="*/ 208 h 493"/>
                              <a:gd name="T54" fmla="*/ 247 w 494"/>
                              <a:gd name="T55" fmla="*/ 478 h 493"/>
                              <a:gd name="T56" fmla="*/ 294 w 494"/>
                              <a:gd name="T57" fmla="*/ 473 h 493"/>
                              <a:gd name="T58" fmla="*/ 338 w 494"/>
                              <a:gd name="T59" fmla="*/ 459 h 493"/>
                              <a:gd name="T60" fmla="*/ 377 w 494"/>
                              <a:gd name="T61" fmla="*/ 438 h 493"/>
                              <a:gd name="T62" fmla="*/ 409 w 494"/>
                              <a:gd name="T63" fmla="*/ 411 h 493"/>
                              <a:gd name="T64" fmla="*/ 419 w 494"/>
                              <a:gd name="T65" fmla="*/ 423 h 493"/>
                              <a:gd name="T66" fmla="*/ 384 w 494"/>
                              <a:gd name="T67" fmla="*/ 451 h 493"/>
                              <a:gd name="T68" fmla="*/ 343 w 494"/>
                              <a:gd name="T69" fmla="*/ 474 h 493"/>
                              <a:gd name="T70" fmla="*/ 295 w 494"/>
                              <a:gd name="T71" fmla="*/ 488 h 493"/>
                              <a:gd name="T72" fmla="*/ 246 w 494"/>
                              <a:gd name="T73" fmla="*/ 493 h 493"/>
                              <a:gd name="T74" fmla="*/ 194 w 494"/>
                              <a:gd name="T75" fmla="*/ 480 h 493"/>
                              <a:gd name="T76" fmla="*/ 473 w 494"/>
                              <a:gd name="T77" fmla="*/ 296 h 493"/>
                              <a:gd name="T78" fmla="*/ 474 w 494"/>
                              <a:gd name="T79" fmla="*/ 294 h 493"/>
                              <a:gd name="T80" fmla="*/ 479 w 494"/>
                              <a:gd name="T81" fmla="*/ 247 h 493"/>
                              <a:gd name="T82" fmla="*/ 474 w 494"/>
                              <a:gd name="T83" fmla="*/ 201 h 493"/>
                              <a:gd name="T84" fmla="*/ 461 w 494"/>
                              <a:gd name="T85" fmla="*/ 157 h 493"/>
                              <a:gd name="T86" fmla="*/ 440 w 494"/>
                              <a:gd name="T87" fmla="*/ 117 h 493"/>
                              <a:gd name="T88" fmla="*/ 417 w 494"/>
                              <a:gd name="T89" fmla="*/ 79 h 493"/>
                              <a:gd name="T90" fmla="*/ 451 w 494"/>
                              <a:gd name="T91" fmla="*/ 108 h 493"/>
                              <a:gd name="T92" fmla="*/ 474 w 494"/>
                              <a:gd name="T93" fmla="*/ 150 h 493"/>
                              <a:gd name="T94" fmla="*/ 489 w 494"/>
                              <a:gd name="T95" fmla="*/ 196 h 493"/>
                              <a:gd name="T96" fmla="*/ 494 w 494"/>
                              <a:gd name="T97" fmla="*/ 246 h 493"/>
                              <a:gd name="T98" fmla="*/ 489 w 494"/>
                              <a:gd name="T99" fmla="*/ 295 h 493"/>
                              <a:gd name="T100" fmla="*/ 488 w 494"/>
                              <a:gd name="T101" fmla="*/ 300 h 493"/>
                              <a:gd name="T102" fmla="*/ 473 w 494"/>
                              <a:gd name="T103" fmla="*/ 296 h 493"/>
                              <a:gd name="T104" fmla="*/ 292 w 494"/>
                              <a:gd name="T105" fmla="*/ 20 h 493"/>
                              <a:gd name="T106" fmla="*/ 297 w 494"/>
                              <a:gd name="T107" fmla="*/ 5 h 493"/>
                              <a:gd name="T108" fmla="*/ 312 w 494"/>
                              <a:gd name="T109" fmla="*/ 18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4" h="493">
                                <a:moveTo>
                                  <a:pt x="278" y="19"/>
                                </a:moveTo>
                                <a:lnTo>
                                  <a:pt x="246" y="15"/>
                                </a:lnTo>
                                <a:lnTo>
                                  <a:pt x="247" y="15"/>
                                </a:lnTo>
                                <a:lnTo>
                                  <a:pt x="199" y="20"/>
                                </a:lnTo>
                                <a:lnTo>
                                  <a:pt x="201" y="20"/>
                                </a:lnTo>
                                <a:lnTo>
                                  <a:pt x="156" y="34"/>
                                </a:lnTo>
                                <a:lnTo>
                                  <a:pt x="157" y="33"/>
                                </a:lnTo>
                                <a:lnTo>
                                  <a:pt x="116" y="55"/>
                                </a:lnTo>
                                <a:lnTo>
                                  <a:pt x="117" y="54"/>
                                </a:lnTo>
                                <a:lnTo>
                                  <a:pt x="82" y="83"/>
                                </a:lnTo>
                                <a:lnTo>
                                  <a:pt x="83" y="82"/>
                                </a:lnTo>
                                <a:lnTo>
                                  <a:pt x="77" y="90"/>
                                </a:lnTo>
                                <a:cubicBezTo>
                                  <a:pt x="74" y="93"/>
                                  <a:pt x="69" y="94"/>
                                  <a:pt x="66" y="91"/>
                                </a:cubicBezTo>
                                <a:cubicBezTo>
                                  <a:pt x="63" y="88"/>
                                  <a:pt x="62" y="84"/>
                                  <a:pt x="65" y="80"/>
                                </a:cubicBezTo>
                                <a:lnTo>
                                  <a:pt x="72" y="73"/>
                                </a:lnTo>
                                <a:cubicBezTo>
                                  <a:pt x="72" y="72"/>
                                  <a:pt x="72" y="72"/>
                                  <a:pt x="73" y="72"/>
                                </a:cubicBezTo>
                                <a:lnTo>
                                  <a:pt x="108" y="43"/>
                                </a:lnTo>
                                <a:cubicBezTo>
                                  <a:pt x="108" y="42"/>
                                  <a:pt x="108" y="42"/>
                                  <a:pt x="109" y="42"/>
                                </a:cubicBezTo>
                                <a:lnTo>
                                  <a:pt x="150" y="20"/>
                                </a:lnTo>
                                <a:cubicBezTo>
                                  <a:pt x="150" y="19"/>
                                  <a:pt x="151" y="19"/>
                                  <a:pt x="151" y="19"/>
                                </a:cubicBezTo>
                                <a:lnTo>
                                  <a:pt x="196" y="5"/>
                                </a:lnTo>
                                <a:cubicBezTo>
                                  <a:pt x="197" y="5"/>
                                  <a:pt x="197" y="5"/>
                                  <a:pt x="198" y="5"/>
                                </a:cubicBezTo>
                                <a:lnTo>
                                  <a:pt x="246" y="0"/>
                                </a:lnTo>
                                <a:cubicBezTo>
                                  <a:pt x="246" y="0"/>
                                  <a:pt x="247" y="0"/>
                                  <a:pt x="247" y="0"/>
                                </a:cubicBezTo>
                                <a:lnTo>
                                  <a:pt x="280" y="3"/>
                                </a:lnTo>
                                <a:cubicBezTo>
                                  <a:pt x="284" y="4"/>
                                  <a:pt x="287" y="7"/>
                                  <a:pt x="287" y="12"/>
                                </a:cubicBezTo>
                                <a:cubicBezTo>
                                  <a:pt x="286" y="16"/>
                                  <a:pt x="283" y="19"/>
                                  <a:pt x="278" y="19"/>
                                </a:cubicBezTo>
                                <a:close/>
                                <a:moveTo>
                                  <a:pt x="19" y="208"/>
                                </a:moveTo>
                                <a:lnTo>
                                  <a:pt x="15" y="247"/>
                                </a:lnTo>
                                <a:lnTo>
                                  <a:pt x="15" y="246"/>
                                </a:lnTo>
                                <a:lnTo>
                                  <a:pt x="20" y="294"/>
                                </a:lnTo>
                                <a:lnTo>
                                  <a:pt x="20" y="292"/>
                                </a:lnTo>
                                <a:lnTo>
                                  <a:pt x="34" y="337"/>
                                </a:lnTo>
                                <a:lnTo>
                                  <a:pt x="33" y="336"/>
                                </a:lnTo>
                                <a:lnTo>
                                  <a:pt x="55" y="377"/>
                                </a:lnTo>
                                <a:lnTo>
                                  <a:pt x="54" y="376"/>
                                </a:lnTo>
                                <a:lnTo>
                                  <a:pt x="83" y="411"/>
                                </a:lnTo>
                                <a:lnTo>
                                  <a:pt x="82" y="410"/>
                                </a:lnTo>
                                <a:lnTo>
                                  <a:pt x="85" y="412"/>
                                </a:lnTo>
                                <a:cubicBezTo>
                                  <a:pt x="89" y="415"/>
                                  <a:pt x="89" y="420"/>
                                  <a:pt x="86" y="423"/>
                                </a:cubicBezTo>
                                <a:cubicBezTo>
                                  <a:pt x="84" y="426"/>
                                  <a:pt x="79" y="427"/>
                                  <a:pt x="76" y="424"/>
                                </a:cubicBezTo>
                                <a:lnTo>
                                  <a:pt x="73" y="421"/>
                                </a:lnTo>
                                <a:cubicBezTo>
                                  <a:pt x="72" y="421"/>
                                  <a:pt x="72" y="421"/>
                                  <a:pt x="72" y="420"/>
                                </a:cubicBezTo>
                                <a:lnTo>
                                  <a:pt x="43" y="385"/>
                                </a:lnTo>
                                <a:cubicBezTo>
                                  <a:pt x="42" y="385"/>
                                  <a:pt x="42" y="385"/>
                                  <a:pt x="42" y="384"/>
                                </a:cubicBezTo>
                                <a:lnTo>
                                  <a:pt x="20" y="343"/>
                                </a:lnTo>
                                <a:cubicBezTo>
                                  <a:pt x="19" y="343"/>
                                  <a:pt x="19" y="342"/>
                                  <a:pt x="19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0" y="247"/>
                                </a:lnTo>
                                <a:cubicBezTo>
                                  <a:pt x="0" y="247"/>
                                  <a:pt x="0" y="246"/>
                                  <a:pt x="0" y="246"/>
                                </a:cubicBezTo>
                                <a:lnTo>
                                  <a:pt x="4" y="207"/>
                                </a:lnTo>
                                <a:cubicBezTo>
                                  <a:pt x="4" y="203"/>
                                  <a:pt x="8" y="200"/>
                                  <a:pt x="12" y="200"/>
                                </a:cubicBezTo>
                                <a:cubicBezTo>
                                  <a:pt x="17" y="200"/>
                                  <a:pt x="20" y="204"/>
                                  <a:pt x="19" y="208"/>
                                </a:cubicBezTo>
                                <a:close/>
                                <a:moveTo>
                                  <a:pt x="202" y="473"/>
                                </a:moveTo>
                                <a:lnTo>
                                  <a:pt x="247" y="478"/>
                                </a:lnTo>
                                <a:lnTo>
                                  <a:pt x="246" y="478"/>
                                </a:lnTo>
                                <a:lnTo>
                                  <a:pt x="294" y="473"/>
                                </a:lnTo>
                                <a:lnTo>
                                  <a:pt x="292" y="473"/>
                                </a:lnTo>
                                <a:lnTo>
                                  <a:pt x="338" y="459"/>
                                </a:lnTo>
                                <a:lnTo>
                                  <a:pt x="337" y="460"/>
                                </a:lnTo>
                                <a:lnTo>
                                  <a:pt x="377" y="438"/>
                                </a:lnTo>
                                <a:lnTo>
                                  <a:pt x="376" y="438"/>
                                </a:lnTo>
                                <a:lnTo>
                                  <a:pt x="409" y="411"/>
                                </a:lnTo>
                                <a:cubicBezTo>
                                  <a:pt x="413" y="409"/>
                                  <a:pt x="418" y="409"/>
                                  <a:pt x="420" y="412"/>
                                </a:cubicBezTo>
                                <a:cubicBezTo>
                                  <a:pt x="423" y="416"/>
                                  <a:pt x="422" y="421"/>
                                  <a:pt x="419" y="423"/>
                                </a:cubicBezTo>
                                <a:lnTo>
                                  <a:pt x="385" y="450"/>
                                </a:lnTo>
                                <a:cubicBezTo>
                                  <a:pt x="385" y="451"/>
                                  <a:pt x="385" y="451"/>
                                  <a:pt x="384" y="451"/>
                                </a:cubicBezTo>
                                <a:lnTo>
                                  <a:pt x="344" y="473"/>
                                </a:lnTo>
                                <a:cubicBezTo>
                                  <a:pt x="344" y="473"/>
                                  <a:pt x="343" y="474"/>
                                  <a:pt x="343" y="474"/>
                                </a:cubicBezTo>
                                <a:lnTo>
                                  <a:pt x="297" y="488"/>
                                </a:lnTo>
                                <a:cubicBezTo>
                                  <a:pt x="296" y="488"/>
                                  <a:pt x="296" y="488"/>
                                  <a:pt x="295" y="488"/>
                                </a:cubicBezTo>
                                <a:lnTo>
                                  <a:pt x="247" y="493"/>
                                </a:lnTo>
                                <a:cubicBezTo>
                                  <a:pt x="247" y="493"/>
                                  <a:pt x="246" y="493"/>
                                  <a:pt x="246" y="493"/>
                                </a:cubicBezTo>
                                <a:lnTo>
                                  <a:pt x="201" y="488"/>
                                </a:lnTo>
                                <a:cubicBezTo>
                                  <a:pt x="197" y="488"/>
                                  <a:pt x="194" y="484"/>
                                  <a:pt x="194" y="480"/>
                                </a:cubicBezTo>
                                <a:cubicBezTo>
                                  <a:pt x="194" y="476"/>
                                  <a:pt x="198" y="473"/>
                                  <a:pt x="202" y="473"/>
                                </a:cubicBezTo>
                                <a:close/>
                                <a:moveTo>
                                  <a:pt x="473" y="296"/>
                                </a:moveTo>
                                <a:lnTo>
                                  <a:pt x="474" y="292"/>
                                </a:lnTo>
                                <a:lnTo>
                                  <a:pt x="474" y="294"/>
                                </a:lnTo>
                                <a:lnTo>
                                  <a:pt x="479" y="246"/>
                                </a:lnTo>
                                <a:lnTo>
                                  <a:pt x="479" y="247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1"/>
                                </a:lnTo>
                                <a:lnTo>
                                  <a:pt x="460" y="156"/>
                                </a:lnTo>
                                <a:lnTo>
                                  <a:pt x="461" y="157"/>
                                </a:lnTo>
                                <a:lnTo>
                                  <a:pt x="439" y="116"/>
                                </a:lnTo>
                                <a:lnTo>
                                  <a:pt x="440" y="117"/>
                                </a:lnTo>
                                <a:lnTo>
                                  <a:pt x="416" y="89"/>
                                </a:lnTo>
                                <a:cubicBezTo>
                                  <a:pt x="414" y="86"/>
                                  <a:pt x="414" y="81"/>
                                  <a:pt x="417" y="79"/>
                                </a:cubicBezTo>
                                <a:cubicBezTo>
                                  <a:pt x="421" y="76"/>
                                  <a:pt x="425" y="76"/>
                                  <a:pt x="428" y="80"/>
                                </a:cubicBezTo>
                                <a:lnTo>
                                  <a:pt x="451" y="108"/>
                                </a:lnTo>
                                <a:cubicBezTo>
                                  <a:pt x="452" y="108"/>
                                  <a:pt x="452" y="108"/>
                                  <a:pt x="452" y="109"/>
                                </a:cubicBezTo>
                                <a:lnTo>
                                  <a:pt x="474" y="150"/>
                                </a:lnTo>
                                <a:cubicBezTo>
                                  <a:pt x="474" y="150"/>
                                  <a:pt x="475" y="151"/>
                                  <a:pt x="475" y="151"/>
                                </a:cubicBezTo>
                                <a:lnTo>
                                  <a:pt x="489" y="196"/>
                                </a:lnTo>
                                <a:cubicBezTo>
                                  <a:pt x="489" y="197"/>
                                  <a:pt x="489" y="197"/>
                                  <a:pt x="489" y="198"/>
                                </a:cubicBezTo>
                                <a:lnTo>
                                  <a:pt x="494" y="246"/>
                                </a:lnTo>
                                <a:cubicBezTo>
                                  <a:pt x="494" y="246"/>
                                  <a:pt x="494" y="247"/>
                                  <a:pt x="494" y="247"/>
                                </a:cubicBezTo>
                                <a:lnTo>
                                  <a:pt x="489" y="295"/>
                                </a:lnTo>
                                <a:cubicBezTo>
                                  <a:pt x="489" y="296"/>
                                  <a:pt x="489" y="296"/>
                                  <a:pt x="489" y="297"/>
                                </a:cubicBezTo>
                                <a:lnTo>
                                  <a:pt x="488" y="300"/>
                                </a:lnTo>
                                <a:cubicBezTo>
                                  <a:pt x="486" y="304"/>
                                  <a:pt x="482" y="307"/>
                                  <a:pt x="478" y="305"/>
                                </a:cubicBezTo>
                                <a:cubicBezTo>
                                  <a:pt x="474" y="304"/>
                                  <a:pt x="472" y="300"/>
                                  <a:pt x="473" y="296"/>
                                </a:cubicBezTo>
                                <a:close/>
                                <a:moveTo>
                                  <a:pt x="303" y="23"/>
                                </a:moveTo>
                                <a:lnTo>
                                  <a:pt x="292" y="20"/>
                                </a:lnTo>
                                <a:cubicBezTo>
                                  <a:pt x="288" y="19"/>
                                  <a:pt x="286" y="14"/>
                                  <a:pt x="287" y="10"/>
                                </a:cubicBezTo>
                                <a:cubicBezTo>
                                  <a:pt x="288" y="6"/>
                                  <a:pt x="293" y="4"/>
                                  <a:pt x="297" y="5"/>
                                </a:cubicBezTo>
                                <a:lnTo>
                                  <a:pt x="307" y="8"/>
                                </a:lnTo>
                                <a:cubicBezTo>
                                  <a:pt x="311" y="9"/>
                                  <a:pt x="313" y="14"/>
                                  <a:pt x="312" y="18"/>
                                </a:cubicBezTo>
                                <a:cubicBezTo>
                                  <a:pt x="311" y="22"/>
                                  <a:pt x="307" y="24"/>
                                  <a:pt x="303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2003"/>
                        <wps:cNvSpPr>
                          <a:spLocks/>
                        </wps:cNvSpPr>
                        <wps:spPr bwMode="auto">
                          <a:xfrm>
                            <a:off x="3133058" y="3911600"/>
                            <a:ext cx="224790" cy="114300"/>
                          </a:xfrm>
                          <a:custGeom>
                            <a:avLst/>
                            <a:gdLst>
                              <a:gd name="T0" fmla="*/ 0 w 354"/>
                              <a:gd name="T1" fmla="*/ 172 h 180"/>
                              <a:gd name="T2" fmla="*/ 2 w 354"/>
                              <a:gd name="T3" fmla="*/ 157 h 180"/>
                              <a:gd name="T4" fmla="*/ 4 w 354"/>
                              <a:gd name="T5" fmla="*/ 142 h 180"/>
                              <a:gd name="T6" fmla="*/ 8 w 354"/>
                              <a:gd name="T7" fmla="*/ 130 h 180"/>
                              <a:gd name="T8" fmla="*/ 11 w 354"/>
                              <a:gd name="T9" fmla="*/ 118 h 180"/>
                              <a:gd name="T10" fmla="*/ 17 w 354"/>
                              <a:gd name="T11" fmla="*/ 105 h 180"/>
                              <a:gd name="T12" fmla="*/ 22 w 354"/>
                              <a:gd name="T13" fmla="*/ 94 h 180"/>
                              <a:gd name="T14" fmla="*/ 28 w 354"/>
                              <a:gd name="T15" fmla="*/ 83 h 180"/>
                              <a:gd name="T16" fmla="*/ 36 w 354"/>
                              <a:gd name="T17" fmla="*/ 72 h 180"/>
                              <a:gd name="T18" fmla="*/ 45 w 354"/>
                              <a:gd name="T19" fmla="*/ 61 h 180"/>
                              <a:gd name="T20" fmla="*/ 54 w 354"/>
                              <a:gd name="T21" fmla="*/ 50 h 180"/>
                              <a:gd name="T22" fmla="*/ 65 w 354"/>
                              <a:gd name="T23" fmla="*/ 41 h 180"/>
                              <a:gd name="T24" fmla="*/ 77 w 354"/>
                              <a:gd name="T25" fmla="*/ 31 h 180"/>
                              <a:gd name="T26" fmla="*/ 90 w 354"/>
                              <a:gd name="T27" fmla="*/ 23 h 180"/>
                              <a:gd name="T28" fmla="*/ 104 w 354"/>
                              <a:gd name="T29" fmla="*/ 16 h 180"/>
                              <a:gd name="T30" fmla="*/ 118 w 354"/>
                              <a:gd name="T31" fmla="*/ 10 h 180"/>
                              <a:gd name="T32" fmla="*/ 131 w 354"/>
                              <a:gd name="T33" fmla="*/ 6 h 180"/>
                              <a:gd name="T34" fmla="*/ 147 w 354"/>
                              <a:gd name="T35" fmla="*/ 2 h 180"/>
                              <a:gd name="T36" fmla="*/ 161 w 354"/>
                              <a:gd name="T37" fmla="*/ 0 h 180"/>
                              <a:gd name="T38" fmla="*/ 177 w 354"/>
                              <a:gd name="T39" fmla="*/ 0 h 180"/>
                              <a:gd name="T40" fmla="*/ 193 w 354"/>
                              <a:gd name="T41" fmla="*/ 1 h 180"/>
                              <a:gd name="T42" fmla="*/ 207 w 354"/>
                              <a:gd name="T43" fmla="*/ 2 h 180"/>
                              <a:gd name="T44" fmla="*/ 221 w 354"/>
                              <a:gd name="T45" fmla="*/ 5 h 180"/>
                              <a:gd name="T46" fmla="*/ 234 w 354"/>
                              <a:gd name="T47" fmla="*/ 9 h 180"/>
                              <a:gd name="T48" fmla="*/ 250 w 354"/>
                              <a:gd name="T49" fmla="*/ 16 h 180"/>
                              <a:gd name="T50" fmla="*/ 262 w 354"/>
                              <a:gd name="T51" fmla="*/ 22 h 180"/>
                              <a:gd name="T52" fmla="*/ 275 w 354"/>
                              <a:gd name="T53" fmla="*/ 29 h 180"/>
                              <a:gd name="T54" fmla="*/ 285 w 354"/>
                              <a:gd name="T55" fmla="*/ 38 h 180"/>
                              <a:gd name="T56" fmla="*/ 296 w 354"/>
                              <a:gd name="T57" fmla="*/ 47 h 180"/>
                              <a:gd name="T58" fmla="*/ 306 w 354"/>
                              <a:gd name="T59" fmla="*/ 56 h 180"/>
                              <a:gd name="T60" fmla="*/ 315 w 354"/>
                              <a:gd name="T61" fmla="*/ 67 h 180"/>
                              <a:gd name="T62" fmla="*/ 321 w 354"/>
                              <a:gd name="T63" fmla="*/ 75 h 180"/>
                              <a:gd name="T64" fmla="*/ 329 w 354"/>
                              <a:gd name="T65" fmla="*/ 87 h 180"/>
                              <a:gd name="T66" fmla="*/ 333 w 354"/>
                              <a:gd name="T67" fmla="*/ 96 h 180"/>
                              <a:gd name="T68" fmla="*/ 339 w 354"/>
                              <a:gd name="T69" fmla="*/ 108 h 180"/>
                              <a:gd name="T70" fmla="*/ 343 w 354"/>
                              <a:gd name="T71" fmla="*/ 117 h 180"/>
                              <a:gd name="T72" fmla="*/ 346 w 354"/>
                              <a:gd name="T73" fmla="*/ 130 h 180"/>
                              <a:gd name="T74" fmla="*/ 349 w 354"/>
                              <a:gd name="T75" fmla="*/ 142 h 180"/>
                              <a:gd name="T76" fmla="*/ 352 w 354"/>
                              <a:gd name="T77" fmla="*/ 157 h 180"/>
                              <a:gd name="T78" fmla="*/ 353 w 354"/>
                              <a:gd name="T79" fmla="*/ 169 h 180"/>
                              <a:gd name="T80" fmla="*/ 354 w 354"/>
                              <a:gd name="T8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4" h="180">
                                <a:moveTo>
                                  <a:pt x="0" y="180"/>
                                </a:moveTo>
                                <a:lnTo>
                                  <a:pt x="0" y="172"/>
                                </a:lnTo>
                                <a:lnTo>
                                  <a:pt x="1" y="166"/>
                                </a:lnTo>
                                <a:lnTo>
                                  <a:pt x="2" y="157"/>
                                </a:lnTo>
                                <a:lnTo>
                                  <a:pt x="3" y="149"/>
                                </a:lnTo>
                                <a:lnTo>
                                  <a:pt x="4" y="142"/>
                                </a:lnTo>
                                <a:lnTo>
                                  <a:pt x="6" y="136"/>
                                </a:lnTo>
                                <a:lnTo>
                                  <a:pt x="8" y="130"/>
                                </a:lnTo>
                                <a:lnTo>
                                  <a:pt x="9" y="124"/>
                                </a:lnTo>
                                <a:lnTo>
                                  <a:pt x="11" y="118"/>
                                </a:lnTo>
                                <a:lnTo>
                                  <a:pt x="14" y="111"/>
                                </a:lnTo>
                                <a:lnTo>
                                  <a:pt x="17" y="105"/>
                                </a:lnTo>
                                <a:lnTo>
                                  <a:pt x="20" y="99"/>
                                </a:lnTo>
                                <a:lnTo>
                                  <a:pt x="22" y="94"/>
                                </a:lnTo>
                                <a:lnTo>
                                  <a:pt x="25" y="89"/>
                                </a:lnTo>
                                <a:lnTo>
                                  <a:pt x="28" y="83"/>
                                </a:lnTo>
                                <a:lnTo>
                                  <a:pt x="32" y="77"/>
                                </a:lnTo>
                                <a:lnTo>
                                  <a:pt x="36" y="72"/>
                                </a:lnTo>
                                <a:lnTo>
                                  <a:pt x="41" y="66"/>
                                </a:lnTo>
                                <a:lnTo>
                                  <a:pt x="45" y="61"/>
                                </a:lnTo>
                                <a:lnTo>
                                  <a:pt x="49" y="56"/>
                                </a:lnTo>
                                <a:lnTo>
                                  <a:pt x="54" y="50"/>
                                </a:lnTo>
                                <a:lnTo>
                                  <a:pt x="59" y="47"/>
                                </a:lnTo>
                                <a:lnTo>
                                  <a:pt x="65" y="41"/>
                                </a:lnTo>
                                <a:lnTo>
                                  <a:pt x="70" y="36"/>
                                </a:lnTo>
                                <a:lnTo>
                                  <a:pt x="77" y="31"/>
                                </a:lnTo>
                                <a:lnTo>
                                  <a:pt x="83" y="27"/>
                                </a:lnTo>
                                <a:lnTo>
                                  <a:pt x="90" y="23"/>
                                </a:lnTo>
                                <a:lnTo>
                                  <a:pt x="98" y="19"/>
                                </a:lnTo>
                                <a:lnTo>
                                  <a:pt x="104" y="16"/>
                                </a:lnTo>
                                <a:lnTo>
                                  <a:pt x="111" y="13"/>
                                </a:lnTo>
                                <a:lnTo>
                                  <a:pt x="118" y="10"/>
                                </a:lnTo>
                                <a:lnTo>
                                  <a:pt x="124" y="8"/>
                                </a:lnTo>
                                <a:lnTo>
                                  <a:pt x="131" y="6"/>
                                </a:lnTo>
                                <a:lnTo>
                                  <a:pt x="139" y="4"/>
                                </a:lnTo>
                                <a:lnTo>
                                  <a:pt x="147" y="2"/>
                                </a:lnTo>
                                <a:lnTo>
                                  <a:pt x="155" y="1"/>
                                </a:lnTo>
                                <a:lnTo>
                                  <a:pt x="161" y="0"/>
                                </a:lnTo>
                                <a:lnTo>
                                  <a:pt x="169" y="0"/>
                                </a:lnTo>
                                <a:lnTo>
                                  <a:pt x="177" y="0"/>
                                </a:lnTo>
                                <a:lnTo>
                                  <a:pt x="185" y="0"/>
                                </a:lnTo>
                                <a:lnTo>
                                  <a:pt x="193" y="1"/>
                                </a:lnTo>
                                <a:lnTo>
                                  <a:pt x="200" y="2"/>
                                </a:lnTo>
                                <a:lnTo>
                                  <a:pt x="207" y="2"/>
                                </a:lnTo>
                                <a:lnTo>
                                  <a:pt x="214" y="4"/>
                                </a:lnTo>
                                <a:lnTo>
                                  <a:pt x="221" y="5"/>
                                </a:lnTo>
                                <a:lnTo>
                                  <a:pt x="228" y="8"/>
                                </a:lnTo>
                                <a:lnTo>
                                  <a:pt x="234" y="9"/>
                                </a:lnTo>
                                <a:lnTo>
                                  <a:pt x="243" y="13"/>
                                </a:lnTo>
                                <a:lnTo>
                                  <a:pt x="250" y="16"/>
                                </a:lnTo>
                                <a:lnTo>
                                  <a:pt x="255" y="18"/>
                                </a:lnTo>
                                <a:lnTo>
                                  <a:pt x="262" y="22"/>
                                </a:lnTo>
                                <a:lnTo>
                                  <a:pt x="267" y="26"/>
                                </a:lnTo>
                                <a:lnTo>
                                  <a:pt x="275" y="29"/>
                                </a:lnTo>
                                <a:lnTo>
                                  <a:pt x="281" y="34"/>
                                </a:lnTo>
                                <a:lnTo>
                                  <a:pt x="285" y="38"/>
                                </a:lnTo>
                                <a:lnTo>
                                  <a:pt x="290" y="41"/>
                                </a:lnTo>
                                <a:lnTo>
                                  <a:pt x="296" y="47"/>
                                </a:lnTo>
                                <a:lnTo>
                                  <a:pt x="301" y="51"/>
                                </a:lnTo>
                                <a:lnTo>
                                  <a:pt x="306" y="56"/>
                                </a:lnTo>
                                <a:lnTo>
                                  <a:pt x="311" y="63"/>
                                </a:lnTo>
                                <a:lnTo>
                                  <a:pt x="315" y="67"/>
                                </a:lnTo>
                                <a:lnTo>
                                  <a:pt x="318" y="71"/>
                                </a:lnTo>
                                <a:lnTo>
                                  <a:pt x="321" y="75"/>
                                </a:lnTo>
                                <a:lnTo>
                                  <a:pt x="325" y="81"/>
                                </a:lnTo>
                                <a:lnTo>
                                  <a:pt x="329" y="87"/>
                                </a:lnTo>
                                <a:lnTo>
                                  <a:pt x="331" y="93"/>
                                </a:lnTo>
                                <a:lnTo>
                                  <a:pt x="333" y="96"/>
                                </a:lnTo>
                                <a:lnTo>
                                  <a:pt x="336" y="101"/>
                                </a:lnTo>
                                <a:lnTo>
                                  <a:pt x="339" y="108"/>
                                </a:lnTo>
                                <a:lnTo>
                                  <a:pt x="341" y="113"/>
                                </a:lnTo>
                                <a:lnTo>
                                  <a:pt x="343" y="117"/>
                                </a:lnTo>
                                <a:lnTo>
                                  <a:pt x="344" y="123"/>
                                </a:lnTo>
                                <a:lnTo>
                                  <a:pt x="346" y="130"/>
                                </a:lnTo>
                                <a:lnTo>
                                  <a:pt x="348" y="136"/>
                                </a:lnTo>
                                <a:lnTo>
                                  <a:pt x="349" y="142"/>
                                </a:lnTo>
                                <a:lnTo>
                                  <a:pt x="351" y="149"/>
                                </a:lnTo>
                                <a:lnTo>
                                  <a:pt x="352" y="157"/>
                                </a:lnTo>
                                <a:lnTo>
                                  <a:pt x="353" y="162"/>
                                </a:lnTo>
                                <a:lnTo>
                                  <a:pt x="353" y="169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8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3335623" y="5206365"/>
                            <a:ext cx="231140" cy="235585"/>
                          </a:xfrm>
                          <a:custGeom>
                            <a:avLst/>
                            <a:gdLst>
                              <a:gd name="T0" fmla="*/ 246 w 493"/>
                              <a:gd name="T1" fmla="*/ 478 h 493"/>
                              <a:gd name="T2" fmla="*/ 199 w 493"/>
                              <a:gd name="T3" fmla="*/ 473 h 493"/>
                              <a:gd name="T4" fmla="*/ 156 w 493"/>
                              <a:gd name="T5" fmla="*/ 459 h 493"/>
                              <a:gd name="T6" fmla="*/ 116 w 493"/>
                              <a:gd name="T7" fmla="*/ 438 h 493"/>
                              <a:gd name="T8" fmla="*/ 82 w 493"/>
                              <a:gd name="T9" fmla="*/ 410 h 493"/>
                              <a:gd name="T10" fmla="*/ 77 w 493"/>
                              <a:gd name="T11" fmla="*/ 403 h 493"/>
                              <a:gd name="T12" fmla="*/ 65 w 493"/>
                              <a:gd name="T13" fmla="*/ 413 h 493"/>
                              <a:gd name="T14" fmla="*/ 73 w 493"/>
                              <a:gd name="T15" fmla="*/ 421 h 493"/>
                              <a:gd name="T16" fmla="*/ 109 w 493"/>
                              <a:gd name="T17" fmla="*/ 451 h 493"/>
                              <a:gd name="T18" fmla="*/ 151 w 493"/>
                              <a:gd name="T19" fmla="*/ 474 h 493"/>
                              <a:gd name="T20" fmla="*/ 198 w 493"/>
                              <a:gd name="T21" fmla="*/ 488 h 493"/>
                              <a:gd name="T22" fmla="*/ 247 w 493"/>
                              <a:gd name="T23" fmla="*/ 493 h 493"/>
                              <a:gd name="T24" fmla="*/ 287 w 493"/>
                              <a:gd name="T25" fmla="*/ 481 h 493"/>
                              <a:gd name="T26" fmla="*/ 19 w 493"/>
                              <a:gd name="T27" fmla="*/ 284 h 493"/>
                              <a:gd name="T28" fmla="*/ 15 w 493"/>
                              <a:gd name="T29" fmla="*/ 247 h 493"/>
                              <a:gd name="T30" fmla="*/ 20 w 493"/>
                              <a:gd name="T31" fmla="*/ 201 h 493"/>
                              <a:gd name="T32" fmla="*/ 33 w 493"/>
                              <a:gd name="T33" fmla="*/ 157 h 493"/>
                              <a:gd name="T34" fmla="*/ 54 w 493"/>
                              <a:gd name="T35" fmla="*/ 117 h 493"/>
                              <a:gd name="T36" fmla="*/ 82 w 493"/>
                              <a:gd name="T37" fmla="*/ 83 h 493"/>
                              <a:gd name="T38" fmla="*/ 86 w 493"/>
                              <a:gd name="T39" fmla="*/ 70 h 493"/>
                              <a:gd name="T40" fmla="*/ 73 w 493"/>
                              <a:gd name="T41" fmla="*/ 72 h 493"/>
                              <a:gd name="T42" fmla="*/ 43 w 493"/>
                              <a:gd name="T43" fmla="*/ 108 h 493"/>
                              <a:gd name="T44" fmla="*/ 20 w 493"/>
                              <a:gd name="T45" fmla="*/ 150 h 493"/>
                              <a:gd name="T46" fmla="*/ 5 w 493"/>
                              <a:gd name="T47" fmla="*/ 196 h 493"/>
                              <a:gd name="T48" fmla="*/ 0 w 493"/>
                              <a:gd name="T49" fmla="*/ 246 h 493"/>
                              <a:gd name="T50" fmla="*/ 4 w 493"/>
                              <a:gd name="T51" fmla="*/ 286 h 493"/>
                              <a:gd name="T52" fmla="*/ 19 w 493"/>
                              <a:gd name="T53" fmla="*/ 284 h 493"/>
                              <a:gd name="T54" fmla="*/ 247 w 493"/>
                              <a:gd name="T55" fmla="*/ 15 h 493"/>
                              <a:gd name="T56" fmla="*/ 294 w 493"/>
                              <a:gd name="T57" fmla="*/ 20 h 493"/>
                              <a:gd name="T58" fmla="*/ 337 w 493"/>
                              <a:gd name="T59" fmla="*/ 34 h 493"/>
                              <a:gd name="T60" fmla="*/ 377 w 493"/>
                              <a:gd name="T61" fmla="*/ 55 h 493"/>
                              <a:gd name="T62" fmla="*/ 409 w 493"/>
                              <a:gd name="T63" fmla="*/ 82 h 493"/>
                              <a:gd name="T64" fmla="*/ 419 w 493"/>
                              <a:gd name="T65" fmla="*/ 70 h 493"/>
                              <a:gd name="T66" fmla="*/ 384 w 493"/>
                              <a:gd name="T67" fmla="*/ 42 h 493"/>
                              <a:gd name="T68" fmla="*/ 342 w 493"/>
                              <a:gd name="T69" fmla="*/ 19 h 493"/>
                              <a:gd name="T70" fmla="*/ 295 w 493"/>
                              <a:gd name="T71" fmla="*/ 5 h 493"/>
                              <a:gd name="T72" fmla="*/ 246 w 493"/>
                              <a:gd name="T73" fmla="*/ 0 h 493"/>
                              <a:gd name="T74" fmla="*/ 194 w 493"/>
                              <a:gd name="T75" fmla="*/ 13 h 493"/>
                              <a:gd name="T76" fmla="*/ 472 w 493"/>
                              <a:gd name="T77" fmla="*/ 198 h 493"/>
                              <a:gd name="T78" fmla="*/ 473 w 493"/>
                              <a:gd name="T79" fmla="*/ 199 h 493"/>
                              <a:gd name="T80" fmla="*/ 478 w 493"/>
                              <a:gd name="T81" fmla="*/ 246 h 493"/>
                              <a:gd name="T82" fmla="*/ 473 w 493"/>
                              <a:gd name="T83" fmla="*/ 292 h 493"/>
                              <a:gd name="T84" fmla="*/ 460 w 493"/>
                              <a:gd name="T85" fmla="*/ 336 h 493"/>
                              <a:gd name="T86" fmla="*/ 439 w 493"/>
                              <a:gd name="T87" fmla="*/ 376 h 493"/>
                              <a:gd name="T88" fmla="*/ 416 w 493"/>
                              <a:gd name="T89" fmla="*/ 415 h 493"/>
                              <a:gd name="T90" fmla="*/ 450 w 493"/>
                              <a:gd name="T91" fmla="*/ 385 h 493"/>
                              <a:gd name="T92" fmla="*/ 473 w 493"/>
                              <a:gd name="T93" fmla="*/ 343 h 493"/>
                              <a:gd name="T94" fmla="*/ 488 w 493"/>
                              <a:gd name="T95" fmla="*/ 297 h 493"/>
                              <a:gd name="T96" fmla="*/ 493 w 493"/>
                              <a:gd name="T97" fmla="*/ 247 h 493"/>
                              <a:gd name="T98" fmla="*/ 488 w 493"/>
                              <a:gd name="T99" fmla="*/ 198 h 493"/>
                              <a:gd name="T100" fmla="*/ 487 w 493"/>
                              <a:gd name="T101" fmla="*/ 193 h 493"/>
                              <a:gd name="T102" fmla="*/ 472 w 493"/>
                              <a:gd name="T103" fmla="*/ 198 h 493"/>
                              <a:gd name="T104" fmla="*/ 292 w 493"/>
                              <a:gd name="T105" fmla="*/ 473 h 493"/>
                              <a:gd name="T106" fmla="*/ 297 w 493"/>
                              <a:gd name="T107" fmla="*/ 488 h 493"/>
                              <a:gd name="T108" fmla="*/ 310 w 493"/>
                              <a:gd name="T109" fmla="*/ 476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78" y="474"/>
                                </a:moveTo>
                                <a:lnTo>
                                  <a:pt x="246" y="478"/>
                                </a:lnTo>
                                <a:lnTo>
                                  <a:pt x="247" y="478"/>
                                </a:lnTo>
                                <a:lnTo>
                                  <a:pt x="199" y="473"/>
                                </a:lnTo>
                                <a:lnTo>
                                  <a:pt x="201" y="473"/>
                                </a:lnTo>
                                <a:lnTo>
                                  <a:pt x="156" y="459"/>
                                </a:lnTo>
                                <a:lnTo>
                                  <a:pt x="157" y="460"/>
                                </a:lnTo>
                                <a:lnTo>
                                  <a:pt x="116" y="438"/>
                                </a:lnTo>
                                <a:lnTo>
                                  <a:pt x="117" y="439"/>
                                </a:lnTo>
                                <a:lnTo>
                                  <a:pt x="82" y="410"/>
                                </a:lnTo>
                                <a:lnTo>
                                  <a:pt x="83" y="411"/>
                                </a:lnTo>
                                <a:lnTo>
                                  <a:pt x="77" y="403"/>
                                </a:lnTo>
                                <a:cubicBezTo>
                                  <a:pt x="74" y="400"/>
                                  <a:pt x="69" y="399"/>
                                  <a:pt x="66" y="402"/>
                                </a:cubicBezTo>
                                <a:cubicBezTo>
                                  <a:pt x="63" y="404"/>
                                  <a:pt x="62" y="409"/>
                                  <a:pt x="65" y="413"/>
                                </a:cubicBezTo>
                                <a:lnTo>
                                  <a:pt x="72" y="420"/>
                                </a:lnTo>
                                <a:cubicBezTo>
                                  <a:pt x="72" y="421"/>
                                  <a:pt x="72" y="421"/>
                                  <a:pt x="73" y="421"/>
                                </a:cubicBezTo>
                                <a:lnTo>
                                  <a:pt x="108" y="450"/>
                                </a:lnTo>
                                <a:cubicBezTo>
                                  <a:pt x="108" y="451"/>
                                  <a:pt x="108" y="451"/>
                                  <a:pt x="109" y="451"/>
                                </a:cubicBezTo>
                                <a:lnTo>
                                  <a:pt x="150" y="473"/>
                                </a:lnTo>
                                <a:cubicBezTo>
                                  <a:pt x="150" y="473"/>
                                  <a:pt x="151" y="474"/>
                                  <a:pt x="151" y="474"/>
                                </a:cubicBezTo>
                                <a:lnTo>
                                  <a:pt x="196" y="488"/>
                                </a:lnTo>
                                <a:cubicBezTo>
                                  <a:pt x="197" y="488"/>
                                  <a:pt x="197" y="488"/>
                                  <a:pt x="198" y="488"/>
                                </a:cubicBezTo>
                                <a:lnTo>
                                  <a:pt x="246" y="493"/>
                                </a:lnTo>
                                <a:cubicBezTo>
                                  <a:pt x="246" y="493"/>
                                  <a:pt x="247" y="493"/>
                                  <a:pt x="247" y="493"/>
                                </a:cubicBezTo>
                                <a:lnTo>
                                  <a:pt x="280" y="490"/>
                                </a:lnTo>
                                <a:cubicBezTo>
                                  <a:pt x="284" y="489"/>
                                  <a:pt x="287" y="485"/>
                                  <a:pt x="287" y="481"/>
                                </a:cubicBezTo>
                                <a:cubicBezTo>
                                  <a:pt x="286" y="477"/>
                                  <a:pt x="283" y="474"/>
                                  <a:pt x="278" y="474"/>
                                </a:cubicBezTo>
                                <a:close/>
                                <a:moveTo>
                                  <a:pt x="19" y="284"/>
                                </a:moveTo>
                                <a:lnTo>
                                  <a:pt x="15" y="246"/>
                                </a:lnTo>
                                <a:lnTo>
                                  <a:pt x="15" y="247"/>
                                </a:lnTo>
                                <a:lnTo>
                                  <a:pt x="20" y="199"/>
                                </a:lnTo>
                                <a:lnTo>
                                  <a:pt x="20" y="201"/>
                                </a:lnTo>
                                <a:lnTo>
                                  <a:pt x="34" y="156"/>
                                </a:lnTo>
                                <a:lnTo>
                                  <a:pt x="33" y="157"/>
                                </a:lnTo>
                                <a:lnTo>
                                  <a:pt x="55" y="116"/>
                                </a:lnTo>
                                <a:lnTo>
                                  <a:pt x="54" y="117"/>
                                </a:lnTo>
                                <a:lnTo>
                                  <a:pt x="83" y="82"/>
                                </a:lnTo>
                                <a:lnTo>
                                  <a:pt x="82" y="83"/>
                                </a:lnTo>
                                <a:lnTo>
                                  <a:pt x="85" y="81"/>
                                </a:lnTo>
                                <a:cubicBezTo>
                                  <a:pt x="89" y="78"/>
                                  <a:pt x="89" y="73"/>
                                  <a:pt x="86" y="70"/>
                                </a:cubicBezTo>
                                <a:cubicBezTo>
                                  <a:pt x="84" y="67"/>
                                  <a:pt x="79" y="66"/>
                                  <a:pt x="76" y="69"/>
                                </a:cubicBezTo>
                                <a:lnTo>
                                  <a:pt x="73" y="72"/>
                                </a:lnTo>
                                <a:cubicBezTo>
                                  <a:pt x="72" y="72"/>
                                  <a:pt x="72" y="72"/>
                                  <a:pt x="72" y="73"/>
                                </a:cubicBezTo>
                                <a:lnTo>
                                  <a:pt x="43" y="108"/>
                                </a:lnTo>
                                <a:cubicBezTo>
                                  <a:pt x="42" y="108"/>
                                  <a:pt x="42" y="108"/>
                                  <a:pt x="42" y="109"/>
                                </a:cubicBezTo>
                                <a:lnTo>
                                  <a:pt x="20" y="150"/>
                                </a:lnTo>
                                <a:cubicBezTo>
                                  <a:pt x="19" y="150"/>
                                  <a:pt x="19" y="151"/>
                                  <a:pt x="19" y="151"/>
                                </a:cubicBezTo>
                                <a:lnTo>
                                  <a:pt x="5" y="196"/>
                                </a:lnTo>
                                <a:cubicBezTo>
                                  <a:pt x="5" y="197"/>
                                  <a:pt x="5" y="197"/>
                                  <a:pt x="5" y="198"/>
                                </a:cubicBezTo>
                                <a:lnTo>
                                  <a:pt x="0" y="246"/>
                                </a:lnTo>
                                <a:cubicBezTo>
                                  <a:pt x="0" y="246"/>
                                  <a:pt x="0" y="247"/>
                                  <a:pt x="0" y="247"/>
                                </a:cubicBezTo>
                                <a:lnTo>
                                  <a:pt x="4" y="286"/>
                                </a:lnTo>
                                <a:cubicBezTo>
                                  <a:pt x="4" y="290"/>
                                  <a:pt x="8" y="293"/>
                                  <a:pt x="12" y="293"/>
                                </a:cubicBezTo>
                                <a:cubicBezTo>
                                  <a:pt x="17" y="292"/>
                                  <a:pt x="20" y="289"/>
                                  <a:pt x="19" y="284"/>
                                </a:cubicBezTo>
                                <a:close/>
                                <a:moveTo>
                                  <a:pt x="202" y="20"/>
                                </a:moveTo>
                                <a:lnTo>
                                  <a:pt x="247" y="15"/>
                                </a:lnTo>
                                <a:lnTo>
                                  <a:pt x="246" y="15"/>
                                </a:lnTo>
                                <a:lnTo>
                                  <a:pt x="294" y="20"/>
                                </a:lnTo>
                                <a:lnTo>
                                  <a:pt x="292" y="20"/>
                                </a:lnTo>
                                <a:lnTo>
                                  <a:pt x="337" y="34"/>
                                </a:lnTo>
                                <a:lnTo>
                                  <a:pt x="336" y="33"/>
                                </a:lnTo>
                                <a:lnTo>
                                  <a:pt x="377" y="55"/>
                                </a:lnTo>
                                <a:lnTo>
                                  <a:pt x="376" y="54"/>
                                </a:lnTo>
                                <a:lnTo>
                                  <a:pt x="409" y="82"/>
                                </a:lnTo>
                                <a:cubicBezTo>
                                  <a:pt x="412" y="85"/>
                                  <a:pt x="417" y="84"/>
                                  <a:pt x="420" y="81"/>
                                </a:cubicBezTo>
                                <a:cubicBezTo>
                                  <a:pt x="422" y="78"/>
                                  <a:pt x="422" y="73"/>
                                  <a:pt x="419" y="70"/>
                                </a:cubicBezTo>
                                <a:lnTo>
                                  <a:pt x="385" y="43"/>
                                </a:lnTo>
                                <a:cubicBezTo>
                                  <a:pt x="385" y="42"/>
                                  <a:pt x="385" y="42"/>
                                  <a:pt x="384" y="42"/>
                                </a:cubicBezTo>
                                <a:lnTo>
                                  <a:pt x="343" y="20"/>
                                </a:lnTo>
                                <a:cubicBezTo>
                                  <a:pt x="343" y="19"/>
                                  <a:pt x="342" y="19"/>
                                  <a:pt x="342" y="19"/>
                                </a:cubicBezTo>
                                <a:lnTo>
                                  <a:pt x="297" y="5"/>
                                </a:lnTo>
                                <a:cubicBezTo>
                                  <a:pt x="296" y="5"/>
                                  <a:pt x="296" y="5"/>
                                  <a:pt x="295" y="5"/>
                                </a:cubicBezTo>
                                <a:lnTo>
                                  <a:pt x="247" y="0"/>
                                </a:lnTo>
                                <a:cubicBezTo>
                                  <a:pt x="247" y="0"/>
                                  <a:pt x="246" y="0"/>
                                  <a:pt x="246" y="0"/>
                                </a:cubicBezTo>
                                <a:lnTo>
                                  <a:pt x="201" y="5"/>
                                </a:lnTo>
                                <a:cubicBezTo>
                                  <a:pt x="197" y="5"/>
                                  <a:pt x="194" y="9"/>
                                  <a:pt x="194" y="13"/>
                                </a:cubicBezTo>
                                <a:cubicBezTo>
                                  <a:pt x="194" y="17"/>
                                  <a:pt x="198" y="20"/>
                                  <a:pt x="202" y="20"/>
                                </a:cubicBezTo>
                                <a:close/>
                                <a:moveTo>
                                  <a:pt x="472" y="198"/>
                                </a:moveTo>
                                <a:lnTo>
                                  <a:pt x="473" y="201"/>
                                </a:lnTo>
                                <a:lnTo>
                                  <a:pt x="473" y="199"/>
                                </a:lnTo>
                                <a:lnTo>
                                  <a:pt x="478" y="247"/>
                                </a:lnTo>
                                <a:lnTo>
                                  <a:pt x="478" y="246"/>
                                </a:lnTo>
                                <a:lnTo>
                                  <a:pt x="473" y="294"/>
                                </a:lnTo>
                                <a:lnTo>
                                  <a:pt x="473" y="292"/>
                                </a:lnTo>
                                <a:lnTo>
                                  <a:pt x="459" y="337"/>
                                </a:lnTo>
                                <a:lnTo>
                                  <a:pt x="460" y="336"/>
                                </a:lnTo>
                                <a:lnTo>
                                  <a:pt x="438" y="377"/>
                                </a:lnTo>
                                <a:lnTo>
                                  <a:pt x="439" y="376"/>
                                </a:lnTo>
                                <a:lnTo>
                                  <a:pt x="415" y="404"/>
                                </a:lnTo>
                                <a:cubicBezTo>
                                  <a:pt x="412" y="408"/>
                                  <a:pt x="413" y="412"/>
                                  <a:pt x="416" y="415"/>
                                </a:cubicBezTo>
                                <a:cubicBezTo>
                                  <a:pt x="419" y="418"/>
                                  <a:pt x="424" y="417"/>
                                  <a:pt x="427" y="414"/>
                                </a:cubicBezTo>
                                <a:lnTo>
                                  <a:pt x="450" y="385"/>
                                </a:lnTo>
                                <a:cubicBezTo>
                                  <a:pt x="451" y="385"/>
                                  <a:pt x="451" y="385"/>
                                  <a:pt x="451" y="384"/>
                                </a:cubicBezTo>
                                <a:lnTo>
                                  <a:pt x="473" y="343"/>
                                </a:lnTo>
                                <a:cubicBezTo>
                                  <a:pt x="473" y="343"/>
                                  <a:pt x="474" y="342"/>
                                  <a:pt x="474" y="342"/>
                                </a:cubicBezTo>
                                <a:lnTo>
                                  <a:pt x="488" y="297"/>
                                </a:lnTo>
                                <a:cubicBezTo>
                                  <a:pt x="488" y="296"/>
                                  <a:pt x="488" y="296"/>
                                  <a:pt x="488" y="295"/>
                                </a:cubicBezTo>
                                <a:lnTo>
                                  <a:pt x="493" y="247"/>
                                </a:lnTo>
                                <a:cubicBezTo>
                                  <a:pt x="493" y="247"/>
                                  <a:pt x="493" y="246"/>
                                  <a:pt x="493" y="246"/>
                                </a:cubicBezTo>
                                <a:lnTo>
                                  <a:pt x="488" y="198"/>
                                </a:lnTo>
                                <a:cubicBezTo>
                                  <a:pt x="488" y="197"/>
                                  <a:pt x="488" y="197"/>
                                  <a:pt x="488" y="196"/>
                                </a:cubicBezTo>
                                <a:lnTo>
                                  <a:pt x="487" y="193"/>
                                </a:lnTo>
                                <a:cubicBezTo>
                                  <a:pt x="486" y="189"/>
                                  <a:pt x="481" y="187"/>
                                  <a:pt x="477" y="188"/>
                                </a:cubicBezTo>
                                <a:cubicBezTo>
                                  <a:pt x="473" y="190"/>
                                  <a:pt x="471" y="194"/>
                                  <a:pt x="472" y="198"/>
                                </a:cubicBezTo>
                                <a:close/>
                                <a:moveTo>
                                  <a:pt x="301" y="470"/>
                                </a:moveTo>
                                <a:lnTo>
                                  <a:pt x="292" y="473"/>
                                </a:lnTo>
                                <a:cubicBezTo>
                                  <a:pt x="288" y="474"/>
                                  <a:pt x="286" y="479"/>
                                  <a:pt x="287" y="483"/>
                                </a:cubicBezTo>
                                <a:cubicBezTo>
                                  <a:pt x="288" y="487"/>
                                  <a:pt x="293" y="489"/>
                                  <a:pt x="297" y="488"/>
                                </a:cubicBezTo>
                                <a:lnTo>
                                  <a:pt x="305" y="485"/>
                                </a:lnTo>
                                <a:cubicBezTo>
                                  <a:pt x="309" y="484"/>
                                  <a:pt x="312" y="480"/>
                                  <a:pt x="310" y="476"/>
                                </a:cubicBezTo>
                                <a:cubicBezTo>
                                  <a:pt x="309" y="471"/>
                                  <a:pt x="305" y="469"/>
                                  <a:pt x="301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2005"/>
                        <wps:cNvSpPr>
                          <a:spLocks noEditPoints="1"/>
                        </wps:cNvSpPr>
                        <wps:spPr bwMode="auto">
                          <a:xfrm>
                            <a:off x="3744563" y="5206365"/>
                            <a:ext cx="231775" cy="235585"/>
                          </a:xfrm>
                          <a:custGeom>
                            <a:avLst/>
                            <a:gdLst>
                              <a:gd name="T0" fmla="*/ 247 w 494"/>
                              <a:gd name="T1" fmla="*/ 478 h 493"/>
                              <a:gd name="T2" fmla="*/ 200 w 494"/>
                              <a:gd name="T3" fmla="*/ 473 h 493"/>
                              <a:gd name="T4" fmla="*/ 157 w 494"/>
                              <a:gd name="T5" fmla="*/ 459 h 493"/>
                              <a:gd name="T6" fmla="*/ 117 w 494"/>
                              <a:gd name="T7" fmla="*/ 438 h 493"/>
                              <a:gd name="T8" fmla="*/ 83 w 494"/>
                              <a:gd name="T9" fmla="*/ 410 h 493"/>
                              <a:gd name="T10" fmla="*/ 78 w 494"/>
                              <a:gd name="T11" fmla="*/ 403 h 493"/>
                              <a:gd name="T12" fmla="*/ 66 w 494"/>
                              <a:gd name="T13" fmla="*/ 413 h 493"/>
                              <a:gd name="T14" fmla="*/ 74 w 494"/>
                              <a:gd name="T15" fmla="*/ 421 h 493"/>
                              <a:gd name="T16" fmla="*/ 110 w 494"/>
                              <a:gd name="T17" fmla="*/ 451 h 493"/>
                              <a:gd name="T18" fmla="*/ 152 w 494"/>
                              <a:gd name="T19" fmla="*/ 474 h 493"/>
                              <a:gd name="T20" fmla="*/ 199 w 494"/>
                              <a:gd name="T21" fmla="*/ 488 h 493"/>
                              <a:gd name="T22" fmla="*/ 248 w 494"/>
                              <a:gd name="T23" fmla="*/ 493 h 493"/>
                              <a:gd name="T24" fmla="*/ 288 w 494"/>
                              <a:gd name="T25" fmla="*/ 481 h 493"/>
                              <a:gd name="T26" fmla="*/ 19 w 494"/>
                              <a:gd name="T27" fmla="*/ 285 h 493"/>
                              <a:gd name="T28" fmla="*/ 15 w 494"/>
                              <a:gd name="T29" fmla="*/ 247 h 493"/>
                              <a:gd name="T30" fmla="*/ 20 w 494"/>
                              <a:gd name="T31" fmla="*/ 201 h 493"/>
                              <a:gd name="T32" fmla="*/ 33 w 494"/>
                              <a:gd name="T33" fmla="*/ 157 h 493"/>
                              <a:gd name="T34" fmla="*/ 54 w 494"/>
                              <a:gd name="T35" fmla="*/ 117 h 493"/>
                              <a:gd name="T36" fmla="*/ 83 w 494"/>
                              <a:gd name="T37" fmla="*/ 83 h 493"/>
                              <a:gd name="T38" fmla="*/ 86 w 494"/>
                              <a:gd name="T39" fmla="*/ 71 h 493"/>
                              <a:gd name="T40" fmla="*/ 74 w 494"/>
                              <a:gd name="T41" fmla="*/ 72 h 493"/>
                              <a:gd name="T42" fmla="*/ 43 w 494"/>
                              <a:gd name="T43" fmla="*/ 107 h 493"/>
                              <a:gd name="T44" fmla="*/ 20 w 494"/>
                              <a:gd name="T45" fmla="*/ 150 h 493"/>
                              <a:gd name="T46" fmla="*/ 5 w 494"/>
                              <a:gd name="T47" fmla="*/ 196 h 493"/>
                              <a:gd name="T48" fmla="*/ 0 w 494"/>
                              <a:gd name="T49" fmla="*/ 246 h 493"/>
                              <a:gd name="T50" fmla="*/ 4 w 494"/>
                              <a:gd name="T51" fmla="*/ 287 h 493"/>
                              <a:gd name="T52" fmla="*/ 19 w 494"/>
                              <a:gd name="T53" fmla="*/ 285 h 493"/>
                              <a:gd name="T54" fmla="*/ 248 w 494"/>
                              <a:gd name="T55" fmla="*/ 15 h 493"/>
                              <a:gd name="T56" fmla="*/ 295 w 494"/>
                              <a:gd name="T57" fmla="*/ 20 h 493"/>
                              <a:gd name="T58" fmla="*/ 338 w 494"/>
                              <a:gd name="T59" fmla="*/ 34 h 493"/>
                              <a:gd name="T60" fmla="*/ 378 w 494"/>
                              <a:gd name="T61" fmla="*/ 55 h 493"/>
                              <a:gd name="T62" fmla="*/ 409 w 494"/>
                              <a:gd name="T63" fmla="*/ 81 h 493"/>
                              <a:gd name="T64" fmla="*/ 419 w 494"/>
                              <a:gd name="T65" fmla="*/ 69 h 493"/>
                              <a:gd name="T66" fmla="*/ 385 w 494"/>
                              <a:gd name="T67" fmla="*/ 42 h 493"/>
                              <a:gd name="T68" fmla="*/ 343 w 494"/>
                              <a:gd name="T69" fmla="*/ 19 h 493"/>
                              <a:gd name="T70" fmla="*/ 296 w 494"/>
                              <a:gd name="T71" fmla="*/ 5 h 493"/>
                              <a:gd name="T72" fmla="*/ 247 w 494"/>
                              <a:gd name="T73" fmla="*/ 0 h 493"/>
                              <a:gd name="T74" fmla="*/ 194 w 494"/>
                              <a:gd name="T75" fmla="*/ 13 h 493"/>
                              <a:gd name="T76" fmla="*/ 473 w 494"/>
                              <a:gd name="T77" fmla="*/ 197 h 493"/>
                              <a:gd name="T78" fmla="*/ 474 w 494"/>
                              <a:gd name="T79" fmla="*/ 199 h 493"/>
                              <a:gd name="T80" fmla="*/ 479 w 494"/>
                              <a:gd name="T81" fmla="*/ 246 h 493"/>
                              <a:gd name="T82" fmla="*/ 474 w 494"/>
                              <a:gd name="T83" fmla="*/ 292 h 493"/>
                              <a:gd name="T84" fmla="*/ 461 w 494"/>
                              <a:gd name="T85" fmla="*/ 336 h 493"/>
                              <a:gd name="T86" fmla="*/ 440 w 494"/>
                              <a:gd name="T87" fmla="*/ 376 h 493"/>
                              <a:gd name="T88" fmla="*/ 418 w 494"/>
                              <a:gd name="T89" fmla="*/ 414 h 493"/>
                              <a:gd name="T90" fmla="*/ 451 w 494"/>
                              <a:gd name="T91" fmla="*/ 385 h 493"/>
                              <a:gd name="T92" fmla="*/ 474 w 494"/>
                              <a:gd name="T93" fmla="*/ 343 h 493"/>
                              <a:gd name="T94" fmla="*/ 489 w 494"/>
                              <a:gd name="T95" fmla="*/ 297 h 493"/>
                              <a:gd name="T96" fmla="*/ 494 w 494"/>
                              <a:gd name="T97" fmla="*/ 247 h 493"/>
                              <a:gd name="T98" fmla="*/ 489 w 494"/>
                              <a:gd name="T99" fmla="*/ 198 h 493"/>
                              <a:gd name="T100" fmla="*/ 488 w 494"/>
                              <a:gd name="T101" fmla="*/ 192 h 493"/>
                              <a:gd name="T102" fmla="*/ 473 w 494"/>
                              <a:gd name="T103" fmla="*/ 197 h 493"/>
                              <a:gd name="T104" fmla="*/ 293 w 494"/>
                              <a:gd name="T105" fmla="*/ 473 h 493"/>
                              <a:gd name="T106" fmla="*/ 298 w 494"/>
                              <a:gd name="T107" fmla="*/ 488 h 493"/>
                              <a:gd name="T108" fmla="*/ 313 w 494"/>
                              <a:gd name="T109" fmla="*/ 475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4" h="493">
                                <a:moveTo>
                                  <a:pt x="279" y="474"/>
                                </a:moveTo>
                                <a:lnTo>
                                  <a:pt x="247" y="478"/>
                                </a:lnTo>
                                <a:lnTo>
                                  <a:pt x="248" y="478"/>
                                </a:lnTo>
                                <a:lnTo>
                                  <a:pt x="200" y="473"/>
                                </a:lnTo>
                                <a:lnTo>
                                  <a:pt x="202" y="473"/>
                                </a:lnTo>
                                <a:lnTo>
                                  <a:pt x="157" y="459"/>
                                </a:lnTo>
                                <a:lnTo>
                                  <a:pt x="158" y="460"/>
                                </a:lnTo>
                                <a:lnTo>
                                  <a:pt x="117" y="438"/>
                                </a:lnTo>
                                <a:lnTo>
                                  <a:pt x="118" y="439"/>
                                </a:lnTo>
                                <a:lnTo>
                                  <a:pt x="83" y="410"/>
                                </a:lnTo>
                                <a:lnTo>
                                  <a:pt x="84" y="410"/>
                                </a:lnTo>
                                <a:lnTo>
                                  <a:pt x="78" y="403"/>
                                </a:lnTo>
                                <a:cubicBezTo>
                                  <a:pt x="75" y="400"/>
                                  <a:pt x="70" y="399"/>
                                  <a:pt x="67" y="402"/>
                                </a:cubicBezTo>
                                <a:cubicBezTo>
                                  <a:pt x="64" y="405"/>
                                  <a:pt x="63" y="410"/>
                                  <a:pt x="66" y="413"/>
                                </a:cubicBezTo>
                                <a:lnTo>
                                  <a:pt x="73" y="420"/>
                                </a:lnTo>
                                <a:cubicBezTo>
                                  <a:pt x="73" y="421"/>
                                  <a:pt x="73" y="421"/>
                                  <a:pt x="74" y="421"/>
                                </a:cubicBezTo>
                                <a:lnTo>
                                  <a:pt x="109" y="450"/>
                                </a:lnTo>
                                <a:cubicBezTo>
                                  <a:pt x="109" y="451"/>
                                  <a:pt x="109" y="451"/>
                                  <a:pt x="110" y="451"/>
                                </a:cubicBezTo>
                                <a:lnTo>
                                  <a:pt x="151" y="473"/>
                                </a:lnTo>
                                <a:cubicBezTo>
                                  <a:pt x="151" y="473"/>
                                  <a:pt x="152" y="474"/>
                                  <a:pt x="152" y="474"/>
                                </a:cubicBezTo>
                                <a:lnTo>
                                  <a:pt x="197" y="488"/>
                                </a:lnTo>
                                <a:cubicBezTo>
                                  <a:pt x="198" y="488"/>
                                  <a:pt x="198" y="488"/>
                                  <a:pt x="199" y="488"/>
                                </a:cubicBezTo>
                                <a:lnTo>
                                  <a:pt x="247" y="493"/>
                                </a:lnTo>
                                <a:cubicBezTo>
                                  <a:pt x="247" y="493"/>
                                  <a:pt x="248" y="493"/>
                                  <a:pt x="248" y="493"/>
                                </a:cubicBezTo>
                                <a:lnTo>
                                  <a:pt x="281" y="490"/>
                                </a:lnTo>
                                <a:cubicBezTo>
                                  <a:pt x="285" y="489"/>
                                  <a:pt x="288" y="485"/>
                                  <a:pt x="288" y="481"/>
                                </a:cubicBezTo>
                                <a:cubicBezTo>
                                  <a:pt x="287" y="477"/>
                                  <a:pt x="284" y="474"/>
                                  <a:pt x="279" y="474"/>
                                </a:cubicBezTo>
                                <a:close/>
                                <a:moveTo>
                                  <a:pt x="19" y="285"/>
                                </a:moveTo>
                                <a:lnTo>
                                  <a:pt x="15" y="246"/>
                                </a:lnTo>
                                <a:lnTo>
                                  <a:pt x="15" y="247"/>
                                </a:lnTo>
                                <a:lnTo>
                                  <a:pt x="20" y="199"/>
                                </a:lnTo>
                                <a:lnTo>
                                  <a:pt x="20" y="201"/>
                                </a:lnTo>
                                <a:lnTo>
                                  <a:pt x="34" y="156"/>
                                </a:lnTo>
                                <a:lnTo>
                                  <a:pt x="33" y="157"/>
                                </a:lnTo>
                                <a:lnTo>
                                  <a:pt x="55" y="116"/>
                                </a:lnTo>
                                <a:lnTo>
                                  <a:pt x="54" y="117"/>
                                </a:lnTo>
                                <a:lnTo>
                                  <a:pt x="84" y="82"/>
                                </a:lnTo>
                                <a:lnTo>
                                  <a:pt x="83" y="83"/>
                                </a:lnTo>
                                <a:lnTo>
                                  <a:pt x="85" y="82"/>
                                </a:lnTo>
                                <a:cubicBezTo>
                                  <a:pt x="89" y="79"/>
                                  <a:pt x="89" y="74"/>
                                  <a:pt x="86" y="71"/>
                                </a:cubicBezTo>
                                <a:cubicBezTo>
                                  <a:pt x="84" y="68"/>
                                  <a:pt x="79" y="67"/>
                                  <a:pt x="76" y="70"/>
                                </a:cubicBezTo>
                                <a:lnTo>
                                  <a:pt x="74" y="72"/>
                                </a:lnTo>
                                <a:cubicBezTo>
                                  <a:pt x="73" y="72"/>
                                  <a:pt x="73" y="72"/>
                                  <a:pt x="73" y="72"/>
                                </a:cubicBezTo>
                                <a:lnTo>
                                  <a:pt x="43" y="107"/>
                                </a:lnTo>
                                <a:cubicBezTo>
                                  <a:pt x="42" y="108"/>
                                  <a:pt x="42" y="108"/>
                                  <a:pt x="42" y="109"/>
                                </a:cubicBezTo>
                                <a:lnTo>
                                  <a:pt x="20" y="150"/>
                                </a:lnTo>
                                <a:cubicBezTo>
                                  <a:pt x="19" y="150"/>
                                  <a:pt x="19" y="151"/>
                                  <a:pt x="19" y="151"/>
                                </a:cubicBezTo>
                                <a:lnTo>
                                  <a:pt x="5" y="196"/>
                                </a:lnTo>
                                <a:cubicBezTo>
                                  <a:pt x="5" y="197"/>
                                  <a:pt x="5" y="197"/>
                                  <a:pt x="5" y="198"/>
                                </a:cubicBezTo>
                                <a:lnTo>
                                  <a:pt x="0" y="246"/>
                                </a:lnTo>
                                <a:cubicBezTo>
                                  <a:pt x="0" y="246"/>
                                  <a:pt x="0" y="247"/>
                                  <a:pt x="0" y="247"/>
                                </a:cubicBezTo>
                                <a:lnTo>
                                  <a:pt x="4" y="287"/>
                                </a:lnTo>
                                <a:cubicBezTo>
                                  <a:pt x="4" y="291"/>
                                  <a:pt x="8" y="294"/>
                                  <a:pt x="12" y="294"/>
                                </a:cubicBezTo>
                                <a:cubicBezTo>
                                  <a:pt x="17" y="293"/>
                                  <a:pt x="20" y="289"/>
                                  <a:pt x="19" y="285"/>
                                </a:cubicBezTo>
                                <a:close/>
                                <a:moveTo>
                                  <a:pt x="202" y="20"/>
                                </a:moveTo>
                                <a:lnTo>
                                  <a:pt x="248" y="15"/>
                                </a:lnTo>
                                <a:lnTo>
                                  <a:pt x="247" y="15"/>
                                </a:lnTo>
                                <a:lnTo>
                                  <a:pt x="295" y="20"/>
                                </a:lnTo>
                                <a:lnTo>
                                  <a:pt x="293" y="20"/>
                                </a:lnTo>
                                <a:lnTo>
                                  <a:pt x="338" y="34"/>
                                </a:lnTo>
                                <a:lnTo>
                                  <a:pt x="337" y="33"/>
                                </a:lnTo>
                                <a:lnTo>
                                  <a:pt x="378" y="55"/>
                                </a:lnTo>
                                <a:lnTo>
                                  <a:pt x="377" y="54"/>
                                </a:lnTo>
                                <a:lnTo>
                                  <a:pt x="409" y="81"/>
                                </a:lnTo>
                                <a:cubicBezTo>
                                  <a:pt x="412" y="84"/>
                                  <a:pt x="417" y="83"/>
                                  <a:pt x="420" y="80"/>
                                </a:cubicBezTo>
                                <a:cubicBezTo>
                                  <a:pt x="423" y="77"/>
                                  <a:pt x="422" y="72"/>
                                  <a:pt x="419" y="69"/>
                                </a:cubicBezTo>
                                <a:lnTo>
                                  <a:pt x="386" y="43"/>
                                </a:lnTo>
                                <a:cubicBezTo>
                                  <a:pt x="386" y="42"/>
                                  <a:pt x="386" y="42"/>
                                  <a:pt x="385" y="42"/>
                                </a:cubicBezTo>
                                <a:lnTo>
                                  <a:pt x="344" y="20"/>
                                </a:lnTo>
                                <a:cubicBezTo>
                                  <a:pt x="344" y="19"/>
                                  <a:pt x="343" y="19"/>
                                  <a:pt x="343" y="19"/>
                                </a:cubicBezTo>
                                <a:lnTo>
                                  <a:pt x="298" y="5"/>
                                </a:lnTo>
                                <a:cubicBezTo>
                                  <a:pt x="297" y="5"/>
                                  <a:pt x="297" y="5"/>
                                  <a:pt x="296" y="5"/>
                                </a:cubicBezTo>
                                <a:lnTo>
                                  <a:pt x="248" y="0"/>
                                </a:lnTo>
                                <a:cubicBezTo>
                                  <a:pt x="248" y="0"/>
                                  <a:pt x="247" y="0"/>
                                  <a:pt x="247" y="0"/>
                                </a:cubicBezTo>
                                <a:lnTo>
                                  <a:pt x="201" y="5"/>
                                </a:lnTo>
                                <a:cubicBezTo>
                                  <a:pt x="196" y="5"/>
                                  <a:pt x="193" y="9"/>
                                  <a:pt x="194" y="13"/>
                                </a:cubicBezTo>
                                <a:cubicBezTo>
                                  <a:pt x="194" y="17"/>
                                  <a:pt x="198" y="20"/>
                                  <a:pt x="202" y="20"/>
                                </a:cubicBezTo>
                                <a:close/>
                                <a:moveTo>
                                  <a:pt x="473" y="197"/>
                                </a:moveTo>
                                <a:lnTo>
                                  <a:pt x="474" y="201"/>
                                </a:lnTo>
                                <a:lnTo>
                                  <a:pt x="474" y="199"/>
                                </a:lnTo>
                                <a:lnTo>
                                  <a:pt x="479" y="247"/>
                                </a:lnTo>
                                <a:lnTo>
                                  <a:pt x="479" y="246"/>
                                </a:lnTo>
                                <a:lnTo>
                                  <a:pt x="474" y="294"/>
                                </a:lnTo>
                                <a:lnTo>
                                  <a:pt x="474" y="292"/>
                                </a:lnTo>
                                <a:lnTo>
                                  <a:pt x="460" y="337"/>
                                </a:lnTo>
                                <a:lnTo>
                                  <a:pt x="461" y="336"/>
                                </a:lnTo>
                                <a:lnTo>
                                  <a:pt x="439" y="377"/>
                                </a:lnTo>
                                <a:lnTo>
                                  <a:pt x="440" y="376"/>
                                </a:lnTo>
                                <a:lnTo>
                                  <a:pt x="417" y="403"/>
                                </a:lnTo>
                                <a:cubicBezTo>
                                  <a:pt x="414" y="407"/>
                                  <a:pt x="414" y="411"/>
                                  <a:pt x="418" y="414"/>
                                </a:cubicBezTo>
                                <a:cubicBezTo>
                                  <a:pt x="421" y="417"/>
                                  <a:pt x="426" y="416"/>
                                  <a:pt x="428" y="413"/>
                                </a:cubicBezTo>
                                <a:lnTo>
                                  <a:pt x="451" y="385"/>
                                </a:lnTo>
                                <a:cubicBezTo>
                                  <a:pt x="452" y="385"/>
                                  <a:pt x="452" y="385"/>
                                  <a:pt x="452" y="384"/>
                                </a:cubicBezTo>
                                <a:lnTo>
                                  <a:pt x="474" y="343"/>
                                </a:lnTo>
                                <a:cubicBezTo>
                                  <a:pt x="474" y="343"/>
                                  <a:pt x="475" y="342"/>
                                  <a:pt x="475" y="342"/>
                                </a:cubicBezTo>
                                <a:lnTo>
                                  <a:pt x="489" y="297"/>
                                </a:lnTo>
                                <a:cubicBezTo>
                                  <a:pt x="489" y="296"/>
                                  <a:pt x="489" y="296"/>
                                  <a:pt x="489" y="295"/>
                                </a:cubicBezTo>
                                <a:lnTo>
                                  <a:pt x="494" y="247"/>
                                </a:lnTo>
                                <a:cubicBezTo>
                                  <a:pt x="494" y="247"/>
                                  <a:pt x="494" y="246"/>
                                  <a:pt x="494" y="246"/>
                                </a:cubicBezTo>
                                <a:lnTo>
                                  <a:pt x="489" y="198"/>
                                </a:lnTo>
                                <a:cubicBezTo>
                                  <a:pt x="489" y="197"/>
                                  <a:pt x="489" y="197"/>
                                  <a:pt x="489" y="196"/>
                                </a:cubicBezTo>
                                <a:lnTo>
                                  <a:pt x="488" y="192"/>
                                </a:lnTo>
                                <a:cubicBezTo>
                                  <a:pt x="486" y="188"/>
                                  <a:pt x="482" y="186"/>
                                  <a:pt x="478" y="187"/>
                                </a:cubicBezTo>
                                <a:cubicBezTo>
                                  <a:pt x="474" y="188"/>
                                  <a:pt x="472" y="193"/>
                                  <a:pt x="473" y="197"/>
                                </a:cubicBezTo>
                                <a:close/>
                                <a:moveTo>
                                  <a:pt x="303" y="470"/>
                                </a:moveTo>
                                <a:lnTo>
                                  <a:pt x="293" y="473"/>
                                </a:lnTo>
                                <a:cubicBezTo>
                                  <a:pt x="289" y="474"/>
                                  <a:pt x="287" y="479"/>
                                  <a:pt x="288" y="483"/>
                                </a:cubicBezTo>
                                <a:cubicBezTo>
                                  <a:pt x="289" y="487"/>
                                  <a:pt x="294" y="489"/>
                                  <a:pt x="298" y="488"/>
                                </a:cubicBezTo>
                                <a:lnTo>
                                  <a:pt x="308" y="485"/>
                                </a:lnTo>
                                <a:cubicBezTo>
                                  <a:pt x="312" y="483"/>
                                  <a:pt x="314" y="479"/>
                                  <a:pt x="313" y="475"/>
                                </a:cubicBezTo>
                                <a:cubicBezTo>
                                  <a:pt x="311" y="471"/>
                                  <a:pt x="307" y="469"/>
                                  <a:pt x="303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2006"/>
                        <wps:cNvSpPr>
                          <a:spLocks noEditPoints="1"/>
                        </wps:cNvSpPr>
                        <wps:spPr bwMode="auto">
                          <a:xfrm>
                            <a:off x="4069683" y="4671060"/>
                            <a:ext cx="53975" cy="542925"/>
                          </a:xfrm>
                          <a:custGeom>
                            <a:avLst/>
                            <a:gdLst>
                              <a:gd name="T0" fmla="*/ 16 w 116"/>
                              <a:gd name="T1" fmla="*/ 1128 h 1135"/>
                              <a:gd name="T2" fmla="*/ 36 w 116"/>
                              <a:gd name="T3" fmla="*/ 898 h 1135"/>
                              <a:gd name="T4" fmla="*/ 30 w 116"/>
                              <a:gd name="T5" fmla="*/ 890 h 1135"/>
                              <a:gd name="T6" fmla="*/ 21 w 116"/>
                              <a:gd name="T7" fmla="*/ 897 h 1135"/>
                              <a:gd name="T8" fmla="*/ 1 w 116"/>
                              <a:gd name="T9" fmla="*/ 1126 h 1135"/>
                              <a:gd name="T10" fmla="*/ 8 w 116"/>
                              <a:gd name="T11" fmla="*/ 1135 h 1135"/>
                              <a:gd name="T12" fmla="*/ 16 w 116"/>
                              <a:gd name="T13" fmla="*/ 1128 h 1135"/>
                              <a:gd name="T14" fmla="*/ 49 w 116"/>
                              <a:gd name="T15" fmla="*/ 761 h 1135"/>
                              <a:gd name="T16" fmla="*/ 69 w 116"/>
                              <a:gd name="T17" fmla="*/ 531 h 1135"/>
                              <a:gd name="T18" fmla="*/ 62 w 116"/>
                              <a:gd name="T19" fmla="*/ 523 h 1135"/>
                              <a:gd name="T20" fmla="*/ 54 w 116"/>
                              <a:gd name="T21" fmla="*/ 530 h 1135"/>
                              <a:gd name="T22" fmla="*/ 33 w 116"/>
                              <a:gd name="T23" fmla="*/ 759 h 1135"/>
                              <a:gd name="T24" fmla="*/ 40 w 116"/>
                              <a:gd name="T25" fmla="*/ 767 h 1135"/>
                              <a:gd name="T26" fmla="*/ 49 w 116"/>
                              <a:gd name="T27" fmla="*/ 761 h 1135"/>
                              <a:gd name="T28" fmla="*/ 82 w 116"/>
                              <a:gd name="T29" fmla="*/ 393 h 1135"/>
                              <a:gd name="T30" fmla="*/ 102 w 116"/>
                              <a:gd name="T31" fmla="*/ 164 h 1135"/>
                              <a:gd name="T32" fmla="*/ 95 w 116"/>
                              <a:gd name="T33" fmla="*/ 156 h 1135"/>
                              <a:gd name="T34" fmla="*/ 87 w 116"/>
                              <a:gd name="T35" fmla="*/ 162 h 1135"/>
                              <a:gd name="T36" fmla="*/ 66 w 116"/>
                              <a:gd name="T37" fmla="*/ 392 h 1135"/>
                              <a:gd name="T38" fmla="*/ 73 w 116"/>
                              <a:gd name="T39" fmla="*/ 400 h 1135"/>
                              <a:gd name="T40" fmla="*/ 82 w 116"/>
                              <a:gd name="T41" fmla="*/ 393 h 1135"/>
                              <a:gd name="T42" fmla="*/ 114 w 116"/>
                              <a:gd name="T43" fmla="*/ 26 h 1135"/>
                              <a:gd name="T44" fmla="*/ 116 w 116"/>
                              <a:gd name="T45" fmla="*/ 9 h 1135"/>
                              <a:gd name="T46" fmla="*/ 109 w 116"/>
                              <a:gd name="T47" fmla="*/ 0 h 1135"/>
                              <a:gd name="T48" fmla="*/ 101 w 116"/>
                              <a:gd name="T49" fmla="*/ 7 h 1135"/>
                              <a:gd name="T50" fmla="*/ 99 w 116"/>
                              <a:gd name="T51" fmla="*/ 25 h 1135"/>
                              <a:gd name="T52" fmla="*/ 106 w 116"/>
                              <a:gd name="T53" fmla="*/ 33 h 1135"/>
                              <a:gd name="T54" fmla="*/ 114 w 116"/>
                              <a:gd name="T55" fmla="*/ 26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6" h="1135">
                                <a:moveTo>
                                  <a:pt x="16" y="1128"/>
                                </a:moveTo>
                                <a:lnTo>
                                  <a:pt x="36" y="898"/>
                                </a:lnTo>
                                <a:cubicBezTo>
                                  <a:pt x="37" y="894"/>
                                  <a:pt x="34" y="890"/>
                                  <a:pt x="30" y="890"/>
                                </a:cubicBezTo>
                                <a:cubicBezTo>
                                  <a:pt x="25" y="890"/>
                                  <a:pt x="22" y="893"/>
                                  <a:pt x="21" y="897"/>
                                </a:cubicBezTo>
                                <a:lnTo>
                                  <a:pt x="1" y="1126"/>
                                </a:lnTo>
                                <a:cubicBezTo>
                                  <a:pt x="0" y="1131"/>
                                  <a:pt x="3" y="1134"/>
                                  <a:pt x="8" y="1135"/>
                                </a:cubicBezTo>
                                <a:cubicBezTo>
                                  <a:pt x="12" y="1135"/>
                                  <a:pt x="16" y="1132"/>
                                  <a:pt x="16" y="1128"/>
                                </a:cubicBezTo>
                                <a:close/>
                                <a:moveTo>
                                  <a:pt x="49" y="761"/>
                                </a:moveTo>
                                <a:lnTo>
                                  <a:pt x="69" y="531"/>
                                </a:lnTo>
                                <a:cubicBezTo>
                                  <a:pt x="70" y="527"/>
                                  <a:pt x="67" y="523"/>
                                  <a:pt x="62" y="523"/>
                                </a:cubicBezTo>
                                <a:cubicBezTo>
                                  <a:pt x="58" y="522"/>
                                  <a:pt x="54" y="525"/>
                                  <a:pt x="54" y="530"/>
                                </a:cubicBezTo>
                                <a:lnTo>
                                  <a:pt x="33" y="759"/>
                                </a:lnTo>
                                <a:cubicBezTo>
                                  <a:pt x="33" y="763"/>
                                  <a:pt x="36" y="767"/>
                                  <a:pt x="40" y="767"/>
                                </a:cubicBezTo>
                                <a:cubicBezTo>
                                  <a:pt x="45" y="768"/>
                                  <a:pt x="48" y="765"/>
                                  <a:pt x="49" y="761"/>
                                </a:cubicBezTo>
                                <a:close/>
                                <a:moveTo>
                                  <a:pt x="82" y="393"/>
                                </a:moveTo>
                                <a:lnTo>
                                  <a:pt x="102" y="164"/>
                                </a:lnTo>
                                <a:cubicBezTo>
                                  <a:pt x="102" y="160"/>
                                  <a:pt x="99" y="156"/>
                                  <a:pt x="95" y="156"/>
                                </a:cubicBezTo>
                                <a:cubicBezTo>
                                  <a:pt x="91" y="155"/>
                                  <a:pt x="87" y="158"/>
                                  <a:pt x="87" y="162"/>
                                </a:cubicBezTo>
                                <a:lnTo>
                                  <a:pt x="66" y="392"/>
                                </a:lnTo>
                                <a:cubicBezTo>
                                  <a:pt x="66" y="396"/>
                                  <a:pt x="69" y="400"/>
                                  <a:pt x="73" y="400"/>
                                </a:cubicBezTo>
                                <a:cubicBezTo>
                                  <a:pt x="77" y="401"/>
                                  <a:pt x="81" y="398"/>
                                  <a:pt x="82" y="393"/>
                                </a:cubicBezTo>
                                <a:close/>
                                <a:moveTo>
                                  <a:pt x="114" y="26"/>
                                </a:moveTo>
                                <a:lnTo>
                                  <a:pt x="116" y="9"/>
                                </a:lnTo>
                                <a:cubicBezTo>
                                  <a:pt x="116" y="4"/>
                                  <a:pt x="113" y="1"/>
                                  <a:pt x="109" y="0"/>
                                </a:cubicBezTo>
                                <a:cubicBezTo>
                                  <a:pt x="105" y="0"/>
                                  <a:pt x="101" y="3"/>
                                  <a:pt x="101" y="7"/>
                                </a:cubicBezTo>
                                <a:lnTo>
                                  <a:pt x="99" y="25"/>
                                </a:lnTo>
                                <a:cubicBezTo>
                                  <a:pt x="99" y="29"/>
                                  <a:pt x="102" y="33"/>
                                  <a:pt x="106" y="33"/>
                                </a:cubicBezTo>
                                <a:cubicBezTo>
                                  <a:pt x="110" y="34"/>
                                  <a:pt x="114" y="30"/>
                                  <a:pt x="114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4036028" y="4921885"/>
                            <a:ext cx="41275" cy="292100"/>
                          </a:xfrm>
                          <a:custGeom>
                            <a:avLst/>
                            <a:gdLst>
                              <a:gd name="T0" fmla="*/ 73 w 88"/>
                              <a:gd name="T1" fmla="*/ 604 h 611"/>
                              <a:gd name="T2" fmla="*/ 45 w 88"/>
                              <a:gd name="T3" fmla="*/ 375 h 611"/>
                              <a:gd name="T4" fmla="*/ 52 w 88"/>
                              <a:gd name="T5" fmla="*/ 367 h 611"/>
                              <a:gd name="T6" fmla="*/ 60 w 88"/>
                              <a:gd name="T7" fmla="*/ 373 h 611"/>
                              <a:gd name="T8" fmla="*/ 88 w 88"/>
                              <a:gd name="T9" fmla="*/ 602 h 611"/>
                              <a:gd name="T10" fmla="*/ 81 w 88"/>
                              <a:gd name="T11" fmla="*/ 611 h 611"/>
                              <a:gd name="T12" fmla="*/ 73 w 88"/>
                              <a:gd name="T13" fmla="*/ 604 h 611"/>
                              <a:gd name="T14" fmla="*/ 28 w 88"/>
                              <a:gd name="T15" fmla="*/ 238 h 611"/>
                              <a:gd name="T16" fmla="*/ 1 w 88"/>
                              <a:gd name="T17" fmla="*/ 9 h 611"/>
                              <a:gd name="T18" fmla="*/ 7 w 88"/>
                              <a:gd name="T19" fmla="*/ 1 h 611"/>
                              <a:gd name="T20" fmla="*/ 16 w 88"/>
                              <a:gd name="T21" fmla="*/ 7 h 611"/>
                              <a:gd name="T22" fmla="*/ 44 w 88"/>
                              <a:gd name="T23" fmla="*/ 236 h 611"/>
                              <a:gd name="T24" fmla="*/ 37 w 88"/>
                              <a:gd name="T25" fmla="*/ 245 h 611"/>
                              <a:gd name="T26" fmla="*/ 28 w 88"/>
                              <a:gd name="T27" fmla="*/ 238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8" h="611">
                                <a:moveTo>
                                  <a:pt x="73" y="604"/>
                                </a:moveTo>
                                <a:lnTo>
                                  <a:pt x="45" y="375"/>
                                </a:lnTo>
                                <a:cubicBezTo>
                                  <a:pt x="45" y="371"/>
                                  <a:pt x="48" y="367"/>
                                  <a:pt x="52" y="367"/>
                                </a:cubicBezTo>
                                <a:cubicBezTo>
                                  <a:pt x="56" y="366"/>
                                  <a:pt x="60" y="369"/>
                                  <a:pt x="60" y="373"/>
                                </a:cubicBezTo>
                                <a:lnTo>
                                  <a:pt x="88" y="602"/>
                                </a:lnTo>
                                <a:cubicBezTo>
                                  <a:pt x="88" y="606"/>
                                  <a:pt x="85" y="610"/>
                                  <a:pt x="81" y="611"/>
                                </a:cubicBezTo>
                                <a:cubicBezTo>
                                  <a:pt x="77" y="611"/>
                                  <a:pt x="73" y="608"/>
                                  <a:pt x="73" y="604"/>
                                </a:cubicBezTo>
                                <a:close/>
                                <a:moveTo>
                                  <a:pt x="28" y="238"/>
                                </a:moveTo>
                                <a:lnTo>
                                  <a:pt x="1" y="9"/>
                                </a:lnTo>
                                <a:cubicBezTo>
                                  <a:pt x="0" y="5"/>
                                  <a:pt x="3" y="1"/>
                                  <a:pt x="7" y="1"/>
                                </a:cubicBezTo>
                                <a:cubicBezTo>
                                  <a:pt x="12" y="0"/>
                                  <a:pt x="16" y="3"/>
                                  <a:pt x="16" y="7"/>
                                </a:cubicBezTo>
                                <a:lnTo>
                                  <a:pt x="44" y="236"/>
                                </a:lnTo>
                                <a:cubicBezTo>
                                  <a:pt x="44" y="240"/>
                                  <a:pt x="41" y="244"/>
                                  <a:pt x="37" y="245"/>
                                </a:cubicBezTo>
                                <a:cubicBezTo>
                                  <a:pt x="33" y="245"/>
                                  <a:pt x="29" y="242"/>
                                  <a:pt x="28" y="2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2008"/>
                        <wps:cNvSpPr>
                          <a:spLocks noEditPoints="1"/>
                        </wps:cNvSpPr>
                        <wps:spPr bwMode="auto">
                          <a:xfrm>
                            <a:off x="4070318" y="4671060"/>
                            <a:ext cx="53340" cy="770890"/>
                          </a:xfrm>
                          <a:custGeom>
                            <a:avLst/>
                            <a:gdLst>
                              <a:gd name="T0" fmla="*/ 0 w 114"/>
                              <a:gd name="T1" fmla="*/ 1604 h 1612"/>
                              <a:gd name="T2" fmla="*/ 14 w 114"/>
                              <a:gd name="T3" fmla="*/ 1374 h 1612"/>
                              <a:gd name="T4" fmla="*/ 22 w 114"/>
                              <a:gd name="T5" fmla="*/ 1367 h 1612"/>
                              <a:gd name="T6" fmla="*/ 30 w 114"/>
                              <a:gd name="T7" fmla="*/ 1375 h 1612"/>
                              <a:gd name="T8" fmla="*/ 15 w 114"/>
                              <a:gd name="T9" fmla="*/ 1605 h 1612"/>
                              <a:gd name="T10" fmla="*/ 7 w 114"/>
                              <a:gd name="T11" fmla="*/ 1612 h 1612"/>
                              <a:gd name="T12" fmla="*/ 0 w 114"/>
                              <a:gd name="T13" fmla="*/ 1604 h 1612"/>
                              <a:gd name="T14" fmla="*/ 23 w 114"/>
                              <a:gd name="T15" fmla="*/ 1236 h 1612"/>
                              <a:gd name="T16" fmla="*/ 37 w 114"/>
                              <a:gd name="T17" fmla="*/ 1006 h 1612"/>
                              <a:gd name="T18" fmla="*/ 45 w 114"/>
                              <a:gd name="T19" fmla="*/ 999 h 1612"/>
                              <a:gd name="T20" fmla="*/ 52 w 114"/>
                              <a:gd name="T21" fmla="*/ 1007 h 1612"/>
                              <a:gd name="T22" fmla="*/ 38 w 114"/>
                              <a:gd name="T23" fmla="*/ 1237 h 1612"/>
                              <a:gd name="T24" fmla="*/ 30 w 114"/>
                              <a:gd name="T25" fmla="*/ 1244 h 1612"/>
                              <a:gd name="T26" fmla="*/ 23 w 114"/>
                              <a:gd name="T27" fmla="*/ 1236 h 1612"/>
                              <a:gd name="T28" fmla="*/ 45 w 114"/>
                              <a:gd name="T29" fmla="*/ 868 h 1612"/>
                              <a:gd name="T30" fmla="*/ 60 w 114"/>
                              <a:gd name="T31" fmla="*/ 638 h 1612"/>
                              <a:gd name="T32" fmla="*/ 68 w 114"/>
                              <a:gd name="T33" fmla="*/ 631 h 1612"/>
                              <a:gd name="T34" fmla="*/ 75 w 114"/>
                              <a:gd name="T35" fmla="*/ 639 h 1612"/>
                              <a:gd name="T36" fmla="*/ 61 w 114"/>
                              <a:gd name="T37" fmla="*/ 869 h 1612"/>
                              <a:gd name="T38" fmla="*/ 53 w 114"/>
                              <a:gd name="T39" fmla="*/ 876 h 1612"/>
                              <a:gd name="T40" fmla="*/ 45 w 114"/>
                              <a:gd name="T41" fmla="*/ 868 h 1612"/>
                              <a:gd name="T42" fmla="*/ 68 w 114"/>
                              <a:gd name="T43" fmla="*/ 500 h 1612"/>
                              <a:gd name="T44" fmla="*/ 82 w 114"/>
                              <a:gd name="T45" fmla="*/ 270 h 1612"/>
                              <a:gd name="T46" fmla="*/ 91 w 114"/>
                              <a:gd name="T47" fmla="*/ 263 h 1612"/>
                              <a:gd name="T48" fmla="*/ 98 w 114"/>
                              <a:gd name="T49" fmla="*/ 271 h 1612"/>
                              <a:gd name="T50" fmla="*/ 84 w 114"/>
                              <a:gd name="T51" fmla="*/ 501 h 1612"/>
                              <a:gd name="T52" fmla="*/ 75 w 114"/>
                              <a:gd name="T53" fmla="*/ 508 h 1612"/>
                              <a:gd name="T54" fmla="*/ 68 w 114"/>
                              <a:gd name="T55" fmla="*/ 500 h 1612"/>
                              <a:gd name="T56" fmla="*/ 91 w 114"/>
                              <a:gd name="T57" fmla="*/ 132 h 1612"/>
                              <a:gd name="T58" fmla="*/ 99 w 114"/>
                              <a:gd name="T59" fmla="*/ 8 h 1612"/>
                              <a:gd name="T60" fmla="*/ 107 w 114"/>
                              <a:gd name="T61" fmla="*/ 0 h 1612"/>
                              <a:gd name="T62" fmla="*/ 114 w 114"/>
                              <a:gd name="T63" fmla="*/ 8 h 1612"/>
                              <a:gd name="T64" fmla="*/ 106 w 114"/>
                              <a:gd name="T65" fmla="*/ 133 h 1612"/>
                              <a:gd name="T66" fmla="*/ 98 w 114"/>
                              <a:gd name="T67" fmla="*/ 140 h 1612"/>
                              <a:gd name="T68" fmla="*/ 91 w 114"/>
                              <a:gd name="T69" fmla="*/ 132 h 1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" h="1612">
                                <a:moveTo>
                                  <a:pt x="0" y="1604"/>
                                </a:moveTo>
                                <a:lnTo>
                                  <a:pt x="14" y="1374"/>
                                </a:lnTo>
                                <a:cubicBezTo>
                                  <a:pt x="14" y="1370"/>
                                  <a:pt x="18" y="1367"/>
                                  <a:pt x="22" y="1367"/>
                                </a:cubicBezTo>
                                <a:cubicBezTo>
                                  <a:pt x="27" y="1367"/>
                                  <a:pt x="30" y="1371"/>
                                  <a:pt x="30" y="1375"/>
                                </a:cubicBezTo>
                                <a:lnTo>
                                  <a:pt x="15" y="1605"/>
                                </a:lnTo>
                                <a:cubicBezTo>
                                  <a:pt x="15" y="1609"/>
                                  <a:pt x="11" y="1612"/>
                                  <a:pt x="7" y="1612"/>
                                </a:cubicBezTo>
                                <a:cubicBezTo>
                                  <a:pt x="3" y="1612"/>
                                  <a:pt x="0" y="1608"/>
                                  <a:pt x="0" y="1604"/>
                                </a:cubicBezTo>
                                <a:close/>
                                <a:moveTo>
                                  <a:pt x="23" y="1236"/>
                                </a:moveTo>
                                <a:lnTo>
                                  <a:pt x="37" y="1006"/>
                                </a:lnTo>
                                <a:cubicBezTo>
                                  <a:pt x="37" y="1002"/>
                                  <a:pt x="41" y="999"/>
                                  <a:pt x="45" y="999"/>
                                </a:cubicBezTo>
                                <a:cubicBezTo>
                                  <a:pt x="49" y="999"/>
                                  <a:pt x="53" y="1003"/>
                                  <a:pt x="52" y="1007"/>
                                </a:cubicBezTo>
                                <a:lnTo>
                                  <a:pt x="38" y="1237"/>
                                </a:lnTo>
                                <a:cubicBezTo>
                                  <a:pt x="38" y="1241"/>
                                  <a:pt x="34" y="1244"/>
                                  <a:pt x="30" y="1244"/>
                                </a:cubicBezTo>
                                <a:cubicBezTo>
                                  <a:pt x="26" y="1244"/>
                                  <a:pt x="22" y="1240"/>
                                  <a:pt x="23" y="1236"/>
                                </a:cubicBezTo>
                                <a:close/>
                                <a:moveTo>
                                  <a:pt x="45" y="868"/>
                                </a:moveTo>
                                <a:lnTo>
                                  <a:pt x="60" y="638"/>
                                </a:lnTo>
                                <a:cubicBezTo>
                                  <a:pt x="60" y="634"/>
                                  <a:pt x="64" y="631"/>
                                  <a:pt x="68" y="631"/>
                                </a:cubicBezTo>
                                <a:cubicBezTo>
                                  <a:pt x="72" y="631"/>
                                  <a:pt x="75" y="635"/>
                                  <a:pt x="75" y="639"/>
                                </a:cubicBezTo>
                                <a:lnTo>
                                  <a:pt x="61" y="869"/>
                                </a:lnTo>
                                <a:cubicBezTo>
                                  <a:pt x="61" y="873"/>
                                  <a:pt x="57" y="877"/>
                                  <a:pt x="53" y="876"/>
                                </a:cubicBezTo>
                                <a:cubicBezTo>
                                  <a:pt x="48" y="876"/>
                                  <a:pt x="45" y="872"/>
                                  <a:pt x="45" y="868"/>
                                </a:cubicBezTo>
                                <a:close/>
                                <a:moveTo>
                                  <a:pt x="68" y="500"/>
                                </a:moveTo>
                                <a:lnTo>
                                  <a:pt x="82" y="270"/>
                                </a:lnTo>
                                <a:cubicBezTo>
                                  <a:pt x="83" y="266"/>
                                  <a:pt x="86" y="263"/>
                                  <a:pt x="91" y="263"/>
                                </a:cubicBezTo>
                                <a:cubicBezTo>
                                  <a:pt x="95" y="263"/>
                                  <a:pt x="98" y="267"/>
                                  <a:pt x="98" y="271"/>
                                </a:cubicBezTo>
                                <a:lnTo>
                                  <a:pt x="84" y="501"/>
                                </a:lnTo>
                                <a:cubicBezTo>
                                  <a:pt x="83" y="505"/>
                                  <a:pt x="80" y="509"/>
                                  <a:pt x="75" y="508"/>
                                </a:cubicBezTo>
                                <a:cubicBezTo>
                                  <a:pt x="71" y="508"/>
                                  <a:pt x="68" y="504"/>
                                  <a:pt x="68" y="500"/>
                                </a:cubicBezTo>
                                <a:close/>
                                <a:moveTo>
                                  <a:pt x="91" y="132"/>
                                </a:moveTo>
                                <a:lnTo>
                                  <a:pt x="99" y="8"/>
                                </a:lnTo>
                                <a:cubicBezTo>
                                  <a:pt x="99" y="3"/>
                                  <a:pt x="102" y="0"/>
                                  <a:pt x="107" y="0"/>
                                </a:cubicBezTo>
                                <a:cubicBezTo>
                                  <a:pt x="111" y="1"/>
                                  <a:pt x="114" y="4"/>
                                  <a:pt x="114" y="8"/>
                                </a:cubicBezTo>
                                <a:lnTo>
                                  <a:pt x="106" y="133"/>
                                </a:lnTo>
                                <a:cubicBezTo>
                                  <a:pt x="106" y="137"/>
                                  <a:pt x="102" y="141"/>
                                  <a:pt x="98" y="140"/>
                                </a:cubicBezTo>
                                <a:cubicBezTo>
                                  <a:pt x="94" y="140"/>
                                  <a:pt x="91" y="136"/>
                                  <a:pt x="91" y="1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2009"/>
                        <wps:cNvSpPr>
                          <a:spLocks/>
                        </wps:cNvSpPr>
                        <wps:spPr bwMode="auto">
                          <a:xfrm>
                            <a:off x="3338798" y="5323840"/>
                            <a:ext cx="224155" cy="114300"/>
                          </a:xfrm>
                          <a:custGeom>
                            <a:avLst/>
                            <a:gdLst>
                              <a:gd name="T0" fmla="*/ 353 w 353"/>
                              <a:gd name="T1" fmla="*/ 9 h 180"/>
                              <a:gd name="T2" fmla="*/ 352 w 353"/>
                              <a:gd name="T3" fmla="*/ 23 h 180"/>
                              <a:gd name="T4" fmla="*/ 349 w 353"/>
                              <a:gd name="T5" fmla="*/ 38 h 180"/>
                              <a:gd name="T6" fmla="*/ 346 w 353"/>
                              <a:gd name="T7" fmla="*/ 51 h 180"/>
                              <a:gd name="T8" fmla="*/ 343 w 353"/>
                              <a:gd name="T9" fmla="*/ 62 h 180"/>
                              <a:gd name="T10" fmla="*/ 338 w 353"/>
                              <a:gd name="T11" fmla="*/ 76 h 180"/>
                              <a:gd name="T12" fmla="*/ 332 w 353"/>
                              <a:gd name="T13" fmla="*/ 86 h 180"/>
                              <a:gd name="T14" fmla="*/ 326 w 353"/>
                              <a:gd name="T15" fmla="*/ 97 h 180"/>
                              <a:gd name="T16" fmla="*/ 318 w 353"/>
                              <a:gd name="T17" fmla="*/ 109 h 180"/>
                              <a:gd name="T18" fmla="*/ 309 w 353"/>
                              <a:gd name="T19" fmla="*/ 120 h 180"/>
                              <a:gd name="T20" fmla="*/ 300 w 353"/>
                              <a:gd name="T21" fmla="*/ 130 h 180"/>
                              <a:gd name="T22" fmla="*/ 289 w 353"/>
                              <a:gd name="T23" fmla="*/ 140 h 180"/>
                              <a:gd name="T24" fmla="*/ 276 w 353"/>
                              <a:gd name="T25" fmla="*/ 149 h 180"/>
                              <a:gd name="T26" fmla="*/ 264 w 353"/>
                              <a:gd name="T27" fmla="*/ 158 h 180"/>
                              <a:gd name="T28" fmla="*/ 250 w 353"/>
                              <a:gd name="T29" fmla="*/ 165 h 180"/>
                              <a:gd name="T30" fmla="*/ 236 w 353"/>
                              <a:gd name="T31" fmla="*/ 171 h 180"/>
                              <a:gd name="T32" fmla="*/ 222 w 353"/>
                              <a:gd name="T33" fmla="*/ 174 h 180"/>
                              <a:gd name="T34" fmla="*/ 206 w 353"/>
                              <a:gd name="T35" fmla="*/ 178 h 180"/>
                              <a:gd name="T36" fmla="*/ 192 w 353"/>
                              <a:gd name="T37" fmla="*/ 180 h 180"/>
                              <a:gd name="T38" fmla="*/ 177 w 353"/>
                              <a:gd name="T39" fmla="*/ 180 h 180"/>
                              <a:gd name="T40" fmla="*/ 161 w 353"/>
                              <a:gd name="T41" fmla="*/ 180 h 180"/>
                              <a:gd name="T42" fmla="*/ 147 w 353"/>
                              <a:gd name="T43" fmla="*/ 178 h 180"/>
                              <a:gd name="T44" fmla="*/ 132 w 353"/>
                              <a:gd name="T45" fmla="*/ 175 h 180"/>
                              <a:gd name="T46" fmla="*/ 120 w 353"/>
                              <a:gd name="T47" fmla="*/ 171 h 180"/>
                              <a:gd name="T48" fmla="*/ 104 w 353"/>
                              <a:gd name="T49" fmla="*/ 165 h 180"/>
                              <a:gd name="T50" fmla="*/ 93 w 353"/>
                              <a:gd name="T51" fmla="*/ 158 h 180"/>
                              <a:gd name="T52" fmla="*/ 79 w 353"/>
                              <a:gd name="T53" fmla="*/ 151 h 180"/>
                              <a:gd name="T54" fmla="*/ 68 w 353"/>
                              <a:gd name="T55" fmla="*/ 143 h 180"/>
                              <a:gd name="T56" fmla="*/ 58 w 353"/>
                              <a:gd name="T57" fmla="*/ 134 h 180"/>
                              <a:gd name="T58" fmla="*/ 48 w 353"/>
                              <a:gd name="T59" fmla="*/ 124 h 180"/>
                              <a:gd name="T60" fmla="*/ 39 w 353"/>
                              <a:gd name="T61" fmla="*/ 113 h 180"/>
                              <a:gd name="T62" fmla="*/ 33 w 353"/>
                              <a:gd name="T63" fmla="*/ 105 h 180"/>
                              <a:gd name="T64" fmla="*/ 25 w 353"/>
                              <a:gd name="T65" fmla="*/ 93 h 180"/>
                              <a:gd name="T66" fmla="*/ 20 w 353"/>
                              <a:gd name="T67" fmla="*/ 84 h 180"/>
                              <a:gd name="T68" fmla="*/ 15 w 353"/>
                              <a:gd name="T69" fmla="*/ 73 h 180"/>
                              <a:gd name="T70" fmla="*/ 11 w 353"/>
                              <a:gd name="T71" fmla="*/ 64 h 180"/>
                              <a:gd name="T72" fmla="*/ 7 w 353"/>
                              <a:gd name="T73" fmla="*/ 51 h 180"/>
                              <a:gd name="T74" fmla="*/ 4 w 353"/>
                              <a:gd name="T75" fmla="*/ 39 h 180"/>
                              <a:gd name="T76" fmla="*/ 2 w 353"/>
                              <a:gd name="T77" fmla="*/ 24 h 180"/>
                              <a:gd name="T78" fmla="*/ 0 w 353"/>
                              <a:gd name="T79" fmla="*/ 12 h 180"/>
                              <a:gd name="T80" fmla="*/ 0 w 353"/>
                              <a:gd name="T8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3" h="180">
                                <a:moveTo>
                                  <a:pt x="353" y="0"/>
                                </a:moveTo>
                                <a:lnTo>
                                  <a:pt x="353" y="9"/>
                                </a:lnTo>
                                <a:lnTo>
                                  <a:pt x="353" y="15"/>
                                </a:lnTo>
                                <a:lnTo>
                                  <a:pt x="352" y="23"/>
                                </a:lnTo>
                                <a:lnTo>
                                  <a:pt x="351" y="31"/>
                                </a:lnTo>
                                <a:lnTo>
                                  <a:pt x="349" y="38"/>
                                </a:lnTo>
                                <a:lnTo>
                                  <a:pt x="348" y="45"/>
                                </a:lnTo>
                                <a:lnTo>
                                  <a:pt x="346" y="51"/>
                                </a:lnTo>
                                <a:lnTo>
                                  <a:pt x="345" y="56"/>
                                </a:lnTo>
                                <a:lnTo>
                                  <a:pt x="343" y="62"/>
                                </a:lnTo>
                                <a:lnTo>
                                  <a:pt x="340" y="70"/>
                                </a:lnTo>
                                <a:lnTo>
                                  <a:pt x="338" y="76"/>
                                </a:lnTo>
                                <a:lnTo>
                                  <a:pt x="335" y="82"/>
                                </a:lnTo>
                                <a:lnTo>
                                  <a:pt x="332" y="86"/>
                                </a:lnTo>
                                <a:lnTo>
                                  <a:pt x="329" y="92"/>
                                </a:lnTo>
                                <a:lnTo>
                                  <a:pt x="326" y="97"/>
                                </a:lnTo>
                                <a:lnTo>
                                  <a:pt x="321" y="104"/>
                                </a:lnTo>
                                <a:lnTo>
                                  <a:pt x="318" y="109"/>
                                </a:lnTo>
                                <a:lnTo>
                                  <a:pt x="313" y="115"/>
                                </a:lnTo>
                                <a:lnTo>
                                  <a:pt x="309" y="120"/>
                                </a:lnTo>
                                <a:lnTo>
                                  <a:pt x="305" y="125"/>
                                </a:lnTo>
                                <a:lnTo>
                                  <a:pt x="300" y="130"/>
                                </a:lnTo>
                                <a:lnTo>
                                  <a:pt x="295" y="134"/>
                                </a:lnTo>
                                <a:lnTo>
                                  <a:pt x="289" y="140"/>
                                </a:lnTo>
                                <a:lnTo>
                                  <a:pt x="283" y="144"/>
                                </a:lnTo>
                                <a:lnTo>
                                  <a:pt x="276" y="149"/>
                                </a:lnTo>
                                <a:lnTo>
                                  <a:pt x="270" y="153"/>
                                </a:lnTo>
                                <a:lnTo>
                                  <a:pt x="264" y="158"/>
                                </a:lnTo>
                                <a:lnTo>
                                  <a:pt x="256" y="162"/>
                                </a:lnTo>
                                <a:lnTo>
                                  <a:pt x="250" y="165"/>
                                </a:lnTo>
                                <a:lnTo>
                                  <a:pt x="243" y="168"/>
                                </a:lnTo>
                                <a:lnTo>
                                  <a:pt x="236" y="171"/>
                                </a:lnTo>
                                <a:lnTo>
                                  <a:pt x="230" y="173"/>
                                </a:lnTo>
                                <a:lnTo>
                                  <a:pt x="222" y="174"/>
                                </a:lnTo>
                                <a:lnTo>
                                  <a:pt x="214" y="177"/>
                                </a:lnTo>
                                <a:lnTo>
                                  <a:pt x="206" y="178"/>
                                </a:lnTo>
                                <a:lnTo>
                                  <a:pt x="199" y="180"/>
                                </a:lnTo>
                                <a:lnTo>
                                  <a:pt x="192" y="180"/>
                                </a:lnTo>
                                <a:lnTo>
                                  <a:pt x="186" y="180"/>
                                </a:lnTo>
                                <a:lnTo>
                                  <a:pt x="177" y="180"/>
                                </a:lnTo>
                                <a:lnTo>
                                  <a:pt x="169" y="180"/>
                                </a:lnTo>
                                <a:lnTo>
                                  <a:pt x="161" y="180"/>
                                </a:lnTo>
                                <a:lnTo>
                                  <a:pt x="154" y="179"/>
                                </a:lnTo>
                                <a:lnTo>
                                  <a:pt x="147" y="178"/>
                                </a:lnTo>
                                <a:lnTo>
                                  <a:pt x="140" y="177"/>
                                </a:lnTo>
                                <a:lnTo>
                                  <a:pt x="132" y="175"/>
                                </a:lnTo>
                                <a:lnTo>
                                  <a:pt x="126" y="173"/>
                                </a:lnTo>
                                <a:lnTo>
                                  <a:pt x="120" y="171"/>
                                </a:lnTo>
                                <a:lnTo>
                                  <a:pt x="111" y="168"/>
                                </a:lnTo>
                                <a:lnTo>
                                  <a:pt x="104" y="165"/>
                                </a:lnTo>
                                <a:lnTo>
                                  <a:pt x="99" y="162"/>
                                </a:lnTo>
                                <a:lnTo>
                                  <a:pt x="93" y="158"/>
                                </a:lnTo>
                                <a:lnTo>
                                  <a:pt x="86" y="155"/>
                                </a:lnTo>
                                <a:lnTo>
                                  <a:pt x="79" y="151"/>
                                </a:lnTo>
                                <a:lnTo>
                                  <a:pt x="73" y="146"/>
                                </a:lnTo>
                                <a:lnTo>
                                  <a:pt x="68" y="143"/>
                                </a:lnTo>
                                <a:lnTo>
                                  <a:pt x="64" y="139"/>
                                </a:lnTo>
                                <a:lnTo>
                                  <a:pt x="58" y="134"/>
                                </a:lnTo>
                                <a:lnTo>
                                  <a:pt x="53" y="129"/>
                                </a:lnTo>
                                <a:lnTo>
                                  <a:pt x="48" y="124"/>
                                </a:lnTo>
                                <a:lnTo>
                                  <a:pt x="43" y="118"/>
                                </a:lnTo>
                                <a:lnTo>
                                  <a:pt x="39" y="113"/>
                                </a:lnTo>
                                <a:lnTo>
                                  <a:pt x="36" y="110"/>
                                </a:lnTo>
                                <a:lnTo>
                                  <a:pt x="33" y="105"/>
                                </a:lnTo>
                                <a:lnTo>
                                  <a:pt x="29" y="99"/>
                                </a:lnTo>
                                <a:lnTo>
                                  <a:pt x="25" y="93"/>
                                </a:lnTo>
                                <a:lnTo>
                                  <a:pt x="22" y="88"/>
                                </a:lnTo>
                                <a:lnTo>
                                  <a:pt x="20" y="84"/>
                                </a:lnTo>
                                <a:lnTo>
                                  <a:pt x="18" y="79"/>
                                </a:lnTo>
                                <a:lnTo>
                                  <a:pt x="15" y="73"/>
                                </a:lnTo>
                                <a:lnTo>
                                  <a:pt x="13" y="68"/>
                                </a:lnTo>
                                <a:lnTo>
                                  <a:pt x="11" y="64"/>
                                </a:lnTo>
                                <a:lnTo>
                                  <a:pt x="9" y="58"/>
                                </a:lnTo>
                                <a:lnTo>
                                  <a:pt x="7" y="51"/>
                                </a:lnTo>
                                <a:lnTo>
                                  <a:pt x="5" y="45"/>
                                </a:lnTo>
                                <a:lnTo>
                                  <a:pt x="4" y="39"/>
                                </a:lnTo>
                                <a:lnTo>
                                  <a:pt x="3" y="31"/>
                                </a:lnTo>
                                <a:lnTo>
                                  <a:pt x="2" y="24"/>
                                </a:lnTo>
                                <a:lnTo>
                                  <a:pt x="1" y="18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2010"/>
                        <wps:cNvSpPr>
                          <a:spLocks/>
                        </wps:cNvSpPr>
                        <wps:spPr bwMode="auto">
                          <a:xfrm>
                            <a:off x="3748373" y="5323840"/>
                            <a:ext cx="224155" cy="114300"/>
                          </a:xfrm>
                          <a:custGeom>
                            <a:avLst/>
                            <a:gdLst>
                              <a:gd name="T0" fmla="*/ 353 w 353"/>
                              <a:gd name="T1" fmla="*/ 9 h 180"/>
                              <a:gd name="T2" fmla="*/ 352 w 353"/>
                              <a:gd name="T3" fmla="*/ 23 h 180"/>
                              <a:gd name="T4" fmla="*/ 349 w 353"/>
                              <a:gd name="T5" fmla="*/ 38 h 180"/>
                              <a:gd name="T6" fmla="*/ 346 w 353"/>
                              <a:gd name="T7" fmla="*/ 51 h 180"/>
                              <a:gd name="T8" fmla="*/ 343 w 353"/>
                              <a:gd name="T9" fmla="*/ 62 h 180"/>
                              <a:gd name="T10" fmla="*/ 337 w 353"/>
                              <a:gd name="T11" fmla="*/ 76 h 180"/>
                              <a:gd name="T12" fmla="*/ 332 w 353"/>
                              <a:gd name="T13" fmla="*/ 86 h 180"/>
                              <a:gd name="T14" fmla="*/ 325 w 353"/>
                              <a:gd name="T15" fmla="*/ 97 h 180"/>
                              <a:gd name="T16" fmla="*/ 318 w 353"/>
                              <a:gd name="T17" fmla="*/ 109 h 180"/>
                              <a:gd name="T18" fmla="*/ 309 w 353"/>
                              <a:gd name="T19" fmla="*/ 120 h 180"/>
                              <a:gd name="T20" fmla="*/ 299 w 353"/>
                              <a:gd name="T21" fmla="*/ 130 h 180"/>
                              <a:gd name="T22" fmla="*/ 289 w 353"/>
                              <a:gd name="T23" fmla="*/ 140 h 180"/>
                              <a:gd name="T24" fmla="*/ 276 w 353"/>
                              <a:gd name="T25" fmla="*/ 149 h 180"/>
                              <a:gd name="T26" fmla="*/ 263 w 353"/>
                              <a:gd name="T27" fmla="*/ 158 h 180"/>
                              <a:gd name="T28" fmla="*/ 250 w 353"/>
                              <a:gd name="T29" fmla="*/ 165 h 180"/>
                              <a:gd name="T30" fmla="*/ 235 w 353"/>
                              <a:gd name="T31" fmla="*/ 171 h 180"/>
                              <a:gd name="T32" fmla="*/ 222 w 353"/>
                              <a:gd name="T33" fmla="*/ 174 h 180"/>
                              <a:gd name="T34" fmla="*/ 206 w 353"/>
                              <a:gd name="T35" fmla="*/ 178 h 180"/>
                              <a:gd name="T36" fmla="*/ 192 w 353"/>
                              <a:gd name="T37" fmla="*/ 180 h 180"/>
                              <a:gd name="T38" fmla="*/ 177 w 353"/>
                              <a:gd name="T39" fmla="*/ 180 h 180"/>
                              <a:gd name="T40" fmla="*/ 160 w 353"/>
                              <a:gd name="T41" fmla="*/ 180 h 180"/>
                              <a:gd name="T42" fmla="*/ 146 w 353"/>
                              <a:gd name="T43" fmla="*/ 178 h 180"/>
                              <a:gd name="T44" fmla="*/ 132 w 353"/>
                              <a:gd name="T45" fmla="*/ 175 h 180"/>
                              <a:gd name="T46" fmla="*/ 119 w 353"/>
                              <a:gd name="T47" fmla="*/ 171 h 180"/>
                              <a:gd name="T48" fmla="*/ 104 w 353"/>
                              <a:gd name="T49" fmla="*/ 165 h 180"/>
                              <a:gd name="T50" fmla="*/ 92 w 353"/>
                              <a:gd name="T51" fmla="*/ 158 h 180"/>
                              <a:gd name="T52" fmla="*/ 79 w 353"/>
                              <a:gd name="T53" fmla="*/ 151 h 180"/>
                              <a:gd name="T54" fmla="*/ 68 w 353"/>
                              <a:gd name="T55" fmla="*/ 143 h 180"/>
                              <a:gd name="T56" fmla="*/ 58 w 353"/>
                              <a:gd name="T57" fmla="*/ 134 h 180"/>
                              <a:gd name="T58" fmla="*/ 47 w 353"/>
                              <a:gd name="T59" fmla="*/ 124 h 180"/>
                              <a:gd name="T60" fmla="*/ 39 w 353"/>
                              <a:gd name="T61" fmla="*/ 113 h 180"/>
                              <a:gd name="T62" fmla="*/ 33 w 353"/>
                              <a:gd name="T63" fmla="*/ 105 h 180"/>
                              <a:gd name="T64" fmla="*/ 25 w 353"/>
                              <a:gd name="T65" fmla="*/ 93 h 180"/>
                              <a:gd name="T66" fmla="*/ 20 w 353"/>
                              <a:gd name="T67" fmla="*/ 84 h 180"/>
                              <a:gd name="T68" fmla="*/ 14 w 353"/>
                              <a:gd name="T69" fmla="*/ 73 h 180"/>
                              <a:gd name="T70" fmla="*/ 11 w 353"/>
                              <a:gd name="T71" fmla="*/ 64 h 180"/>
                              <a:gd name="T72" fmla="*/ 7 w 353"/>
                              <a:gd name="T73" fmla="*/ 51 h 180"/>
                              <a:gd name="T74" fmla="*/ 4 w 353"/>
                              <a:gd name="T75" fmla="*/ 39 h 180"/>
                              <a:gd name="T76" fmla="*/ 1 w 353"/>
                              <a:gd name="T77" fmla="*/ 24 h 180"/>
                              <a:gd name="T78" fmla="*/ 0 w 353"/>
                              <a:gd name="T79" fmla="*/ 12 h 180"/>
                              <a:gd name="T80" fmla="*/ 0 w 353"/>
                              <a:gd name="T8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3" h="180">
                                <a:moveTo>
                                  <a:pt x="353" y="0"/>
                                </a:moveTo>
                                <a:lnTo>
                                  <a:pt x="353" y="9"/>
                                </a:lnTo>
                                <a:lnTo>
                                  <a:pt x="352" y="15"/>
                                </a:lnTo>
                                <a:lnTo>
                                  <a:pt x="352" y="23"/>
                                </a:lnTo>
                                <a:lnTo>
                                  <a:pt x="351" y="31"/>
                                </a:lnTo>
                                <a:lnTo>
                                  <a:pt x="349" y="38"/>
                                </a:lnTo>
                                <a:lnTo>
                                  <a:pt x="348" y="45"/>
                                </a:lnTo>
                                <a:lnTo>
                                  <a:pt x="346" y="51"/>
                                </a:lnTo>
                                <a:lnTo>
                                  <a:pt x="344" y="56"/>
                                </a:lnTo>
                                <a:lnTo>
                                  <a:pt x="343" y="62"/>
                                </a:lnTo>
                                <a:lnTo>
                                  <a:pt x="340" y="70"/>
                                </a:lnTo>
                                <a:lnTo>
                                  <a:pt x="337" y="76"/>
                                </a:lnTo>
                                <a:lnTo>
                                  <a:pt x="334" y="82"/>
                                </a:lnTo>
                                <a:lnTo>
                                  <a:pt x="332" y="86"/>
                                </a:lnTo>
                                <a:lnTo>
                                  <a:pt x="329" y="92"/>
                                </a:lnTo>
                                <a:lnTo>
                                  <a:pt x="325" y="97"/>
                                </a:lnTo>
                                <a:lnTo>
                                  <a:pt x="321" y="104"/>
                                </a:lnTo>
                                <a:lnTo>
                                  <a:pt x="318" y="109"/>
                                </a:lnTo>
                                <a:lnTo>
                                  <a:pt x="312" y="115"/>
                                </a:lnTo>
                                <a:lnTo>
                                  <a:pt x="309" y="120"/>
                                </a:lnTo>
                                <a:lnTo>
                                  <a:pt x="304" y="125"/>
                                </a:lnTo>
                                <a:lnTo>
                                  <a:pt x="299" y="130"/>
                                </a:lnTo>
                                <a:lnTo>
                                  <a:pt x="295" y="134"/>
                                </a:lnTo>
                                <a:lnTo>
                                  <a:pt x="289" y="140"/>
                                </a:lnTo>
                                <a:lnTo>
                                  <a:pt x="283" y="144"/>
                                </a:lnTo>
                                <a:lnTo>
                                  <a:pt x="276" y="149"/>
                                </a:lnTo>
                                <a:lnTo>
                                  <a:pt x="270" y="153"/>
                                </a:lnTo>
                                <a:lnTo>
                                  <a:pt x="263" y="158"/>
                                </a:lnTo>
                                <a:lnTo>
                                  <a:pt x="256" y="162"/>
                                </a:lnTo>
                                <a:lnTo>
                                  <a:pt x="250" y="165"/>
                                </a:lnTo>
                                <a:lnTo>
                                  <a:pt x="242" y="168"/>
                                </a:lnTo>
                                <a:lnTo>
                                  <a:pt x="235" y="171"/>
                                </a:lnTo>
                                <a:lnTo>
                                  <a:pt x="229" y="173"/>
                                </a:lnTo>
                                <a:lnTo>
                                  <a:pt x="222" y="174"/>
                                </a:lnTo>
                                <a:lnTo>
                                  <a:pt x="214" y="177"/>
                                </a:lnTo>
                                <a:lnTo>
                                  <a:pt x="206" y="178"/>
                                </a:lnTo>
                                <a:lnTo>
                                  <a:pt x="199" y="180"/>
                                </a:lnTo>
                                <a:lnTo>
                                  <a:pt x="192" y="180"/>
                                </a:lnTo>
                                <a:lnTo>
                                  <a:pt x="185" y="180"/>
                                </a:lnTo>
                                <a:lnTo>
                                  <a:pt x="177" y="180"/>
                                </a:lnTo>
                                <a:lnTo>
                                  <a:pt x="169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54" y="179"/>
                                </a:lnTo>
                                <a:lnTo>
                                  <a:pt x="146" y="178"/>
                                </a:lnTo>
                                <a:lnTo>
                                  <a:pt x="139" y="177"/>
                                </a:lnTo>
                                <a:lnTo>
                                  <a:pt x="132" y="175"/>
                                </a:lnTo>
                                <a:lnTo>
                                  <a:pt x="126" y="173"/>
                                </a:lnTo>
                                <a:lnTo>
                                  <a:pt x="119" y="171"/>
                                </a:lnTo>
                                <a:lnTo>
                                  <a:pt x="111" y="168"/>
                                </a:lnTo>
                                <a:lnTo>
                                  <a:pt x="104" y="165"/>
                                </a:lnTo>
                                <a:lnTo>
                                  <a:pt x="98" y="162"/>
                                </a:lnTo>
                                <a:lnTo>
                                  <a:pt x="92" y="158"/>
                                </a:lnTo>
                                <a:lnTo>
                                  <a:pt x="86" y="155"/>
                                </a:lnTo>
                                <a:lnTo>
                                  <a:pt x="79" y="151"/>
                                </a:lnTo>
                                <a:lnTo>
                                  <a:pt x="73" y="146"/>
                                </a:lnTo>
                                <a:lnTo>
                                  <a:pt x="68" y="143"/>
                                </a:lnTo>
                                <a:lnTo>
                                  <a:pt x="64" y="139"/>
                                </a:lnTo>
                                <a:lnTo>
                                  <a:pt x="58" y="134"/>
                                </a:lnTo>
                                <a:lnTo>
                                  <a:pt x="53" y="129"/>
                                </a:lnTo>
                                <a:lnTo>
                                  <a:pt x="47" y="124"/>
                                </a:lnTo>
                                <a:lnTo>
                                  <a:pt x="42" y="118"/>
                                </a:lnTo>
                                <a:lnTo>
                                  <a:pt x="39" y="113"/>
                                </a:lnTo>
                                <a:lnTo>
                                  <a:pt x="36" y="110"/>
                                </a:lnTo>
                                <a:lnTo>
                                  <a:pt x="33" y="105"/>
                                </a:lnTo>
                                <a:lnTo>
                                  <a:pt x="29" y="99"/>
                                </a:lnTo>
                                <a:lnTo>
                                  <a:pt x="25" y="93"/>
                                </a:lnTo>
                                <a:lnTo>
                                  <a:pt x="22" y="88"/>
                                </a:lnTo>
                                <a:lnTo>
                                  <a:pt x="20" y="84"/>
                                </a:lnTo>
                                <a:lnTo>
                                  <a:pt x="17" y="79"/>
                                </a:lnTo>
                                <a:lnTo>
                                  <a:pt x="14" y="73"/>
                                </a:lnTo>
                                <a:lnTo>
                                  <a:pt x="13" y="68"/>
                                </a:lnTo>
                                <a:lnTo>
                                  <a:pt x="11" y="64"/>
                                </a:lnTo>
                                <a:lnTo>
                                  <a:pt x="9" y="58"/>
                                </a:lnTo>
                                <a:lnTo>
                                  <a:pt x="7" y="51"/>
                                </a:lnTo>
                                <a:lnTo>
                                  <a:pt x="5" y="45"/>
                                </a:lnTo>
                                <a:lnTo>
                                  <a:pt x="4" y="39"/>
                                </a:lnTo>
                                <a:lnTo>
                                  <a:pt x="2" y="31"/>
                                </a:lnTo>
                                <a:lnTo>
                                  <a:pt x="1" y="24"/>
                                </a:lnTo>
                                <a:lnTo>
                                  <a:pt x="1" y="18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Oval 2011"/>
                        <wps:cNvSpPr>
                          <a:spLocks noChangeArrowheads="1"/>
                        </wps:cNvSpPr>
                        <wps:spPr bwMode="auto">
                          <a:xfrm>
                            <a:off x="2168493" y="3911600"/>
                            <a:ext cx="224155" cy="228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Oval 2012"/>
                        <wps:cNvSpPr>
                          <a:spLocks noChangeArrowheads="1"/>
                        </wps:cNvSpPr>
                        <wps:spPr bwMode="auto">
                          <a:xfrm>
                            <a:off x="2168493" y="3911600"/>
                            <a:ext cx="224155" cy="2286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2013"/>
                        <wps:cNvSpPr>
                          <a:spLocks noEditPoints="1"/>
                        </wps:cNvSpPr>
                        <wps:spPr bwMode="auto">
                          <a:xfrm>
                            <a:off x="1867503" y="3861435"/>
                            <a:ext cx="6985" cy="320675"/>
                          </a:xfrm>
                          <a:custGeom>
                            <a:avLst/>
                            <a:gdLst>
                              <a:gd name="T0" fmla="*/ 15 w 15"/>
                              <a:gd name="T1" fmla="*/ 663 h 671"/>
                              <a:gd name="T2" fmla="*/ 15 w 15"/>
                              <a:gd name="T3" fmla="*/ 371 h 671"/>
                              <a:gd name="T4" fmla="*/ 8 w 15"/>
                              <a:gd name="T5" fmla="*/ 364 h 671"/>
                              <a:gd name="T6" fmla="*/ 0 w 15"/>
                              <a:gd name="T7" fmla="*/ 371 h 671"/>
                              <a:gd name="T8" fmla="*/ 0 w 15"/>
                              <a:gd name="T9" fmla="*/ 663 h 671"/>
                              <a:gd name="T10" fmla="*/ 8 w 15"/>
                              <a:gd name="T11" fmla="*/ 671 h 671"/>
                              <a:gd name="T12" fmla="*/ 15 w 15"/>
                              <a:gd name="T13" fmla="*/ 663 h 671"/>
                              <a:gd name="T14" fmla="*/ 15 w 15"/>
                              <a:gd name="T15" fmla="*/ 295 h 671"/>
                              <a:gd name="T16" fmla="*/ 15 w 15"/>
                              <a:gd name="T17" fmla="*/ 187 h 671"/>
                              <a:gd name="T18" fmla="*/ 8 w 15"/>
                              <a:gd name="T19" fmla="*/ 179 h 671"/>
                              <a:gd name="T20" fmla="*/ 0 w 15"/>
                              <a:gd name="T21" fmla="*/ 187 h 671"/>
                              <a:gd name="T22" fmla="*/ 0 w 15"/>
                              <a:gd name="T23" fmla="*/ 295 h 671"/>
                              <a:gd name="T24" fmla="*/ 8 w 15"/>
                              <a:gd name="T25" fmla="*/ 302 h 671"/>
                              <a:gd name="T26" fmla="*/ 15 w 15"/>
                              <a:gd name="T27" fmla="*/ 295 h 671"/>
                              <a:gd name="T28" fmla="*/ 15 w 15"/>
                              <a:gd name="T29" fmla="*/ 110 h 671"/>
                              <a:gd name="T30" fmla="*/ 15 w 15"/>
                              <a:gd name="T31" fmla="*/ 8 h 671"/>
                              <a:gd name="T32" fmla="*/ 8 w 15"/>
                              <a:gd name="T33" fmla="*/ 0 h 671"/>
                              <a:gd name="T34" fmla="*/ 0 w 15"/>
                              <a:gd name="T35" fmla="*/ 8 h 671"/>
                              <a:gd name="T36" fmla="*/ 0 w 15"/>
                              <a:gd name="T37" fmla="*/ 110 h 671"/>
                              <a:gd name="T38" fmla="*/ 8 w 15"/>
                              <a:gd name="T39" fmla="*/ 118 h 671"/>
                              <a:gd name="T40" fmla="*/ 15 w 15"/>
                              <a:gd name="T41" fmla="*/ 11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671">
                                <a:moveTo>
                                  <a:pt x="15" y="663"/>
                                </a:moveTo>
                                <a:lnTo>
                                  <a:pt x="15" y="371"/>
                                </a:lnTo>
                                <a:cubicBezTo>
                                  <a:pt x="15" y="367"/>
                                  <a:pt x="12" y="364"/>
                                  <a:pt x="8" y="364"/>
                                </a:cubicBezTo>
                                <a:cubicBezTo>
                                  <a:pt x="3" y="364"/>
                                  <a:pt x="0" y="367"/>
                                  <a:pt x="0" y="371"/>
                                </a:cubicBezTo>
                                <a:lnTo>
                                  <a:pt x="0" y="663"/>
                                </a:lnTo>
                                <a:cubicBezTo>
                                  <a:pt x="0" y="668"/>
                                  <a:pt x="3" y="671"/>
                                  <a:pt x="8" y="671"/>
                                </a:cubicBezTo>
                                <a:cubicBezTo>
                                  <a:pt x="12" y="671"/>
                                  <a:pt x="15" y="668"/>
                                  <a:pt x="15" y="663"/>
                                </a:cubicBezTo>
                                <a:close/>
                                <a:moveTo>
                                  <a:pt x="15" y="295"/>
                                </a:moveTo>
                                <a:lnTo>
                                  <a:pt x="15" y="187"/>
                                </a:lnTo>
                                <a:cubicBezTo>
                                  <a:pt x="15" y="183"/>
                                  <a:pt x="12" y="179"/>
                                  <a:pt x="8" y="179"/>
                                </a:cubicBezTo>
                                <a:cubicBezTo>
                                  <a:pt x="3" y="179"/>
                                  <a:pt x="0" y="183"/>
                                  <a:pt x="0" y="187"/>
                                </a:cubicBezTo>
                                <a:lnTo>
                                  <a:pt x="0" y="295"/>
                                </a:lnTo>
                                <a:cubicBezTo>
                                  <a:pt x="0" y="299"/>
                                  <a:pt x="3" y="302"/>
                                  <a:pt x="8" y="302"/>
                                </a:cubicBezTo>
                                <a:cubicBezTo>
                                  <a:pt x="12" y="302"/>
                                  <a:pt x="15" y="299"/>
                                  <a:pt x="15" y="295"/>
                                </a:cubicBezTo>
                                <a:close/>
                                <a:moveTo>
                                  <a:pt x="15" y="110"/>
                                </a:moveTo>
                                <a:lnTo>
                                  <a:pt x="15" y="8"/>
                                </a:lnTo>
                                <a:cubicBezTo>
                                  <a:pt x="15" y="4"/>
                                  <a:pt x="12" y="0"/>
                                  <a:pt x="8" y="0"/>
                                </a:cubicBezTo>
                                <a:cubicBezTo>
                                  <a:pt x="3" y="0"/>
                                  <a:pt x="0" y="4"/>
                                  <a:pt x="0" y="8"/>
                                </a:cubicBezTo>
                                <a:lnTo>
                                  <a:pt x="0" y="110"/>
                                </a:lnTo>
                                <a:cubicBezTo>
                                  <a:pt x="0" y="115"/>
                                  <a:pt x="3" y="118"/>
                                  <a:pt x="8" y="118"/>
                                </a:cubicBezTo>
                                <a:cubicBezTo>
                                  <a:pt x="12" y="118"/>
                                  <a:pt x="15" y="115"/>
                                  <a:pt x="15" y="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2014"/>
                        <wps:cNvSpPr>
                          <a:spLocks noEditPoints="1"/>
                        </wps:cNvSpPr>
                        <wps:spPr bwMode="auto">
                          <a:xfrm>
                            <a:off x="2071338" y="5167630"/>
                            <a:ext cx="6985" cy="306705"/>
                          </a:xfrm>
                          <a:custGeom>
                            <a:avLst/>
                            <a:gdLst>
                              <a:gd name="T0" fmla="*/ 15 w 15"/>
                              <a:gd name="T1" fmla="*/ 633 h 641"/>
                              <a:gd name="T2" fmla="*/ 15 w 15"/>
                              <a:gd name="T3" fmla="*/ 341 h 641"/>
                              <a:gd name="T4" fmla="*/ 8 w 15"/>
                              <a:gd name="T5" fmla="*/ 333 h 641"/>
                              <a:gd name="T6" fmla="*/ 0 w 15"/>
                              <a:gd name="T7" fmla="*/ 341 h 641"/>
                              <a:gd name="T8" fmla="*/ 0 w 15"/>
                              <a:gd name="T9" fmla="*/ 633 h 641"/>
                              <a:gd name="T10" fmla="*/ 8 w 15"/>
                              <a:gd name="T11" fmla="*/ 641 h 641"/>
                              <a:gd name="T12" fmla="*/ 15 w 15"/>
                              <a:gd name="T13" fmla="*/ 633 h 641"/>
                              <a:gd name="T14" fmla="*/ 15 w 15"/>
                              <a:gd name="T15" fmla="*/ 264 h 641"/>
                              <a:gd name="T16" fmla="*/ 15 w 15"/>
                              <a:gd name="T17" fmla="*/ 157 h 641"/>
                              <a:gd name="T18" fmla="*/ 8 w 15"/>
                              <a:gd name="T19" fmla="*/ 149 h 641"/>
                              <a:gd name="T20" fmla="*/ 0 w 15"/>
                              <a:gd name="T21" fmla="*/ 157 h 641"/>
                              <a:gd name="T22" fmla="*/ 0 w 15"/>
                              <a:gd name="T23" fmla="*/ 264 h 641"/>
                              <a:gd name="T24" fmla="*/ 8 w 15"/>
                              <a:gd name="T25" fmla="*/ 272 h 641"/>
                              <a:gd name="T26" fmla="*/ 15 w 15"/>
                              <a:gd name="T27" fmla="*/ 264 h 641"/>
                              <a:gd name="T28" fmla="*/ 15 w 15"/>
                              <a:gd name="T29" fmla="*/ 80 h 641"/>
                              <a:gd name="T30" fmla="*/ 15 w 15"/>
                              <a:gd name="T31" fmla="*/ 8 h 641"/>
                              <a:gd name="T32" fmla="*/ 8 w 15"/>
                              <a:gd name="T33" fmla="*/ 0 h 641"/>
                              <a:gd name="T34" fmla="*/ 0 w 15"/>
                              <a:gd name="T35" fmla="*/ 8 h 641"/>
                              <a:gd name="T36" fmla="*/ 0 w 15"/>
                              <a:gd name="T37" fmla="*/ 80 h 641"/>
                              <a:gd name="T38" fmla="*/ 8 w 15"/>
                              <a:gd name="T39" fmla="*/ 88 h 641"/>
                              <a:gd name="T40" fmla="*/ 15 w 15"/>
                              <a:gd name="T41" fmla="*/ 8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641">
                                <a:moveTo>
                                  <a:pt x="15" y="633"/>
                                </a:moveTo>
                                <a:lnTo>
                                  <a:pt x="15" y="341"/>
                                </a:lnTo>
                                <a:cubicBezTo>
                                  <a:pt x="15" y="337"/>
                                  <a:pt x="12" y="333"/>
                                  <a:pt x="8" y="333"/>
                                </a:cubicBezTo>
                                <a:cubicBezTo>
                                  <a:pt x="3" y="333"/>
                                  <a:pt x="0" y="337"/>
                                  <a:pt x="0" y="341"/>
                                </a:cubicBezTo>
                                <a:lnTo>
                                  <a:pt x="0" y="633"/>
                                </a:lnTo>
                                <a:cubicBezTo>
                                  <a:pt x="0" y="637"/>
                                  <a:pt x="3" y="641"/>
                                  <a:pt x="8" y="641"/>
                                </a:cubicBezTo>
                                <a:cubicBezTo>
                                  <a:pt x="12" y="641"/>
                                  <a:pt x="15" y="637"/>
                                  <a:pt x="15" y="633"/>
                                </a:cubicBezTo>
                                <a:close/>
                                <a:moveTo>
                                  <a:pt x="15" y="264"/>
                                </a:moveTo>
                                <a:lnTo>
                                  <a:pt x="15" y="157"/>
                                </a:lnTo>
                                <a:cubicBezTo>
                                  <a:pt x="15" y="153"/>
                                  <a:pt x="12" y="149"/>
                                  <a:pt x="8" y="149"/>
                                </a:cubicBezTo>
                                <a:cubicBezTo>
                                  <a:pt x="3" y="149"/>
                                  <a:pt x="0" y="153"/>
                                  <a:pt x="0" y="157"/>
                                </a:cubicBezTo>
                                <a:lnTo>
                                  <a:pt x="0" y="264"/>
                                </a:lnTo>
                                <a:cubicBezTo>
                                  <a:pt x="0" y="269"/>
                                  <a:pt x="3" y="272"/>
                                  <a:pt x="8" y="272"/>
                                </a:cubicBezTo>
                                <a:cubicBezTo>
                                  <a:pt x="12" y="272"/>
                                  <a:pt x="15" y="269"/>
                                  <a:pt x="15" y="264"/>
                                </a:cubicBezTo>
                                <a:close/>
                                <a:moveTo>
                                  <a:pt x="15" y="80"/>
                                </a:moveTo>
                                <a:lnTo>
                                  <a:pt x="15" y="8"/>
                                </a:lnTo>
                                <a:cubicBezTo>
                                  <a:pt x="15" y="3"/>
                                  <a:pt x="12" y="0"/>
                                  <a:pt x="8" y="0"/>
                                </a:cubicBezTo>
                                <a:cubicBezTo>
                                  <a:pt x="3" y="0"/>
                                  <a:pt x="0" y="3"/>
                                  <a:pt x="0" y="8"/>
                                </a:cubicBezTo>
                                <a:lnTo>
                                  <a:pt x="0" y="80"/>
                                </a:lnTo>
                                <a:cubicBezTo>
                                  <a:pt x="0" y="84"/>
                                  <a:pt x="3" y="88"/>
                                  <a:pt x="8" y="88"/>
                                </a:cubicBezTo>
                                <a:cubicBezTo>
                                  <a:pt x="12" y="88"/>
                                  <a:pt x="15" y="84"/>
                                  <a:pt x="15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2015"/>
                        <wps:cNvSpPr>
                          <a:spLocks noEditPoints="1"/>
                        </wps:cNvSpPr>
                        <wps:spPr bwMode="auto">
                          <a:xfrm>
                            <a:off x="1661763" y="5167630"/>
                            <a:ext cx="7620" cy="320675"/>
                          </a:xfrm>
                          <a:custGeom>
                            <a:avLst/>
                            <a:gdLst>
                              <a:gd name="T0" fmla="*/ 16 w 16"/>
                              <a:gd name="T1" fmla="*/ 663 h 671"/>
                              <a:gd name="T2" fmla="*/ 16 w 16"/>
                              <a:gd name="T3" fmla="*/ 371 h 671"/>
                              <a:gd name="T4" fmla="*/ 8 w 16"/>
                              <a:gd name="T5" fmla="*/ 364 h 671"/>
                              <a:gd name="T6" fmla="*/ 0 w 16"/>
                              <a:gd name="T7" fmla="*/ 371 h 671"/>
                              <a:gd name="T8" fmla="*/ 0 w 16"/>
                              <a:gd name="T9" fmla="*/ 663 h 671"/>
                              <a:gd name="T10" fmla="*/ 8 w 16"/>
                              <a:gd name="T11" fmla="*/ 671 h 671"/>
                              <a:gd name="T12" fmla="*/ 16 w 16"/>
                              <a:gd name="T13" fmla="*/ 663 h 671"/>
                              <a:gd name="T14" fmla="*/ 16 w 16"/>
                              <a:gd name="T15" fmla="*/ 295 h 671"/>
                              <a:gd name="T16" fmla="*/ 16 w 16"/>
                              <a:gd name="T17" fmla="*/ 187 h 671"/>
                              <a:gd name="T18" fmla="*/ 8 w 16"/>
                              <a:gd name="T19" fmla="*/ 179 h 671"/>
                              <a:gd name="T20" fmla="*/ 0 w 16"/>
                              <a:gd name="T21" fmla="*/ 187 h 671"/>
                              <a:gd name="T22" fmla="*/ 0 w 16"/>
                              <a:gd name="T23" fmla="*/ 295 h 671"/>
                              <a:gd name="T24" fmla="*/ 8 w 16"/>
                              <a:gd name="T25" fmla="*/ 302 h 671"/>
                              <a:gd name="T26" fmla="*/ 16 w 16"/>
                              <a:gd name="T27" fmla="*/ 295 h 671"/>
                              <a:gd name="T28" fmla="*/ 16 w 16"/>
                              <a:gd name="T29" fmla="*/ 110 h 671"/>
                              <a:gd name="T30" fmla="*/ 16 w 16"/>
                              <a:gd name="T31" fmla="*/ 8 h 671"/>
                              <a:gd name="T32" fmla="*/ 8 w 16"/>
                              <a:gd name="T33" fmla="*/ 0 h 671"/>
                              <a:gd name="T34" fmla="*/ 0 w 16"/>
                              <a:gd name="T35" fmla="*/ 8 h 671"/>
                              <a:gd name="T36" fmla="*/ 0 w 16"/>
                              <a:gd name="T37" fmla="*/ 110 h 671"/>
                              <a:gd name="T38" fmla="*/ 8 w 16"/>
                              <a:gd name="T39" fmla="*/ 118 h 671"/>
                              <a:gd name="T40" fmla="*/ 16 w 16"/>
                              <a:gd name="T41" fmla="*/ 11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671">
                                <a:moveTo>
                                  <a:pt x="16" y="663"/>
                                </a:moveTo>
                                <a:lnTo>
                                  <a:pt x="16" y="371"/>
                                </a:lnTo>
                                <a:cubicBezTo>
                                  <a:pt x="16" y="367"/>
                                  <a:pt x="12" y="364"/>
                                  <a:pt x="8" y="364"/>
                                </a:cubicBezTo>
                                <a:cubicBezTo>
                                  <a:pt x="4" y="364"/>
                                  <a:pt x="0" y="367"/>
                                  <a:pt x="0" y="371"/>
                                </a:cubicBezTo>
                                <a:lnTo>
                                  <a:pt x="0" y="663"/>
                                </a:lnTo>
                                <a:cubicBezTo>
                                  <a:pt x="0" y="667"/>
                                  <a:pt x="4" y="671"/>
                                  <a:pt x="8" y="671"/>
                                </a:cubicBezTo>
                                <a:cubicBezTo>
                                  <a:pt x="12" y="671"/>
                                  <a:pt x="16" y="667"/>
                                  <a:pt x="16" y="663"/>
                                </a:cubicBezTo>
                                <a:close/>
                                <a:moveTo>
                                  <a:pt x="16" y="295"/>
                                </a:moveTo>
                                <a:lnTo>
                                  <a:pt x="16" y="187"/>
                                </a:lnTo>
                                <a:cubicBezTo>
                                  <a:pt x="16" y="183"/>
                                  <a:pt x="12" y="179"/>
                                  <a:pt x="8" y="179"/>
                                </a:cubicBezTo>
                                <a:cubicBezTo>
                                  <a:pt x="4" y="179"/>
                                  <a:pt x="0" y="183"/>
                                  <a:pt x="0" y="187"/>
                                </a:cubicBezTo>
                                <a:lnTo>
                                  <a:pt x="0" y="295"/>
                                </a:lnTo>
                                <a:cubicBezTo>
                                  <a:pt x="0" y="299"/>
                                  <a:pt x="4" y="302"/>
                                  <a:pt x="8" y="302"/>
                                </a:cubicBezTo>
                                <a:cubicBezTo>
                                  <a:pt x="12" y="302"/>
                                  <a:pt x="16" y="299"/>
                                  <a:pt x="16" y="295"/>
                                </a:cubicBezTo>
                                <a:close/>
                                <a:moveTo>
                                  <a:pt x="16" y="110"/>
                                </a:moveTo>
                                <a:lnTo>
                                  <a:pt x="16" y="8"/>
                                </a:lnTo>
                                <a:cubicBezTo>
                                  <a:pt x="16" y="3"/>
                                  <a:pt x="12" y="0"/>
                                  <a:pt x="8" y="0"/>
                                </a:cubicBezTo>
                                <a:cubicBezTo>
                                  <a:pt x="4" y="0"/>
                                  <a:pt x="0" y="3"/>
                                  <a:pt x="0" y="8"/>
                                </a:cubicBezTo>
                                <a:lnTo>
                                  <a:pt x="0" y="110"/>
                                </a:lnTo>
                                <a:cubicBezTo>
                                  <a:pt x="0" y="115"/>
                                  <a:pt x="4" y="118"/>
                                  <a:pt x="8" y="118"/>
                                </a:cubicBezTo>
                                <a:cubicBezTo>
                                  <a:pt x="12" y="118"/>
                                  <a:pt x="16" y="115"/>
                                  <a:pt x="16" y="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Line 2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9978" y="4025900"/>
                            <a:ext cx="0" cy="14122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20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2213" y="4025900"/>
                            <a:ext cx="121285" cy="14122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20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49978" y="5438140"/>
                            <a:ext cx="102235" cy="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20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4448" y="4006215"/>
                            <a:ext cx="206375" cy="129984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2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76063" y="4044950"/>
                            <a:ext cx="205740" cy="129984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Freeform 2021"/>
                        <wps:cNvSpPr>
                          <a:spLocks noEditPoints="1"/>
                        </wps:cNvSpPr>
                        <wps:spPr bwMode="auto">
                          <a:xfrm>
                            <a:off x="1960213" y="4001770"/>
                            <a:ext cx="213995" cy="1308100"/>
                          </a:xfrm>
                          <a:custGeom>
                            <a:avLst/>
                            <a:gdLst>
                              <a:gd name="T0" fmla="*/ 16 w 456"/>
                              <a:gd name="T1" fmla="*/ 2727 h 2734"/>
                              <a:gd name="T2" fmla="*/ 53 w 456"/>
                              <a:gd name="T3" fmla="*/ 2499 h 2734"/>
                              <a:gd name="T4" fmla="*/ 46 w 456"/>
                              <a:gd name="T5" fmla="*/ 2490 h 2734"/>
                              <a:gd name="T6" fmla="*/ 37 w 456"/>
                              <a:gd name="T7" fmla="*/ 2497 h 2734"/>
                              <a:gd name="T8" fmla="*/ 1 w 456"/>
                              <a:gd name="T9" fmla="*/ 2724 h 2734"/>
                              <a:gd name="T10" fmla="*/ 7 w 456"/>
                              <a:gd name="T11" fmla="*/ 2733 h 2734"/>
                              <a:gd name="T12" fmla="*/ 16 w 456"/>
                              <a:gd name="T13" fmla="*/ 2727 h 2734"/>
                              <a:gd name="T14" fmla="*/ 75 w 456"/>
                              <a:gd name="T15" fmla="*/ 2363 h 2734"/>
                              <a:gd name="T16" fmla="*/ 112 w 456"/>
                              <a:gd name="T17" fmla="*/ 2135 h 2734"/>
                              <a:gd name="T18" fmla="*/ 105 w 456"/>
                              <a:gd name="T19" fmla="*/ 2126 h 2734"/>
                              <a:gd name="T20" fmla="*/ 96 w 456"/>
                              <a:gd name="T21" fmla="*/ 2133 h 2734"/>
                              <a:gd name="T22" fmla="*/ 60 w 456"/>
                              <a:gd name="T23" fmla="*/ 2360 h 2734"/>
                              <a:gd name="T24" fmla="*/ 66 w 456"/>
                              <a:gd name="T25" fmla="*/ 2369 h 2734"/>
                              <a:gd name="T26" fmla="*/ 75 w 456"/>
                              <a:gd name="T27" fmla="*/ 2363 h 2734"/>
                              <a:gd name="T28" fmla="*/ 134 w 456"/>
                              <a:gd name="T29" fmla="*/ 1999 h 2734"/>
                              <a:gd name="T30" fmla="*/ 170 w 456"/>
                              <a:gd name="T31" fmla="*/ 1771 h 2734"/>
                              <a:gd name="T32" fmla="*/ 164 w 456"/>
                              <a:gd name="T33" fmla="*/ 1763 h 2734"/>
                              <a:gd name="T34" fmla="*/ 155 w 456"/>
                              <a:gd name="T35" fmla="*/ 1769 h 2734"/>
                              <a:gd name="T36" fmla="*/ 118 w 456"/>
                              <a:gd name="T37" fmla="*/ 1996 h 2734"/>
                              <a:gd name="T38" fmla="*/ 125 w 456"/>
                              <a:gd name="T39" fmla="*/ 2005 h 2734"/>
                              <a:gd name="T40" fmla="*/ 134 w 456"/>
                              <a:gd name="T41" fmla="*/ 1999 h 2734"/>
                              <a:gd name="T42" fmla="*/ 192 w 456"/>
                              <a:gd name="T43" fmla="*/ 1635 h 2734"/>
                              <a:gd name="T44" fmla="*/ 229 w 456"/>
                              <a:gd name="T45" fmla="*/ 1407 h 2734"/>
                              <a:gd name="T46" fmla="*/ 223 w 456"/>
                              <a:gd name="T47" fmla="*/ 1399 h 2734"/>
                              <a:gd name="T48" fmla="*/ 214 w 456"/>
                              <a:gd name="T49" fmla="*/ 1405 h 2734"/>
                              <a:gd name="T50" fmla="*/ 177 w 456"/>
                              <a:gd name="T51" fmla="*/ 1632 h 2734"/>
                              <a:gd name="T52" fmla="*/ 184 w 456"/>
                              <a:gd name="T53" fmla="*/ 1641 h 2734"/>
                              <a:gd name="T54" fmla="*/ 192 w 456"/>
                              <a:gd name="T55" fmla="*/ 1635 h 2734"/>
                              <a:gd name="T56" fmla="*/ 251 w 456"/>
                              <a:gd name="T57" fmla="*/ 1271 h 2734"/>
                              <a:gd name="T58" fmla="*/ 288 w 456"/>
                              <a:gd name="T59" fmla="*/ 1044 h 2734"/>
                              <a:gd name="T60" fmla="*/ 282 w 456"/>
                              <a:gd name="T61" fmla="*/ 1035 h 2734"/>
                              <a:gd name="T62" fmla="*/ 273 w 456"/>
                              <a:gd name="T63" fmla="*/ 1041 h 2734"/>
                              <a:gd name="T64" fmla="*/ 236 w 456"/>
                              <a:gd name="T65" fmla="*/ 1269 h 2734"/>
                              <a:gd name="T66" fmla="*/ 242 w 456"/>
                              <a:gd name="T67" fmla="*/ 1277 h 2734"/>
                              <a:gd name="T68" fmla="*/ 251 w 456"/>
                              <a:gd name="T69" fmla="*/ 1271 h 2734"/>
                              <a:gd name="T70" fmla="*/ 310 w 456"/>
                              <a:gd name="T71" fmla="*/ 907 h 2734"/>
                              <a:gd name="T72" fmla="*/ 347 w 456"/>
                              <a:gd name="T73" fmla="*/ 680 h 2734"/>
                              <a:gd name="T74" fmla="*/ 341 w 456"/>
                              <a:gd name="T75" fmla="*/ 671 h 2734"/>
                              <a:gd name="T76" fmla="*/ 332 w 456"/>
                              <a:gd name="T77" fmla="*/ 677 h 2734"/>
                              <a:gd name="T78" fmla="*/ 295 w 456"/>
                              <a:gd name="T79" fmla="*/ 905 h 2734"/>
                              <a:gd name="T80" fmla="*/ 301 w 456"/>
                              <a:gd name="T81" fmla="*/ 913 h 2734"/>
                              <a:gd name="T82" fmla="*/ 310 w 456"/>
                              <a:gd name="T83" fmla="*/ 907 h 2734"/>
                              <a:gd name="T84" fmla="*/ 369 w 456"/>
                              <a:gd name="T85" fmla="*/ 543 h 2734"/>
                              <a:gd name="T86" fmla="*/ 406 w 456"/>
                              <a:gd name="T87" fmla="*/ 316 h 2734"/>
                              <a:gd name="T88" fmla="*/ 399 w 456"/>
                              <a:gd name="T89" fmla="*/ 307 h 2734"/>
                              <a:gd name="T90" fmla="*/ 391 w 456"/>
                              <a:gd name="T91" fmla="*/ 313 h 2734"/>
                              <a:gd name="T92" fmla="*/ 354 w 456"/>
                              <a:gd name="T93" fmla="*/ 541 h 2734"/>
                              <a:gd name="T94" fmla="*/ 360 w 456"/>
                              <a:gd name="T95" fmla="*/ 549 h 2734"/>
                              <a:gd name="T96" fmla="*/ 369 w 456"/>
                              <a:gd name="T97" fmla="*/ 543 h 2734"/>
                              <a:gd name="T98" fmla="*/ 428 w 456"/>
                              <a:gd name="T99" fmla="*/ 179 h 2734"/>
                              <a:gd name="T100" fmla="*/ 455 w 456"/>
                              <a:gd name="T101" fmla="*/ 10 h 2734"/>
                              <a:gd name="T102" fmla="*/ 449 w 456"/>
                              <a:gd name="T103" fmla="*/ 1 h 2734"/>
                              <a:gd name="T104" fmla="*/ 440 w 456"/>
                              <a:gd name="T105" fmla="*/ 7 h 2734"/>
                              <a:gd name="T106" fmla="*/ 413 w 456"/>
                              <a:gd name="T107" fmla="*/ 177 h 2734"/>
                              <a:gd name="T108" fmla="*/ 419 w 456"/>
                              <a:gd name="T109" fmla="*/ 186 h 2734"/>
                              <a:gd name="T110" fmla="*/ 428 w 456"/>
                              <a:gd name="T111" fmla="*/ 179 h 2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6" h="2734">
                                <a:moveTo>
                                  <a:pt x="16" y="2727"/>
                                </a:moveTo>
                                <a:lnTo>
                                  <a:pt x="53" y="2499"/>
                                </a:lnTo>
                                <a:cubicBezTo>
                                  <a:pt x="53" y="2495"/>
                                  <a:pt x="50" y="2491"/>
                                  <a:pt x="46" y="2490"/>
                                </a:cubicBezTo>
                                <a:cubicBezTo>
                                  <a:pt x="42" y="2490"/>
                                  <a:pt x="38" y="2493"/>
                                  <a:pt x="37" y="2497"/>
                                </a:cubicBezTo>
                                <a:lnTo>
                                  <a:pt x="1" y="2724"/>
                                </a:lnTo>
                                <a:cubicBezTo>
                                  <a:pt x="0" y="2728"/>
                                  <a:pt x="3" y="2732"/>
                                  <a:pt x="7" y="2733"/>
                                </a:cubicBezTo>
                                <a:cubicBezTo>
                                  <a:pt x="11" y="2734"/>
                                  <a:pt x="15" y="2731"/>
                                  <a:pt x="16" y="2727"/>
                                </a:cubicBezTo>
                                <a:close/>
                                <a:moveTo>
                                  <a:pt x="75" y="2363"/>
                                </a:moveTo>
                                <a:lnTo>
                                  <a:pt x="112" y="2135"/>
                                </a:lnTo>
                                <a:cubicBezTo>
                                  <a:pt x="112" y="2131"/>
                                  <a:pt x="109" y="2127"/>
                                  <a:pt x="105" y="2126"/>
                                </a:cubicBezTo>
                                <a:cubicBezTo>
                                  <a:pt x="101" y="2126"/>
                                  <a:pt x="97" y="2129"/>
                                  <a:pt x="96" y="2133"/>
                                </a:cubicBezTo>
                                <a:lnTo>
                                  <a:pt x="60" y="2360"/>
                                </a:lnTo>
                                <a:cubicBezTo>
                                  <a:pt x="59" y="2364"/>
                                  <a:pt x="62" y="2368"/>
                                  <a:pt x="66" y="2369"/>
                                </a:cubicBezTo>
                                <a:cubicBezTo>
                                  <a:pt x="70" y="2370"/>
                                  <a:pt x="74" y="2367"/>
                                  <a:pt x="75" y="2363"/>
                                </a:cubicBezTo>
                                <a:close/>
                                <a:moveTo>
                                  <a:pt x="134" y="1999"/>
                                </a:moveTo>
                                <a:lnTo>
                                  <a:pt x="170" y="1771"/>
                                </a:lnTo>
                                <a:cubicBezTo>
                                  <a:pt x="171" y="1767"/>
                                  <a:pt x="168" y="1763"/>
                                  <a:pt x="164" y="1763"/>
                                </a:cubicBezTo>
                                <a:cubicBezTo>
                                  <a:pt x="160" y="1762"/>
                                  <a:pt x="156" y="1765"/>
                                  <a:pt x="155" y="1769"/>
                                </a:cubicBezTo>
                                <a:lnTo>
                                  <a:pt x="118" y="1996"/>
                                </a:lnTo>
                                <a:cubicBezTo>
                                  <a:pt x="118" y="2001"/>
                                  <a:pt x="121" y="2004"/>
                                  <a:pt x="125" y="2005"/>
                                </a:cubicBezTo>
                                <a:cubicBezTo>
                                  <a:pt x="129" y="2006"/>
                                  <a:pt x="133" y="2003"/>
                                  <a:pt x="134" y="1999"/>
                                </a:cubicBezTo>
                                <a:close/>
                                <a:moveTo>
                                  <a:pt x="192" y="1635"/>
                                </a:moveTo>
                                <a:lnTo>
                                  <a:pt x="229" y="1407"/>
                                </a:lnTo>
                                <a:cubicBezTo>
                                  <a:pt x="230" y="1403"/>
                                  <a:pt x="227" y="1399"/>
                                  <a:pt x="223" y="1399"/>
                                </a:cubicBezTo>
                                <a:cubicBezTo>
                                  <a:pt x="219" y="1398"/>
                                  <a:pt x="215" y="1401"/>
                                  <a:pt x="214" y="1405"/>
                                </a:cubicBezTo>
                                <a:lnTo>
                                  <a:pt x="177" y="1632"/>
                                </a:lnTo>
                                <a:cubicBezTo>
                                  <a:pt x="177" y="1637"/>
                                  <a:pt x="179" y="1641"/>
                                  <a:pt x="184" y="1641"/>
                                </a:cubicBezTo>
                                <a:cubicBezTo>
                                  <a:pt x="188" y="1642"/>
                                  <a:pt x="192" y="1639"/>
                                  <a:pt x="192" y="1635"/>
                                </a:cubicBezTo>
                                <a:close/>
                                <a:moveTo>
                                  <a:pt x="251" y="1271"/>
                                </a:moveTo>
                                <a:lnTo>
                                  <a:pt x="288" y="1044"/>
                                </a:lnTo>
                                <a:cubicBezTo>
                                  <a:pt x="289" y="1039"/>
                                  <a:pt x="286" y="1035"/>
                                  <a:pt x="282" y="1035"/>
                                </a:cubicBezTo>
                                <a:cubicBezTo>
                                  <a:pt x="277" y="1034"/>
                                  <a:pt x="274" y="1037"/>
                                  <a:pt x="273" y="1041"/>
                                </a:cubicBezTo>
                                <a:lnTo>
                                  <a:pt x="236" y="1269"/>
                                </a:lnTo>
                                <a:cubicBezTo>
                                  <a:pt x="235" y="1273"/>
                                  <a:pt x="238" y="1277"/>
                                  <a:pt x="242" y="1277"/>
                                </a:cubicBezTo>
                                <a:cubicBezTo>
                                  <a:pt x="247" y="1278"/>
                                  <a:pt x="251" y="1275"/>
                                  <a:pt x="251" y="1271"/>
                                </a:cubicBezTo>
                                <a:close/>
                                <a:moveTo>
                                  <a:pt x="310" y="907"/>
                                </a:moveTo>
                                <a:lnTo>
                                  <a:pt x="347" y="680"/>
                                </a:lnTo>
                                <a:cubicBezTo>
                                  <a:pt x="348" y="675"/>
                                  <a:pt x="345" y="671"/>
                                  <a:pt x="341" y="671"/>
                                </a:cubicBezTo>
                                <a:cubicBezTo>
                                  <a:pt x="336" y="670"/>
                                  <a:pt x="332" y="673"/>
                                  <a:pt x="332" y="677"/>
                                </a:cubicBezTo>
                                <a:lnTo>
                                  <a:pt x="295" y="905"/>
                                </a:lnTo>
                                <a:cubicBezTo>
                                  <a:pt x="294" y="909"/>
                                  <a:pt x="297" y="913"/>
                                  <a:pt x="301" y="913"/>
                                </a:cubicBezTo>
                                <a:cubicBezTo>
                                  <a:pt x="305" y="914"/>
                                  <a:pt x="309" y="911"/>
                                  <a:pt x="310" y="907"/>
                                </a:cubicBezTo>
                                <a:close/>
                                <a:moveTo>
                                  <a:pt x="369" y="543"/>
                                </a:moveTo>
                                <a:lnTo>
                                  <a:pt x="406" y="316"/>
                                </a:lnTo>
                                <a:cubicBezTo>
                                  <a:pt x="406" y="311"/>
                                  <a:pt x="404" y="308"/>
                                  <a:pt x="399" y="307"/>
                                </a:cubicBezTo>
                                <a:cubicBezTo>
                                  <a:pt x="395" y="306"/>
                                  <a:pt x="391" y="309"/>
                                  <a:pt x="391" y="313"/>
                                </a:cubicBezTo>
                                <a:lnTo>
                                  <a:pt x="354" y="541"/>
                                </a:lnTo>
                                <a:cubicBezTo>
                                  <a:pt x="353" y="545"/>
                                  <a:pt x="356" y="549"/>
                                  <a:pt x="360" y="549"/>
                                </a:cubicBezTo>
                                <a:cubicBezTo>
                                  <a:pt x="364" y="550"/>
                                  <a:pt x="368" y="547"/>
                                  <a:pt x="369" y="543"/>
                                </a:cubicBezTo>
                                <a:close/>
                                <a:moveTo>
                                  <a:pt x="428" y="179"/>
                                </a:moveTo>
                                <a:lnTo>
                                  <a:pt x="455" y="10"/>
                                </a:lnTo>
                                <a:cubicBezTo>
                                  <a:pt x="456" y="5"/>
                                  <a:pt x="453" y="1"/>
                                  <a:pt x="449" y="1"/>
                                </a:cubicBezTo>
                                <a:cubicBezTo>
                                  <a:pt x="445" y="0"/>
                                  <a:pt x="441" y="3"/>
                                  <a:pt x="440" y="7"/>
                                </a:cubicBezTo>
                                <a:lnTo>
                                  <a:pt x="413" y="177"/>
                                </a:lnTo>
                                <a:cubicBezTo>
                                  <a:pt x="412" y="181"/>
                                  <a:pt x="415" y="185"/>
                                  <a:pt x="419" y="186"/>
                                </a:cubicBezTo>
                                <a:cubicBezTo>
                                  <a:pt x="423" y="186"/>
                                  <a:pt x="427" y="183"/>
                                  <a:pt x="428" y="1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Line 20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5003" y="4044950"/>
                            <a:ext cx="205740" cy="129984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20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81803" y="4007485"/>
                            <a:ext cx="203835" cy="12979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Freeform 2024"/>
                        <wps:cNvSpPr>
                          <a:spLocks noEditPoints="1"/>
                        </wps:cNvSpPr>
                        <wps:spPr bwMode="auto">
                          <a:xfrm>
                            <a:off x="1756378" y="4040505"/>
                            <a:ext cx="212090" cy="1306195"/>
                          </a:xfrm>
                          <a:custGeom>
                            <a:avLst/>
                            <a:gdLst>
                              <a:gd name="T0" fmla="*/ 451 w 452"/>
                              <a:gd name="T1" fmla="*/ 2722 h 2731"/>
                              <a:gd name="T2" fmla="*/ 415 w 452"/>
                              <a:gd name="T3" fmla="*/ 2494 h 2731"/>
                              <a:gd name="T4" fmla="*/ 406 w 452"/>
                              <a:gd name="T5" fmla="*/ 2488 h 2731"/>
                              <a:gd name="T6" fmla="*/ 399 w 452"/>
                              <a:gd name="T7" fmla="*/ 2496 h 2731"/>
                              <a:gd name="T8" fmla="*/ 436 w 452"/>
                              <a:gd name="T9" fmla="*/ 2724 h 2731"/>
                              <a:gd name="T10" fmla="*/ 445 w 452"/>
                              <a:gd name="T11" fmla="*/ 2730 h 2731"/>
                              <a:gd name="T12" fmla="*/ 451 w 452"/>
                              <a:gd name="T13" fmla="*/ 2722 h 2731"/>
                              <a:gd name="T14" fmla="*/ 393 w 452"/>
                              <a:gd name="T15" fmla="*/ 2358 h 2731"/>
                              <a:gd name="T16" fmla="*/ 356 w 452"/>
                              <a:gd name="T17" fmla="*/ 2130 h 2731"/>
                              <a:gd name="T18" fmla="*/ 348 w 452"/>
                              <a:gd name="T19" fmla="*/ 2124 h 2731"/>
                              <a:gd name="T20" fmla="*/ 341 w 452"/>
                              <a:gd name="T21" fmla="*/ 2132 h 2731"/>
                              <a:gd name="T22" fmla="*/ 378 w 452"/>
                              <a:gd name="T23" fmla="*/ 2360 h 2731"/>
                              <a:gd name="T24" fmla="*/ 386 w 452"/>
                              <a:gd name="T25" fmla="*/ 2366 h 2731"/>
                              <a:gd name="T26" fmla="*/ 393 w 452"/>
                              <a:gd name="T27" fmla="*/ 2358 h 2731"/>
                              <a:gd name="T28" fmla="*/ 334 w 452"/>
                              <a:gd name="T29" fmla="*/ 1994 h 2731"/>
                              <a:gd name="T30" fmla="*/ 298 w 452"/>
                              <a:gd name="T31" fmla="*/ 1766 h 2731"/>
                              <a:gd name="T32" fmla="*/ 289 w 452"/>
                              <a:gd name="T33" fmla="*/ 1760 h 2731"/>
                              <a:gd name="T34" fmla="*/ 283 w 452"/>
                              <a:gd name="T35" fmla="*/ 1768 h 2731"/>
                              <a:gd name="T36" fmla="*/ 319 w 452"/>
                              <a:gd name="T37" fmla="*/ 1996 h 2731"/>
                              <a:gd name="T38" fmla="*/ 328 w 452"/>
                              <a:gd name="T39" fmla="*/ 2002 h 2731"/>
                              <a:gd name="T40" fmla="*/ 334 w 452"/>
                              <a:gd name="T41" fmla="*/ 1994 h 2731"/>
                              <a:gd name="T42" fmla="*/ 276 w 452"/>
                              <a:gd name="T43" fmla="*/ 1630 h 2731"/>
                              <a:gd name="T44" fmla="*/ 240 w 452"/>
                              <a:gd name="T45" fmla="*/ 1402 h 2731"/>
                              <a:gd name="T46" fmla="*/ 231 w 452"/>
                              <a:gd name="T47" fmla="*/ 1396 h 2731"/>
                              <a:gd name="T48" fmla="*/ 225 w 452"/>
                              <a:gd name="T49" fmla="*/ 1404 h 2731"/>
                              <a:gd name="T50" fmla="*/ 261 w 452"/>
                              <a:gd name="T51" fmla="*/ 1632 h 2731"/>
                              <a:gd name="T52" fmla="*/ 270 w 452"/>
                              <a:gd name="T53" fmla="*/ 1638 h 2731"/>
                              <a:gd name="T54" fmla="*/ 276 w 452"/>
                              <a:gd name="T55" fmla="*/ 1630 h 2731"/>
                              <a:gd name="T56" fmla="*/ 218 w 452"/>
                              <a:gd name="T57" fmla="*/ 1266 h 2731"/>
                              <a:gd name="T58" fmla="*/ 181 w 452"/>
                              <a:gd name="T59" fmla="*/ 1038 h 2731"/>
                              <a:gd name="T60" fmla="*/ 173 w 452"/>
                              <a:gd name="T61" fmla="*/ 1032 h 2731"/>
                              <a:gd name="T62" fmla="*/ 166 w 452"/>
                              <a:gd name="T63" fmla="*/ 1040 h 2731"/>
                              <a:gd name="T64" fmla="*/ 203 w 452"/>
                              <a:gd name="T65" fmla="*/ 1268 h 2731"/>
                              <a:gd name="T66" fmla="*/ 211 w 452"/>
                              <a:gd name="T67" fmla="*/ 1274 h 2731"/>
                              <a:gd name="T68" fmla="*/ 218 w 452"/>
                              <a:gd name="T69" fmla="*/ 1266 h 2731"/>
                              <a:gd name="T70" fmla="*/ 159 w 452"/>
                              <a:gd name="T71" fmla="*/ 902 h 2731"/>
                              <a:gd name="T72" fmla="*/ 123 w 452"/>
                              <a:gd name="T73" fmla="*/ 674 h 2731"/>
                              <a:gd name="T74" fmla="*/ 114 w 452"/>
                              <a:gd name="T75" fmla="*/ 668 h 2731"/>
                              <a:gd name="T76" fmla="*/ 108 w 452"/>
                              <a:gd name="T77" fmla="*/ 676 h 2731"/>
                              <a:gd name="T78" fmla="*/ 144 w 452"/>
                              <a:gd name="T79" fmla="*/ 904 h 2731"/>
                              <a:gd name="T80" fmla="*/ 153 w 452"/>
                              <a:gd name="T81" fmla="*/ 910 h 2731"/>
                              <a:gd name="T82" fmla="*/ 159 w 452"/>
                              <a:gd name="T83" fmla="*/ 902 h 2731"/>
                              <a:gd name="T84" fmla="*/ 101 w 452"/>
                              <a:gd name="T85" fmla="*/ 538 h 2731"/>
                              <a:gd name="T86" fmla="*/ 65 w 452"/>
                              <a:gd name="T87" fmla="*/ 310 h 2731"/>
                              <a:gd name="T88" fmla="*/ 56 w 452"/>
                              <a:gd name="T89" fmla="*/ 304 h 2731"/>
                              <a:gd name="T90" fmla="*/ 50 w 452"/>
                              <a:gd name="T91" fmla="*/ 312 h 2731"/>
                              <a:gd name="T92" fmla="*/ 86 w 452"/>
                              <a:gd name="T93" fmla="*/ 540 h 2731"/>
                              <a:gd name="T94" fmla="*/ 95 w 452"/>
                              <a:gd name="T95" fmla="*/ 546 h 2731"/>
                              <a:gd name="T96" fmla="*/ 101 w 452"/>
                              <a:gd name="T97" fmla="*/ 538 h 2731"/>
                              <a:gd name="T98" fmla="*/ 43 w 452"/>
                              <a:gd name="T99" fmla="*/ 174 h 2731"/>
                              <a:gd name="T100" fmla="*/ 16 w 452"/>
                              <a:gd name="T101" fmla="*/ 7 h 2731"/>
                              <a:gd name="T102" fmla="*/ 7 w 452"/>
                              <a:gd name="T103" fmla="*/ 1 h 2731"/>
                              <a:gd name="T104" fmla="*/ 1 w 452"/>
                              <a:gd name="T105" fmla="*/ 9 h 2731"/>
                              <a:gd name="T106" fmla="*/ 28 w 452"/>
                              <a:gd name="T107" fmla="*/ 176 h 2731"/>
                              <a:gd name="T108" fmla="*/ 36 w 452"/>
                              <a:gd name="T109" fmla="*/ 182 h 2731"/>
                              <a:gd name="T110" fmla="*/ 43 w 452"/>
                              <a:gd name="T111" fmla="*/ 174 h 2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2" h="2731">
                                <a:moveTo>
                                  <a:pt x="451" y="2722"/>
                                </a:moveTo>
                                <a:lnTo>
                                  <a:pt x="415" y="2494"/>
                                </a:lnTo>
                                <a:cubicBezTo>
                                  <a:pt x="414" y="2490"/>
                                  <a:pt x="410" y="2487"/>
                                  <a:pt x="406" y="2488"/>
                                </a:cubicBezTo>
                                <a:cubicBezTo>
                                  <a:pt x="402" y="2488"/>
                                  <a:pt x="399" y="2492"/>
                                  <a:pt x="399" y="2496"/>
                                </a:cubicBezTo>
                                <a:lnTo>
                                  <a:pt x="436" y="2724"/>
                                </a:lnTo>
                                <a:cubicBezTo>
                                  <a:pt x="437" y="2728"/>
                                  <a:pt x="441" y="2731"/>
                                  <a:pt x="445" y="2730"/>
                                </a:cubicBezTo>
                                <a:cubicBezTo>
                                  <a:pt x="449" y="2730"/>
                                  <a:pt x="452" y="2726"/>
                                  <a:pt x="451" y="2722"/>
                                </a:cubicBezTo>
                                <a:close/>
                                <a:moveTo>
                                  <a:pt x="393" y="2358"/>
                                </a:moveTo>
                                <a:lnTo>
                                  <a:pt x="356" y="2130"/>
                                </a:lnTo>
                                <a:cubicBezTo>
                                  <a:pt x="356" y="2126"/>
                                  <a:pt x="352" y="2123"/>
                                  <a:pt x="348" y="2124"/>
                                </a:cubicBezTo>
                                <a:cubicBezTo>
                                  <a:pt x="343" y="2124"/>
                                  <a:pt x="340" y="2128"/>
                                  <a:pt x="341" y="2132"/>
                                </a:cubicBezTo>
                                <a:lnTo>
                                  <a:pt x="378" y="2360"/>
                                </a:lnTo>
                                <a:cubicBezTo>
                                  <a:pt x="378" y="2364"/>
                                  <a:pt x="382" y="2367"/>
                                  <a:pt x="386" y="2366"/>
                                </a:cubicBezTo>
                                <a:cubicBezTo>
                                  <a:pt x="391" y="2366"/>
                                  <a:pt x="393" y="2362"/>
                                  <a:pt x="393" y="2358"/>
                                </a:cubicBezTo>
                                <a:close/>
                                <a:moveTo>
                                  <a:pt x="334" y="1994"/>
                                </a:moveTo>
                                <a:lnTo>
                                  <a:pt x="298" y="1766"/>
                                </a:lnTo>
                                <a:cubicBezTo>
                                  <a:pt x="297" y="1762"/>
                                  <a:pt x="293" y="1759"/>
                                  <a:pt x="289" y="1760"/>
                                </a:cubicBezTo>
                                <a:cubicBezTo>
                                  <a:pt x="285" y="1760"/>
                                  <a:pt x="282" y="1764"/>
                                  <a:pt x="283" y="1768"/>
                                </a:cubicBezTo>
                                <a:lnTo>
                                  <a:pt x="319" y="1996"/>
                                </a:lnTo>
                                <a:cubicBezTo>
                                  <a:pt x="320" y="2000"/>
                                  <a:pt x="324" y="2003"/>
                                  <a:pt x="328" y="2002"/>
                                </a:cubicBezTo>
                                <a:cubicBezTo>
                                  <a:pt x="332" y="2002"/>
                                  <a:pt x="335" y="1998"/>
                                  <a:pt x="334" y="1994"/>
                                </a:cubicBezTo>
                                <a:close/>
                                <a:moveTo>
                                  <a:pt x="276" y="1630"/>
                                </a:moveTo>
                                <a:lnTo>
                                  <a:pt x="240" y="1402"/>
                                </a:lnTo>
                                <a:cubicBezTo>
                                  <a:pt x="239" y="1398"/>
                                  <a:pt x="235" y="1395"/>
                                  <a:pt x="231" y="1396"/>
                                </a:cubicBezTo>
                                <a:cubicBezTo>
                                  <a:pt x="227" y="1396"/>
                                  <a:pt x="224" y="1400"/>
                                  <a:pt x="225" y="1404"/>
                                </a:cubicBezTo>
                                <a:lnTo>
                                  <a:pt x="261" y="1632"/>
                                </a:lnTo>
                                <a:cubicBezTo>
                                  <a:pt x="262" y="1636"/>
                                  <a:pt x="266" y="1639"/>
                                  <a:pt x="270" y="1638"/>
                                </a:cubicBezTo>
                                <a:cubicBezTo>
                                  <a:pt x="274" y="1638"/>
                                  <a:pt x="277" y="1634"/>
                                  <a:pt x="276" y="1630"/>
                                </a:cubicBezTo>
                                <a:close/>
                                <a:moveTo>
                                  <a:pt x="218" y="1266"/>
                                </a:moveTo>
                                <a:lnTo>
                                  <a:pt x="181" y="1038"/>
                                </a:lnTo>
                                <a:cubicBezTo>
                                  <a:pt x="181" y="1034"/>
                                  <a:pt x="177" y="1031"/>
                                  <a:pt x="173" y="1032"/>
                                </a:cubicBezTo>
                                <a:cubicBezTo>
                                  <a:pt x="168" y="1032"/>
                                  <a:pt x="166" y="1036"/>
                                  <a:pt x="166" y="1040"/>
                                </a:cubicBezTo>
                                <a:lnTo>
                                  <a:pt x="203" y="1268"/>
                                </a:lnTo>
                                <a:cubicBezTo>
                                  <a:pt x="203" y="1272"/>
                                  <a:pt x="207" y="1275"/>
                                  <a:pt x="211" y="1274"/>
                                </a:cubicBezTo>
                                <a:cubicBezTo>
                                  <a:pt x="216" y="1274"/>
                                  <a:pt x="218" y="1270"/>
                                  <a:pt x="218" y="1266"/>
                                </a:cubicBezTo>
                                <a:close/>
                                <a:moveTo>
                                  <a:pt x="159" y="902"/>
                                </a:moveTo>
                                <a:lnTo>
                                  <a:pt x="123" y="674"/>
                                </a:lnTo>
                                <a:cubicBezTo>
                                  <a:pt x="122" y="670"/>
                                  <a:pt x="118" y="667"/>
                                  <a:pt x="114" y="668"/>
                                </a:cubicBezTo>
                                <a:cubicBezTo>
                                  <a:pt x="110" y="668"/>
                                  <a:pt x="107" y="672"/>
                                  <a:pt x="108" y="676"/>
                                </a:cubicBezTo>
                                <a:lnTo>
                                  <a:pt x="144" y="904"/>
                                </a:lnTo>
                                <a:cubicBezTo>
                                  <a:pt x="145" y="908"/>
                                  <a:pt x="149" y="911"/>
                                  <a:pt x="153" y="910"/>
                                </a:cubicBezTo>
                                <a:cubicBezTo>
                                  <a:pt x="157" y="910"/>
                                  <a:pt x="160" y="906"/>
                                  <a:pt x="159" y="902"/>
                                </a:cubicBezTo>
                                <a:close/>
                                <a:moveTo>
                                  <a:pt x="101" y="538"/>
                                </a:moveTo>
                                <a:lnTo>
                                  <a:pt x="65" y="310"/>
                                </a:lnTo>
                                <a:cubicBezTo>
                                  <a:pt x="64" y="306"/>
                                  <a:pt x="60" y="303"/>
                                  <a:pt x="56" y="304"/>
                                </a:cubicBezTo>
                                <a:cubicBezTo>
                                  <a:pt x="52" y="304"/>
                                  <a:pt x="49" y="308"/>
                                  <a:pt x="50" y="312"/>
                                </a:cubicBezTo>
                                <a:lnTo>
                                  <a:pt x="86" y="540"/>
                                </a:lnTo>
                                <a:cubicBezTo>
                                  <a:pt x="87" y="544"/>
                                  <a:pt x="91" y="547"/>
                                  <a:pt x="95" y="546"/>
                                </a:cubicBezTo>
                                <a:cubicBezTo>
                                  <a:pt x="99" y="546"/>
                                  <a:pt x="102" y="542"/>
                                  <a:pt x="101" y="538"/>
                                </a:cubicBezTo>
                                <a:close/>
                                <a:moveTo>
                                  <a:pt x="43" y="174"/>
                                </a:moveTo>
                                <a:lnTo>
                                  <a:pt x="16" y="7"/>
                                </a:lnTo>
                                <a:cubicBezTo>
                                  <a:pt x="15" y="3"/>
                                  <a:pt x="12" y="0"/>
                                  <a:pt x="7" y="1"/>
                                </a:cubicBezTo>
                                <a:cubicBezTo>
                                  <a:pt x="3" y="1"/>
                                  <a:pt x="0" y="5"/>
                                  <a:pt x="1" y="9"/>
                                </a:cubicBezTo>
                                <a:lnTo>
                                  <a:pt x="28" y="176"/>
                                </a:lnTo>
                                <a:cubicBezTo>
                                  <a:pt x="28" y="180"/>
                                  <a:pt x="32" y="183"/>
                                  <a:pt x="36" y="182"/>
                                </a:cubicBezTo>
                                <a:cubicBezTo>
                                  <a:pt x="41" y="182"/>
                                  <a:pt x="44" y="178"/>
                                  <a:pt x="43" y="1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2025"/>
                        <wps:cNvSpPr>
                          <a:spLocks noEditPoints="1"/>
                        </wps:cNvSpPr>
                        <wps:spPr bwMode="auto">
                          <a:xfrm>
                            <a:off x="1568418" y="4001770"/>
                            <a:ext cx="211455" cy="1306830"/>
                          </a:xfrm>
                          <a:custGeom>
                            <a:avLst/>
                            <a:gdLst>
                              <a:gd name="T0" fmla="*/ 450 w 451"/>
                              <a:gd name="T1" fmla="*/ 2722 h 2732"/>
                              <a:gd name="T2" fmla="*/ 414 w 451"/>
                              <a:gd name="T3" fmla="*/ 2495 h 2732"/>
                              <a:gd name="T4" fmla="*/ 405 w 451"/>
                              <a:gd name="T5" fmla="*/ 2488 h 2732"/>
                              <a:gd name="T6" fmla="*/ 399 w 451"/>
                              <a:gd name="T7" fmla="*/ 2497 h 2732"/>
                              <a:gd name="T8" fmla="*/ 435 w 451"/>
                              <a:gd name="T9" fmla="*/ 2724 h 2732"/>
                              <a:gd name="T10" fmla="*/ 444 w 451"/>
                              <a:gd name="T11" fmla="*/ 2731 h 2732"/>
                              <a:gd name="T12" fmla="*/ 450 w 451"/>
                              <a:gd name="T13" fmla="*/ 2722 h 2732"/>
                              <a:gd name="T14" fmla="*/ 392 w 451"/>
                              <a:gd name="T15" fmla="*/ 2358 h 2732"/>
                              <a:gd name="T16" fmla="*/ 356 w 451"/>
                              <a:gd name="T17" fmla="*/ 2131 h 2732"/>
                              <a:gd name="T18" fmla="*/ 347 w 451"/>
                              <a:gd name="T19" fmla="*/ 2124 h 2732"/>
                              <a:gd name="T20" fmla="*/ 340 w 451"/>
                              <a:gd name="T21" fmla="*/ 2133 h 2732"/>
                              <a:gd name="T22" fmla="*/ 377 w 451"/>
                              <a:gd name="T23" fmla="*/ 2360 h 2732"/>
                              <a:gd name="T24" fmla="*/ 386 w 451"/>
                              <a:gd name="T25" fmla="*/ 2367 h 2732"/>
                              <a:gd name="T26" fmla="*/ 392 w 451"/>
                              <a:gd name="T27" fmla="*/ 2358 h 2732"/>
                              <a:gd name="T28" fmla="*/ 334 w 451"/>
                              <a:gd name="T29" fmla="*/ 1994 h 2732"/>
                              <a:gd name="T30" fmla="*/ 297 w 451"/>
                              <a:gd name="T31" fmla="*/ 1767 h 2732"/>
                              <a:gd name="T32" fmla="*/ 288 w 451"/>
                              <a:gd name="T33" fmla="*/ 1760 h 2732"/>
                              <a:gd name="T34" fmla="*/ 282 w 451"/>
                              <a:gd name="T35" fmla="*/ 1769 h 2732"/>
                              <a:gd name="T36" fmla="*/ 319 w 451"/>
                              <a:gd name="T37" fmla="*/ 1996 h 2732"/>
                              <a:gd name="T38" fmla="*/ 327 w 451"/>
                              <a:gd name="T39" fmla="*/ 2003 h 2732"/>
                              <a:gd name="T40" fmla="*/ 334 w 451"/>
                              <a:gd name="T41" fmla="*/ 1994 h 2732"/>
                              <a:gd name="T42" fmla="*/ 275 w 451"/>
                              <a:gd name="T43" fmla="*/ 1630 h 2732"/>
                              <a:gd name="T44" fmla="*/ 239 w 451"/>
                              <a:gd name="T45" fmla="*/ 1403 h 2732"/>
                              <a:gd name="T46" fmla="*/ 230 w 451"/>
                              <a:gd name="T47" fmla="*/ 1396 h 2732"/>
                              <a:gd name="T48" fmla="*/ 224 w 451"/>
                              <a:gd name="T49" fmla="*/ 1405 h 2732"/>
                              <a:gd name="T50" fmla="*/ 260 w 451"/>
                              <a:gd name="T51" fmla="*/ 1632 h 2732"/>
                              <a:gd name="T52" fmla="*/ 269 w 451"/>
                              <a:gd name="T53" fmla="*/ 1639 h 2732"/>
                              <a:gd name="T54" fmla="*/ 275 w 451"/>
                              <a:gd name="T55" fmla="*/ 1630 h 2732"/>
                              <a:gd name="T56" fmla="*/ 217 w 451"/>
                              <a:gd name="T57" fmla="*/ 1266 h 2732"/>
                              <a:gd name="T58" fmla="*/ 181 w 451"/>
                              <a:gd name="T59" fmla="*/ 1039 h 2732"/>
                              <a:gd name="T60" fmla="*/ 172 w 451"/>
                              <a:gd name="T61" fmla="*/ 1032 h 2732"/>
                              <a:gd name="T62" fmla="*/ 165 w 451"/>
                              <a:gd name="T63" fmla="*/ 1041 h 2732"/>
                              <a:gd name="T64" fmla="*/ 202 w 451"/>
                              <a:gd name="T65" fmla="*/ 1268 h 2732"/>
                              <a:gd name="T66" fmla="*/ 211 w 451"/>
                              <a:gd name="T67" fmla="*/ 1275 h 2732"/>
                              <a:gd name="T68" fmla="*/ 217 w 451"/>
                              <a:gd name="T69" fmla="*/ 1266 h 2732"/>
                              <a:gd name="T70" fmla="*/ 159 w 451"/>
                              <a:gd name="T71" fmla="*/ 902 h 2732"/>
                              <a:gd name="T72" fmla="*/ 122 w 451"/>
                              <a:gd name="T73" fmla="*/ 675 h 2732"/>
                              <a:gd name="T74" fmla="*/ 113 w 451"/>
                              <a:gd name="T75" fmla="*/ 668 h 2732"/>
                              <a:gd name="T76" fmla="*/ 107 w 451"/>
                              <a:gd name="T77" fmla="*/ 677 h 2732"/>
                              <a:gd name="T78" fmla="*/ 144 w 451"/>
                              <a:gd name="T79" fmla="*/ 904 h 2732"/>
                              <a:gd name="T80" fmla="*/ 152 w 451"/>
                              <a:gd name="T81" fmla="*/ 911 h 2732"/>
                              <a:gd name="T82" fmla="*/ 159 w 451"/>
                              <a:gd name="T83" fmla="*/ 902 h 2732"/>
                              <a:gd name="T84" fmla="*/ 100 w 451"/>
                              <a:gd name="T85" fmla="*/ 538 h 2732"/>
                              <a:gd name="T86" fmla="*/ 64 w 451"/>
                              <a:gd name="T87" fmla="*/ 311 h 2732"/>
                              <a:gd name="T88" fmla="*/ 55 w 451"/>
                              <a:gd name="T89" fmla="*/ 304 h 2732"/>
                              <a:gd name="T90" fmla="*/ 49 w 451"/>
                              <a:gd name="T91" fmla="*/ 313 h 2732"/>
                              <a:gd name="T92" fmla="*/ 85 w 451"/>
                              <a:gd name="T93" fmla="*/ 540 h 2732"/>
                              <a:gd name="T94" fmla="*/ 94 w 451"/>
                              <a:gd name="T95" fmla="*/ 547 h 2732"/>
                              <a:gd name="T96" fmla="*/ 100 w 451"/>
                              <a:gd name="T97" fmla="*/ 538 h 2732"/>
                              <a:gd name="T98" fmla="*/ 42 w 451"/>
                              <a:gd name="T99" fmla="*/ 174 h 2732"/>
                              <a:gd name="T100" fmla="*/ 15 w 451"/>
                              <a:gd name="T101" fmla="*/ 7 h 2732"/>
                              <a:gd name="T102" fmla="*/ 7 w 451"/>
                              <a:gd name="T103" fmla="*/ 1 h 2732"/>
                              <a:gd name="T104" fmla="*/ 0 w 451"/>
                              <a:gd name="T105" fmla="*/ 10 h 2732"/>
                              <a:gd name="T106" fmla="*/ 27 w 451"/>
                              <a:gd name="T107" fmla="*/ 176 h 2732"/>
                              <a:gd name="T108" fmla="*/ 36 w 451"/>
                              <a:gd name="T109" fmla="*/ 183 h 2732"/>
                              <a:gd name="T110" fmla="*/ 42 w 451"/>
                              <a:gd name="T111" fmla="*/ 174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1" h="2732">
                                <a:moveTo>
                                  <a:pt x="450" y="2722"/>
                                </a:moveTo>
                                <a:lnTo>
                                  <a:pt x="414" y="2495"/>
                                </a:lnTo>
                                <a:cubicBezTo>
                                  <a:pt x="413" y="2490"/>
                                  <a:pt x="409" y="2488"/>
                                  <a:pt x="405" y="2488"/>
                                </a:cubicBezTo>
                                <a:cubicBezTo>
                                  <a:pt x="401" y="2489"/>
                                  <a:pt x="398" y="2493"/>
                                  <a:pt x="399" y="2497"/>
                                </a:cubicBezTo>
                                <a:lnTo>
                                  <a:pt x="435" y="2724"/>
                                </a:lnTo>
                                <a:cubicBezTo>
                                  <a:pt x="436" y="2729"/>
                                  <a:pt x="440" y="2732"/>
                                  <a:pt x="444" y="2731"/>
                                </a:cubicBezTo>
                                <a:cubicBezTo>
                                  <a:pt x="448" y="2730"/>
                                  <a:pt x="451" y="2726"/>
                                  <a:pt x="450" y="2722"/>
                                </a:cubicBezTo>
                                <a:close/>
                                <a:moveTo>
                                  <a:pt x="392" y="2358"/>
                                </a:moveTo>
                                <a:lnTo>
                                  <a:pt x="356" y="2131"/>
                                </a:lnTo>
                                <a:cubicBezTo>
                                  <a:pt x="355" y="2126"/>
                                  <a:pt x="351" y="2124"/>
                                  <a:pt x="347" y="2124"/>
                                </a:cubicBezTo>
                                <a:cubicBezTo>
                                  <a:pt x="343" y="2125"/>
                                  <a:pt x="340" y="2129"/>
                                  <a:pt x="340" y="2133"/>
                                </a:cubicBezTo>
                                <a:lnTo>
                                  <a:pt x="377" y="2360"/>
                                </a:lnTo>
                                <a:cubicBezTo>
                                  <a:pt x="378" y="2365"/>
                                  <a:pt x="381" y="2368"/>
                                  <a:pt x="386" y="2367"/>
                                </a:cubicBezTo>
                                <a:cubicBezTo>
                                  <a:pt x="390" y="2366"/>
                                  <a:pt x="393" y="2362"/>
                                  <a:pt x="392" y="2358"/>
                                </a:cubicBezTo>
                                <a:close/>
                                <a:moveTo>
                                  <a:pt x="334" y="1994"/>
                                </a:moveTo>
                                <a:lnTo>
                                  <a:pt x="297" y="1767"/>
                                </a:lnTo>
                                <a:cubicBezTo>
                                  <a:pt x="297" y="1762"/>
                                  <a:pt x="293" y="1760"/>
                                  <a:pt x="288" y="1760"/>
                                </a:cubicBezTo>
                                <a:cubicBezTo>
                                  <a:pt x="284" y="1761"/>
                                  <a:pt x="281" y="1765"/>
                                  <a:pt x="282" y="1769"/>
                                </a:cubicBezTo>
                                <a:lnTo>
                                  <a:pt x="319" y="1996"/>
                                </a:lnTo>
                                <a:cubicBezTo>
                                  <a:pt x="319" y="2001"/>
                                  <a:pt x="323" y="2004"/>
                                  <a:pt x="327" y="2003"/>
                                </a:cubicBezTo>
                                <a:cubicBezTo>
                                  <a:pt x="332" y="2002"/>
                                  <a:pt x="334" y="1998"/>
                                  <a:pt x="334" y="1994"/>
                                </a:cubicBezTo>
                                <a:close/>
                                <a:moveTo>
                                  <a:pt x="275" y="1630"/>
                                </a:moveTo>
                                <a:lnTo>
                                  <a:pt x="239" y="1403"/>
                                </a:lnTo>
                                <a:cubicBezTo>
                                  <a:pt x="238" y="1398"/>
                                  <a:pt x="234" y="1396"/>
                                  <a:pt x="230" y="1396"/>
                                </a:cubicBezTo>
                                <a:cubicBezTo>
                                  <a:pt x="226" y="1397"/>
                                  <a:pt x="223" y="1401"/>
                                  <a:pt x="224" y="1405"/>
                                </a:cubicBezTo>
                                <a:lnTo>
                                  <a:pt x="260" y="1632"/>
                                </a:lnTo>
                                <a:cubicBezTo>
                                  <a:pt x="261" y="1637"/>
                                  <a:pt x="265" y="1640"/>
                                  <a:pt x="269" y="1639"/>
                                </a:cubicBezTo>
                                <a:cubicBezTo>
                                  <a:pt x="273" y="1638"/>
                                  <a:pt x="276" y="1634"/>
                                  <a:pt x="275" y="1630"/>
                                </a:cubicBezTo>
                                <a:close/>
                                <a:moveTo>
                                  <a:pt x="217" y="1266"/>
                                </a:moveTo>
                                <a:lnTo>
                                  <a:pt x="181" y="1039"/>
                                </a:lnTo>
                                <a:cubicBezTo>
                                  <a:pt x="180" y="1034"/>
                                  <a:pt x="176" y="1032"/>
                                  <a:pt x="172" y="1032"/>
                                </a:cubicBezTo>
                                <a:cubicBezTo>
                                  <a:pt x="168" y="1033"/>
                                  <a:pt x="165" y="1037"/>
                                  <a:pt x="165" y="1041"/>
                                </a:cubicBezTo>
                                <a:lnTo>
                                  <a:pt x="202" y="1268"/>
                                </a:lnTo>
                                <a:cubicBezTo>
                                  <a:pt x="203" y="1273"/>
                                  <a:pt x="207" y="1276"/>
                                  <a:pt x="211" y="1275"/>
                                </a:cubicBezTo>
                                <a:cubicBezTo>
                                  <a:pt x="215" y="1274"/>
                                  <a:pt x="218" y="1270"/>
                                  <a:pt x="217" y="1266"/>
                                </a:cubicBezTo>
                                <a:close/>
                                <a:moveTo>
                                  <a:pt x="159" y="902"/>
                                </a:moveTo>
                                <a:lnTo>
                                  <a:pt x="122" y="675"/>
                                </a:lnTo>
                                <a:cubicBezTo>
                                  <a:pt x="122" y="670"/>
                                  <a:pt x="118" y="668"/>
                                  <a:pt x="113" y="668"/>
                                </a:cubicBezTo>
                                <a:cubicBezTo>
                                  <a:pt x="109" y="669"/>
                                  <a:pt x="106" y="673"/>
                                  <a:pt x="107" y="677"/>
                                </a:cubicBezTo>
                                <a:lnTo>
                                  <a:pt x="144" y="904"/>
                                </a:lnTo>
                                <a:cubicBezTo>
                                  <a:pt x="144" y="909"/>
                                  <a:pt x="148" y="912"/>
                                  <a:pt x="152" y="911"/>
                                </a:cubicBezTo>
                                <a:cubicBezTo>
                                  <a:pt x="157" y="910"/>
                                  <a:pt x="159" y="906"/>
                                  <a:pt x="159" y="902"/>
                                </a:cubicBezTo>
                                <a:close/>
                                <a:moveTo>
                                  <a:pt x="100" y="538"/>
                                </a:moveTo>
                                <a:lnTo>
                                  <a:pt x="64" y="311"/>
                                </a:lnTo>
                                <a:cubicBezTo>
                                  <a:pt x="63" y="306"/>
                                  <a:pt x="59" y="304"/>
                                  <a:pt x="55" y="304"/>
                                </a:cubicBezTo>
                                <a:cubicBezTo>
                                  <a:pt x="51" y="305"/>
                                  <a:pt x="48" y="309"/>
                                  <a:pt x="49" y="313"/>
                                </a:cubicBezTo>
                                <a:lnTo>
                                  <a:pt x="85" y="540"/>
                                </a:lnTo>
                                <a:cubicBezTo>
                                  <a:pt x="86" y="545"/>
                                  <a:pt x="90" y="548"/>
                                  <a:pt x="94" y="547"/>
                                </a:cubicBezTo>
                                <a:cubicBezTo>
                                  <a:pt x="98" y="546"/>
                                  <a:pt x="101" y="542"/>
                                  <a:pt x="100" y="538"/>
                                </a:cubicBezTo>
                                <a:close/>
                                <a:moveTo>
                                  <a:pt x="42" y="174"/>
                                </a:moveTo>
                                <a:lnTo>
                                  <a:pt x="15" y="7"/>
                                </a:lnTo>
                                <a:cubicBezTo>
                                  <a:pt x="15" y="3"/>
                                  <a:pt x="11" y="0"/>
                                  <a:pt x="7" y="1"/>
                                </a:cubicBezTo>
                                <a:cubicBezTo>
                                  <a:pt x="2" y="2"/>
                                  <a:pt x="0" y="6"/>
                                  <a:pt x="0" y="10"/>
                                </a:cubicBezTo>
                                <a:lnTo>
                                  <a:pt x="27" y="176"/>
                                </a:lnTo>
                                <a:cubicBezTo>
                                  <a:pt x="28" y="181"/>
                                  <a:pt x="32" y="184"/>
                                  <a:pt x="36" y="183"/>
                                </a:cubicBezTo>
                                <a:cubicBezTo>
                                  <a:pt x="40" y="182"/>
                                  <a:pt x="43" y="178"/>
                                  <a:pt x="42" y="1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2026"/>
                        <wps:cNvSpPr>
                          <a:spLocks noEditPoints="1"/>
                        </wps:cNvSpPr>
                        <wps:spPr bwMode="auto">
                          <a:xfrm>
                            <a:off x="1345533" y="4041140"/>
                            <a:ext cx="213360" cy="1305560"/>
                          </a:xfrm>
                          <a:custGeom>
                            <a:avLst/>
                            <a:gdLst>
                              <a:gd name="T0" fmla="*/ 454 w 455"/>
                              <a:gd name="T1" fmla="*/ 2720 h 2730"/>
                              <a:gd name="T2" fmla="*/ 418 w 455"/>
                              <a:gd name="T3" fmla="*/ 2493 h 2730"/>
                              <a:gd name="T4" fmla="*/ 409 w 455"/>
                              <a:gd name="T5" fmla="*/ 2486 h 2730"/>
                              <a:gd name="T6" fmla="*/ 403 w 455"/>
                              <a:gd name="T7" fmla="*/ 2495 h 2730"/>
                              <a:gd name="T8" fmla="*/ 439 w 455"/>
                              <a:gd name="T9" fmla="*/ 2723 h 2730"/>
                              <a:gd name="T10" fmla="*/ 448 w 455"/>
                              <a:gd name="T11" fmla="*/ 2729 h 2730"/>
                              <a:gd name="T12" fmla="*/ 454 w 455"/>
                              <a:gd name="T13" fmla="*/ 2720 h 2730"/>
                              <a:gd name="T14" fmla="*/ 396 w 455"/>
                              <a:gd name="T15" fmla="*/ 2356 h 2730"/>
                              <a:gd name="T16" fmla="*/ 359 w 455"/>
                              <a:gd name="T17" fmla="*/ 2129 h 2730"/>
                              <a:gd name="T18" fmla="*/ 350 w 455"/>
                              <a:gd name="T19" fmla="*/ 2123 h 2730"/>
                              <a:gd name="T20" fmla="*/ 344 w 455"/>
                              <a:gd name="T21" fmla="*/ 2131 h 2730"/>
                              <a:gd name="T22" fmla="*/ 380 w 455"/>
                              <a:gd name="T23" fmla="*/ 2359 h 2730"/>
                              <a:gd name="T24" fmla="*/ 389 w 455"/>
                              <a:gd name="T25" fmla="*/ 2365 h 2730"/>
                              <a:gd name="T26" fmla="*/ 396 w 455"/>
                              <a:gd name="T27" fmla="*/ 2356 h 2730"/>
                              <a:gd name="T28" fmla="*/ 337 w 455"/>
                              <a:gd name="T29" fmla="*/ 1992 h 2730"/>
                              <a:gd name="T30" fmla="*/ 300 w 455"/>
                              <a:gd name="T31" fmla="*/ 1765 h 2730"/>
                              <a:gd name="T32" fmla="*/ 291 w 455"/>
                              <a:gd name="T33" fmla="*/ 1759 h 2730"/>
                              <a:gd name="T34" fmla="*/ 285 w 455"/>
                              <a:gd name="T35" fmla="*/ 1767 h 2730"/>
                              <a:gd name="T36" fmla="*/ 322 w 455"/>
                              <a:gd name="T37" fmla="*/ 1995 h 2730"/>
                              <a:gd name="T38" fmla="*/ 331 w 455"/>
                              <a:gd name="T39" fmla="*/ 2001 h 2730"/>
                              <a:gd name="T40" fmla="*/ 337 w 455"/>
                              <a:gd name="T41" fmla="*/ 1992 h 2730"/>
                              <a:gd name="T42" fmla="*/ 278 w 455"/>
                              <a:gd name="T43" fmla="*/ 1628 h 2730"/>
                              <a:gd name="T44" fmla="*/ 241 w 455"/>
                              <a:gd name="T45" fmla="*/ 1401 h 2730"/>
                              <a:gd name="T46" fmla="*/ 233 w 455"/>
                              <a:gd name="T47" fmla="*/ 1395 h 2730"/>
                              <a:gd name="T48" fmla="*/ 226 w 455"/>
                              <a:gd name="T49" fmla="*/ 1403 h 2730"/>
                              <a:gd name="T50" fmla="*/ 263 w 455"/>
                              <a:gd name="T51" fmla="*/ 1631 h 2730"/>
                              <a:gd name="T52" fmla="*/ 272 w 455"/>
                              <a:gd name="T53" fmla="*/ 1637 h 2730"/>
                              <a:gd name="T54" fmla="*/ 278 w 455"/>
                              <a:gd name="T55" fmla="*/ 1628 h 2730"/>
                              <a:gd name="T56" fmla="*/ 219 w 455"/>
                              <a:gd name="T57" fmla="*/ 1265 h 2730"/>
                              <a:gd name="T58" fmla="*/ 183 w 455"/>
                              <a:gd name="T59" fmla="*/ 1037 h 2730"/>
                              <a:gd name="T60" fmla="*/ 174 w 455"/>
                              <a:gd name="T61" fmla="*/ 1031 h 2730"/>
                              <a:gd name="T62" fmla="*/ 167 w 455"/>
                              <a:gd name="T63" fmla="*/ 1040 h 2730"/>
                              <a:gd name="T64" fmla="*/ 204 w 455"/>
                              <a:gd name="T65" fmla="*/ 1267 h 2730"/>
                              <a:gd name="T66" fmla="*/ 213 w 455"/>
                              <a:gd name="T67" fmla="*/ 1273 h 2730"/>
                              <a:gd name="T68" fmla="*/ 219 w 455"/>
                              <a:gd name="T69" fmla="*/ 1265 h 2730"/>
                              <a:gd name="T70" fmla="*/ 161 w 455"/>
                              <a:gd name="T71" fmla="*/ 901 h 2730"/>
                              <a:gd name="T72" fmla="*/ 124 w 455"/>
                              <a:gd name="T73" fmla="*/ 673 h 2730"/>
                              <a:gd name="T74" fmla="*/ 115 w 455"/>
                              <a:gd name="T75" fmla="*/ 667 h 2730"/>
                              <a:gd name="T76" fmla="*/ 109 w 455"/>
                              <a:gd name="T77" fmla="*/ 676 h 2730"/>
                              <a:gd name="T78" fmla="*/ 145 w 455"/>
                              <a:gd name="T79" fmla="*/ 903 h 2730"/>
                              <a:gd name="T80" fmla="*/ 154 w 455"/>
                              <a:gd name="T81" fmla="*/ 909 h 2730"/>
                              <a:gd name="T82" fmla="*/ 161 w 455"/>
                              <a:gd name="T83" fmla="*/ 901 h 2730"/>
                              <a:gd name="T84" fmla="*/ 102 w 455"/>
                              <a:gd name="T85" fmla="*/ 537 h 2730"/>
                              <a:gd name="T86" fmla="*/ 65 w 455"/>
                              <a:gd name="T87" fmla="*/ 309 h 2730"/>
                              <a:gd name="T88" fmla="*/ 56 w 455"/>
                              <a:gd name="T89" fmla="*/ 303 h 2730"/>
                              <a:gd name="T90" fmla="*/ 50 w 455"/>
                              <a:gd name="T91" fmla="*/ 312 h 2730"/>
                              <a:gd name="T92" fmla="*/ 87 w 455"/>
                              <a:gd name="T93" fmla="*/ 539 h 2730"/>
                              <a:gd name="T94" fmla="*/ 96 w 455"/>
                              <a:gd name="T95" fmla="*/ 545 h 2730"/>
                              <a:gd name="T96" fmla="*/ 102 w 455"/>
                              <a:gd name="T97" fmla="*/ 537 h 2730"/>
                              <a:gd name="T98" fmla="*/ 43 w 455"/>
                              <a:gd name="T99" fmla="*/ 173 h 2730"/>
                              <a:gd name="T100" fmla="*/ 16 w 455"/>
                              <a:gd name="T101" fmla="*/ 7 h 2730"/>
                              <a:gd name="T102" fmla="*/ 7 w 455"/>
                              <a:gd name="T103" fmla="*/ 0 h 2730"/>
                              <a:gd name="T104" fmla="*/ 1 w 455"/>
                              <a:gd name="T105" fmla="*/ 9 h 2730"/>
                              <a:gd name="T106" fmla="*/ 28 w 455"/>
                              <a:gd name="T107" fmla="*/ 175 h 2730"/>
                              <a:gd name="T108" fmla="*/ 37 w 455"/>
                              <a:gd name="T109" fmla="*/ 182 h 2730"/>
                              <a:gd name="T110" fmla="*/ 43 w 455"/>
                              <a:gd name="T111" fmla="*/ 173 h 2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5" h="2730">
                                <a:moveTo>
                                  <a:pt x="454" y="2720"/>
                                </a:moveTo>
                                <a:lnTo>
                                  <a:pt x="418" y="2493"/>
                                </a:lnTo>
                                <a:cubicBezTo>
                                  <a:pt x="417" y="2489"/>
                                  <a:pt x="413" y="2486"/>
                                  <a:pt x="409" y="2486"/>
                                </a:cubicBezTo>
                                <a:cubicBezTo>
                                  <a:pt x="405" y="2487"/>
                                  <a:pt x="402" y="2491"/>
                                  <a:pt x="403" y="2495"/>
                                </a:cubicBezTo>
                                <a:lnTo>
                                  <a:pt x="439" y="2723"/>
                                </a:lnTo>
                                <a:cubicBezTo>
                                  <a:pt x="440" y="2727"/>
                                  <a:pt x="444" y="2730"/>
                                  <a:pt x="448" y="2729"/>
                                </a:cubicBezTo>
                                <a:cubicBezTo>
                                  <a:pt x="452" y="2728"/>
                                  <a:pt x="455" y="2724"/>
                                  <a:pt x="454" y="2720"/>
                                </a:cubicBezTo>
                                <a:close/>
                                <a:moveTo>
                                  <a:pt x="396" y="2356"/>
                                </a:moveTo>
                                <a:lnTo>
                                  <a:pt x="359" y="2129"/>
                                </a:lnTo>
                                <a:cubicBezTo>
                                  <a:pt x="358" y="2125"/>
                                  <a:pt x="354" y="2122"/>
                                  <a:pt x="350" y="2123"/>
                                </a:cubicBezTo>
                                <a:cubicBezTo>
                                  <a:pt x="346" y="2123"/>
                                  <a:pt x="343" y="2127"/>
                                  <a:pt x="344" y="2131"/>
                                </a:cubicBezTo>
                                <a:lnTo>
                                  <a:pt x="380" y="2359"/>
                                </a:lnTo>
                                <a:cubicBezTo>
                                  <a:pt x="381" y="2363"/>
                                  <a:pt x="385" y="2366"/>
                                  <a:pt x="389" y="2365"/>
                                </a:cubicBezTo>
                                <a:cubicBezTo>
                                  <a:pt x="393" y="2364"/>
                                  <a:pt x="396" y="2361"/>
                                  <a:pt x="396" y="2356"/>
                                </a:cubicBezTo>
                                <a:close/>
                                <a:moveTo>
                                  <a:pt x="337" y="1992"/>
                                </a:moveTo>
                                <a:lnTo>
                                  <a:pt x="300" y="1765"/>
                                </a:lnTo>
                                <a:cubicBezTo>
                                  <a:pt x="299" y="1761"/>
                                  <a:pt x="296" y="1758"/>
                                  <a:pt x="291" y="1759"/>
                                </a:cubicBezTo>
                                <a:cubicBezTo>
                                  <a:pt x="287" y="1759"/>
                                  <a:pt x="284" y="1763"/>
                                  <a:pt x="285" y="1767"/>
                                </a:cubicBezTo>
                                <a:lnTo>
                                  <a:pt x="322" y="1995"/>
                                </a:lnTo>
                                <a:cubicBezTo>
                                  <a:pt x="322" y="1999"/>
                                  <a:pt x="326" y="2002"/>
                                  <a:pt x="331" y="2001"/>
                                </a:cubicBezTo>
                                <a:cubicBezTo>
                                  <a:pt x="335" y="2001"/>
                                  <a:pt x="338" y="1997"/>
                                  <a:pt x="337" y="1992"/>
                                </a:cubicBezTo>
                                <a:close/>
                                <a:moveTo>
                                  <a:pt x="278" y="1628"/>
                                </a:moveTo>
                                <a:lnTo>
                                  <a:pt x="241" y="1401"/>
                                </a:lnTo>
                                <a:cubicBezTo>
                                  <a:pt x="241" y="1397"/>
                                  <a:pt x="237" y="1394"/>
                                  <a:pt x="233" y="1395"/>
                                </a:cubicBezTo>
                                <a:cubicBezTo>
                                  <a:pt x="228" y="1395"/>
                                  <a:pt x="226" y="1399"/>
                                  <a:pt x="226" y="1403"/>
                                </a:cubicBezTo>
                                <a:lnTo>
                                  <a:pt x="263" y="1631"/>
                                </a:lnTo>
                                <a:cubicBezTo>
                                  <a:pt x="264" y="1635"/>
                                  <a:pt x="268" y="1638"/>
                                  <a:pt x="272" y="1637"/>
                                </a:cubicBezTo>
                                <a:cubicBezTo>
                                  <a:pt x="276" y="1637"/>
                                  <a:pt x="279" y="1633"/>
                                  <a:pt x="278" y="1628"/>
                                </a:cubicBezTo>
                                <a:close/>
                                <a:moveTo>
                                  <a:pt x="219" y="1265"/>
                                </a:moveTo>
                                <a:lnTo>
                                  <a:pt x="183" y="1037"/>
                                </a:lnTo>
                                <a:cubicBezTo>
                                  <a:pt x="182" y="1033"/>
                                  <a:pt x="178" y="1030"/>
                                  <a:pt x="174" y="1031"/>
                                </a:cubicBezTo>
                                <a:cubicBezTo>
                                  <a:pt x="170" y="1031"/>
                                  <a:pt x="167" y="1035"/>
                                  <a:pt x="167" y="1040"/>
                                </a:cubicBezTo>
                                <a:lnTo>
                                  <a:pt x="204" y="1267"/>
                                </a:lnTo>
                                <a:cubicBezTo>
                                  <a:pt x="205" y="1271"/>
                                  <a:pt x="209" y="1274"/>
                                  <a:pt x="213" y="1273"/>
                                </a:cubicBezTo>
                                <a:cubicBezTo>
                                  <a:pt x="217" y="1273"/>
                                  <a:pt x="220" y="1269"/>
                                  <a:pt x="219" y="1265"/>
                                </a:cubicBezTo>
                                <a:close/>
                                <a:moveTo>
                                  <a:pt x="161" y="901"/>
                                </a:moveTo>
                                <a:lnTo>
                                  <a:pt x="124" y="673"/>
                                </a:lnTo>
                                <a:cubicBezTo>
                                  <a:pt x="123" y="669"/>
                                  <a:pt x="119" y="666"/>
                                  <a:pt x="115" y="667"/>
                                </a:cubicBezTo>
                                <a:cubicBezTo>
                                  <a:pt x="111" y="667"/>
                                  <a:pt x="108" y="671"/>
                                  <a:pt x="109" y="676"/>
                                </a:cubicBezTo>
                                <a:lnTo>
                                  <a:pt x="145" y="903"/>
                                </a:lnTo>
                                <a:cubicBezTo>
                                  <a:pt x="146" y="907"/>
                                  <a:pt x="150" y="910"/>
                                  <a:pt x="154" y="909"/>
                                </a:cubicBezTo>
                                <a:cubicBezTo>
                                  <a:pt x="158" y="909"/>
                                  <a:pt x="161" y="905"/>
                                  <a:pt x="161" y="901"/>
                                </a:cubicBezTo>
                                <a:close/>
                                <a:moveTo>
                                  <a:pt x="102" y="537"/>
                                </a:moveTo>
                                <a:lnTo>
                                  <a:pt x="65" y="309"/>
                                </a:lnTo>
                                <a:cubicBezTo>
                                  <a:pt x="64" y="305"/>
                                  <a:pt x="61" y="302"/>
                                  <a:pt x="56" y="303"/>
                                </a:cubicBezTo>
                                <a:cubicBezTo>
                                  <a:pt x="52" y="304"/>
                                  <a:pt x="49" y="307"/>
                                  <a:pt x="50" y="312"/>
                                </a:cubicBezTo>
                                <a:lnTo>
                                  <a:pt x="87" y="539"/>
                                </a:lnTo>
                                <a:cubicBezTo>
                                  <a:pt x="87" y="543"/>
                                  <a:pt x="91" y="546"/>
                                  <a:pt x="96" y="545"/>
                                </a:cubicBezTo>
                                <a:cubicBezTo>
                                  <a:pt x="100" y="545"/>
                                  <a:pt x="103" y="541"/>
                                  <a:pt x="102" y="537"/>
                                </a:cubicBezTo>
                                <a:close/>
                                <a:moveTo>
                                  <a:pt x="43" y="173"/>
                                </a:moveTo>
                                <a:lnTo>
                                  <a:pt x="16" y="7"/>
                                </a:lnTo>
                                <a:cubicBezTo>
                                  <a:pt x="16" y="3"/>
                                  <a:pt x="12" y="0"/>
                                  <a:pt x="7" y="0"/>
                                </a:cubicBezTo>
                                <a:cubicBezTo>
                                  <a:pt x="3" y="1"/>
                                  <a:pt x="0" y="5"/>
                                  <a:pt x="1" y="9"/>
                                </a:cubicBezTo>
                                <a:lnTo>
                                  <a:pt x="28" y="175"/>
                                </a:lnTo>
                                <a:cubicBezTo>
                                  <a:pt x="29" y="179"/>
                                  <a:pt x="33" y="182"/>
                                  <a:pt x="37" y="182"/>
                                </a:cubicBezTo>
                                <a:cubicBezTo>
                                  <a:pt x="41" y="181"/>
                                  <a:pt x="44" y="177"/>
                                  <a:pt x="43" y="1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Line 20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93488" y="4955540"/>
                            <a:ext cx="61595" cy="38735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20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73498" y="4017010"/>
                            <a:ext cx="92710" cy="5867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1870678" y="4745990"/>
                            <a:ext cx="93345" cy="59690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Freeform 2030"/>
                        <wps:cNvSpPr>
                          <a:spLocks noEditPoints="1"/>
                        </wps:cNvSpPr>
                        <wps:spPr bwMode="auto">
                          <a:xfrm>
                            <a:off x="1461103" y="3863975"/>
                            <a:ext cx="1905" cy="368300"/>
                          </a:xfrm>
                          <a:custGeom>
                            <a:avLst/>
                            <a:gdLst>
                              <a:gd name="T0" fmla="*/ 5 w 5"/>
                              <a:gd name="T1" fmla="*/ 767 h 770"/>
                              <a:gd name="T2" fmla="*/ 5 w 5"/>
                              <a:gd name="T3" fmla="*/ 670 h 770"/>
                              <a:gd name="T4" fmla="*/ 2 w 5"/>
                              <a:gd name="T5" fmla="*/ 668 h 770"/>
                              <a:gd name="T6" fmla="*/ 0 w 5"/>
                              <a:gd name="T7" fmla="*/ 670 h 770"/>
                              <a:gd name="T8" fmla="*/ 0 w 5"/>
                              <a:gd name="T9" fmla="*/ 767 h 770"/>
                              <a:gd name="T10" fmla="*/ 2 w 5"/>
                              <a:gd name="T11" fmla="*/ 770 h 770"/>
                              <a:gd name="T12" fmla="*/ 5 w 5"/>
                              <a:gd name="T13" fmla="*/ 767 h 770"/>
                              <a:gd name="T14" fmla="*/ 5 w 5"/>
                              <a:gd name="T15" fmla="*/ 644 h 770"/>
                              <a:gd name="T16" fmla="*/ 5 w 5"/>
                              <a:gd name="T17" fmla="*/ 609 h 770"/>
                              <a:gd name="T18" fmla="*/ 2 w 5"/>
                              <a:gd name="T19" fmla="*/ 606 h 770"/>
                              <a:gd name="T20" fmla="*/ 0 w 5"/>
                              <a:gd name="T21" fmla="*/ 609 h 770"/>
                              <a:gd name="T22" fmla="*/ 0 w 5"/>
                              <a:gd name="T23" fmla="*/ 644 h 770"/>
                              <a:gd name="T24" fmla="*/ 2 w 5"/>
                              <a:gd name="T25" fmla="*/ 647 h 770"/>
                              <a:gd name="T26" fmla="*/ 5 w 5"/>
                              <a:gd name="T27" fmla="*/ 644 h 770"/>
                              <a:gd name="T28" fmla="*/ 5 w 5"/>
                              <a:gd name="T29" fmla="*/ 583 h 770"/>
                              <a:gd name="T30" fmla="*/ 5 w 5"/>
                              <a:gd name="T31" fmla="*/ 486 h 770"/>
                              <a:gd name="T32" fmla="*/ 2 w 5"/>
                              <a:gd name="T33" fmla="*/ 483 h 770"/>
                              <a:gd name="T34" fmla="*/ 0 w 5"/>
                              <a:gd name="T35" fmla="*/ 486 h 770"/>
                              <a:gd name="T36" fmla="*/ 0 w 5"/>
                              <a:gd name="T37" fmla="*/ 583 h 770"/>
                              <a:gd name="T38" fmla="*/ 2 w 5"/>
                              <a:gd name="T39" fmla="*/ 586 h 770"/>
                              <a:gd name="T40" fmla="*/ 5 w 5"/>
                              <a:gd name="T41" fmla="*/ 583 h 770"/>
                              <a:gd name="T42" fmla="*/ 5 w 5"/>
                              <a:gd name="T43" fmla="*/ 460 h 770"/>
                              <a:gd name="T44" fmla="*/ 5 w 5"/>
                              <a:gd name="T45" fmla="*/ 424 h 770"/>
                              <a:gd name="T46" fmla="*/ 2 w 5"/>
                              <a:gd name="T47" fmla="*/ 422 h 770"/>
                              <a:gd name="T48" fmla="*/ 0 w 5"/>
                              <a:gd name="T49" fmla="*/ 424 h 770"/>
                              <a:gd name="T50" fmla="*/ 0 w 5"/>
                              <a:gd name="T51" fmla="*/ 460 h 770"/>
                              <a:gd name="T52" fmla="*/ 2 w 5"/>
                              <a:gd name="T53" fmla="*/ 463 h 770"/>
                              <a:gd name="T54" fmla="*/ 5 w 5"/>
                              <a:gd name="T55" fmla="*/ 460 h 770"/>
                              <a:gd name="T56" fmla="*/ 5 w 5"/>
                              <a:gd name="T57" fmla="*/ 399 h 770"/>
                              <a:gd name="T58" fmla="*/ 5 w 5"/>
                              <a:gd name="T59" fmla="*/ 301 h 770"/>
                              <a:gd name="T60" fmla="*/ 2 w 5"/>
                              <a:gd name="T61" fmla="*/ 299 h 770"/>
                              <a:gd name="T62" fmla="*/ 0 w 5"/>
                              <a:gd name="T63" fmla="*/ 301 h 770"/>
                              <a:gd name="T64" fmla="*/ 0 w 5"/>
                              <a:gd name="T65" fmla="*/ 399 h 770"/>
                              <a:gd name="T66" fmla="*/ 2 w 5"/>
                              <a:gd name="T67" fmla="*/ 401 h 770"/>
                              <a:gd name="T68" fmla="*/ 5 w 5"/>
                              <a:gd name="T69" fmla="*/ 399 h 770"/>
                              <a:gd name="T70" fmla="*/ 5 w 5"/>
                              <a:gd name="T71" fmla="*/ 276 h 770"/>
                              <a:gd name="T72" fmla="*/ 5 w 5"/>
                              <a:gd name="T73" fmla="*/ 240 h 770"/>
                              <a:gd name="T74" fmla="*/ 2 w 5"/>
                              <a:gd name="T75" fmla="*/ 237 h 770"/>
                              <a:gd name="T76" fmla="*/ 0 w 5"/>
                              <a:gd name="T77" fmla="*/ 240 h 770"/>
                              <a:gd name="T78" fmla="*/ 0 w 5"/>
                              <a:gd name="T79" fmla="*/ 276 h 770"/>
                              <a:gd name="T80" fmla="*/ 2 w 5"/>
                              <a:gd name="T81" fmla="*/ 278 h 770"/>
                              <a:gd name="T82" fmla="*/ 5 w 5"/>
                              <a:gd name="T83" fmla="*/ 276 h 770"/>
                              <a:gd name="T84" fmla="*/ 5 w 5"/>
                              <a:gd name="T85" fmla="*/ 214 h 770"/>
                              <a:gd name="T86" fmla="*/ 5 w 5"/>
                              <a:gd name="T87" fmla="*/ 117 h 770"/>
                              <a:gd name="T88" fmla="*/ 2 w 5"/>
                              <a:gd name="T89" fmla="*/ 115 h 770"/>
                              <a:gd name="T90" fmla="*/ 0 w 5"/>
                              <a:gd name="T91" fmla="*/ 117 h 770"/>
                              <a:gd name="T92" fmla="*/ 0 w 5"/>
                              <a:gd name="T93" fmla="*/ 214 h 770"/>
                              <a:gd name="T94" fmla="*/ 2 w 5"/>
                              <a:gd name="T95" fmla="*/ 217 h 770"/>
                              <a:gd name="T96" fmla="*/ 5 w 5"/>
                              <a:gd name="T97" fmla="*/ 214 h 770"/>
                              <a:gd name="T98" fmla="*/ 5 w 5"/>
                              <a:gd name="T99" fmla="*/ 92 h 770"/>
                              <a:gd name="T100" fmla="*/ 5 w 5"/>
                              <a:gd name="T101" fmla="*/ 56 h 770"/>
                              <a:gd name="T102" fmla="*/ 2 w 5"/>
                              <a:gd name="T103" fmla="*/ 53 h 770"/>
                              <a:gd name="T104" fmla="*/ 0 w 5"/>
                              <a:gd name="T105" fmla="*/ 56 h 770"/>
                              <a:gd name="T106" fmla="*/ 0 w 5"/>
                              <a:gd name="T107" fmla="*/ 92 h 770"/>
                              <a:gd name="T108" fmla="*/ 2 w 5"/>
                              <a:gd name="T109" fmla="*/ 94 h 770"/>
                              <a:gd name="T110" fmla="*/ 5 w 5"/>
                              <a:gd name="T111" fmla="*/ 92 h 770"/>
                              <a:gd name="T112" fmla="*/ 5 w 5"/>
                              <a:gd name="T113" fmla="*/ 30 h 770"/>
                              <a:gd name="T114" fmla="*/ 5 w 5"/>
                              <a:gd name="T115" fmla="*/ 3 h 770"/>
                              <a:gd name="T116" fmla="*/ 2 w 5"/>
                              <a:gd name="T117" fmla="*/ 0 h 770"/>
                              <a:gd name="T118" fmla="*/ 0 w 5"/>
                              <a:gd name="T119" fmla="*/ 3 h 770"/>
                              <a:gd name="T120" fmla="*/ 0 w 5"/>
                              <a:gd name="T121" fmla="*/ 30 h 770"/>
                              <a:gd name="T122" fmla="*/ 2 w 5"/>
                              <a:gd name="T123" fmla="*/ 33 h 770"/>
                              <a:gd name="T124" fmla="*/ 5 w 5"/>
                              <a:gd name="T125" fmla="*/ 3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" h="770">
                                <a:moveTo>
                                  <a:pt x="5" y="767"/>
                                </a:moveTo>
                                <a:lnTo>
                                  <a:pt x="5" y="670"/>
                                </a:lnTo>
                                <a:cubicBezTo>
                                  <a:pt x="5" y="669"/>
                                  <a:pt x="3" y="668"/>
                                  <a:pt x="2" y="668"/>
                                </a:cubicBezTo>
                                <a:cubicBezTo>
                                  <a:pt x="1" y="668"/>
                                  <a:pt x="0" y="669"/>
                                  <a:pt x="0" y="670"/>
                                </a:cubicBezTo>
                                <a:lnTo>
                                  <a:pt x="0" y="767"/>
                                </a:lnTo>
                                <a:cubicBezTo>
                                  <a:pt x="0" y="769"/>
                                  <a:pt x="1" y="770"/>
                                  <a:pt x="2" y="770"/>
                                </a:cubicBezTo>
                                <a:cubicBezTo>
                                  <a:pt x="3" y="770"/>
                                  <a:pt x="5" y="769"/>
                                  <a:pt x="5" y="767"/>
                                </a:cubicBezTo>
                                <a:close/>
                                <a:moveTo>
                                  <a:pt x="5" y="644"/>
                                </a:moveTo>
                                <a:lnTo>
                                  <a:pt x="5" y="609"/>
                                </a:lnTo>
                                <a:cubicBezTo>
                                  <a:pt x="5" y="607"/>
                                  <a:pt x="3" y="606"/>
                                  <a:pt x="2" y="606"/>
                                </a:cubicBezTo>
                                <a:cubicBezTo>
                                  <a:pt x="1" y="606"/>
                                  <a:pt x="0" y="607"/>
                                  <a:pt x="0" y="609"/>
                                </a:cubicBezTo>
                                <a:lnTo>
                                  <a:pt x="0" y="644"/>
                                </a:lnTo>
                                <a:cubicBezTo>
                                  <a:pt x="0" y="646"/>
                                  <a:pt x="1" y="647"/>
                                  <a:pt x="2" y="647"/>
                                </a:cubicBezTo>
                                <a:cubicBezTo>
                                  <a:pt x="3" y="647"/>
                                  <a:pt x="5" y="646"/>
                                  <a:pt x="5" y="644"/>
                                </a:cubicBezTo>
                                <a:close/>
                                <a:moveTo>
                                  <a:pt x="5" y="583"/>
                                </a:moveTo>
                                <a:lnTo>
                                  <a:pt x="5" y="486"/>
                                </a:lnTo>
                                <a:cubicBezTo>
                                  <a:pt x="5" y="484"/>
                                  <a:pt x="3" y="483"/>
                                  <a:pt x="2" y="483"/>
                                </a:cubicBezTo>
                                <a:cubicBezTo>
                                  <a:pt x="1" y="483"/>
                                  <a:pt x="0" y="484"/>
                                  <a:pt x="0" y="486"/>
                                </a:cubicBezTo>
                                <a:lnTo>
                                  <a:pt x="0" y="583"/>
                                </a:lnTo>
                                <a:cubicBezTo>
                                  <a:pt x="0" y="584"/>
                                  <a:pt x="1" y="586"/>
                                  <a:pt x="2" y="586"/>
                                </a:cubicBezTo>
                                <a:cubicBezTo>
                                  <a:pt x="3" y="586"/>
                                  <a:pt x="5" y="584"/>
                                  <a:pt x="5" y="583"/>
                                </a:cubicBezTo>
                                <a:close/>
                                <a:moveTo>
                                  <a:pt x="5" y="460"/>
                                </a:moveTo>
                                <a:lnTo>
                                  <a:pt x="5" y="424"/>
                                </a:lnTo>
                                <a:cubicBezTo>
                                  <a:pt x="5" y="423"/>
                                  <a:pt x="3" y="422"/>
                                  <a:pt x="2" y="422"/>
                                </a:cubicBezTo>
                                <a:cubicBezTo>
                                  <a:pt x="1" y="422"/>
                                  <a:pt x="0" y="423"/>
                                  <a:pt x="0" y="424"/>
                                </a:cubicBezTo>
                                <a:lnTo>
                                  <a:pt x="0" y="460"/>
                                </a:lnTo>
                                <a:cubicBezTo>
                                  <a:pt x="0" y="462"/>
                                  <a:pt x="1" y="463"/>
                                  <a:pt x="2" y="463"/>
                                </a:cubicBezTo>
                                <a:cubicBezTo>
                                  <a:pt x="3" y="463"/>
                                  <a:pt x="5" y="462"/>
                                  <a:pt x="5" y="460"/>
                                </a:cubicBezTo>
                                <a:close/>
                                <a:moveTo>
                                  <a:pt x="5" y="399"/>
                                </a:moveTo>
                                <a:lnTo>
                                  <a:pt x="5" y="301"/>
                                </a:lnTo>
                                <a:cubicBezTo>
                                  <a:pt x="5" y="300"/>
                                  <a:pt x="3" y="299"/>
                                  <a:pt x="2" y="299"/>
                                </a:cubicBezTo>
                                <a:cubicBezTo>
                                  <a:pt x="1" y="299"/>
                                  <a:pt x="0" y="300"/>
                                  <a:pt x="0" y="301"/>
                                </a:cubicBezTo>
                                <a:lnTo>
                                  <a:pt x="0" y="399"/>
                                </a:lnTo>
                                <a:cubicBezTo>
                                  <a:pt x="0" y="400"/>
                                  <a:pt x="1" y="401"/>
                                  <a:pt x="2" y="401"/>
                                </a:cubicBezTo>
                                <a:cubicBezTo>
                                  <a:pt x="3" y="401"/>
                                  <a:pt x="5" y="400"/>
                                  <a:pt x="5" y="399"/>
                                </a:cubicBezTo>
                                <a:close/>
                                <a:moveTo>
                                  <a:pt x="5" y="276"/>
                                </a:moveTo>
                                <a:lnTo>
                                  <a:pt x="5" y="240"/>
                                </a:lnTo>
                                <a:cubicBezTo>
                                  <a:pt x="5" y="239"/>
                                  <a:pt x="3" y="237"/>
                                  <a:pt x="2" y="237"/>
                                </a:cubicBezTo>
                                <a:cubicBezTo>
                                  <a:pt x="1" y="237"/>
                                  <a:pt x="0" y="239"/>
                                  <a:pt x="0" y="240"/>
                                </a:cubicBezTo>
                                <a:lnTo>
                                  <a:pt x="0" y="276"/>
                                </a:lnTo>
                                <a:cubicBezTo>
                                  <a:pt x="0" y="277"/>
                                  <a:pt x="1" y="278"/>
                                  <a:pt x="2" y="278"/>
                                </a:cubicBezTo>
                                <a:cubicBezTo>
                                  <a:pt x="3" y="278"/>
                                  <a:pt x="5" y="277"/>
                                  <a:pt x="5" y="276"/>
                                </a:cubicBezTo>
                                <a:close/>
                                <a:moveTo>
                                  <a:pt x="5" y="214"/>
                                </a:moveTo>
                                <a:lnTo>
                                  <a:pt x="5" y="117"/>
                                </a:lnTo>
                                <a:cubicBezTo>
                                  <a:pt x="5" y="116"/>
                                  <a:pt x="3" y="115"/>
                                  <a:pt x="2" y="115"/>
                                </a:cubicBezTo>
                                <a:cubicBezTo>
                                  <a:pt x="1" y="115"/>
                                  <a:pt x="0" y="116"/>
                                  <a:pt x="0" y="117"/>
                                </a:cubicBezTo>
                                <a:lnTo>
                                  <a:pt x="0" y="214"/>
                                </a:lnTo>
                                <a:cubicBezTo>
                                  <a:pt x="0" y="216"/>
                                  <a:pt x="1" y="217"/>
                                  <a:pt x="2" y="217"/>
                                </a:cubicBezTo>
                                <a:cubicBezTo>
                                  <a:pt x="3" y="217"/>
                                  <a:pt x="5" y="216"/>
                                  <a:pt x="5" y="214"/>
                                </a:cubicBezTo>
                                <a:close/>
                                <a:moveTo>
                                  <a:pt x="5" y="92"/>
                                </a:moveTo>
                                <a:lnTo>
                                  <a:pt x="5" y="56"/>
                                </a:lnTo>
                                <a:cubicBezTo>
                                  <a:pt x="5" y="54"/>
                                  <a:pt x="3" y="53"/>
                                  <a:pt x="2" y="53"/>
                                </a:cubicBezTo>
                                <a:cubicBezTo>
                                  <a:pt x="1" y="53"/>
                                  <a:pt x="0" y="54"/>
                                  <a:pt x="0" y="56"/>
                                </a:cubicBezTo>
                                <a:lnTo>
                                  <a:pt x="0" y="92"/>
                                </a:lnTo>
                                <a:cubicBezTo>
                                  <a:pt x="0" y="93"/>
                                  <a:pt x="1" y="94"/>
                                  <a:pt x="2" y="94"/>
                                </a:cubicBezTo>
                                <a:cubicBezTo>
                                  <a:pt x="3" y="94"/>
                                  <a:pt x="5" y="93"/>
                                  <a:pt x="5" y="92"/>
                                </a:cubicBezTo>
                                <a:close/>
                                <a:moveTo>
                                  <a:pt x="5" y="30"/>
                                </a:moveTo>
                                <a:lnTo>
                                  <a:pt x="5" y="3"/>
                                </a:ln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lnTo>
                                  <a:pt x="0" y="30"/>
                                </a:lnTo>
                                <a:cubicBezTo>
                                  <a:pt x="0" y="31"/>
                                  <a:pt x="1" y="33"/>
                                  <a:pt x="2" y="33"/>
                                </a:cubicBezTo>
                                <a:cubicBezTo>
                                  <a:pt x="3" y="33"/>
                                  <a:pt x="5" y="31"/>
                                  <a:pt x="5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2031"/>
                        <wps:cNvSpPr>
                          <a:spLocks noEditPoints="1"/>
                        </wps:cNvSpPr>
                        <wps:spPr bwMode="auto">
                          <a:xfrm>
                            <a:off x="1346803" y="3908425"/>
                            <a:ext cx="230505" cy="235585"/>
                          </a:xfrm>
                          <a:custGeom>
                            <a:avLst/>
                            <a:gdLst>
                              <a:gd name="T0" fmla="*/ 247 w 493"/>
                              <a:gd name="T1" fmla="*/ 15 h 493"/>
                              <a:gd name="T2" fmla="*/ 294 w 493"/>
                              <a:gd name="T3" fmla="*/ 20 h 493"/>
                              <a:gd name="T4" fmla="*/ 337 w 493"/>
                              <a:gd name="T5" fmla="*/ 34 h 493"/>
                              <a:gd name="T6" fmla="*/ 377 w 493"/>
                              <a:gd name="T7" fmla="*/ 55 h 493"/>
                              <a:gd name="T8" fmla="*/ 411 w 493"/>
                              <a:gd name="T9" fmla="*/ 83 h 493"/>
                              <a:gd name="T10" fmla="*/ 416 w 493"/>
                              <a:gd name="T11" fmla="*/ 90 h 493"/>
                              <a:gd name="T12" fmla="*/ 428 w 493"/>
                              <a:gd name="T13" fmla="*/ 80 h 493"/>
                              <a:gd name="T14" fmla="*/ 420 w 493"/>
                              <a:gd name="T15" fmla="*/ 72 h 493"/>
                              <a:gd name="T16" fmla="*/ 384 w 493"/>
                              <a:gd name="T17" fmla="*/ 42 h 493"/>
                              <a:gd name="T18" fmla="*/ 342 w 493"/>
                              <a:gd name="T19" fmla="*/ 19 h 493"/>
                              <a:gd name="T20" fmla="*/ 295 w 493"/>
                              <a:gd name="T21" fmla="*/ 5 h 493"/>
                              <a:gd name="T22" fmla="*/ 246 w 493"/>
                              <a:gd name="T23" fmla="*/ 0 h 493"/>
                              <a:gd name="T24" fmla="*/ 206 w 493"/>
                              <a:gd name="T25" fmla="*/ 12 h 493"/>
                              <a:gd name="T26" fmla="*/ 474 w 493"/>
                              <a:gd name="T27" fmla="*/ 208 h 493"/>
                              <a:gd name="T28" fmla="*/ 478 w 493"/>
                              <a:gd name="T29" fmla="*/ 246 h 493"/>
                              <a:gd name="T30" fmla="*/ 473 w 493"/>
                              <a:gd name="T31" fmla="*/ 292 h 493"/>
                              <a:gd name="T32" fmla="*/ 460 w 493"/>
                              <a:gd name="T33" fmla="*/ 336 h 493"/>
                              <a:gd name="T34" fmla="*/ 439 w 493"/>
                              <a:gd name="T35" fmla="*/ 376 h 493"/>
                              <a:gd name="T36" fmla="*/ 411 w 493"/>
                              <a:gd name="T37" fmla="*/ 410 h 493"/>
                              <a:gd name="T38" fmla="*/ 406 w 493"/>
                              <a:gd name="T39" fmla="*/ 423 h 493"/>
                              <a:gd name="T40" fmla="*/ 420 w 493"/>
                              <a:gd name="T41" fmla="*/ 421 h 493"/>
                              <a:gd name="T42" fmla="*/ 450 w 493"/>
                              <a:gd name="T43" fmla="*/ 385 h 493"/>
                              <a:gd name="T44" fmla="*/ 473 w 493"/>
                              <a:gd name="T45" fmla="*/ 343 h 493"/>
                              <a:gd name="T46" fmla="*/ 488 w 493"/>
                              <a:gd name="T47" fmla="*/ 297 h 493"/>
                              <a:gd name="T48" fmla="*/ 493 w 493"/>
                              <a:gd name="T49" fmla="*/ 247 h 493"/>
                              <a:gd name="T50" fmla="*/ 489 w 493"/>
                              <a:gd name="T51" fmla="*/ 207 h 493"/>
                              <a:gd name="T52" fmla="*/ 474 w 493"/>
                              <a:gd name="T53" fmla="*/ 208 h 493"/>
                              <a:gd name="T54" fmla="*/ 246 w 493"/>
                              <a:gd name="T55" fmla="*/ 478 h 493"/>
                              <a:gd name="T56" fmla="*/ 199 w 493"/>
                              <a:gd name="T57" fmla="*/ 473 h 493"/>
                              <a:gd name="T58" fmla="*/ 156 w 493"/>
                              <a:gd name="T59" fmla="*/ 459 h 493"/>
                              <a:gd name="T60" fmla="*/ 116 w 493"/>
                              <a:gd name="T61" fmla="*/ 438 h 493"/>
                              <a:gd name="T62" fmla="*/ 84 w 493"/>
                              <a:gd name="T63" fmla="*/ 411 h 493"/>
                              <a:gd name="T64" fmla="*/ 74 w 493"/>
                              <a:gd name="T65" fmla="*/ 423 h 493"/>
                              <a:gd name="T66" fmla="*/ 109 w 493"/>
                              <a:gd name="T67" fmla="*/ 451 h 493"/>
                              <a:gd name="T68" fmla="*/ 151 w 493"/>
                              <a:gd name="T69" fmla="*/ 474 h 493"/>
                              <a:gd name="T70" fmla="*/ 198 w 493"/>
                              <a:gd name="T71" fmla="*/ 488 h 493"/>
                              <a:gd name="T72" fmla="*/ 247 w 493"/>
                              <a:gd name="T73" fmla="*/ 493 h 493"/>
                              <a:gd name="T74" fmla="*/ 299 w 493"/>
                              <a:gd name="T75" fmla="*/ 480 h 493"/>
                              <a:gd name="T76" fmla="*/ 21 w 493"/>
                              <a:gd name="T77" fmla="*/ 295 h 493"/>
                              <a:gd name="T78" fmla="*/ 20 w 493"/>
                              <a:gd name="T79" fmla="*/ 294 h 493"/>
                              <a:gd name="T80" fmla="*/ 15 w 493"/>
                              <a:gd name="T81" fmla="*/ 247 h 493"/>
                              <a:gd name="T82" fmla="*/ 20 w 493"/>
                              <a:gd name="T83" fmla="*/ 201 h 493"/>
                              <a:gd name="T84" fmla="*/ 33 w 493"/>
                              <a:gd name="T85" fmla="*/ 157 h 493"/>
                              <a:gd name="T86" fmla="*/ 54 w 493"/>
                              <a:gd name="T87" fmla="*/ 117 h 493"/>
                              <a:gd name="T88" fmla="*/ 77 w 493"/>
                              <a:gd name="T89" fmla="*/ 78 h 493"/>
                              <a:gd name="T90" fmla="*/ 43 w 493"/>
                              <a:gd name="T91" fmla="*/ 108 h 493"/>
                              <a:gd name="T92" fmla="*/ 20 w 493"/>
                              <a:gd name="T93" fmla="*/ 150 h 493"/>
                              <a:gd name="T94" fmla="*/ 5 w 493"/>
                              <a:gd name="T95" fmla="*/ 196 h 493"/>
                              <a:gd name="T96" fmla="*/ 0 w 493"/>
                              <a:gd name="T97" fmla="*/ 246 h 493"/>
                              <a:gd name="T98" fmla="*/ 5 w 493"/>
                              <a:gd name="T99" fmla="*/ 295 h 493"/>
                              <a:gd name="T100" fmla="*/ 6 w 493"/>
                              <a:gd name="T101" fmla="*/ 300 h 493"/>
                              <a:gd name="T102" fmla="*/ 21 w 493"/>
                              <a:gd name="T103" fmla="*/ 295 h 493"/>
                              <a:gd name="T104" fmla="*/ 201 w 493"/>
                              <a:gd name="T105" fmla="*/ 20 h 493"/>
                              <a:gd name="T106" fmla="*/ 196 w 493"/>
                              <a:gd name="T107" fmla="*/ 5 h 493"/>
                              <a:gd name="T108" fmla="*/ 183 w 493"/>
                              <a:gd name="T109" fmla="*/ 17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15" y="19"/>
                                </a:moveTo>
                                <a:lnTo>
                                  <a:pt x="247" y="15"/>
                                </a:lnTo>
                                <a:lnTo>
                                  <a:pt x="246" y="15"/>
                                </a:lnTo>
                                <a:lnTo>
                                  <a:pt x="294" y="20"/>
                                </a:lnTo>
                                <a:lnTo>
                                  <a:pt x="292" y="20"/>
                                </a:lnTo>
                                <a:lnTo>
                                  <a:pt x="337" y="34"/>
                                </a:lnTo>
                                <a:lnTo>
                                  <a:pt x="336" y="33"/>
                                </a:lnTo>
                                <a:lnTo>
                                  <a:pt x="377" y="55"/>
                                </a:lnTo>
                                <a:lnTo>
                                  <a:pt x="376" y="54"/>
                                </a:lnTo>
                                <a:lnTo>
                                  <a:pt x="411" y="83"/>
                                </a:lnTo>
                                <a:lnTo>
                                  <a:pt x="410" y="82"/>
                                </a:lnTo>
                                <a:lnTo>
                                  <a:pt x="416" y="90"/>
                                </a:lnTo>
                                <a:cubicBezTo>
                                  <a:pt x="419" y="93"/>
                                  <a:pt x="424" y="94"/>
                                  <a:pt x="427" y="91"/>
                                </a:cubicBezTo>
                                <a:cubicBezTo>
                                  <a:pt x="430" y="88"/>
                                  <a:pt x="431" y="84"/>
                                  <a:pt x="428" y="80"/>
                                </a:cubicBezTo>
                                <a:lnTo>
                                  <a:pt x="421" y="73"/>
                                </a:lnTo>
                                <a:cubicBezTo>
                                  <a:pt x="421" y="72"/>
                                  <a:pt x="421" y="72"/>
                                  <a:pt x="420" y="72"/>
                                </a:cubicBezTo>
                                <a:lnTo>
                                  <a:pt x="385" y="43"/>
                                </a:lnTo>
                                <a:cubicBezTo>
                                  <a:pt x="385" y="42"/>
                                  <a:pt x="385" y="42"/>
                                  <a:pt x="384" y="42"/>
                                </a:cubicBezTo>
                                <a:lnTo>
                                  <a:pt x="343" y="20"/>
                                </a:lnTo>
                                <a:cubicBezTo>
                                  <a:pt x="343" y="19"/>
                                  <a:pt x="342" y="19"/>
                                  <a:pt x="342" y="19"/>
                                </a:cubicBezTo>
                                <a:lnTo>
                                  <a:pt x="297" y="5"/>
                                </a:lnTo>
                                <a:cubicBezTo>
                                  <a:pt x="296" y="5"/>
                                  <a:pt x="296" y="5"/>
                                  <a:pt x="295" y="5"/>
                                </a:cubicBezTo>
                                <a:lnTo>
                                  <a:pt x="247" y="0"/>
                                </a:lnTo>
                                <a:cubicBezTo>
                                  <a:pt x="247" y="0"/>
                                  <a:pt x="246" y="0"/>
                                  <a:pt x="246" y="0"/>
                                </a:cubicBezTo>
                                <a:lnTo>
                                  <a:pt x="213" y="3"/>
                                </a:lnTo>
                                <a:cubicBezTo>
                                  <a:pt x="209" y="4"/>
                                  <a:pt x="206" y="7"/>
                                  <a:pt x="206" y="12"/>
                                </a:cubicBezTo>
                                <a:cubicBezTo>
                                  <a:pt x="207" y="16"/>
                                  <a:pt x="210" y="19"/>
                                  <a:pt x="215" y="19"/>
                                </a:cubicBezTo>
                                <a:close/>
                                <a:moveTo>
                                  <a:pt x="474" y="208"/>
                                </a:moveTo>
                                <a:lnTo>
                                  <a:pt x="478" y="247"/>
                                </a:lnTo>
                                <a:lnTo>
                                  <a:pt x="478" y="246"/>
                                </a:lnTo>
                                <a:lnTo>
                                  <a:pt x="473" y="294"/>
                                </a:lnTo>
                                <a:lnTo>
                                  <a:pt x="473" y="292"/>
                                </a:lnTo>
                                <a:lnTo>
                                  <a:pt x="459" y="337"/>
                                </a:lnTo>
                                <a:lnTo>
                                  <a:pt x="460" y="336"/>
                                </a:lnTo>
                                <a:lnTo>
                                  <a:pt x="438" y="377"/>
                                </a:lnTo>
                                <a:lnTo>
                                  <a:pt x="439" y="376"/>
                                </a:lnTo>
                                <a:lnTo>
                                  <a:pt x="410" y="411"/>
                                </a:lnTo>
                                <a:lnTo>
                                  <a:pt x="411" y="410"/>
                                </a:lnTo>
                                <a:lnTo>
                                  <a:pt x="407" y="412"/>
                                </a:lnTo>
                                <a:cubicBezTo>
                                  <a:pt x="404" y="415"/>
                                  <a:pt x="404" y="420"/>
                                  <a:pt x="406" y="423"/>
                                </a:cubicBezTo>
                                <a:cubicBezTo>
                                  <a:pt x="409" y="426"/>
                                  <a:pt x="414" y="427"/>
                                  <a:pt x="417" y="424"/>
                                </a:cubicBezTo>
                                <a:lnTo>
                                  <a:pt x="420" y="421"/>
                                </a:lnTo>
                                <a:cubicBezTo>
                                  <a:pt x="421" y="421"/>
                                  <a:pt x="421" y="421"/>
                                  <a:pt x="421" y="420"/>
                                </a:cubicBezTo>
                                <a:lnTo>
                                  <a:pt x="450" y="385"/>
                                </a:lnTo>
                                <a:cubicBezTo>
                                  <a:pt x="451" y="385"/>
                                  <a:pt x="451" y="385"/>
                                  <a:pt x="451" y="384"/>
                                </a:cubicBezTo>
                                <a:lnTo>
                                  <a:pt x="473" y="343"/>
                                </a:lnTo>
                                <a:cubicBezTo>
                                  <a:pt x="473" y="343"/>
                                  <a:pt x="474" y="342"/>
                                  <a:pt x="474" y="342"/>
                                </a:cubicBezTo>
                                <a:lnTo>
                                  <a:pt x="488" y="297"/>
                                </a:lnTo>
                                <a:cubicBezTo>
                                  <a:pt x="488" y="296"/>
                                  <a:pt x="488" y="296"/>
                                  <a:pt x="488" y="295"/>
                                </a:cubicBezTo>
                                <a:lnTo>
                                  <a:pt x="493" y="247"/>
                                </a:lnTo>
                                <a:cubicBezTo>
                                  <a:pt x="493" y="247"/>
                                  <a:pt x="493" y="246"/>
                                  <a:pt x="493" y="246"/>
                                </a:cubicBezTo>
                                <a:lnTo>
                                  <a:pt x="489" y="207"/>
                                </a:lnTo>
                                <a:cubicBezTo>
                                  <a:pt x="489" y="203"/>
                                  <a:pt x="485" y="200"/>
                                  <a:pt x="481" y="200"/>
                                </a:cubicBezTo>
                                <a:cubicBezTo>
                                  <a:pt x="476" y="200"/>
                                  <a:pt x="473" y="204"/>
                                  <a:pt x="474" y="208"/>
                                </a:cubicBezTo>
                                <a:close/>
                                <a:moveTo>
                                  <a:pt x="291" y="473"/>
                                </a:moveTo>
                                <a:lnTo>
                                  <a:pt x="246" y="478"/>
                                </a:lnTo>
                                <a:lnTo>
                                  <a:pt x="247" y="478"/>
                                </a:lnTo>
                                <a:lnTo>
                                  <a:pt x="199" y="473"/>
                                </a:lnTo>
                                <a:lnTo>
                                  <a:pt x="201" y="473"/>
                                </a:lnTo>
                                <a:lnTo>
                                  <a:pt x="156" y="459"/>
                                </a:lnTo>
                                <a:lnTo>
                                  <a:pt x="157" y="460"/>
                                </a:lnTo>
                                <a:lnTo>
                                  <a:pt x="116" y="438"/>
                                </a:lnTo>
                                <a:lnTo>
                                  <a:pt x="117" y="439"/>
                                </a:lnTo>
                                <a:lnTo>
                                  <a:pt x="84" y="411"/>
                                </a:lnTo>
                                <a:cubicBezTo>
                                  <a:pt x="81" y="408"/>
                                  <a:pt x="76" y="409"/>
                                  <a:pt x="73" y="412"/>
                                </a:cubicBezTo>
                                <a:cubicBezTo>
                                  <a:pt x="70" y="415"/>
                                  <a:pt x="71" y="420"/>
                                  <a:pt x="74" y="423"/>
                                </a:cubicBezTo>
                                <a:lnTo>
                                  <a:pt x="108" y="450"/>
                                </a:lnTo>
                                <a:cubicBezTo>
                                  <a:pt x="108" y="451"/>
                                  <a:pt x="108" y="451"/>
                                  <a:pt x="109" y="451"/>
                                </a:cubicBezTo>
                                <a:lnTo>
                                  <a:pt x="150" y="473"/>
                                </a:lnTo>
                                <a:cubicBezTo>
                                  <a:pt x="150" y="473"/>
                                  <a:pt x="151" y="474"/>
                                  <a:pt x="151" y="474"/>
                                </a:cubicBezTo>
                                <a:lnTo>
                                  <a:pt x="196" y="488"/>
                                </a:lnTo>
                                <a:cubicBezTo>
                                  <a:pt x="197" y="488"/>
                                  <a:pt x="197" y="488"/>
                                  <a:pt x="198" y="488"/>
                                </a:cubicBezTo>
                                <a:lnTo>
                                  <a:pt x="246" y="493"/>
                                </a:lnTo>
                                <a:cubicBezTo>
                                  <a:pt x="246" y="493"/>
                                  <a:pt x="247" y="493"/>
                                  <a:pt x="247" y="493"/>
                                </a:cubicBezTo>
                                <a:lnTo>
                                  <a:pt x="292" y="488"/>
                                </a:lnTo>
                                <a:cubicBezTo>
                                  <a:pt x="296" y="488"/>
                                  <a:pt x="299" y="484"/>
                                  <a:pt x="299" y="480"/>
                                </a:cubicBezTo>
                                <a:cubicBezTo>
                                  <a:pt x="299" y="476"/>
                                  <a:pt x="295" y="473"/>
                                  <a:pt x="291" y="473"/>
                                </a:cubicBezTo>
                                <a:close/>
                                <a:moveTo>
                                  <a:pt x="21" y="295"/>
                                </a:moveTo>
                                <a:lnTo>
                                  <a:pt x="20" y="292"/>
                                </a:lnTo>
                                <a:lnTo>
                                  <a:pt x="20" y="294"/>
                                </a:lnTo>
                                <a:lnTo>
                                  <a:pt x="15" y="246"/>
                                </a:lnTo>
                                <a:lnTo>
                                  <a:pt x="15" y="247"/>
                                </a:lnTo>
                                <a:lnTo>
                                  <a:pt x="20" y="199"/>
                                </a:lnTo>
                                <a:lnTo>
                                  <a:pt x="20" y="201"/>
                                </a:lnTo>
                                <a:lnTo>
                                  <a:pt x="34" y="156"/>
                                </a:lnTo>
                                <a:lnTo>
                                  <a:pt x="33" y="157"/>
                                </a:lnTo>
                                <a:lnTo>
                                  <a:pt x="55" y="116"/>
                                </a:lnTo>
                                <a:lnTo>
                                  <a:pt x="54" y="117"/>
                                </a:lnTo>
                                <a:lnTo>
                                  <a:pt x="78" y="89"/>
                                </a:lnTo>
                                <a:cubicBezTo>
                                  <a:pt x="81" y="85"/>
                                  <a:pt x="80" y="81"/>
                                  <a:pt x="77" y="78"/>
                                </a:cubicBezTo>
                                <a:cubicBezTo>
                                  <a:pt x="74" y="75"/>
                                  <a:pt x="69" y="76"/>
                                  <a:pt x="66" y="79"/>
                                </a:cubicBezTo>
                                <a:lnTo>
                                  <a:pt x="43" y="108"/>
                                </a:lnTo>
                                <a:cubicBezTo>
                                  <a:pt x="42" y="108"/>
                                  <a:pt x="42" y="108"/>
                                  <a:pt x="42" y="109"/>
                                </a:cubicBezTo>
                                <a:lnTo>
                                  <a:pt x="20" y="150"/>
                                </a:lnTo>
                                <a:cubicBezTo>
                                  <a:pt x="19" y="150"/>
                                  <a:pt x="19" y="151"/>
                                  <a:pt x="19" y="151"/>
                                </a:cubicBezTo>
                                <a:lnTo>
                                  <a:pt x="5" y="196"/>
                                </a:lnTo>
                                <a:cubicBezTo>
                                  <a:pt x="5" y="197"/>
                                  <a:pt x="5" y="197"/>
                                  <a:pt x="5" y="198"/>
                                </a:cubicBezTo>
                                <a:lnTo>
                                  <a:pt x="0" y="246"/>
                                </a:lnTo>
                                <a:cubicBezTo>
                                  <a:pt x="0" y="246"/>
                                  <a:pt x="0" y="247"/>
                                  <a:pt x="0" y="247"/>
                                </a:cubicBezTo>
                                <a:lnTo>
                                  <a:pt x="5" y="295"/>
                                </a:lnTo>
                                <a:cubicBezTo>
                                  <a:pt x="5" y="296"/>
                                  <a:pt x="5" y="296"/>
                                  <a:pt x="5" y="297"/>
                                </a:cubicBezTo>
                                <a:lnTo>
                                  <a:pt x="6" y="300"/>
                                </a:lnTo>
                                <a:cubicBezTo>
                                  <a:pt x="7" y="304"/>
                                  <a:pt x="12" y="306"/>
                                  <a:pt x="16" y="305"/>
                                </a:cubicBezTo>
                                <a:cubicBezTo>
                                  <a:pt x="20" y="303"/>
                                  <a:pt x="22" y="299"/>
                                  <a:pt x="21" y="295"/>
                                </a:cubicBezTo>
                                <a:close/>
                                <a:moveTo>
                                  <a:pt x="192" y="22"/>
                                </a:moveTo>
                                <a:lnTo>
                                  <a:pt x="201" y="20"/>
                                </a:lnTo>
                                <a:cubicBezTo>
                                  <a:pt x="205" y="19"/>
                                  <a:pt x="207" y="14"/>
                                  <a:pt x="206" y="10"/>
                                </a:cubicBezTo>
                                <a:cubicBezTo>
                                  <a:pt x="205" y="6"/>
                                  <a:pt x="200" y="4"/>
                                  <a:pt x="196" y="5"/>
                                </a:cubicBezTo>
                                <a:lnTo>
                                  <a:pt x="188" y="8"/>
                                </a:lnTo>
                                <a:cubicBezTo>
                                  <a:pt x="184" y="9"/>
                                  <a:pt x="181" y="13"/>
                                  <a:pt x="183" y="17"/>
                                </a:cubicBezTo>
                                <a:cubicBezTo>
                                  <a:pt x="184" y="21"/>
                                  <a:pt x="188" y="24"/>
                                  <a:pt x="192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2032"/>
                        <wps:cNvSpPr>
                          <a:spLocks/>
                        </wps:cNvSpPr>
                        <wps:spPr bwMode="auto">
                          <a:xfrm>
                            <a:off x="1349978" y="3911600"/>
                            <a:ext cx="223520" cy="114300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72 h 180"/>
                              <a:gd name="T2" fmla="*/ 352 w 352"/>
                              <a:gd name="T3" fmla="*/ 157 h 180"/>
                              <a:gd name="T4" fmla="*/ 349 w 352"/>
                              <a:gd name="T5" fmla="*/ 142 h 180"/>
                              <a:gd name="T6" fmla="*/ 346 w 352"/>
                              <a:gd name="T7" fmla="*/ 130 h 180"/>
                              <a:gd name="T8" fmla="*/ 342 w 352"/>
                              <a:gd name="T9" fmla="*/ 118 h 180"/>
                              <a:gd name="T10" fmla="*/ 337 w 352"/>
                              <a:gd name="T11" fmla="*/ 105 h 180"/>
                              <a:gd name="T12" fmla="*/ 331 w 352"/>
                              <a:gd name="T13" fmla="*/ 94 h 180"/>
                              <a:gd name="T14" fmla="*/ 325 w 352"/>
                              <a:gd name="T15" fmla="*/ 83 h 180"/>
                              <a:gd name="T16" fmla="*/ 317 w 352"/>
                              <a:gd name="T17" fmla="*/ 72 h 180"/>
                              <a:gd name="T18" fmla="*/ 309 w 352"/>
                              <a:gd name="T19" fmla="*/ 61 h 180"/>
                              <a:gd name="T20" fmla="*/ 299 w 352"/>
                              <a:gd name="T21" fmla="*/ 50 h 180"/>
                              <a:gd name="T22" fmla="*/ 288 w 352"/>
                              <a:gd name="T23" fmla="*/ 41 h 180"/>
                              <a:gd name="T24" fmla="*/ 276 w 352"/>
                              <a:gd name="T25" fmla="*/ 31 h 180"/>
                              <a:gd name="T26" fmla="*/ 263 w 352"/>
                              <a:gd name="T27" fmla="*/ 23 h 180"/>
                              <a:gd name="T28" fmla="*/ 249 w 352"/>
                              <a:gd name="T29" fmla="*/ 16 h 180"/>
                              <a:gd name="T30" fmla="*/ 234 w 352"/>
                              <a:gd name="T31" fmla="*/ 10 h 180"/>
                              <a:gd name="T32" fmla="*/ 222 w 352"/>
                              <a:gd name="T33" fmla="*/ 6 h 180"/>
                              <a:gd name="T34" fmla="*/ 206 w 352"/>
                              <a:gd name="T35" fmla="*/ 2 h 180"/>
                              <a:gd name="T36" fmla="*/ 192 w 352"/>
                              <a:gd name="T37" fmla="*/ 0 h 180"/>
                              <a:gd name="T38" fmla="*/ 176 w 352"/>
                              <a:gd name="T39" fmla="*/ 0 h 180"/>
                              <a:gd name="T40" fmla="*/ 161 w 352"/>
                              <a:gd name="T41" fmla="*/ 1 h 180"/>
                              <a:gd name="T42" fmla="*/ 147 w 352"/>
                              <a:gd name="T43" fmla="*/ 2 h 180"/>
                              <a:gd name="T44" fmla="*/ 132 w 352"/>
                              <a:gd name="T45" fmla="*/ 5 h 180"/>
                              <a:gd name="T46" fmla="*/ 119 w 352"/>
                              <a:gd name="T47" fmla="*/ 9 h 180"/>
                              <a:gd name="T48" fmla="*/ 103 w 352"/>
                              <a:gd name="T49" fmla="*/ 16 h 180"/>
                              <a:gd name="T50" fmla="*/ 92 w 352"/>
                              <a:gd name="T51" fmla="*/ 22 h 180"/>
                              <a:gd name="T52" fmla="*/ 79 w 352"/>
                              <a:gd name="T53" fmla="*/ 29 h 180"/>
                              <a:gd name="T54" fmla="*/ 68 w 352"/>
                              <a:gd name="T55" fmla="*/ 38 h 180"/>
                              <a:gd name="T56" fmla="*/ 57 w 352"/>
                              <a:gd name="T57" fmla="*/ 47 h 180"/>
                              <a:gd name="T58" fmla="*/ 47 w 352"/>
                              <a:gd name="T59" fmla="*/ 56 h 180"/>
                              <a:gd name="T60" fmla="*/ 39 w 352"/>
                              <a:gd name="T61" fmla="*/ 67 h 180"/>
                              <a:gd name="T62" fmla="*/ 32 w 352"/>
                              <a:gd name="T63" fmla="*/ 75 h 180"/>
                              <a:gd name="T64" fmla="*/ 25 w 352"/>
                              <a:gd name="T65" fmla="*/ 87 h 180"/>
                              <a:gd name="T66" fmla="*/ 20 w 352"/>
                              <a:gd name="T67" fmla="*/ 96 h 180"/>
                              <a:gd name="T68" fmla="*/ 15 w 352"/>
                              <a:gd name="T69" fmla="*/ 108 h 180"/>
                              <a:gd name="T70" fmla="*/ 11 w 352"/>
                              <a:gd name="T71" fmla="*/ 117 h 180"/>
                              <a:gd name="T72" fmla="*/ 6 w 352"/>
                              <a:gd name="T73" fmla="*/ 130 h 180"/>
                              <a:gd name="T74" fmla="*/ 3 w 352"/>
                              <a:gd name="T75" fmla="*/ 142 h 180"/>
                              <a:gd name="T76" fmla="*/ 1 w 352"/>
                              <a:gd name="T77" fmla="*/ 157 h 180"/>
                              <a:gd name="T78" fmla="*/ 0 w 352"/>
                              <a:gd name="T79" fmla="*/ 169 h 180"/>
                              <a:gd name="T80" fmla="*/ 0 w 352"/>
                              <a:gd name="T8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2" h="180">
                                <a:moveTo>
                                  <a:pt x="352" y="180"/>
                                </a:moveTo>
                                <a:lnTo>
                                  <a:pt x="352" y="172"/>
                                </a:lnTo>
                                <a:lnTo>
                                  <a:pt x="352" y="166"/>
                                </a:lnTo>
                                <a:lnTo>
                                  <a:pt x="352" y="157"/>
                                </a:lnTo>
                                <a:lnTo>
                                  <a:pt x="350" y="149"/>
                                </a:lnTo>
                                <a:lnTo>
                                  <a:pt x="349" y="142"/>
                                </a:lnTo>
                                <a:lnTo>
                                  <a:pt x="347" y="136"/>
                                </a:lnTo>
                                <a:lnTo>
                                  <a:pt x="346" y="130"/>
                                </a:lnTo>
                                <a:lnTo>
                                  <a:pt x="344" y="124"/>
                                </a:lnTo>
                                <a:lnTo>
                                  <a:pt x="342" y="118"/>
                                </a:lnTo>
                                <a:lnTo>
                                  <a:pt x="339" y="111"/>
                                </a:lnTo>
                                <a:lnTo>
                                  <a:pt x="337" y="105"/>
                                </a:lnTo>
                                <a:lnTo>
                                  <a:pt x="334" y="99"/>
                                </a:lnTo>
                                <a:lnTo>
                                  <a:pt x="331" y="94"/>
                                </a:lnTo>
                                <a:lnTo>
                                  <a:pt x="328" y="89"/>
                                </a:lnTo>
                                <a:lnTo>
                                  <a:pt x="325" y="83"/>
                                </a:lnTo>
                                <a:lnTo>
                                  <a:pt x="321" y="77"/>
                                </a:lnTo>
                                <a:lnTo>
                                  <a:pt x="317" y="72"/>
                                </a:lnTo>
                                <a:lnTo>
                                  <a:pt x="313" y="66"/>
                                </a:lnTo>
                                <a:lnTo>
                                  <a:pt x="309" y="61"/>
                                </a:lnTo>
                                <a:lnTo>
                                  <a:pt x="305" y="56"/>
                                </a:lnTo>
                                <a:lnTo>
                                  <a:pt x="299" y="50"/>
                                </a:lnTo>
                                <a:lnTo>
                                  <a:pt x="295" y="47"/>
                                </a:lnTo>
                                <a:lnTo>
                                  <a:pt x="288" y="41"/>
                                </a:lnTo>
                                <a:lnTo>
                                  <a:pt x="282" y="36"/>
                                </a:lnTo>
                                <a:lnTo>
                                  <a:pt x="276" y="31"/>
                                </a:lnTo>
                                <a:lnTo>
                                  <a:pt x="270" y="27"/>
                                </a:lnTo>
                                <a:lnTo>
                                  <a:pt x="263" y="23"/>
                                </a:lnTo>
                                <a:lnTo>
                                  <a:pt x="255" y="19"/>
                                </a:lnTo>
                                <a:lnTo>
                                  <a:pt x="249" y="16"/>
                                </a:lnTo>
                                <a:lnTo>
                                  <a:pt x="243" y="13"/>
                                </a:lnTo>
                                <a:lnTo>
                                  <a:pt x="234" y="10"/>
                                </a:lnTo>
                                <a:lnTo>
                                  <a:pt x="229" y="8"/>
                                </a:lnTo>
                                <a:lnTo>
                                  <a:pt x="222" y="6"/>
                                </a:lnTo>
                                <a:lnTo>
                                  <a:pt x="214" y="4"/>
                                </a:lnTo>
                                <a:lnTo>
                                  <a:pt x="206" y="2"/>
                                </a:lnTo>
                                <a:lnTo>
                                  <a:pt x="198" y="1"/>
                                </a:lnTo>
                                <a:lnTo>
                                  <a:pt x="192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0"/>
                                </a:lnTo>
                                <a:lnTo>
                                  <a:pt x="168" y="0"/>
                                </a:lnTo>
                                <a:lnTo>
                                  <a:pt x="161" y="1"/>
                                </a:lnTo>
                                <a:lnTo>
                                  <a:pt x="153" y="2"/>
                                </a:lnTo>
                                <a:lnTo>
                                  <a:pt x="147" y="2"/>
                                </a:lnTo>
                                <a:lnTo>
                                  <a:pt x="139" y="4"/>
                                </a:lnTo>
                                <a:lnTo>
                                  <a:pt x="132" y="5"/>
                                </a:lnTo>
                                <a:lnTo>
                                  <a:pt x="125" y="8"/>
                                </a:lnTo>
                                <a:lnTo>
                                  <a:pt x="119" y="9"/>
                                </a:lnTo>
                                <a:lnTo>
                                  <a:pt x="110" y="13"/>
                                </a:lnTo>
                                <a:lnTo>
                                  <a:pt x="103" y="16"/>
                                </a:lnTo>
                                <a:lnTo>
                                  <a:pt x="99" y="18"/>
                                </a:lnTo>
                                <a:lnTo>
                                  <a:pt x="92" y="22"/>
                                </a:lnTo>
                                <a:lnTo>
                                  <a:pt x="85" y="26"/>
                                </a:lnTo>
                                <a:lnTo>
                                  <a:pt x="79" y="29"/>
                                </a:lnTo>
                                <a:lnTo>
                                  <a:pt x="72" y="34"/>
                                </a:lnTo>
                                <a:lnTo>
                                  <a:pt x="68" y="38"/>
                                </a:lnTo>
                                <a:lnTo>
                                  <a:pt x="63" y="41"/>
                                </a:lnTo>
                                <a:lnTo>
                                  <a:pt x="57" y="47"/>
                                </a:lnTo>
                                <a:lnTo>
                                  <a:pt x="52" y="51"/>
                                </a:lnTo>
                                <a:lnTo>
                                  <a:pt x="47" y="56"/>
                                </a:lnTo>
                                <a:lnTo>
                                  <a:pt x="43" y="63"/>
                                </a:lnTo>
                                <a:lnTo>
                                  <a:pt x="39" y="67"/>
                                </a:lnTo>
                                <a:lnTo>
                                  <a:pt x="35" y="71"/>
                                </a:lnTo>
                                <a:lnTo>
                                  <a:pt x="32" y="75"/>
                                </a:lnTo>
                                <a:lnTo>
                                  <a:pt x="29" y="81"/>
                                </a:lnTo>
                                <a:lnTo>
                                  <a:pt x="25" y="87"/>
                                </a:lnTo>
                                <a:lnTo>
                                  <a:pt x="22" y="93"/>
                                </a:lnTo>
                                <a:lnTo>
                                  <a:pt x="20" y="96"/>
                                </a:lnTo>
                                <a:lnTo>
                                  <a:pt x="17" y="101"/>
                                </a:lnTo>
                                <a:lnTo>
                                  <a:pt x="15" y="108"/>
                                </a:lnTo>
                                <a:lnTo>
                                  <a:pt x="12" y="113"/>
                                </a:lnTo>
                                <a:lnTo>
                                  <a:pt x="11" y="117"/>
                                </a:lnTo>
                                <a:lnTo>
                                  <a:pt x="9" y="123"/>
                                </a:lnTo>
                                <a:lnTo>
                                  <a:pt x="6" y="130"/>
                                </a:lnTo>
                                <a:lnTo>
                                  <a:pt x="5" y="136"/>
                                </a:lnTo>
                                <a:lnTo>
                                  <a:pt x="3" y="142"/>
                                </a:lnTo>
                                <a:lnTo>
                                  <a:pt x="2" y="149"/>
                                </a:lnTo>
                                <a:lnTo>
                                  <a:pt x="1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9"/>
                                </a:lnTo>
                                <a:lnTo>
                                  <a:pt x="0" y="174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2033"/>
                        <wps:cNvSpPr>
                          <a:spLocks noEditPoints="1"/>
                        </wps:cNvSpPr>
                        <wps:spPr bwMode="auto">
                          <a:xfrm>
                            <a:off x="1755743" y="3908425"/>
                            <a:ext cx="231140" cy="235585"/>
                          </a:xfrm>
                          <a:custGeom>
                            <a:avLst/>
                            <a:gdLst>
                              <a:gd name="T0" fmla="*/ 248 w 494"/>
                              <a:gd name="T1" fmla="*/ 15 h 493"/>
                              <a:gd name="T2" fmla="*/ 295 w 494"/>
                              <a:gd name="T3" fmla="*/ 20 h 493"/>
                              <a:gd name="T4" fmla="*/ 338 w 494"/>
                              <a:gd name="T5" fmla="*/ 34 h 493"/>
                              <a:gd name="T6" fmla="*/ 378 w 494"/>
                              <a:gd name="T7" fmla="*/ 55 h 493"/>
                              <a:gd name="T8" fmla="*/ 412 w 494"/>
                              <a:gd name="T9" fmla="*/ 83 h 493"/>
                              <a:gd name="T10" fmla="*/ 417 w 494"/>
                              <a:gd name="T11" fmla="*/ 90 h 493"/>
                              <a:gd name="T12" fmla="*/ 429 w 494"/>
                              <a:gd name="T13" fmla="*/ 80 h 493"/>
                              <a:gd name="T14" fmla="*/ 421 w 494"/>
                              <a:gd name="T15" fmla="*/ 72 h 493"/>
                              <a:gd name="T16" fmla="*/ 385 w 494"/>
                              <a:gd name="T17" fmla="*/ 42 h 493"/>
                              <a:gd name="T18" fmla="*/ 343 w 494"/>
                              <a:gd name="T19" fmla="*/ 19 h 493"/>
                              <a:gd name="T20" fmla="*/ 296 w 494"/>
                              <a:gd name="T21" fmla="*/ 5 h 493"/>
                              <a:gd name="T22" fmla="*/ 247 w 494"/>
                              <a:gd name="T23" fmla="*/ 0 h 493"/>
                              <a:gd name="T24" fmla="*/ 207 w 494"/>
                              <a:gd name="T25" fmla="*/ 12 h 493"/>
                              <a:gd name="T26" fmla="*/ 475 w 494"/>
                              <a:gd name="T27" fmla="*/ 208 h 493"/>
                              <a:gd name="T28" fmla="*/ 479 w 494"/>
                              <a:gd name="T29" fmla="*/ 246 h 493"/>
                              <a:gd name="T30" fmla="*/ 474 w 494"/>
                              <a:gd name="T31" fmla="*/ 292 h 493"/>
                              <a:gd name="T32" fmla="*/ 461 w 494"/>
                              <a:gd name="T33" fmla="*/ 336 h 493"/>
                              <a:gd name="T34" fmla="*/ 440 w 494"/>
                              <a:gd name="T35" fmla="*/ 376 h 493"/>
                              <a:gd name="T36" fmla="*/ 412 w 494"/>
                              <a:gd name="T37" fmla="*/ 410 h 493"/>
                              <a:gd name="T38" fmla="*/ 407 w 494"/>
                              <a:gd name="T39" fmla="*/ 423 h 493"/>
                              <a:gd name="T40" fmla="*/ 421 w 494"/>
                              <a:gd name="T41" fmla="*/ 421 h 493"/>
                              <a:gd name="T42" fmla="*/ 451 w 494"/>
                              <a:gd name="T43" fmla="*/ 385 h 493"/>
                              <a:gd name="T44" fmla="*/ 474 w 494"/>
                              <a:gd name="T45" fmla="*/ 343 h 493"/>
                              <a:gd name="T46" fmla="*/ 489 w 494"/>
                              <a:gd name="T47" fmla="*/ 297 h 493"/>
                              <a:gd name="T48" fmla="*/ 494 w 494"/>
                              <a:gd name="T49" fmla="*/ 247 h 493"/>
                              <a:gd name="T50" fmla="*/ 490 w 494"/>
                              <a:gd name="T51" fmla="*/ 207 h 493"/>
                              <a:gd name="T52" fmla="*/ 475 w 494"/>
                              <a:gd name="T53" fmla="*/ 208 h 493"/>
                              <a:gd name="T54" fmla="*/ 247 w 494"/>
                              <a:gd name="T55" fmla="*/ 478 h 493"/>
                              <a:gd name="T56" fmla="*/ 200 w 494"/>
                              <a:gd name="T57" fmla="*/ 473 h 493"/>
                              <a:gd name="T58" fmla="*/ 157 w 494"/>
                              <a:gd name="T59" fmla="*/ 459 h 493"/>
                              <a:gd name="T60" fmla="*/ 117 w 494"/>
                              <a:gd name="T61" fmla="*/ 438 h 493"/>
                              <a:gd name="T62" fmla="*/ 85 w 494"/>
                              <a:gd name="T63" fmla="*/ 411 h 493"/>
                              <a:gd name="T64" fmla="*/ 75 w 494"/>
                              <a:gd name="T65" fmla="*/ 423 h 493"/>
                              <a:gd name="T66" fmla="*/ 110 w 494"/>
                              <a:gd name="T67" fmla="*/ 451 h 493"/>
                              <a:gd name="T68" fmla="*/ 152 w 494"/>
                              <a:gd name="T69" fmla="*/ 474 h 493"/>
                              <a:gd name="T70" fmla="*/ 199 w 494"/>
                              <a:gd name="T71" fmla="*/ 488 h 493"/>
                              <a:gd name="T72" fmla="*/ 248 w 494"/>
                              <a:gd name="T73" fmla="*/ 493 h 493"/>
                              <a:gd name="T74" fmla="*/ 300 w 494"/>
                              <a:gd name="T75" fmla="*/ 480 h 493"/>
                              <a:gd name="T76" fmla="*/ 21 w 494"/>
                              <a:gd name="T77" fmla="*/ 296 h 493"/>
                              <a:gd name="T78" fmla="*/ 20 w 494"/>
                              <a:gd name="T79" fmla="*/ 294 h 493"/>
                              <a:gd name="T80" fmla="*/ 15 w 494"/>
                              <a:gd name="T81" fmla="*/ 247 h 493"/>
                              <a:gd name="T82" fmla="*/ 20 w 494"/>
                              <a:gd name="T83" fmla="*/ 201 h 493"/>
                              <a:gd name="T84" fmla="*/ 33 w 494"/>
                              <a:gd name="T85" fmla="*/ 157 h 493"/>
                              <a:gd name="T86" fmla="*/ 54 w 494"/>
                              <a:gd name="T87" fmla="*/ 117 h 493"/>
                              <a:gd name="T88" fmla="*/ 77 w 494"/>
                              <a:gd name="T89" fmla="*/ 79 h 493"/>
                              <a:gd name="T90" fmla="*/ 43 w 494"/>
                              <a:gd name="T91" fmla="*/ 107 h 493"/>
                              <a:gd name="T92" fmla="*/ 20 w 494"/>
                              <a:gd name="T93" fmla="*/ 150 h 493"/>
                              <a:gd name="T94" fmla="*/ 5 w 494"/>
                              <a:gd name="T95" fmla="*/ 196 h 493"/>
                              <a:gd name="T96" fmla="*/ 0 w 494"/>
                              <a:gd name="T97" fmla="*/ 246 h 493"/>
                              <a:gd name="T98" fmla="*/ 5 w 494"/>
                              <a:gd name="T99" fmla="*/ 295 h 493"/>
                              <a:gd name="T100" fmla="*/ 6 w 494"/>
                              <a:gd name="T101" fmla="*/ 300 h 493"/>
                              <a:gd name="T102" fmla="*/ 21 w 494"/>
                              <a:gd name="T103" fmla="*/ 296 h 493"/>
                              <a:gd name="T104" fmla="*/ 202 w 494"/>
                              <a:gd name="T105" fmla="*/ 20 h 493"/>
                              <a:gd name="T106" fmla="*/ 197 w 494"/>
                              <a:gd name="T107" fmla="*/ 5 h 493"/>
                              <a:gd name="T108" fmla="*/ 182 w 494"/>
                              <a:gd name="T109" fmla="*/ 18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4" h="493">
                                <a:moveTo>
                                  <a:pt x="216" y="19"/>
                                </a:moveTo>
                                <a:lnTo>
                                  <a:pt x="248" y="15"/>
                                </a:lnTo>
                                <a:lnTo>
                                  <a:pt x="247" y="15"/>
                                </a:lnTo>
                                <a:lnTo>
                                  <a:pt x="295" y="20"/>
                                </a:lnTo>
                                <a:lnTo>
                                  <a:pt x="293" y="20"/>
                                </a:lnTo>
                                <a:lnTo>
                                  <a:pt x="338" y="34"/>
                                </a:lnTo>
                                <a:lnTo>
                                  <a:pt x="337" y="33"/>
                                </a:lnTo>
                                <a:lnTo>
                                  <a:pt x="378" y="55"/>
                                </a:lnTo>
                                <a:lnTo>
                                  <a:pt x="377" y="54"/>
                                </a:lnTo>
                                <a:lnTo>
                                  <a:pt x="412" y="83"/>
                                </a:lnTo>
                                <a:lnTo>
                                  <a:pt x="411" y="82"/>
                                </a:lnTo>
                                <a:lnTo>
                                  <a:pt x="417" y="90"/>
                                </a:lnTo>
                                <a:cubicBezTo>
                                  <a:pt x="420" y="93"/>
                                  <a:pt x="425" y="94"/>
                                  <a:pt x="428" y="91"/>
                                </a:cubicBezTo>
                                <a:cubicBezTo>
                                  <a:pt x="431" y="88"/>
                                  <a:pt x="432" y="84"/>
                                  <a:pt x="429" y="80"/>
                                </a:cubicBezTo>
                                <a:lnTo>
                                  <a:pt x="422" y="73"/>
                                </a:lnTo>
                                <a:cubicBezTo>
                                  <a:pt x="422" y="72"/>
                                  <a:pt x="422" y="72"/>
                                  <a:pt x="421" y="72"/>
                                </a:cubicBezTo>
                                <a:lnTo>
                                  <a:pt x="386" y="43"/>
                                </a:lnTo>
                                <a:cubicBezTo>
                                  <a:pt x="386" y="42"/>
                                  <a:pt x="386" y="42"/>
                                  <a:pt x="385" y="42"/>
                                </a:cubicBezTo>
                                <a:lnTo>
                                  <a:pt x="344" y="20"/>
                                </a:lnTo>
                                <a:cubicBezTo>
                                  <a:pt x="344" y="19"/>
                                  <a:pt x="343" y="19"/>
                                  <a:pt x="343" y="19"/>
                                </a:cubicBezTo>
                                <a:lnTo>
                                  <a:pt x="298" y="5"/>
                                </a:lnTo>
                                <a:cubicBezTo>
                                  <a:pt x="297" y="5"/>
                                  <a:pt x="297" y="5"/>
                                  <a:pt x="296" y="5"/>
                                </a:cubicBezTo>
                                <a:lnTo>
                                  <a:pt x="248" y="0"/>
                                </a:lnTo>
                                <a:cubicBezTo>
                                  <a:pt x="248" y="0"/>
                                  <a:pt x="247" y="0"/>
                                  <a:pt x="247" y="0"/>
                                </a:cubicBezTo>
                                <a:lnTo>
                                  <a:pt x="214" y="3"/>
                                </a:lnTo>
                                <a:cubicBezTo>
                                  <a:pt x="210" y="4"/>
                                  <a:pt x="207" y="7"/>
                                  <a:pt x="207" y="12"/>
                                </a:cubicBezTo>
                                <a:cubicBezTo>
                                  <a:pt x="208" y="16"/>
                                  <a:pt x="211" y="19"/>
                                  <a:pt x="216" y="19"/>
                                </a:cubicBezTo>
                                <a:close/>
                                <a:moveTo>
                                  <a:pt x="475" y="208"/>
                                </a:moveTo>
                                <a:lnTo>
                                  <a:pt x="479" y="247"/>
                                </a:lnTo>
                                <a:lnTo>
                                  <a:pt x="479" y="246"/>
                                </a:lnTo>
                                <a:lnTo>
                                  <a:pt x="474" y="294"/>
                                </a:lnTo>
                                <a:lnTo>
                                  <a:pt x="474" y="292"/>
                                </a:lnTo>
                                <a:lnTo>
                                  <a:pt x="460" y="337"/>
                                </a:lnTo>
                                <a:lnTo>
                                  <a:pt x="461" y="336"/>
                                </a:lnTo>
                                <a:lnTo>
                                  <a:pt x="439" y="377"/>
                                </a:lnTo>
                                <a:lnTo>
                                  <a:pt x="440" y="376"/>
                                </a:lnTo>
                                <a:lnTo>
                                  <a:pt x="411" y="411"/>
                                </a:lnTo>
                                <a:lnTo>
                                  <a:pt x="412" y="410"/>
                                </a:lnTo>
                                <a:lnTo>
                                  <a:pt x="408" y="412"/>
                                </a:lnTo>
                                <a:cubicBezTo>
                                  <a:pt x="405" y="415"/>
                                  <a:pt x="405" y="420"/>
                                  <a:pt x="407" y="423"/>
                                </a:cubicBezTo>
                                <a:cubicBezTo>
                                  <a:pt x="410" y="426"/>
                                  <a:pt x="415" y="427"/>
                                  <a:pt x="418" y="424"/>
                                </a:cubicBezTo>
                                <a:lnTo>
                                  <a:pt x="421" y="421"/>
                                </a:lnTo>
                                <a:cubicBezTo>
                                  <a:pt x="422" y="421"/>
                                  <a:pt x="422" y="421"/>
                                  <a:pt x="422" y="420"/>
                                </a:cubicBezTo>
                                <a:lnTo>
                                  <a:pt x="451" y="385"/>
                                </a:lnTo>
                                <a:cubicBezTo>
                                  <a:pt x="452" y="385"/>
                                  <a:pt x="452" y="385"/>
                                  <a:pt x="452" y="384"/>
                                </a:cubicBezTo>
                                <a:lnTo>
                                  <a:pt x="474" y="343"/>
                                </a:lnTo>
                                <a:cubicBezTo>
                                  <a:pt x="474" y="343"/>
                                  <a:pt x="475" y="342"/>
                                  <a:pt x="475" y="342"/>
                                </a:cubicBezTo>
                                <a:lnTo>
                                  <a:pt x="489" y="297"/>
                                </a:lnTo>
                                <a:cubicBezTo>
                                  <a:pt x="489" y="296"/>
                                  <a:pt x="489" y="296"/>
                                  <a:pt x="489" y="295"/>
                                </a:cubicBezTo>
                                <a:lnTo>
                                  <a:pt x="494" y="247"/>
                                </a:lnTo>
                                <a:cubicBezTo>
                                  <a:pt x="494" y="247"/>
                                  <a:pt x="494" y="246"/>
                                  <a:pt x="494" y="246"/>
                                </a:cubicBezTo>
                                <a:lnTo>
                                  <a:pt x="490" y="207"/>
                                </a:lnTo>
                                <a:cubicBezTo>
                                  <a:pt x="490" y="203"/>
                                  <a:pt x="486" y="200"/>
                                  <a:pt x="482" y="200"/>
                                </a:cubicBezTo>
                                <a:cubicBezTo>
                                  <a:pt x="477" y="200"/>
                                  <a:pt x="474" y="204"/>
                                  <a:pt x="475" y="208"/>
                                </a:cubicBezTo>
                                <a:close/>
                                <a:moveTo>
                                  <a:pt x="292" y="473"/>
                                </a:moveTo>
                                <a:lnTo>
                                  <a:pt x="247" y="478"/>
                                </a:lnTo>
                                <a:lnTo>
                                  <a:pt x="248" y="478"/>
                                </a:lnTo>
                                <a:lnTo>
                                  <a:pt x="200" y="473"/>
                                </a:lnTo>
                                <a:lnTo>
                                  <a:pt x="202" y="473"/>
                                </a:lnTo>
                                <a:lnTo>
                                  <a:pt x="157" y="459"/>
                                </a:lnTo>
                                <a:lnTo>
                                  <a:pt x="158" y="460"/>
                                </a:lnTo>
                                <a:lnTo>
                                  <a:pt x="117" y="438"/>
                                </a:lnTo>
                                <a:lnTo>
                                  <a:pt x="118" y="439"/>
                                </a:lnTo>
                                <a:lnTo>
                                  <a:pt x="85" y="411"/>
                                </a:lnTo>
                                <a:cubicBezTo>
                                  <a:pt x="82" y="408"/>
                                  <a:pt x="77" y="409"/>
                                  <a:pt x="74" y="412"/>
                                </a:cubicBezTo>
                                <a:cubicBezTo>
                                  <a:pt x="71" y="415"/>
                                  <a:pt x="72" y="420"/>
                                  <a:pt x="75" y="423"/>
                                </a:cubicBezTo>
                                <a:lnTo>
                                  <a:pt x="109" y="450"/>
                                </a:lnTo>
                                <a:cubicBezTo>
                                  <a:pt x="109" y="451"/>
                                  <a:pt x="109" y="451"/>
                                  <a:pt x="110" y="451"/>
                                </a:cubicBezTo>
                                <a:lnTo>
                                  <a:pt x="151" y="473"/>
                                </a:lnTo>
                                <a:cubicBezTo>
                                  <a:pt x="151" y="473"/>
                                  <a:pt x="152" y="474"/>
                                  <a:pt x="152" y="474"/>
                                </a:cubicBezTo>
                                <a:lnTo>
                                  <a:pt x="197" y="488"/>
                                </a:lnTo>
                                <a:cubicBezTo>
                                  <a:pt x="198" y="488"/>
                                  <a:pt x="198" y="488"/>
                                  <a:pt x="199" y="488"/>
                                </a:cubicBezTo>
                                <a:lnTo>
                                  <a:pt x="247" y="493"/>
                                </a:lnTo>
                                <a:cubicBezTo>
                                  <a:pt x="247" y="493"/>
                                  <a:pt x="248" y="493"/>
                                  <a:pt x="248" y="493"/>
                                </a:cubicBezTo>
                                <a:lnTo>
                                  <a:pt x="293" y="488"/>
                                </a:lnTo>
                                <a:cubicBezTo>
                                  <a:pt x="297" y="488"/>
                                  <a:pt x="300" y="484"/>
                                  <a:pt x="300" y="480"/>
                                </a:cubicBezTo>
                                <a:cubicBezTo>
                                  <a:pt x="300" y="476"/>
                                  <a:pt x="296" y="473"/>
                                  <a:pt x="292" y="473"/>
                                </a:cubicBezTo>
                                <a:close/>
                                <a:moveTo>
                                  <a:pt x="21" y="296"/>
                                </a:moveTo>
                                <a:lnTo>
                                  <a:pt x="20" y="292"/>
                                </a:lnTo>
                                <a:lnTo>
                                  <a:pt x="20" y="294"/>
                                </a:lnTo>
                                <a:lnTo>
                                  <a:pt x="15" y="246"/>
                                </a:lnTo>
                                <a:lnTo>
                                  <a:pt x="15" y="247"/>
                                </a:lnTo>
                                <a:lnTo>
                                  <a:pt x="20" y="199"/>
                                </a:lnTo>
                                <a:lnTo>
                                  <a:pt x="20" y="201"/>
                                </a:lnTo>
                                <a:lnTo>
                                  <a:pt x="34" y="156"/>
                                </a:lnTo>
                                <a:lnTo>
                                  <a:pt x="33" y="157"/>
                                </a:lnTo>
                                <a:lnTo>
                                  <a:pt x="55" y="116"/>
                                </a:lnTo>
                                <a:lnTo>
                                  <a:pt x="54" y="117"/>
                                </a:lnTo>
                                <a:lnTo>
                                  <a:pt x="78" y="90"/>
                                </a:lnTo>
                                <a:cubicBezTo>
                                  <a:pt x="81" y="86"/>
                                  <a:pt x="81" y="82"/>
                                  <a:pt x="77" y="79"/>
                                </a:cubicBezTo>
                                <a:cubicBezTo>
                                  <a:pt x="74" y="76"/>
                                  <a:pt x="69" y="76"/>
                                  <a:pt x="66" y="80"/>
                                </a:cubicBezTo>
                                <a:lnTo>
                                  <a:pt x="43" y="107"/>
                                </a:lnTo>
                                <a:cubicBezTo>
                                  <a:pt x="42" y="108"/>
                                  <a:pt x="42" y="108"/>
                                  <a:pt x="42" y="109"/>
                                </a:cubicBezTo>
                                <a:lnTo>
                                  <a:pt x="20" y="150"/>
                                </a:lnTo>
                                <a:cubicBezTo>
                                  <a:pt x="19" y="150"/>
                                  <a:pt x="19" y="151"/>
                                  <a:pt x="19" y="151"/>
                                </a:cubicBezTo>
                                <a:lnTo>
                                  <a:pt x="5" y="196"/>
                                </a:lnTo>
                                <a:cubicBezTo>
                                  <a:pt x="5" y="197"/>
                                  <a:pt x="5" y="197"/>
                                  <a:pt x="5" y="198"/>
                                </a:cubicBezTo>
                                <a:lnTo>
                                  <a:pt x="0" y="246"/>
                                </a:lnTo>
                                <a:cubicBezTo>
                                  <a:pt x="0" y="246"/>
                                  <a:pt x="0" y="247"/>
                                  <a:pt x="0" y="247"/>
                                </a:cubicBezTo>
                                <a:lnTo>
                                  <a:pt x="5" y="295"/>
                                </a:lnTo>
                                <a:cubicBezTo>
                                  <a:pt x="5" y="296"/>
                                  <a:pt x="5" y="296"/>
                                  <a:pt x="5" y="297"/>
                                </a:cubicBezTo>
                                <a:lnTo>
                                  <a:pt x="6" y="300"/>
                                </a:lnTo>
                                <a:cubicBezTo>
                                  <a:pt x="7" y="304"/>
                                  <a:pt x="12" y="306"/>
                                  <a:pt x="16" y="305"/>
                                </a:cubicBezTo>
                                <a:cubicBezTo>
                                  <a:pt x="20" y="304"/>
                                  <a:pt x="22" y="300"/>
                                  <a:pt x="21" y="296"/>
                                </a:cubicBezTo>
                                <a:close/>
                                <a:moveTo>
                                  <a:pt x="192" y="23"/>
                                </a:moveTo>
                                <a:lnTo>
                                  <a:pt x="202" y="20"/>
                                </a:lnTo>
                                <a:cubicBezTo>
                                  <a:pt x="206" y="19"/>
                                  <a:pt x="208" y="14"/>
                                  <a:pt x="207" y="10"/>
                                </a:cubicBezTo>
                                <a:cubicBezTo>
                                  <a:pt x="206" y="6"/>
                                  <a:pt x="201" y="4"/>
                                  <a:pt x="197" y="5"/>
                                </a:cubicBezTo>
                                <a:lnTo>
                                  <a:pt x="187" y="8"/>
                                </a:lnTo>
                                <a:cubicBezTo>
                                  <a:pt x="183" y="9"/>
                                  <a:pt x="181" y="14"/>
                                  <a:pt x="182" y="18"/>
                                </a:cubicBezTo>
                                <a:cubicBezTo>
                                  <a:pt x="184" y="22"/>
                                  <a:pt x="188" y="24"/>
                                  <a:pt x="192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2034"/>
                        <wps:cNvSpPr>
                          <a:spLocks/>
                        </wps:cNvSpPr>
                        <wps:spPr bwMode="auto">
                          <a:xfrm>
                            <a:off x="1758918" y="3911600"/>
                            <a:ext cx="224155" cy="114300"/>
                          </a:xfrm>
                          <a:custGeom>
                            <a:avLst/>
                            <a:gdLst>
                              <a:gd name="T0" fmla="*/ 353 w 353"/>
                              <a:gd name="T1" fmla="*/ 172 h 180"/>
                              <a:gd name="T2" fmla="*/ 352 w 353"/>
                              <a:gd name="T3" fmla="*/ 157 h 180"/>
                              <a:gd name="T4" fmla="*/ 350 w 353"/>
                              <a:gd name="T5" fmla="*/ 142 h 180"/>
                              <a:gd name="T6" fmla="*/ 346 w 353"/>
                              <a:gd name="T7" fmla="*/ 130 h 180"/>
                              <a:gd name="T8" fmla="*/ 342 w 353"/>
                              <a:gd name="T9" fmla="*/ 118 h 180"/>
                              <a:gd name="T10" fmla="*/ 337 w 353"/>
                              <a:gd name="T11" fmla="*/ 105 h 180"/>
                              <a:gd name="T12" fmla="*/ 332 w 353"/>
                              <a:gd name="T13" fmla="*/ 94 h 180"/>
                              <a:gd name="T14" fmla="*/ 325 w 353"/>
                              <a:gd name="T15" fmla="*/ 83 h 180"/>
                              <a:gd name="T16" fmla="*/ 318 w 353"/>
                              <a:gd name="T17" fmla="*/ 72 h 180"/>
                              <a:gd name="T18" fmla="*/ 309 w 353"/>
                              <a:gd name="T19" fmla="*/ 61 h 180"/>
                              <a:gd name="T20" fmla="*/ 300 w 353"/>
                              <a:gd name="T21" fmla="*/ 50 h 180"/>
                              <a:gd name="T22" fmla="*/ 289 w 353"/>
                              <a:gd name="T23" fmla="*/ 41 h 180"/>
                              <a:gd name="T24" fmla="*/ 277 w 353"/>
                              <a:gd name="T25" fmla="*/ 31 h 180"/>
                              <a:gd name="T26" fmla="*/ 263 w 353"/>
                              <a:gd name="T27" fmla="*/ 23 h 180"/>
                              <a:gd name="T28" fmla="*/ 250 w 353"/>
                              <a:gd name="T29" fmla="*/ 16 h 180"/>
                              <a:gd name="T30" fmla="*/ 235 w 353"/>
                              <a:gd name="T31" fmla="*/ 10 h 180"/>
                              <a:gd name="T32" fmla="*/ 223 w 353"/>
                              <a:gd name="T33" fmla="*/ 6 h 180"/>
                              <a:gd name="T34" fmla="*/ 207 w 353"/>
                              <a:gd name="T35" fmla="*/ 2 h 180"/>
                              <a:gd name="T36" fmla="*/ 193 w 353"/>
                              <a:gd name="T37" fmla="*/ 0 h 180"/>
                              <a:gd name="T38" fmla="*/ 177 w 353"/>
                              <a:gd name="T39" fmla="*/ 0 h 180"/>
                              <a:gd name="T40" fmla="*/ 161 w 353"/>
                              <a:gd name="T41" fmla="*/ 1 h 180"/>
                              <a:gd name="T42" fmla="*/ 147 w 353"/>
                              <a:gd name="T43" fmla="*/ 2 h 180"/>
                              <a:gd name="T44" fmla="*/ 133 w 353"/>
                              <a:gd name="T45" fmla="*/ 5 h 180"/>
                              <a:gd name="T46" fmla="*/ 120 w 353"/>
                              <a:gd name="T47" fmla="*/ 9 h 180"/>
                              <a:gd name="T48" fmla="*/ 104 w 353"/>
                              <a:gd name="T49" fmla="*/ 16 h 180"/>
                              <a:gd name="T50" fmla="*/ 92 w 353"/>
                              <a:gd name="T51" fmla="*/ 22 h 180"/>
                              <a:gd name="T52" fmla="*/ 79 w 353"/>
                              <a:gd name="T53" fmla="*/ 29 h 180"/>
                              <a:gd name="T54" fmla="*/ 69 w 353"/>
                              <a:gd name="T55" fmla="*/ 38 h 180"/>
                              <a:gd name="T56" fmla="*/ 58 w 353"/>
                              <a:gd name="T57" fmla="*/ 47 h 180"/>
                              <a:gd name="T58" fmla="*/ 48 w 353"/>
                              <a:gd name="T59" fmla="*/ 56 h 180"/>
                              <a:gd name="T60" fmla="*/ 39 w 353"/>
                              <a:gd name="T61" fmla="*/ 67 h 180"/>
                              <a:gd name="T62" fmla="*/ 33 w 353"/>
                              <a:gd name="T63" fmla="*/ 75 h 180"/>
                              <a:gd name="T64" fmla="*/ 25 w 353"/>
                              <a:gd name="T65" fmla="*/ 87 h 180"/>
                              <a:gd name="T66" fmla="*/ 21 w 353"/>
                              <a:gd name="T67" fmla="*/ 96 h 180"/>
                              <a:gd name="T68" fmla="*/ 15 w 353"/>
                              <a:gd name="T69" fmla="*/ 108 h 180"/>
                              <a:gd name="T70" fmla="*/ 11 w 353"/>
                              <a:gd name="T71" fmla="*/ 117 h 180"/>
                              <a:gd name="T72" fmla="*/ 7 w 353"/>
                              <a:gd name="T73" fmla="*/ 130 h 180"/>
                              <a:gd name="T74" fmla="*/ 4 w 353"/>
                              <a:gd name="T75" fmla="*/ 142 h 180"/>
                              <a:gd name="T76" fmla="*/ 1 w 353"/>
                              <a:gd name="T77" fmla="*/ 157 h 180"/>
                              <a:gd name="T78" fmla="*/ 1 w 353"/>
                              <a:gd name="T79" fmla="*/ 169 h 180"/>
                              <a:gd name="T80" fmla="*/ 0 w 353"/>
                              <a:gd name="T8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3" h="180">
                                <a:moveTo>
                                  <a:pt x="353" y="180"/>
                                </a:moveTo>
                                <a:lnTo>
                                  <a:pt x="353" y="172"/>
                                </a:lnTo>
                                <a:lnTo>
                                  <a:pt x="353" y="166"/>
                                </a:lnTo>
                                <a:lnTo>
                                  <a:pt x="352" y="157"/>
                                </a:lnTo>
                                <a:lnTo>
                                  <a:pt x="350" y="149"/>
                                </a:lnTo>
                                <a:lnTo>
                                  <a:pt x="350" y="142"/>
                                </a:lnTo>
                                <a:lnTo>
                                  <a:pt x="348" y="136"/>
                                </a:lnTo>
                                <a:lnTo>
                                  <a:pt x="346" y="130"/>
                                </a:lnTo>
                                <a:lnTo>
                                  <a:pt x="345" y="124"/>
                                </a:lnTo>
                                <a:lnTo>
                                  <a:pt x="342" y="118"/>
                                </a:lnTo>
                                <a:lnTo>
                                  <a:pt x="340" y="111"/>
                                </a:lnTo>
                                <a:lnTo>
                                  <a:pt x="337" y="105"/>
                                </a:lnTo>
                                <a:lnTo>
                                  <a:pt x="334" y="99"/>
                                </a:lnTo>
                                <a:lnTo>
                                  <a:pt x="332" y="94"/>
                                </a:lnTo>
                                <a:lnTo>
                                  <a:pt x="329" y="89"/>
                                </a:lnTo>
                                <a:lnTo>
                                  <a:pt x="325" y="83"/>
                                </a:lnTo>
                                <a:lnTo>
                                  <a:pt x="322" y="77"/>
                                </a:lnTo>
                                <a:lnTo>
                                  <a:pt x="318" y="72"/>
                                </a:lnTo>
                                <a:lnTo>
                                  <a:pt x="313" y="66"/>
                                </a:lnTo>
                                <a:lnTo>
                                  <a:pt x="309" y="61"/>
                                </a:lnTo>
                                <a:lnTo>
                                  <a:pt x="305" y="56"/>
                                </a:lnTo>
                                <a:lnTo>
                                  <a:pt x="300" y="50"/>
                                </a:lnTo>
                                <a:lnTo>
                                  <a:pt x="295" y="47"/>
                                </a:lnTo>
                                <a:lnTo>
                                  <a:pt x="289" y="41"/>
                                </a:lnTo>
                                <a:lnTo>
                                  <a:pt x="283" y="36"/>
                                </a:lnTo>
                                <a:lnTo>
                                  <a:pt x="277" y="31"/>
                                </a:lnTo>
                                <a:lnTo>
                                  <a:pt x="271" y="27"/>
                                </a:lnTo>
                                <a:lnTo>
                                  <a:pt x="263" y="23"/>
                                </a:lnTo>
                                <a:lnTo>
                                  <a:pt x="256" y="19"/>
                                </a:lnTo>
                                <a:lnTo>
                                  <a:pt x="250" y="16"/>
                                </a:lnTo>
                                <a:lnTo>
                                  <a:pt x="243" y="13"/>
                                </a:lnTo>
                                <a:lnTo>
                                  <a:pt x="235" y="10"/>
                                </a:lnTo>
                                <a:lnTo>
                                  <a:pt x="229" y="8"/>
                                </a:lnTo>
                                <a:lnTo>
                                  <a:pt x="223" y="6"/>
                                </a:lnTo>
                                <a:lnTo>
                                  <a:pt x="215" y="4"/>
                                </a:lnTo>
                                <a:lnTo>
                                  <a:pt x="207" y="2"/>
                                </a:lnTo>
                                <a:lnTo>
                                  <a:pt x="199" y="1"/>
                                </a:lnTo>
                                <a:lnTo>
                                  <a:pt x="193" y="0"/>
                                </a:lnTo>
                                <a:lnTo>
                                  <a:pt x="185" y="0"/>
                                </a:lnTo>
                                <a:lnTo>
                                  <a:pt x="177" y="0"/>
                                </a:lnTo>
                                <a:lnTo>
                                  <a:pt x="169" y="0"/>
                                </a:lnTo>
                                <a:lnTo>
                                  <a:pt x="161" y="1"/>
                                </a:lnTo>
                                <a:lnTo>
                                  <a:pt x="154" y="2"/>
                                </a:lnTo>
                                <a:lnTo>
                                  <a:pt x="147" y="2"/>
                                </a:lnTo>
                                <a:lnTo>
                                  <a:pt x="139" y="4"/>
                                </a:lnTo>
                                <a:lnTo>
                                  <a:pt x="133" y="5"/>
                                </a:lnTo>
                                <a:lnTo>
                                  <a:pt x="126" y="8"/>
                                </a:lnTo>
                                <a:lnTo>
                                  <a:pt x="120" y="9"/>
                                </a:lnTo>
                                <a:lnTo>
                                  <a:pt x="111" y="13"/>
                                </a:lnTo>
                                <a:lnTo>
                                  <a:pt x="104" y="16"/>
                                </a:lnTo>
                                <a:lnTo>
                                  <a:pt x="99" y="18"/>
                                </a:lnTo>
                                <a:lnTo>
                                  <a:pt x="92" y="22"/>
                                </a:lnTo>
                                <a:lnTo>
                                  <a:pt x="86" y="26"/>
                                </a:lnTo>
                                <a:lnTo>
                                  <a:pt x="79" y="29"/>
                                </a:lnTo>
                                <a:lnTo>
                                  <a:pt x="73" y="34"/>
                                </a:lnTo>
                                <a:lnTo>
                                  <a:pt x="69" y="38"/>
                                </a:lnTo>
                                <a:lnTo>
                                  <a:pt x="63" y="41"/>
                                </a:lnTo>
                                <a:lnTo>
                                  <a:pt x="58" y="47"/>
                                </a:lnTo>
                                <a:lnTo>
                                  <a:pt x="53" y="51"/>
                                </a:lnTo>
                                <a:lnTo>
                                  <a:pt x="48" y="56"/>
                                </a:lnTo>
                                <a:lnTo>
                                  <a:pt x="43" y="63"/>
                                </a:lnTo>
                                <a:lnTo>
                                  <a:pt x="39" y="67"/>
                                </a:lnTo>
                                <a:lnTo>
                                  <a:pt x="36" y="71"/>
                                </a:lnTo>
                                <a:lnTo>
                                  <a:pt x="33" y="75"/>
                                </a:lnTo>
                                <a:lnTo>
                                  <a:pt x="29" y="81"/>
                                </a:lnTo>
                                <a:lnTo>
                                  <a:pt x="25" y="87"/>
                                </a:lnTo>
                                <a:lnTo>
                                  <a:pt x="23" y="93"/>
                                </a:lnTo>
                                <a:lnTo>
                                  <a:pt x="21" y="96"/>
                                </a:lnTo>
                                <a:lnTo>
                                  <a:pt x="18" y="101"/>
                                </a:lnTo>
                                <a:lnTo>
                                  <a:pt x="15" y="108"/>
                                </a:lnTo>
                                <a:lnTo>
                                  <a:pt x="13" y="113"/>
                                </a:lnTo>
                                <a:lnTo>
                                  <a:pt x="11" y="117"/>
                                </a:lnTo>
                                <a:lnTo>
                                  <a:pt x="10" y="123"/>
                                </a:lnTo>
                                <a:lnTo>
                                  <a:pt x="7" y="130"/>
                                </a:lnTo>
                                <a:lnTo>
                                  <a:pt x="6" y="136"/>
                                </a:lnTo>
                                <a:lnTo>
                                  <a:pt x="4" y="142"/>
                                </a:lnTo>
                                <a:lnTo>
                                  <a:pt x="3" y="149"/>
                                </a:lnTo>
                                <a:lnTo>
                                  <a:pt x="1" y="157"/>
                                </a:lnTo>
                                <a:lnTo>
                                  <a:pt x="1" y="162"/>
                                </a:lnTo>
                                <a:lnTo>
                                  <a:pt x="1" y="169"/>
                                </a:lnTo>
                                <a:lnTo>
                                  <a:pt x="0" y="174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2035"/>
                        <wps:cNvSpPr>
                          <a:spLocks noEditPoints="1"/>
                        </wps:cNvSpPr>
                        <wps:spPr bwMode="auto">
                          <a:xfrm>
                            <a:off x="1959578" y="5206365"/>
                            <a:ext cx="231140" cy="235585"/>
                          </a:xfrm>
                          <a:custGeom>
                            <a:avLst/>
                            <a:gdLst>
                              <a:gd name="T0" fmla="*/ 248 w 494"/>
                              <a:gd name="T1" fmla="*/ 478 h 493"/>
                              <a:gd name="T2" fmla="*/ 295 w 494"/>
                              <a:gd name="T3" fmla="*/ 473 h 493"/>
                              <a:gd name="T4" fmla="*/ 338 w 494"/>
                              <a:gd name="T5" fmla="*/ 459 h 493"/>
                              <a:gd name="T6" fmla="*/ 378 w 494"/>
                              <a:gd name="T7" fmla="*/ 438 h 493"/>
                              <a:gd name="T8" fmla="*/ 412 w 494"/>
                              <a:gd name="T9" fmla="*/ 410 h 493"/>
                              <a:gd name="T10" fmla="*/ 417 w 494"/>
                              <a:gd name="T11" fmla="*/ 403 h 493"/>
                              <a:gd name="T12" fmla="*/ 429 w 494"/>
                              <a:gd name="T13" fmla="*/ 413 h 493"/>
                              <a:gd name="T14" fmla="*/ 421 w 494"/>
                              <a:gd name="T15" fmla="*/ 421 h 493"/>
                              <a:gd name="T16" fmla="*/ 385 w 494"/>
                              <a:gd name="T17" fmla="*/ 451 h 493"/>
                              <a:gd name="T18" fmla="*/ 343 w 494"/>
                              <a:gd name="T19" fmla="*/ 474 h 493"/>
                              <a:gd name="T20" fmla="*/ 296 w 494"/>
                              <a:gd name="T21" fmla="*/ 488 h 493"/>
                              <a:gd name="T22" fmla="*/ 247 w 494"/>
                              <a:gd name="T23" fmla="*/ 493 h 493"/>
                              <a:gd name="T24" fmla="*/ 207 w 494"/>
                              <a:gd name="T25" fmla="*/ 481 h 493"/>
                              <a:gd name="T26" fmla="*/ 475 w 494"/>
                              <a:gd name="T27" fmla="*/ 284 h 493"/>
                              <a:gd name="T28" fmla="*/ 479 w 494"/>
                              <a:gd name="T29" fmla="*/ 247 h 493"/>
                              <a:gd name="T30" fmla="*/ 474 w 494"/>
                              <a:gd name="T31" fmla="*/ 201 h 493"/>
                              <a:gd name="T32" fmla="*/ 461 w 494"/>
                              <a:gd name="T33" fmla="*/ 157 h 493"/>
                              <a:gd name="T34" fmla="*/ 440 w 494"/>
                              <a:gd name="T35" fmla="*/ 117 h 493"/>
                              <a:gd name="T36" fmla="*/ 412 w 494"/>
                              <a:gd name="T37" fmla="*/ 83 h 493"/>
                              <a:gd name="T38" fmla="*/ 407 w 494"/>
                              <a:gd name="T39" fmla="*/ 70 h 493"/>
                              <a:gd name="T40" fmla="*/ 421 w 494"/>
                              <a:gd name="T41" fmla="*/ 72 h 493"/>
                              <a:gd name="T42" fmla="*/ 451 w 494"/>
                              <a:gd name="T43" fmla="*/ 108 h 493"/>
                              <a:gd name="T44" fmla="*/ 474 w 494"/>
                              <a:gd name="T45" fmla="*/ 150 h 493"/>
                              <a:gd name="T46" fmla="*/ 489 w 494"/>
                              <a:gd name="T47" fmla="*/ 196 h 493"/>
                              <a:gd name="T48" fmla="*/ 494 w 494"/>
                              <a:gd name="T49" fmla="*/ 246 h 493"/>
                              <a:gd name="T50" fmla="*/ 490 w 494"/>
                              <a:gd name="T51" fmla="*/ 286 h 493"/>
                              <a:gd name="T52" fmla="*/ 475 w 494"/>
                              <a:gd name="T53" fmla="*/ 284 h 493"/>
                              <a:gd name="T54" fmla="*/ 247 w 494"/>
                              <a:gd name="T55" fmla="*/ 15 h 493"/>
                              <a:gd name="T56" fmla="*/ 200 w 494"/>
                              <a:gd name="T57" fmla="*/ 20 h 493"/>
                              <a:gd name="T58" fmla="*/ 156 w 494"/>
                              <a:gd name="T59" fmla="*/ 34 h 493"/>
                              <a:gd name="T60" fmla="*/ 117 w 494"/>
                              <a:gd name="T61" fmla="*/ 55 h 493"/>
                              <a:gd name="T62" fmla="*/ 85 w 494"/>
                              <a:gd name="T63" fmla="*/ 82 h 493"/>
                              <a:gd name="T64" fmla="*/ 75 w 494"/>
                              <a:gd name="T65" fmla="*/ 70 h 493"/>
                              <a:gd name="T66" fmla="*/ 110 w 494"/>
                              <a:gd name="T67" fmla="*/ 42 h 493"/>
                              <a:gd name="T68" fmla="*/ 151 w 494"/>
                              <a:gd name="T69" fmla="*/ 19 h 493"/>
                              <a:gd name="T70" fmla="*/ 199 w 494"/>
                              <a:gd name="T71" fmla="*/ 5 h 493"/>
                              <a:gd name="T72" fmla="*/ 248 w 494"/>
                              <a:gd name="T73" fmla="*/ 0 h 493"/>
                              <a:gd name="T74" fmla="*/ 300 w 494"/>
                              <a:gd name="T75" fmla="*/ 13 h 493"/>
                              <a:gd name="T76" fmla="*/ 21 w 494"/>
                              <a:gd name="T77" fmla="*/ 197 h 493"/>
                              <a:gd name="T78" fmla="*/ 20 w 494"/>
                              <a:gd name="T79" fmla="*/ 199 h 493"/>
                              <a:gd name="T80" fmla="*/ 15 w 494"/>
                              <a:gd name="T81" fmla="*/ 246 h 493"/>
                              <a:gd name="T82" fmla="*/ 20 w 494"/>
                              <a:gd name="T83" fmla="*/ 292 h 493"/>
                              <a:gd name="T84" fmla="*/ 33 w 494"/>
                              <a:gd name="T85" fmla="*/ 336 h 493"/>
                              <a:gd name="T86" fmla="*/ 54 w 494"/>
                              <a:gd name="T87" fmla="*/ 376 h 493"/>
                              <a:gd name="T88" fmla="*/ 77 w 494"/>
                              <a:gd name="T89" fmla="*/ 414 h 493"/>
                              <a:gd name="T90" fmla="*/ 43 w 494"/>
                              <a:gd name="T91" fmla="*/ 385 h 493"/>
                              <a:gd name="T92" fmla="*/ 20 w 494"/>
                              <a:gd name="T93" fmla="*/ 343 h 493"/>
                              <a:gd name="T94" fmla="*/ 5 w 494"/>
                              <a:gd name="T95" fmla="*/ 297 h 493"/>
                              <a:gd name="T96" fmla="*/ 0 w 494"/>
                              <a:gd name="T97" fmla="*/ 247 h 493"/>
                              <a:gd name="T98" fmla="*/ 5 w 494"/>
                              <a:gd name="T99" fmla="*/ 198 h 493"/>
                              <a:gd name="T100" fmla="*/ 6 w 494"/>
                              <a:gd name="T101" fmla="*/ 193 h 493"/>
                              <a:gd name="T102" fmla="*/ 21 w 494"/>
                              <a:gd name="T103" fmla="*/ 197 h 493"/>
                              <a:gd name="T104" fmla="*/ 202 w 494"/>
                              <a:gd name="T105" fmla="*/ 473 h 493"/>
                              <a:gd name="T106" fmla="*/ 197 w 494"/>
                              <a:gd name="T107" fmla="*/ 488 h 493"/>
                              <a:gd name="T108" fmla="*/ 182 w 494"/>
                              <a:gd name="T109" fmla="*/ 475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4" h="493">
                                <a:moveTo>
                                  <a:pt x="216" y="474"/>
                                </a:moveTo>
                                <a:lnTo>
                                  <a:pt x="248" y="478"/>
                                </a:lnTo>
                                <a:lnTo>
                                  <a:pt x="247" y="478"/>
                                </a:lnTo>
                                <a:lnTo>
                                  <a:pt x="295" y="473"/>
                                </a:lnTo>
                                <a:lnTo>
                                  <a:pt x="293" y="473"/>
                                </a:lnTo>
                                <a:lnTo>
                                  <a:pt x="338" y="459"/>
                                </a:lnTo>
                                <a:lnTo>
                                  <a:pt x="337" y="460"/>
                                </a:lnTo>
                                <a:lnTo>
                                  <a:pt x="378" y="438"/>
                                </a:lnTo>
                                <a:lnTo>
                                  <a:pt x="377" y="439"/>
                                </a:lnTo>
                                <a:lnTo>
                                  <a:pt x="412" y="410"/>
                                </a:lnTo>
                                <a:lnTo>
                                  <a:pt x="411" y="411"/>
                                </a:lnTo>
                                <a:lnTo>
                                  <a:pt x="417" y="403"/>
                                </a:lnTo>
                                <a:cubicBezTo>
                                  <a:pt x="420" y="399"/>
                                  <a:pt x="425" y="399"/>
                                  <a:pt x="428" y="402"/>
                                </a:cubicBezTo>
                                <a:cubicBezTo>
                                  <a:pt x="431" y="404"/>
                                  <a:pt x="432" y="409"/>
                                  <a:pt x="429" y="413"/>
                                </a:cubicBezTo>
                                <a:lnTo>
                                  <a:pt x="422" y="420"/>
                                </a:lnTo>
                                <a:cubicBezTo>
                                  <a:pt x="422" y="421"/>
                                  <a:pt x="422" y="421"/>
                                  <a:pt x="421" y="421"/>
                                </a:cubicBezTo>
                                <a:lnTo>
                                  <a:pt x="386" y="450"/>
                                </a:lnTo>
                                <a:cubicBezTo>
                                  <a:pt x="386" y="451"/>
                                  <a:pt x="386" y="451"/>
                                  <a:pt x="385" y="451"/>
                                </a:cubicBezTo>
                                <a:lnTo>
                                  <a:pt x="344" y="473"/>
                                </a:lnTo>
                                <a:cubicBezTo>
                                  <a:pt x="344" y="473"/>
                                  <a:pt x="343" y="474"/>
                                  <a:pt x="343" y="474"/>
                                </a:cubicBezTo>
                                <a:lnTo>
                                  <a:pt x="298" y="488"/>
                                </a:lnTo>
                                <a:cubicBezTo>
                                  <a:pt x="297" y="488"/>
                                  <a:pt x="297" y="488"/>
                                  <a:pt x="296" y="488"/>
                                </a:cubicBezTo>
                                <a:lnTo>
                                  <a:pt x="248" y="493"/>
                                </a:lnTo>
                                <a:cubicBezTo>
                                  <a:pt x="248" y="493"/>
                                  <a:pt x="247" y="493"/>
                                  <a:pt x="247" y="493"/>
                                </a:cubicBezTo>
                                <a:lnTo>
                                  <a:pt x="214" y="490"/>
                                </a:lnTo>
                                <a:cubicBezTo>
                                  <a:pt x="210" y="489"/>
                                  <a:pt x="207" y="485"/>
                                  <a:pt x="207" y="481"/>
                                </a:cubicBezTo>
                                <a:cubicBezTo>
                                  <a:pt x="208" y="477"/>
                                  <a:pt x="211" y="474"/>
                                  <a:pt x="216" y="474"/>
                                </a:cubicBezTo>
                                <a:close/>
                                <a:moveTo>
                                  <a:pt x="475" y="284"/>
                                </a:moveTo>
                                <a:lnTo>
                                  <a:pt x="479" y="246"/>
                                </a:lnTo>
                                <a:lnTo>
                                  <a:pt x="479" y="247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1"/>
                                </a:lnTo>
                                <a:lnTo>
                                  <a:pt x="460" y="156"/>
                                </a:lnTo>
                                <a:lnTo>
                                  <a:pt x="461" y="157"/>
                                </a:lnTo>
                                <a:lnTo>
                                  <a:pt x="439" y="116"/>
                                </a:lnTo>
                                <a:lnTo>
                                  <a:pt x="440" y="117"/>
                                </a:lnTo>
                                <a:lnTo>
                                  <a:pt x="411" y="82"/>
                                </a:lnTo>
                                <a:lnTo>
                                  <a:pt x="412" y="83"/>
                                </a:lnTo>
                                <a:lnTo>
                                  <a:pt x="408" y="81"/>
                                </a:lnTo>
                                <a:cubicBezTo>
                                  <a:pt x="405" y="78"/>
                                  <a:pt x="405" y="73"/>
                                  <a:pt x="407" y="70"/>
                                </a:cubicBezTo>
                                <a:cubicBezTo>
                                  <a:pt x="410" y="67"/>
                                  <a:pt x="415" y="66"/>
                                  <a:pt x="418" y="69"/>
                                </a:cubicBezTo>
                                <a:lnTo>
                                  <a:pt x="421" y="72"/>
                                </a:lnTo>
                                <a:cubicBezTo>
                                  <a:pt x="422" y="72"/>
                                  <a:pt x="422" y="72"/>
                                  <a:pt x="422" y="73"/>
                                </a:cubicBezTo>
                                <a:lnTo>
                                  <a:pt x="451" y="108"/>
                                </a:lnTo>
                                <a:cubicBezTo>
                                  <a:pt x="452" y="108"/>
                                  <a:pt x="452" y="108"/>
                                  <a:pt x="452" y="109"/>
                                </a:cubicBezTo>
                                <a:lnTo>
                                  <a:pt x="474" y="150"/>
                                </a:lnTo>
                                <a:cubicBezTo>
                                  <a:pt x="474" y="150"/>
                                  <a:pt x="475" y="151"/>
                                  <a:pt x="475" y="151"/>
                                </a:cubicBezTo>
                                <a:lnTo>
                                  <a:pt x="489" y="196"/>
                                </a:lnTo>
                                <a:cubicBezTo>
                                  <a:pt x="489" y="197"/>
                                  <a:pt x="489" y="197"/>
                                  <a:pt x="489" y="198"/>
                                </a:cubicBezTo>
                                <a:lnTo>
                                  <a:pt x="494" y="246"/>
                                </a:lnTo>
                                <a:cubicBezTo>
                                  <a:pt x="494" y="246"/>
                                  <a:pt x="494" y="247"/>
                                  <a:pt x="494" y="247"/>
                                </a:cubicBezTo>
                                <a:lnTo>
                                  <a:pt x="490" y="286"/>
                                </a:lnTo>
                                <a:cubicBezTo>
                                  <a:pt x="490" y="290"/>
                                  <a:pt x="486" y="293"/>
                                  <a:pt x="482" y="293"/>
                                </a:cubicBezTo>
                                <a:cubicBezTo>
                                  <a:pt x="477" y="292"/>
                                  <a:pt x="474" y="289"/>
                                  <a:pt x="475" y="284"/>
                                </a:cubicBezTo>
                                <a:close/>
                                <a:moveTo>
                                  <a:pt x="292" y="20"/>
                                </a:moveTo>
                                <a:lnTo>
                                  <a:pt x="247" y="15"/>
                                </a:lnTo>
                                <a:lnTo>
                                  <a:pt x="248" y="15"/>
                                </a:lnTo>
                                <a:lnTo>
                                  <a:pt x="200" y="20"/>
                                </a:lnTo>
                                <a:lnTo>
                                  <a:pt x="202" y="20"/>
                                </a:lnTo>
                                <a:lnTo>
                                  <a:pt x="156" y="34"/>
                                </a:lnTo>
                                <a:lnTo>
                                  <a:pt x="157" y="33"/>
                                </a:lnTo>
                                <a:lnTo>
                                  <a:pt x="117" y="55"/>
                                </a:lnTo>
                                <a:lnTo>
                                  <a:pt x="118" y="54"/>
                                </a:lnTo>
                                <a:lnTo>
                                  <a:pt x="85" y="82"/>
                                </a:lnTo>
                                <a:cubicBezTo>
                                  <a:pt x="81" y="84"/>
                                  <a:pt x="76" y="84"/>
                                  <a:pt x="74" y="80"/>
                                </a:cubicBezTo>
                                <a:cubicBezTo>
                                  <a:pt x="71" y="77"/>
                                  <a:pt x="72" y="72"/>
                                  <a:pt x="75" y="70"/>
                                </a:cubicBezTo>
                                <a:lnTo>
                                  <a:pt x="109" y="42"/>
                                </a:lnTo>
                                <a:cubicBezTo>
                                  <a:pt x="109" y="42"/>
                                  <a:pt x="109" y="42"/>
                                  <a:pt x="110" y="42"/>
                                </a:cubicBezTo>
                                <a:lnTo>
                                  <a:pt x="150" y="20"/>
                                </a:lnTo>
                                <a:cubicBezTo>
                                  <a:pt x="150" y="19"/>
                                  <a:pt x="151" y="19"/>
                                  <a:pt x="151" y="19"/>
                                </a:cubicBezTo>
                                <a:lnTo>
                                  <a:pt x="197" y="5"/>
                                </a:lnTo>
                                <a:cubicBezTo>
                                  <a:pt x="198" y="5"/>
                                  <a:pt x="198" y="5"/>
                                  <a:pt x="199" y="5"/>
                                </a:cubicBezTo>
                                <a:lnTo>
                                  <a:pt x="247" y="0"/>
                                </a:lnTo>
                                <a:cubicBezTo>
                                  <a:pt x="247" y="0"/>
                                  <a:pt x="248" y="0"/>
                                  <a:pt x="248" y="0"/>
                                </a:cubicBezTo>
                                <a:lnTo>
                                  <a:pt x="293" y="4"/>
                                </a:lnTo>
                                <a:cubicBezTo>
                                  <a:pt x="297" y="5"/>
                                  <a:pt x="300" y="9"/>
                                  <a:pt x="300" y="13"/>
                                </a:cubicBezTo>
                                <a:cubicBezTo>
                                  <a:pt x="300" y="17"/>
                                  <a:pt x="296" y="20"/>
                                  <a:pt x="292" y="20"/>
                                </a:cubicBezTo>
                                <a:close/>
                                <a:moveTo>
                                  <a:pt x="21" y="197"/>
                                </a:moveTo>
                                <a:lnTo>
                                  <a:pt x="20" y="201"/>
                                </a:lnTo>
                                <a:lnTo>
                                  <a:pt x="20" y="199"/>
                                </a:lnTo>
                                <a:lnTo>
                                  <a:pt x="15" y="247"/>
                                </a:lnTo>
                                <a:lnTo>
                                  <a:pt x="15" y="246"/>
                                </a:lnTo>
                                <a:lnTo>
                                  <a:pt x="20" y="294"/>
                                </a:lnTo>
                                <a:lnTo>
                                  <a:pt x="20" y="292"/>
                                </a:lnTo>
                                <a:lnTo>
                                  <a:pt x="34" y="337"/>
                                </a:lnTo>
                                <a:lnTo>
                                  <a:pt x="33" y="336"/>
                                </a:lnTo>
                                <a:lnTo>
                                  <a:pt x="55" y="377"/>
                                </a:lnTo>
                                <a:lnTo>
                                  <a:pt x="54" y="376"/>
                                </a:lnTo>
                                <a:lnTo>
                                  <a:pt x="78" y="404"/>
                                </a:lnTo>
                                <a:cubicBezTo>
                                  <a:pt x="80" y="407"/>
                                  <a:pt x="80" y="412"/>
                                  <a:pt x="77" y="414"/>
                                </a:cubicBezTo>
                                <a:cubicBezTo>
                                  <a:pt x="73" y="417"/>
                                  <a:pt x="69" y="417"/>
                                  <a:pt x="66" y="413"/>
                                </a:cubicBezTo>
                                <a:lnTo>
                                  <a:pt x="43" y="385"/>
                                </a:lnTo>
                                <a:cubicBezTo>
                                  <a:pt x="42" y="385"/>
                                  <a:pt x="42" y="385"/>
                                  <a:pt x="42" y="384"/>
                                </a:cubicBezTo>
                                <a:lnTo>
                                  <a:pt x="20" y="343"/>
                                </a:lnTo>
                                <a:cubicBezTo>
                                  <a:pt x="19" y="343"/>
                                  <a:pt x="19" y="342"/>
                                  <a:pt x="19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0" y="247"/>
                                </a:lnTo>
                                <a:cubicBezTo>
                                  <a:pt x="0" y="247"/>
                                  <a:pt x="0" y="246"/>
                                  <a:pt x="0" y="246"/>
                                </a:cubicBezTo>
                                <a:lnTo>
                                  <a:pt x="5" y="198"/>
                                </a:lnTo>
                                <a:cubicBezTo>
                                  <a:pt x="5" y="197"/>
                                  <a:pt x="5" y="197"/>
                                  <a:pt x="5" y="196"/>
                                </a:cubicBezTo>
                                <a:lnTo>
                                  <a:pt x="6" y="193"/>
                                </a:lnTo>
                                <a:cubicBezTo>
                                  <a:pt x="8" y="189"/>
                                  <a:pt x="12" y="186"/>
                                  <a:pt x="16" y="188"/>
                                </a:cubicBezTo>
                                <a:cubicBezTo>
                                  <a:pt x="20" y="189"/>
                                  <a:pt x="22" y="193"/>
                                  <a:pt x="21" y="197"/>
                                </a:cubicBezTo>
                                <a:close/>
                                <a:moveTo>
                                  <a:pt x="191" y="470"/>
                                </a:moveTo>
                                <a:lnTo>
                                  <a:pt x="202" y="473"/>
                                </a:lnTo>
                                <a:cubicBezTo>
                                  <a:pt x="206" y="474"/>
                                  <a:pt x="208" y="479"/>
                                  <a:pt x="207" y="483"/>
                                </a:cubicBezTo>
                                <a:cubicBezTo>
                                  <a:pt x="206" y="487"/>
                                  <a:pt x="201" y="489"/>
                                  <a:pt x="197" y="488"/>
                                </a:cubicBezTo>
                                <a:lnTo>
                                  <a:pt x="187" y="485"/>
                                </a:lnTo>
                                <a:cubicBezTo>
                                  <a:pt x="183" y="483"/>
                                  <a:pt x="181" y="479"/>
                                  <a:pt x="182" y="475"/>
                                </a:cubicBezTo>
                                <a:cubicBezTo>
                                  <a:pt x="183" y="471"/>
                                  <a:pt x="187" y="469"/>
                                  <a:pt x="191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2036"/>
                        <wps:cNvSpPr>
                          <a:spLocks noEditPoints="1"/>
                        </wps:cNvSpPr>
                        <wps:spPr bwMode="auto">
                          <a:xfrm>
                            <a:off x="1550638" y="5206365"/>
                            <a:ext cx="230505" cy="235585"/>
                          </a:xfrm>
                          <a:custGeom>
                            <a:avLst/>
                            <a:gdLst>
                              <a:gd name="T0" fmla="*/ 247 w 493"/>
                              <a:gd name="T1" fmla="*/ 478 h 493"/>
                              <a:gd name="T2" fmla="*/ 294 w 493"/>
                              <a:gd name="T3" fmla="*/ 473 h 493"/>
                              <a:gd name="T4" fmla="*/ 337 w 493"/>
                              <a:gd name="T5" fmla="*/ 459 h 493"/>
                              <a:gd name="T6" fmla="*/ 377 w 493"/>
                              <a:gd name="T7" fmla="*/ 438 h 493"/>
                              <a:gd name="T8" fmla="*/ 411 w 493"/>
                              <a:gd name="T9" fmla="*/ 410 h 493"/>
                              <a:gd name="T10" fmla="*/ 416 w 493"/>
                              <a:gd name="T11" fmla="*/ 403 h 493"/>
                              <a:gd name="T12" fmla="*/ 428 w 493"/>
                              <a:gd name="T13" fmla="*/ 413 h 493"/>
                              <a:gd name="T14" fmla="*/ 420 w 493"/>
                              <a:gd name="T15" fmla="*/ 421 h 493"/>
                              <a:gd name="T16" fmla="*/ 384 w 493"/>
                              <a:gd name="T17" fmla="*/ 451 h 493"/>
                              <a:gd name="T18" fmla="*/ 342 w 493"/>
                              <a:gd name="T19" fmla="*/ 474 h 493"/>
                              <a:gd name="T20" fmla="*/ 295 w 493"/>
                              <a:gd name="T21" fmla="*/ 488 h 493"/>
                              <a:gd name="T22" fmla="*/ 246 w 493"/>
                              <a:gd name="T23" fmla="*/ 493 h 493"/>
                              <a:gd name="T24" fmla="*/ 206 w 493"/>
                              <a:gd name="T25" fmla="*/ 481 h 493"/>
                              <a:gd name="T26" fmla="*/ 474 w 493"/>
                              <a:gd name="T27" fmla="*/ 284 h 493"/>
                              <a:gd name="T28" fmla="*/ 478 w 493"/>
                              <a:gd name="T29" fmla="*/ 247 h 493"/>
                              <a:gd name="T30" fmla="*/ 473 w 493"/>
                              <a:gd name="T31" fmla="*/ 201 h 493"/>
                              <a:gd name="T32" fmla="*/ 460 w 493"/>
                              <a:gd name="T33" fmla="*/ 157 h 493"/>
                              <a:gd name="T34" fmla="*/ 439 w 493"/>
                              <a:gd name="T35" fmla="*/ 117 h 493"/>
                              <a:gd name="T36" fmla="*/ 411 w 493"/>
                              <a:gd name="T37" fmla="*/ 83 h 493"/>
                              <a:gd name="T38" fmla="*/ 406 w 493"/>
                              <a:gd name="T39" fmla="*/ 70 h 493"/>
                              <a:gd name="T40" fmla="*/ 420 w 493"/>
                              <a:gd name="T41" fmla="*/ 72 h 493"/>
                              <a:gd name="T42" fmla="*/ 450 w 493"/>
                              <a:gd name="T43" fmla="*/ 108 h 493"/>
                              <a:gd name="T44" fmla="*/ 473 w 493"/>
                              <a:gd name="T45" fmla="*/ 150 h 493"/>
                              <a:gd name="T46" fmla="*/ 488 w 493"/>
                              <a:gd name="T47" fmla="*/ 196 h 493"/>
                              <a:gd name="T48" fmla="*/ 493 w 493"/>
                              <a:gd name="T49" fmla="*/ 246 h 493"/>
                              <a:gd name="T50" fmla="*/ 489 w 493"/>
                              <a:gd name="T51" fmla="*/ 286 h 493"/>
                              <a:gd name="T52" fmla="*/ 474 w 493"/>
                              <a:gd name="T53" fmla="*/ 284 h 493"/>
                              <a:gd name="T54" fmla="*/ 246 w 493"/>
                              <a:gd name="T55" fmla="*/ 15 h 493"/>
                              <a:gd name="T56" fmla="*/ 199 w 493"/>
                              <a:gd name="T57" fmla="*/ 20 h 493"/>
                              <a:gd name="T58" fmla="*/ 156 w 493"/>
                              <a:gd name="T59" fmla="*/ 34 h 493"/>
                              <a:gd name="T60" fmla="*/ 116 w 493"/>
                              <a:gd name="T61" fmla="*/ 55 h 493"/>
                              <a:gd name="T62" fmla="*/ 84 w 493"/>
                              <a:gd name="T63" fmla="*/ 82 h 493"/>
                              <a:gd name="T64" fmla="*/ 74 w 493"/>
                              <a:gd name="T65" fmla="*/ 70 h 493"/>
                              <a:gd name="T66" fmla="*/ 109 w 493"/>
                              <a:gd name="T67" fmla="*/ 42 h 493"/>
                              <a:gd name="T68" fmla="*/ 151 w 493"/>
                              <a:gd name="T69" fmla="*/ 19 h 493"/>
                              <a:gd name="T70" fmla="*/ 198 w 493"/>
                              <a:gd name="T71" fmla="*/ 5 h 493"/>
                              <a:gd name="T72" fmla="*/ 247 w 493"/>
                              <a:gd name="T73" fmla="*/ 0 h 493"/>
                              <a:gd name="T74" fmla="*/ 299 w 493"/>
                              <a:gd name="T75" fmla="*/ 13 h 493"/>
                              <a:gd name="T76" fmla="*/ 21 w 493"/>
                              <a:gd name="T77" fmla="*/ 198 h 493"/>
                              <a:gd name="T78" fmla="*/ 20 w 493"/>
                              <a:gd name="T79" fmla="*/ 199 h 493"/>
                              <a:gd name="T80" fmla="*/ 15 w 493"/>
                              <a:gd name="T81" fmla="*/ 246 h 493"/>
                              <a:gd name="T82" fmla="*/ 20 w 493"/>
                              <a:gd name="T83" fmla="*/ 292 h 493"/>
                              <a:gd name="T84" fmla="*/ 33 w 493"/>
                              <a:gd name="T85" fmla="*/ 336 h 493"/>
                              <a:gd name="T86" fmla="*/ 54 w 493"/>
                              <a:gd name="T87" fmla="*/ 376 h 493"/>
                              <a:gd name="T88" fmla="*/ 77 w 493"/>
                              <a:gd name="T89" fmla="*/ 415 h 493"/>
                              <a:gd name="T90" fmla="*/ 43 w 493"/>
                              <a:gd name="T91" fmla="*/ 385 h 493"/>
                              <a:gd name="T92" fmla="*/ 20 w 493"/>
                              <a:gd name="T93" fmla="*/ 343 h 493"/>
                              <a:gd name="T94" fmla="*/ 5 w 493"/>
                              <a:gd name="T95" fmla="*/ 297 h 493"/>
                              <a:gd name="T96" fmla="*/ 0 w 493"/>
                              <a:gd name="T97" fmla="*/ 247 h 493"/>
                              <a:gd name="T98" fmla="*/ 5 w 493"/>
                              <a:gd name="T99" fmla="*/ 198 h 493"/>
                              <a:gd name="T100" fmla="*/ 6 w 493"/>
                              <a:gd name="T101" fmla="*/ 193 h 493"/>
                              <a:gd name="T102" fmla="*/ 21 w 493"/>
                              <a:gd name="T103" fmla="*/ 198 h 493"/>
                              <a:gd name="T104" fmla="*/ 201 w 493"/>
                              <a:gd name="T105" fmla="*/ 473 h 493"/>
                              <a:gd name="T106" fmla="*/ 196 w 493"/>
                              <a:gd name="T107" fmla="*/ 488 h 493"/>
                              <a:gd name="T108" fmla="*/ 183 w 493"/>
                              <a:gd name="T109" fmla="*/ 475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3" h="493">
                                <a:moveTo>
                                  <a:pt x="215" y="474"/>
                                </a:moveTo>
                                <a:lnTo>
                                  <a:pt x="247" y="478"/>
                                </a:lnTo>
                                <a:lnTo>
                                  <a:pt x="246" y="478"/>
                                </a:lnTo>
                                <a:lnTo>
                                  <a:pt x="294" y="473"/>
                                </a:lnTo>
                                <a:lnTo>
                                  <a:pt x="292" y="473"/>
                                </a:lnTo>
                                <a:lnTo>
                                  <a:pt x="337" y="459"/>
                                </a:lnTo>
                                <a:lnTo>
                                  <a:pt x="336" y="460"/>
                                </a:lnTo>
                                <a:lnTo>
                                  <a:pt x="377" y="438"/>
                                </a:lnTo>
                                <a:lnTo>
                                  <a:pt x="376" y="439"/>
                                </a:lnTo>
                                <a:lnTo>
                                  <a:pt x="411" y="410"/>
                                </a:lnTo>
                                <a:lnTo>
                                  <a:pt x="410" y="411"/>
                                </a:lnTo>
                                <a:lnTo>
                                  <a:pt x="416" y="403"/>
                                </a:lnTo>
                                <a:cubicBezTo>
                                  <a:pt x="419" y="399"/>
                                  <a:pt x="424" y="399"/>
                                  <a:pt x="427" y="402"/>
                                </a:cubicBezTo>
                                <a:cubicBezTo>
                                  <a:pt x="430" y="404"/>
                                  <a:pt x="431" y="409"/>
                                  <a:pt x="428" y="413"/>
                                </a:cubicBezTo>
                                <a:lnTo>
                                  <a:pt x="421" y="420"/>
                                </a:lnTo>
                                <a:cubicBezTo>
                                  <a:pt x="421" y="421"/>
                                  <a:pt x="421" y="421"/>
                                  <a:pt x="420" y="421"/>
                                </a:cubicBezTo>
                                <a:lnTo>
                                  <a:pt x="385" y="450"/>
                                </a:lnTo>
                                <a:cubicBezTo>
                                  <a:pt x="385" y="451"/>
                                  <a:pt x="385" y="451"/>
                                  <a:pt x="384" y="451"/>
                                </a:cubicBezTo>
                                <a:lnTo>
                                  <a:pt x="343" y="473"/>
                                </a:lnTo>
                                <a:cubicBezTo>
                                  <a:pt x="343" y="473"/>
                                  <a:pt x="342" y="474"/>
                                  <a:pt x="342" y="474"/>
                                </a:cubicBezTo>
                                <a:lnTo>
                                  <a:pt x="297" y="488"/>
                                </a:lnTo>
                                <a:cubicBezTo>
                                  <a:pt x="296" y="488"/>
                                  <a:pt x="296" y="488"/>
                                  <a:pt x="295" y="488"/>
                                </a:cubicBezTo>
                                <a:lnTo>
                                  <a:pt x="247" y="493"/>
                                </a:lnTo>
                                <a:cubicBezTo>
                                  <a:pt x="247" y="493"/>
                                  <a:pt x="246" y="493"/>
                                  <a:pt x="246" y="493"/>
                                </a:cubicBezTo>
                                <a:lnTo>
                                  <a:pt x="213" y="490"/>
                                </a:lnTo>
                                <a:cubicBezTo>
                                  <a:pt x="209" y="489"/>
                                  <a:pt x="206" y="485"/>
                                  <a:pt x="206" y="481"/>
                                </a:cubicBezTo>
                                <a:cubicBezTo>
                                  <a:pt x="207" y="477"/>
                                  <a:pt x="210" y="474"/>
                                  <a:pt x="215" y="474"/>
                                </a:cubicBezTo>
                                <a:close/>
                                <a:moveTo>
                                  <a:pt x="474" y="284"/>
                                </a:moveTo>
                                <a:lnTo>
                                  <a:pt x="478" y="246"/>
                                </a:lnTo>
                                <a:lnTo>
                                  <a:pt x="478" y="247"/>
                                </a:lnTo>
                                <a:lnTo>
                                  <a:pt x="473" y="199"/>
                                </a:lnTo>
                                <a:lnTo>
                                  <a:pt x="473" y="201"/>
                                </a:lnTo>
                                <a:lnTo>
                                  <a:pt x="459" y="156"/>
                                </a:lnTo>
                                <a:lnTo>
                                  <a:pt x="460" y="157"/>
                                </a:lnTo>
                                <a:lnTo>
                                  <a:pt x="438" y="116"/>
                                </a:lnTo>
                                <a:lnTo>
                                  <a:pt x="439" y="117"/>
                                </a:lnTo>
                                <a:lnTo>
                                  <a:pt x="410" y="82"/>
                                </a:lnTo>
                                <a:lnTo>
                                  <a:pt x="411" y="83"/>
                                </a:lnTo>
                                <a:lnTo>
                                  <a:pt x="407" y="81"/>
                                </a:lnTo>
                                <a:cubicBezTo>
                                  <a:pt x="404" y="78"/>
                                  <a:pt x="404" y="73"/>
                                  <a:pt x="406" y="70"/>
                                </a:cubicBezTo>
                                <a:cubicBezTo>
                                  <a:pt x="409" y="67"/>
                                  <a:pt x="414" y="66"/>
                                  <a:pt x="417" y="69"/>
                                </a:cubicBezTo>
                                <a:lnTo>
                                  <a:pt x="420" y="72"/>
                                </a:lnTo>
                                <a:cubicBezTo>
                                  <a:pt x="421" y="72"/>
                                  <a:pt x="421" y="72"/>
                                  <a:pt x="421" y="73"/>
                                </a:cubicBezTo>
                                <a:lnTo>
                                  <a:pt x="450" y="108"/>
                                </a:lnTo>
                                <a:cubicBezTo>
                                  <a:pt x="451" y="108"/>
                                  <a:pt x="451" y="108"/>
                                  <a:pt x="451" y="109"/>
                                </a:cubicBezTo>
                                <a:lnTo>
                                  <a:pt x="473" y="150"/>
                                </a:lnTo>
                                <a:cubicBezTo>
                                  <a:pt x="473" y="150"/>
                                  <a:pt x="474" y="151"/>
                                  <a:pt x="474" y="151"/>
                                </a:cubicBezTo>
                                <a:lnTo>
                                  <a:pt x="488" y="196"/>
                                </a:lnTo>
                                <a:cubicBezTo>
                                  <a:pt x="488" y="197"/>
                                  <a:pt x="488" y="197"/>
                                  <a:pt x="488" y="198"/>
                                </a:cubicBezTo>
                                <a:lnTo>
                                  <a:pt x="493" y="246"/>
                                </a:lnTo>
                                <a:cubicBezTo>
                                  <a:pt x="493" y="246"/>
                                  <a:pt x="493" y="247"/>
                                  <a:pt x="493" y="247"/>
                                </a:cubicBezTo>
                                <a:lnTo>
                                  <a:pt x="489" y="286"/>
                                </a:lnTo>
                                <a:cubicBezTo>
                                  <a:pt x="489" y="290"/>
                                  <a:pt x="485" y="293"/>
                                  <a:pt x="481" y="293"/>
                                </a:cubicBezTo>
                                <a:cubicBezTo>
                                  <a:pt x="476" y="292"/>
                                  <a:pt x="473" y="289"/>
                                  <a:pt x="474" y="284"/>
                                </a:cubicBezTo>
                                <a:close/>
                                <a:moveTo>
                                  <a:pt x="291" y="20"/>
                                </a:moveTo>
                                <a:lnTo>
                                  <a:pt x="246" y="15"/>
                                </a:lnTo>
                                <a:lnTo>
                                  <a:pt x="247" y="15"/>
                                </a:lnTo>
                                <a:lnTo>
                                  <a:pt x="199" y="20"/>
                                </a:lnTo>
                                <a:lnTo>
                                  <a:pt x="201" y="20"/>
                                </a:lnTo>
                                <a:lnTo>
                                  <a:pt x="156" y="34"/>
                                </a:lnTo>
                                <a:lnTo>
                                  <a:pt x="157" y="33"/>
                                </a:lnTo>
                                <a:lnTo>
                                  <a:pt x="116" y="55"/>
                                </a:lnTo>
                                <a:lnTo>
                                  <a:pt x="117" y="54"/>
                                </a:lnTo>
                                <a:lnTo>
                                  <a:pt x="84" y="82"/>
                                </a:lnTo>
                                <a:cubicBezTo>
                                  <a:pt x="81" y="85"/>
                                  <a:pt x="76" y="84"/>
                                  <a:pt x="73" y="81"/>
                                </a:cubicBezTo>
                                <a:cubicBezTo>
                                  <a:pt x="70" y="78"/>
                                  <a:pt x="71" y="73"/>
                                  <a:pt x="74" y="70"/>
                                </a:cubicBezTo>
                                <a:lnTo>
                                  <a:pt x="108" y="43"/>
                                </a:lnTo>
                                <a:cubicBezTo>
                                  <a:pt x="108" y="42"/>
                                  <a:pt x="108" y="42"/>
                                  <a:pt x="109" y="42"/>
                                </a:cubicBezTo>
                                <a:lnTo>
                                  <a:pt x="150" y="20"/>
                                </a:lnTo>
                                <a:cubicBezTo>
                                  <a:pt x="150" y="19"/>
                                  <a:pt x="151" y="19"/>
                                  <a:pt x="151" y="19"/>
                                </a:cubicBezTo>
                                <a:lnTo>
                                  <a:pt x="196" y="5"/>
                                </a:lnTo>
                                <a:cubicBezTo>
                                  <a:pt x="197" y="5"/>
                                  <a:pt x="197" y="5"/>
                                  <a:pt x="198" y="5"/>
                                </a:cubicBezTo>
                                <a:lnTo>
                                  <a:pt x="246" y="0"/>
                                </a:lnTo>
                                <a:cubicBezTo>
                                  <a:pt x="246" y="0"/>
                                  <a:pt x="247" y="0"/>
                                  <a:pt x="247" y="0"/>
                                </a:cubicBezTo>
                                <a:lnTo>
                                  <a:pt x="292" y="4"/>
                                </a:lnTo>
                                <a:cubicBezTo>
                                  <a:pt x="296" y="5"/>
                                  <a:pt x="299" y="9"/>
                                  <a:pt x="299" y="13"/>
                                </a:cubicBezTo>
                                <a:cubicBezTo>
                                  <a:pt x="299" y="17"/>
                                  <a:pt x="295" y="20"/>
                                  <a:pt x="291" y="20"/>
                                </a:cubicBezTo>
                                <a:close/>
                                <a:moveTo>
                                  <a:pt x="21" y="198"/>
                                </a:moveTo>
                                <a:lnTo>
                                  <a:pt x="20" y="201"/>
                                </a:lnTo>
                                <a:lnTo>
                                  <a:pt x="20" y="199"/>
                                </a:lnTo>
                                <a:lnTo>
                                  <a:pt x="15" y="247"/>
                                </a:lnTo>
                                <a:lnTo>
                                  <a:pt x="15" y="246"/>
                                </a:lnTo>
                                <a:lnTo>
                                  <a:pt x="20" y="294"/>
                                </a:lnTo>
                                <a:lnTo>
                                  <a:pt x="20" y="292"/>
                                </a:lnTo>
                                <a:lnTo>
                                  <a:pt x="34" y="337"/>
                                </a:lnTo>
                                <a:lnTo>
                                  <a:pt x="33" y="336"/>
                                </a:lnTo>
                                <a:lnTo>
                                  <a:pt x="55" y="377"/>
                                </a:lnTo>
                                <a:lnTo>
                                  <a:pt x="54" y="376"/>
                                </a:lnTo>
                                <a:lnTo>
                                  <a:pt x="78" y="404"/>
                                </a:lnTo>
                                <a:cubicBezTo>
                                  <a:pt x="81" y="408"/>
                                  <a:pt x="80" y="412"/>
                                  <a:pt x="77" y="415"/>
                                </a:cubicBezTo>
                                <a:cubicBezTo>
                                  <a:pt x="74" y="418"/>
                                  <a:pt x="69" y="417"/>
                                  <a:pt x="66" y="414"/>
                                </a:cubicBezTo>
                                <a:lnTo>
                                  <a:pt x="43" y="385"/>
                                </a:lnTo>
                                <a:cubicBezTo>
                                  <a:pt x="42" y="385"/>
                                  <a:pt x="42" y="385"/>
                                  <a:pt x="42" y="384"/>
                                </a:cubicBezTo>
                                <a:lnTo>
                                  <a:pt x="20" y="343"/>
                                </a:lnTo>
                                <a:cubicBezTo>
                                  <a:pt x="19" y="343"/>
                                  <a:pt x="19" y="342"/>
                                  <a:pt x="19" y="342"/>
                                </a:cubicBezTo>
                                <a:lnTo>
                                  <a:pt x="5" y="297"/>
                                </a:lnTo>
                                <a:cubicBezTo>
                                  <a:pt x="5" y="296"/>
                                  <a:pt x="5" y="296"/>
                                  <a:pt x="5" y="295"/>
                                </a:cubicBezTo>
                                <a:lnTo>
                                  <a:pt x="0" y="247"/>
                                </a:lnTo>
                                <a:cubicBezTo>
                                  <a:pt x="0" y="247"/>
                                  <a:pt x="0" y="246"/>
                                  <a:pt x="0" y="246"/>
                                </a:cubicBezTo>
                                <a:lnTo>
                                  <a:pt x="5" y="198"/>
                                </a:lnTo>
                                <a:cubicBezTo>
                                  <a:pt x="5" y="197"/>
                                  <a:pt x="5" y="197"/>
                                  <a:pt x="5" y="196"/>
                                </a:cubicBezTo>
                                <a:lnTo>
                                  <a:pt x="6" y="193"/>
                                </a:lnTo>
                                <a:cubicBezTo>
                                  <a:pt x="7" y="189"/>
                                  <a:pt x="12" y="187"/>
                                  <a:pt x="16" y="188"/>
                                </a:cubicBezTo>
                                <a:cubicBezTo>
                                  <a:pt x="20" y="190"/>
                                  <a:pt x="22" y="194"/>
                                  <a:pt x="21" y="198"/>
                                </a:cubicBezTo>
                                <a:close/>
                                <a:moveTo>
                                  <a:pt x="192" y="470"/>
                                </a:moveTo>
                                <a:lnTo>
                                  <a:pt x="201" y="473"/>
                                </a:lnTo>
                                <a:cubicBezTo>
                                  <a:pt x="205" y="474"/>
                                  <a:pt x="207" y="479"/>
                                  <a:pt x="206" y="483"/>
                                </a:cubicBezTo>
                                <a:cubicBezTo>
                                  <a:pt x="205" y="487"/>
                                  <a:pt x="200" y="489"/>
                                  <a:pt x="196" y="488"/>
                                </a:cubicBezTo>
                                <a:lnTo>
                                  <a:pt x="188" y="485"/>
                                </a:lnTo>
                                <a:cubicBezTo>
                                  <a:pt x="184" y="484"/>
                                  <a:pt x="181" y="480"/>
                                  <a:pt x="183" y="475"/>
                                </a:cubicBezTo>
                                <a:cubicBezTo>
                                  <a:pt x="184" y="471"/>
                                  <a:pt x="188" y="469"/>
                                  <a:pt x="192" y="4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Line 20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05858" y="4674870"/>
                            <a:ext cx="46355" cy="535305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2038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2213" y="4915535"/>
                            <a:ext cx="35560" cy="29464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20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05858" y="4674870"/>
                            <a:ext cx="46355" cy="76327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20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75783" y="4005580"/>
                            <a:ext cx="94615" cy="598170"/>
                          </a:xfrm>
                          <a:prstGeom prst="line">
                            <a:avLst/>
                          </a:pr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Freeform 2041"/>
                        <wps:cNvSpPr>
                          <a:spLocks/>
                        </wps:cNvSpPr>
                        <wps:spPr bwMode="auto">
                          <a:xfrm>
                            <a:off x="1553813" y="5323840"/>
                            <a:ext cx="223520" cy="114300"/>
                          </a:xfrm>
                          <a:custGeom>
                            <a:avLst/>
                            <a:gdLst>
                              <a:gd name="T0" fmla="*/ 352 w 352"/>
                              <a:gd name="T1" fmla="*/ 9 h 180"/>
                              <a:gd name="T2" fmla="*/ 351 w 352"/>
                              <a:gd name="T3" fmla="*/ 23 h 180"/>
                              <a:gd name="T4" fmla="*/ 349 w 352"/>
                              <a:gd name="T5" fmla="*/ 38 h 180"/>
                              <a:gd name="T6" fmla="*/ 346 w 352"/>
                              <a:gd name="T7" fmla="*/ 51 h 180"/>
                              <a:gd name="T8" fmla="*/ 342 w 352"/>
                              <a:gd name="T9" fmla="*/ 62 h 180"/>
                              <a:gd name="T10" fmla="*/ 336 w 352"/>
                              <a:gd name="T11" fmla="*/ 76 h 180"/>
                              <a:gd name="T12" fmla="*/ 331 w 352"/>
                              <a:gd name="T13" fmla="*/ 86 h 180"/>
                              <a:gd name="T14" fmla="*/ 325 w 352"/>
                              <a:gd name="T15" fmla="*/ 97 h 180"/>
                              <a:gd name="T16" fmla="*/ 317 w 352"/>
                              <a:gd name="T17" fmla="*/ 109 h 180"/>
                              <a:gd name="T18" fmla="*/ 308 w 352"/>
                              <a:gd name="T19" fmla="*/ 120 h 180"/>
                              <a:gd name="T20" fmla="*/ 299 w 352"/>
                              <a:gd name="T21" fmla="*/ 130 h 180"/>
                              <a:gd name="T22" fmla="*/ 288 w 352"/>
                              <a:gd name="T23" fmla="*/ 140 h 180"/>
                              <a:gd name="T24" fmla="*/ 276 w 352"/>
                              <a:gd name="T25" fmla="*/ 149 h 180"/>
                              <a:gd name="T26" fmla="*/ 262 w 352"/>
                              <a:gd name="T27" fmla="*/ 158 h 180"/>
                              <a:gd name="T28" fmla="*/ 249 w 352"/>
                              <a:gd name="T29" fmla="*/ 165 h 180"/>
                              <a:gd name="T30" fmla="*/ 234 w 352"/>
                              <a:gd name="T31" fmla="*/ 171 h 180"/>
                              <a:gd name="T32" fmla="*/ 222 w 352"/>
                              <a:gd name="T33" fmla="*/ 174 h 180"/>
                              <a:gd name="T34" fmla="*/ 206 w 352"/>
                              <a:gd name="T35" fmla="*/ 178 h 180"/>
                              <a:gd name="T36" fmla="*/ 192 w 352"/>
                              <a:gd name="T37" fmla="*/ 180 h 180"/>
                              <a:gd name="T38" fmla="*/ 176 w 352"/>
                              <a:gd name="T39" fmla="*/ 180 h 180"/>
                              <a:gd name="T40" fmla="*/ 160 w 352"/>
                              <a:gd name="T41" fmla="*/ 180 h 180"/>
                              <a:gd name="T42" fmla="*/ 146 w 352"/>
                              <a:gd name="T43" fmla="*/ 178 h 180"/>
                              <a:gd name="T44" fmla="*/ 132 w 352"/>
                              <a:gd name="T45" fmla="*/ 175 h 180"/>
                              <a:gd name="T46" fmla="*/ 119 w 352"/>
                              <a:gd name="T47" fmla="*/ 171 h 180"/>
                              <a:gd name="T48" fmla="*/ 103 w 352"/>
                              <a:gd name="T49" fmla="*/ 165 h 180"/>
                              <a:gd name="T50" fmla="*/ 92 w 352"/>
                              <a:gd name="T51" fmla="*/ 158 h 180"/>
                              <a:gd name="T52" fmla="*/ 79 w 352"/>
                              <a:gd name="T53" fmla="*/ 151 h 180"/>
                              <a:gd name="T54" fmla="*/ 68 w 352"/>
                              <a:gd name="T55" fmla="*/ 143 h 180"/>
                              <a:gd name="T56" fmla="*/ 57 w 352"/>
                              <a:gd name="T57" fmla="*/ 134 h 180"/>
                              <a:gd name="T58" fmla="*/ 47 w 352"/>
                              <a:gd name="T59" fmla="*/ 124 h 180"/>
                              <a:gd name="T60" fmla="*/ 38 w 352"/>
                              <a:gd name="T61" fmla="*/ 113 h 180"/>
                              <a:gd name="T62" fmla="*/ 32 w 352"/>
                              <a:gd name="T63" fmla="*/ 105 h 180"/>
                              <a:gd name="T64" fmla="*/ 24 w 352"/>
                              <a:gd name="T65" fmla="*/ 93 h 180"/>
                              <a:gd name="T66" fmla="*/ 20 w 352"/>
                              <a:gd name="T67" fmla="*/ 84 h 180"/>
                              <a:gd name="T68" fmla="*/ 15 w 352"/>
                              <a:gd name="T69" fmla="*/ 73 h 180"/>
                              <a:gd name="T70" fmla="*/ 11 w 352"/>
                              <a:gd name="T71" fmla="*/ 64 h 180"/>
                              <a:gd name="T72" fmla="*/ 6 w 352"/>
                              <a:gd name="T73" fmla="*/ 51 h 180"/>
                              <a:gd name="T74" fmla="*/ 3 w 352"/>
                              <a:gd name="T75" fmla="*/ 39 h 180"/>
                              <a:gd name="T76" fmla="*/ 1 w 352"/>
                              <a:gd name="T77" fmla="*/ 24 h 180"/>
                              <a:gd name="T78" fmla="*/ 0 w 352"/>
                              <a:gd name="T79" fmla="*/ 12 h 180"/>
                              <a:gd name="T80" fmla="*/ 0 w 352"/>
                              <a:gd name="T8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2" h="180">
                                <a:moveTo>
                                  <a:pt x="352" y="0"/>
                                </a:moveTo>
                                <a:lnTo>
                                  <a:pt x="352" y="9"/>
                                </a:lnTo>
                                <a:lnTo>
                                  <a:pt x="352" y="15"/>
                                </a:lnTo>
                                <a:lnTo>
                                  <a:pt x="351" y="23"/>
                                </a:lnTo>
                                <a:lnTo>
                                  <a:pt x="350" y="31"/>
                                </a:lnTo>
                                <a:lnTo>
                                  <a:pt x="349" y="38"/>
                                </a:lnTo>
                                <a:lnTo>
                                  <a:pt x="347" y="45"/>
                                </a:lnTo>
                                <a:lnTo>
                                  <a:pt x="346" y="51"/>
                                </a:lnTo>
                                <a:lnTo>
                                  <a:pt x="344" y="56"/>
                                </a:lnTo>
                                <a:lnTo>
                                  <a:pt x="342" y="62"/>
                                </a:lnTo>
                                <a:lnTo>
                                  <a:pt x="339" y="70"/>
                                </a:lnTo>
                                <a:lnTo>
                                  <a:pt x="336" y="76"/>
                                </a:lnTo>
                                <a:lnTo>
                                  <a:pt x="334" y="82"/>
                                </a:lnTo>
                                <a:lnTo>
                                  <a:pt x="331" y="86"/>
                                </a:lnTo>
                                <a:lnTo>
                                  <a:pt x="328" y="92"/>
                                </a:lnTo>
                                <a:lnTo>
                                  <a:pt x="325" y="97"/>
                                </a:lnTo>
                                <a:lnTo>
                                  <a:pt x="321" y="104"/>
                                </a:lnTo>
                                <a:lnTo>
                                  <a:pt x="317" y="109"/>
                                </a:lnTo>
                                <a:lnTo>
                                  <a:pt x="313" y="115"/>
                                </a:lnTo>
                                <a:lnTo>
                                  <a:pt x="308" y="120"/>
                                </a:lnTo>
                                <a:lnTo>
                                  <a:pt x="304" y="125"/>
                                </a:lnTo>
                                <a:lnTo>
                                  <a:pt x="299" y="130"/>
                                </a:lnTo>
                                <a:lnTo>
                                  <a:pt x="295" y="134"/>
                                </a:lnTo>
                                <a:lnTo>
                                  <a:pt x="288" y="140"/>
                                </a:lnTo>
                                <a:lnTo>
                                  <a:pt x="282" y="144"/>
                                </a:lnTo>
                                <a:lnTo>
                                  <a:pt x="276" y="149"/>
                                </a:lnTo>
                                <a:lnTo>
                                  <a:pt x="270" y="153"/>
                                </a:lnTo>
                                <a:lnTo>
                                  <a:pt x="262" y="158"/>
                                </a:lnTo>
                                <a:lnTo>
                                  <a:pt x="255" y="162"/>
                                </a:lnTo>
                                <a:lnTo>
                                  <a:pt x="249" y="165"/>
                                </a:lnTo>
                                <a:lnTo>
                                  <a:pt x="243" y="168"/>
                                </a:lnTo>
                                <a:lnTo>
                                  <a:pt x="234" y="171"/>
                                </a:lnTo>
                                <a:lnTo>
                                  <a:pt x="229" y="173"/>
                                </a:lnTo>
                                <a:lnTo>
                                  <a:pt x="222" y="174"/>
                                </a:lnTo>
                                <a:lnTo>
                                  <a:pt x="214" y="177"/>
                                </a:lnTo>
                                <a:lnTo>
                                  <a:pt x="206" y="178"/>
                                </a:lnTo>
                                <a:lnTo>
                                  <a:pt x="198" y="180"/>
                                </a:lnTo>
                                <a:lnTo>
                                  <a:pt x="192" y="180"/>
                                </a:lnTo>
                                <a:lnTo>
                                  <a:pt x="184" y="180"/>
                                </a:lnTo>
                                <a:lnTo>
                                  <a:pt x="176" y="180"/>
                                </a:lnTo>
                                <a:lnTo>
                                  <a:pt x="168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53" y="179"/>
                                </a:lnTo>
                                <a:lnTo>
                                  <a:pt x="146" y="178"/>
                                </a:lnTo>
                                <a:lnTo>
                                  <a:pt x="138" y="177"/>
                                </a:lnTo>
                                <a:lnTo>
                                  <a:pt x="132" y="175"/>
                                </a:lnTo>
                                <a:lnTo>
                                  <a:pt x="125" y="173"/>
                                </a:lnTo>
                                <a:lnTo>
                                  <a:pt x="119" y="171"/>
                                </a:lnTo>
                                <a:lnTo>
                                  <a:pt x="110" y="168"/>
                                </a:lnTo>
                                <a:lnTo>
                                  <a:pt x="103" y="165"/>
                                </a:lnTo>
                                <a:lnTo>
                                  <a:pt x="99" y="162"/>
                                </a:lnTo>
                                <a:lnTo>
                                  <a:pt x="92" y="158"/>
                                </a:lnTo>
                                <a:lnTo>
                                  <a:pt x="85" y="155"/>
                                </a:lnTo>
                                <a:lnTo>
                                  <a:pt x="79" y="151"/>
                                </a:lnTo>
                                <a:lnTo>
                                  <a:pt x="72" y="146"/>
                                </a:lnTo>
                                <a:lnTo>
                                  <a:pt x="68" y="143"/>
                                </a:lnTo>
                                <a:lnTo>
                                  <a:pt x="63" y="139"/>
                                </a:lnTo>
                                <a:lnTo>
                                  <a:pt x="57" y="134"/>
                                </a:lnTo>
                                <a:lnTo>
                                  <a:pt x="52" y="129"/>
                                </a:lnTo>
                                <a:lnTo>
                                  <a:pt x="47" y="124"/>
                                </a:lnTo>
                                <a:lnTo>
                                  <a:pt x="43" y="118"/>
                                </a:lnTo>
                                <a:lnTo>
                                  <a:pt x="38" y="113"/>
                                </a:lnTo>
                                <a:lnTo>
                                  <a:pt x="35" y="110"/>
                                </a:lnTo>
                                <a:lnTo>
                                  <a:pt x="32" y="105"/>
                                </a:lnTo>
                                <a:lnTo>
                                  <a:pt x="29" y="99"/>
                                </a:lnTo>
                                <a:lnTo>
                                  <a:pt x="24" y="93"/>
                                </a:lnTo>
                                <a:lnTo>
                                  <a:pt x="22" y="88"/>
                                </a:lnTo>
                                <a:lnTo>
                                  <a:pt x="20" y="84"/>
                                </a:lnTo>
                                <a:lnTo>
                                  <a:pt x="17" y="79"/>
                                </a:lnTo>
                                <a:lnTo>
                                  <a:pt x="15" y="73"/>
                                </a:lnTo>
                                <a:lnTo>
                                  <a:pt x="12" y="68"/>
                                </a:lnTo>
                                <a:lnTo>
                                  <a:pt x="11" y="64"/>
                                </a:lnTo>
                                <a:lnTo>
                                  <a:pt x="9" y="58"/>
                                </a:lnTo>
                                <a:lnTo>
                                  <a:pt x="6" y="51"/>
                                </a:lnTo>
                                <a:lnTo>
                                  <a:pt x="5" y="45"/>
                                </a:lnTo>
                                <a:lnTo>
                                  <a:pt x="3" y="39"/>
                                </a:lnTo>
                                <a:lnTo>
                                  <a:pt x="2" y="31"/>
                                </a:lnTo>
                                <a:lnTo>
                                  <a:pt x="1" y="24"/>
                                </a:lnTo>
                                <a:lnTo>
                                  <a:pt x="0" y="18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2042"/>
                        <wps:cNvSpPr>
                          <a:spLocks/>
                        </wps:cNvSpPr>
                        <wps:spPr bwMode="auto">
                          <a:xfrm>
                            <a:off x="1962753" y="5323840"/>
                            <a:ext cx="224155" cy="114300"/>
                          </a:xfrm>
                          <a:custGeom>
                            <a:avLst/>
                            <a:gdLst>
                              <a:gd name="T0" fmla="*/ 353 w 353"/>
                              <a:gd name="T1" fmla="*/ 9 h 180"/>
                              <a:gd name="T2" fmla="*/ 352 w 353"/>
                              <a:gd name="T3" fmla="*/ 23 h 180"/>
                              <a:gd name="T4" fmla="*/ 350 w 353"/>
                              <a:gd name="T5" fmla="*/ 38 h 180"/>
                              <a:gd name="T6" fmla="*/ 346 w 353"/>
                              <a:gd name="T7" fmla="*/ 51 h 180"/>
                              <a:gd name="T8" fmla="*/ 342 w 353"/>
                              <a:gd name="T9" fmla="*/ 62 h 180"/>
                              <a:gd name="T10" fmla="*/ 337 w 353"/>
                              <a:gd name="T11" fmla="*/ 76 h 180"/>
                              <a:gd name="T12" fmla="*/ 332 w 353"/>
                              <a:gd name="T13" fmla="*/ 86 h 180"/>
                              <a:gd name="T14" fmla="*/ 325 w 353"/>
                              <a:gd name="T15" fmla="*/ 97 h 180"/>
                              <a:gd name="T16" fmla="*/ 318 w 353"/>
                              <a:gd name="T17" fmla="*/ 109 h 180"/>
                              <a:gd name="T18" fmla="*/ 309 w 353"/>
                              <a:gd name="T19" fmla="*/ 120 h 180"/>
                              <a:gd name="T20" fmla="*/ 300 w 353"/>
                              <a:gd name="T21" fmla="*/ 130 h 180"/>
                              <a:gd name="T22" fmla="*/ 289 w 353"/>
                              <a:gd name="T23" fmla="*/ 140 h 180"/>
                              <a:gd name="T24" fmla="*/ 276 w 353"/>
                              <a:gd name="T25" fmla="*/ 149 h 180"/>
                              <a:gd name="T26" fmla="*/ 263 w 353"/>
                              <a:gd name="T27" fmla="*/ 158 h 180"/>
                              <a:gd name="T28" fmla="*/ 250 w 353"/>
                              <a:gd name="T29" fmla="*/ 165 h 180"/>
                              <a:gd name="T30" fmla="*/ 235 w 353"/>
                              <a:gd name="T31" fmla="*/ 171 h 180"/>
                              <a:gd name="T32" fmla="*/ 223 w 353"/>
                              <a:gd name="T33" fmla="*/ 174 h 180"/>
                              <a:gd name="T34" fmla="*/ 206 w 353"/>
                              <a:gd name="T35" fmla="*/ 178 h 180"/>
                              <a:gd name="T36" fmla="*/ 193 w 353"/>
                              <a:gd name="T37" fmla="*/ 180 h 180"/>
                              <a:gd name="T38" fmla="*/ 177 w 353"/>
                              <a:gd name="T39" fmla="*/ 180 h 180"/>
                              <a:gd name="T40" fmla="*/ 161 w 353"/>
                              <a:gd name="T41" fmla="*/ 180 h 180"/>
                              <a:gd name="T42" fmla="*/ 147 w 353"/>
                              <a:gd name="T43" fmla="*/ 178 h 180"/>
                              <a:gd name="T44" fmla="*/ 133 w 353"/>
                              <a:gd name="T45" fmla="*/ 175 h 180"/>
                              <a:gd name="T46" fmla="*/ 120 w 353"/>
                              <a:gd name="T47" fmla="*/ 171 h 180"/>
                              <a:gd name="T48" fmla="*/ 103 w 353"/>
                              <a:gd name="T49" fmla="*/ 165 h 180"/>
                              <a:gd name="T50" fmla="*/ 92 w 353"/>
                              <a:gd name="T51" fmla="*/ 158 h 180"/>
                              <a:gd name="T52" fmla="*/ 79 w 353"/>
                              <a:gd name="T53" fmla="*/ 151 h 180"/>
                              <a:gd name="T54" fmla="*/ 68 w 353"/>
                              <a:gd name="T55" fmla="*/ 143 h 180"/>
                              <a:gd name="T56" fmla="*/ 58 w 353"/>
                              <a:gd name="T57" fmla="*/ 134 h 180"/>
                              <a:gd name="T58" fmla="*/ 48 w 353"/>
                              <a:gd name="T59" fmla="*/ 124 h 180"/>
                              <a:gd name="T60" fmla="*/ 39 w 353"/>
                              <a:gd name="T61" fmla="*/ 113 h 180"/>
                              <a:gd name="T62" fmla="*/ 32 w 353"/>
                              <a:gd name="T63" fmla="*/ 105 h 180"/>
                              <a:gd name="T64" fmla="*/ 25 w 353"/>
                              <a:gd name="T65" fmla="*/ 93 h 180"/>
                              <a:gd name="T66" fmla="*/ 20 w 353"/>
                              <a:gd name="T67" fmla="*/ 84 h 180"/>
                              <a:gd name="T68" fmla="*/ 15 w 353"/>
                              <a:gd name="T69" fmla="*/ 73 h 180"/>
                              <a:gd name="T70" fmla="*/ 11 w 353"/>
                              <a:gd name="T71" fmla="*/ 64 h 180"/>
                              <a:gd name="T72" fmla="*/ 7 w 353"/>
                              <a:gd name="T73" fmla="*/ 51 h 180"/>
                              <a:gd name="T74" fmla="*/ 4 w 353"/>
                              <a:gd name="T75" fmla="*/ 39 h 180"/>
                              <a:gd name="T76" fmla="*/ 1 w 353"/>
                              <a:gd name="T77" fmla="*/ 24 h 180"/>
                              <a:gd name="T78" fmla="*/ 1 w 353"/>
                              <a:gd name="T79" fmla="*/ 12 h 180"/>
                              <a:gd name="T80" fmla="*/ 0 w 353"/>
                              <a:gd name="T8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53" h="180">
                                <a:moveTo>
                                  <a:pt x="353" y="0"/>
                                </a:moveTo>
                                <a:lnTo>
                                  <a:pt x="353" y="9"/>
                                </a:lnTo>
                                <a:lnTo>
                                  <a:pt x="353" y="15"/>
                                </a:lnTo>
                                <a:lnTo>
                                  <a:pt x="352" y="23"/>
                                </a:lnTo>
                                <a:lnTo>
                                  <a:pt x="350" y="31"/>
                                </a:lnTo>
                                <a:lnTo>
                                  <a:pt x="350" y="38"/>
                                </a:lnTo>
                                <a:lnTo>
                                  <a:pt x="348" y="45"/>
                                </a:lnTo>
                                <a:lnTo>
                                  <a:pt x="346" y="51"/>
                                </a:lnTo>
                                <a:lnTo>
                                  <a:pt x="345" y="56"/>
                                </a:lnTo>
                                <a:lnTo>
                                  <a:pt x="342" y="62"/>
                                </a:lnTo>
                                <a:lnTo>
                                  <a:pt x="340" y="70"/>
                                </a:lnTo>
                                <a:lnTo>
                                  <a:pt x="337" y="76"/>
                                </a:lnTo>
                                <a:lnTo>
                                  <a:pt x="334" y="82"/>
                                </a:lnTo>
                                <a:lnTo>
                                  <a:pt x="332" y="86"/>
                                </a:lnTo>
                                <a:lnTo>
                                  <a:pt x="329" y="92"/>
                                </a:lnTo>
                                <a:lnTo>
                                  <a:pt x="325" y="97"/>
                                </a:lnTo>
                                <a:lnTo>
                                  <a:pt x="322" y="104"/>
                                </a:lnTo>
                                <a:lnTo>
                                  <a:pt x="318" y="109"/>
                                </a:lnTo>
                                <a:lnTo>
                                  <a:pt x="313" y="115"/>
                                </a:lnTo>
                                <a:lnTo>
                                  <a:pt x="309" y="120"/>
                                </a:lnTo>
                                <a:lnTo>
                                  <a:pt x="305" y="125"/>
                                </a:lnTo>
                                <a:lnTo>
                                  <a:pt x="300" y="130"/>
                                </a:lnTo>
                                <a:lnTo>
                                  <a:pt x="295" y="134"/>
                                </a:lnTo>
                                <a:lnTo>
                                  <a:pt x="289" y="140"/>
                                </a:lnTo>
                                <a:lnTo>
                                  <a:pt x="283" y="144"/>
                                </a:lnTo>
                                <a:lnTo>
                                  <a:pt x="276" y="149"/>
                                </a:lnTo>
                                <a:lnTo>
                                  <a:pt x="270" y="153"/>
                                </a:lnTo>
                                <a:lnTo>
                                  <a:pt x="263" y="158"/>
                                </a:lnTo>
                                <a:lnTo>
                                  <a:pt x="256" y="162"/>
                                </a:lnTo>
                                <a:lnTo>
                                  <a:pt x="250" y="165"/>
                                </a:lnTo>
                                <a:lnTo>
                                  <a:pt x="243" y="168"/>
                                </a:lnTo>
                                <a:lnTo>
                                  <a:pt x="235" y="171"/>
                                </a:lnTo>
                                <a:lnTo>
                                  <a:pt x="229" y="173"/>
                                </a:lnTo>
                                <a:lnTo>
                                  <a:pt x="223" y="174"/>
                                </a:lnTo>
                                <a:lnTo>
                                  <a:pt x="214" y="177"/>
                                </a:lnTo>
                                <a:lnTo>
                                  <a:pt x="206" y="178"/>
                                </a:lnTo>
                                <a:lnTo>
                                  <a:pt x="199" y="180"/>
                                </a:lnTo>
                                <a:lnTo>
                                  <a:pt x="193" y="180"/>
                                </a:lnTo>
                                <a:lnTo>
                                  <a:pt x="185" y="180"/>
                                </a:lnTo>
                                <a:lnTo>
                                  <a:pt x="177" y="180"/>
                                </a:lnTo>
                                <a:lnTo>
                                  <a:pt x="169" y="180"/>
                                </a:lnTo>
                                <a:lnTo>
                                  <a:pt x="161" y="180"/>
                                </a:lnTo>
                                <a:lnTo>
                                  <a:pt x="153" y="179"/>
                                </a:lnTo>
                                <a:lnTo>
                                  <a:pt x="147" y="178"/>
                                </a:lnTo>
                                <a:lnTo>
                                  <a:pt x="139" y="177"/>
                                </a:lnTo>
                                <a:lnTo>
                                  <a:pt x="133" y="175"/>
                                </a:lnTo>
                                <a:lnTo>
                                  <a:pt x="126" y="173"/>
                                </a:lnTo>
                                <a:lnTo>
                                  <a:pt x="120" y="171"/>
                                </a:lnTo>
                                <a:lnTo>
                                  <a:pt x="111" y="168"/>
                                </a:lnTo>
                                <a:lnTo>
                                  <a:pt x="103" y="165"/>
                                </a:lnTo>
                                <a:lnTo>
                                  <a:pt x="99" y="162"/>
                                </a:lnTo>
                                <a:lnTo>
                                  <a:pt x="92" y="158"/>
                                </a:lnTo>
                                <a:lnTo>
                                  <a:pt x="86" y="155"/>
                                </a:lnTo>
                                <a:lnTo>
                                  <a:pt x="79" y="151"/>
                                </a:lnTo>
                                <a:lnTo>
                                  <a:pt x="73" y="146"/>
                                </a:lnTo>
                                <a:lnTo>
                                  <a:pt x="68" y="143"/>
                                </a:lnTo>
                                <a:lnTo>
                                  <a:pt x="63" y="139"/>
                                </a:lnTo>
                                <a:lnTo>
                                  <a:pt x="58" y="134"/>
                                </a:lnTo>
                                <a:lnTo>
                                  <a:pt x="53" y="129"/>
                                </a:lnTo>
                                <a:lnTo>
                                  <a:pt x="48" y="124"/>
                                </a:lnTo>
                                <a:lnTo>
                                  <a:pt x="43" y="118"/>
                                </a:lnTo>
                                <a:lnTo>
                                  <a:pt x="39" y="113"/>
                                </a:lnTo>
                                <a:lnTo>
                                  <a:pt x="36" y="110"/>
                                </a:lnTo>
                                <a:lnTo>
                                  <a:pt x="32" y="105"/>
                                </a:lnTo>
                                <a:lnTo>
                                  <a:pt x="29" y="99"/>
                                </a:lnTo>
                                <a:lnTo>
                                  <a:pt x="25" y="93"/>
                                </a:lnTo>
                                <a:lnTo>
                                  <a:pt x="22" y="88"/>
                                </a:lnTo>
                                <a:lnTo>
                                  <a:pt x="20" y="84"/>
                                </a:lnTo>
                                <a:lnTo>
                                  <a:pt x="18" y="79"/>
                                </a:lnTo>
                                <a:lnTo>
                                  <a:pt x="15" y="73"/>
                                </a:lnTo>
                                <a:lnTo>
                                  <a:pt x="13" y="68"/>
                                </a:lnTo>
                                <a:lnTo>
                                  <a:pt x="11" y="64"/>
                                </a:lnTo>
                                <a:lnTo>
                                  <a:pt x="10" y="58"/>
                                </a:lnTo>
                                <a:lnTo>
                                  <a:pt x="7" y="51"/>
                                </a:lnTo>
                                <a:lnTo>
                                  <a:pt x="5" y="45"/>
                                </a:lnTo>
                                <a:lnTo>
                                  <a:pt x="4" y="39"/>
                                </a:lnTo>
                                <a:lnTo>
                                  <a:pt x="3" y="31"/>
                                </a:lnTo>
                                <a:lnTo>
                                  <a:pt x="1" y="24"/>
                                </a:lnTo>
                                <a:lnTo>
                                  <a:pt x="1" y="18"/>
                                </a:lnTo>
                                <a:lnTo>
                                  <a:pt x="1" y="12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6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2043"/>
                        <wps:cNvSpPr>
                          <a:spLocks noEditPoints="1"/>
                        </wps:cNvSpPr>
                        <wps:spPr bwMode="auto">
                          <a:xfrm>
                            <a:off x="1005173" y="3482340"/>
                            <a:ext cx="678815" cy="95250"/>
                          </a:xfrm>
                          <a:custGeom>
                            <a:avLst/>
                            <a:gdLst>
                              <a:gd name="T0" fmla="*/ 63 w 1448"/>
                              <a:gd name="T1" fmla="*/ 23 h 200"/>
                              <a:gd name="T2" fmla="*/ 62 w 1448"/>
                              <a:gd name="T3" fmla="*/ 45 h 200"/>
                              <a:gd name="T4" fmla="*/ 12 w 1448"/>
                              <a:gd name="T5" fmla="*/ 145 h 200"/>
                              <a:gd name="T6" fmla="*/ 87 w 1448"/>
                              <a:gd name="T7" fmla="*/ 5 h 200"/>
                              <a:gd name="T8" fmla="*/ 30 w 1448"/>
                              <a:gd name="T9" fmla="*/ 76 h 200"/>
                              <a:gd name="T10" fmla="*/ 85 w 1448"/>
                              <a:gd name="T11" fmla="*/ 90 h 200"/>
                              <a:gd name="T12" fmla="*/ 119 w 1448"/>
                              <a:gd name="T13" fmla="*/ 200 h 200"/>
                              <a:gd name="T14" fmla="*/ 144 w 1448"/>
                              <a:gd name="T15" fmla="*/ 0 h 200"/>
                              <a:gd name="T16" fmla="*/ 334 w 1448"/>
                              <a:gd name="T17" fmla="*/ 147 h 200"/>
                              <a:gd name="T18" fmla="*/ 271 w 1448"/>
                              <a:gd name="T19" fmla="*/ 63 h 200"/>
                              <a:gd name="T20" fmla="*/ 325 w 1448"/>
                              <a:gd name="T21" fmla="*/ 98 h 200"/>
                              <a:gd name="T22" fmla="*/ 329 w 1448"/>
                              <a:gd name="T23" fmla="*/ 61 h 200"/>
                              <a:gd name="T24" fmla="*/ 273 w 1448"/>
                              <a:gd name="T25" fmla="*/ 113 h 200"/>
                              <a:gd name="T26" fmla="*/ 317 w 1448"/>
                              <a:gd name="T27" fmla="*/ 108 h 200"/>
                              <a:gd name="T28" fmla="*/ 395 w 1448"/>
                              <a:gd name="T29" fmla="*/ 91 h 200"/>
                              <a:gd name="T30" fmla="*/ 432 w 1448"/>
                              <a:gd name="T31" fmla="*/ 156 h 200"/>
                              <a:gd name="T32" fmla="*/ 386 w 1448"/>
                              <a:gd name="T33" fmla="*/ 45 h 200"/>
                              <a:gd name="T34" fmla="*/ 500 w 1448"/>
                              <a:gd name="T35" fmla="*/ 167 h 200"/>
                              <a:gd name="T36" fmla="*/ 518 w 1448"/>
                              <a:gd name="T37" fmla="*/ 134 h 200"/>
                              <a:gd name="T38" fmla="*/ 481 w 1448"/>
                              <a:gd name="T39" fmla="*/ 200 h 200"/>
                              <a:gd name="T40" fmla="*/ 625 w 1448"/>
                              <a:gd name="T41" fmla="*/ 63 h 200"/>
                              <a:gd name="T42" fmla="*/ 706 w 1448"/>
                              <a:gd name="T43" fmla="*/ 48 h 200"/>
                              <a:gd name="T44" fmla="*/ 736 w 1448"/>
                              <a:gd name="T45" fmla="*/ 156 h 200"/>
                              <a:gd name="T46" fmla="*/ 721 w 1448"/>
                              <a:gd name="T47" fmla="*/ 58 h 200"/>
                              <a:gd name="T48" fmla="*/ 652 w 1448"/>
                              <a:gd name="T49" fmla="*/ 156 h 200"/>
                              <a:gd name="T50" fmla="*/ 640 w 1448"/>
                              <a:gd name="T51" fmla="*/ 63 h 200"/>
                              <a:gd name="T52" fmla="*/ 754 w 1448"/>
                              <a:gd name="T53" fmla="*/ 198 h 200"/>
                              <a:gd name="T54" fmla="*/ 833 w 1448"/>
                              <a:gd name="T55" fmla="*/ 42 h 200"/>
                              <a:gd name="T56" fmla="*/ 833 w 1448"/>
                              <a:gd name="T57" fmla="*/ 154 h 200"/>
                              <a:gd name="T58" fmla="*/ 791 w 1448"/>
                              <a:gd name="T59" fmla="*/ 110 h 200"/>
                              <a:gd name="T60" fmla="*/ 851 w 1448"/>
                              <a:gd name="T61" fmla="*/ 87 h 200"/>
                              <a:gd name="T62" fmla="*/ 794 w 1448"/>
                              <a:gd name="T63" fmla="*/ 91 h 200"/>
                              <a:gd name="T64" fmla="*/ 922 w 1448"/>
                              <a:gd name="T65" fmla="*/ 158 h 200"/>
                              <a:gd name="T66" fmla="*/ 909 w 1448"/>
                              <a:gd name="T67" fmla="*/ 51 h 200"/>
                              <a:gd name="T68" fmla="*/ 898 w 1448"/>
                              <a:gd name="T69" fmla="*/ 105 h 200"/>
                              <a:gd name="T70" fmla="*/ 956 w 1448"/>
                              <a:gd name="T71" fmla="*/ 118 h 200"/>
                              <a:gd name="T72" fmla="*/ 938 w 1448"/>
                              <a:gd name="T73" fmla="*/ 57 h 200"/>
                              <a:gd name="T74" fmla="*/ 1035 w 1448"/>
                              <a:gd name="T75" fmla="*/ 91 h 200"/>
                              <a:gd name="T76" fmla="*/ 1072 w 1448"/>
                              <a:gd name="T77" fmla="*/ 156 h 200"/>
                              <a:gd name="T78" fmla="*/ 1026 w 1448"/>
                              <a:gd name="T79" fmla="*/ 45 h 200"/>
                              <a:gd name="T80" fmla="*/ 1208 w 1448"/>
                              <a:gd name="T81" fmla="*/ 45 h 200"/>
                              <a:gd name="T82" fmla="*/ 1144 w 1448"/>
                              <a:gd name="T83" fmla="*/ 106 h 200"/>
                              <a:gd name="T84" fmla="*/ 1311 w 1448"/>
                              <a:gd name="T85" fmla="*/ 156 h 200"/>
                              <a:gd name="T86" fmla="*/ 1272 w 1448"/>
                              <a:gd name="T87" fmla="*/ 115 h 200"/>
                              <a:gd name="T88" fmla="*/ 1261 w 1448"/>
                              <a:gd name="T89" fmla="*/ 108 h 200"/>
                              <a:gd name="T90" fmla="*/ 1287 w 1448"/>
                              <a:gd name="T91" fmla="*/ 45 h 200"/>
                              <a:gd name="T92" fmla="*/ 1257 w 1448"/>
                              <a:gd name="T93" fmla="*/ 79 h 200"/>
                              <a:gd name="T94" fmla="*/ 1314 w 1448"/>
                              <a:gd name="T95" fmla="*/ 60 h 200"/>
                              <a:gd name="T96" fmla="*/ 1408 w 1448"/>
                              <a:gd name="T97" fmla="*/ 110 h 200"/>
                              <a:gd name="T98" fmla="*/ 1329 w 1448"/>
                              <a:gd name="T99" fmla="*/ 156 h 200"/>
                              <a:gd name="T100" fmla="*/ 1355 w 1448"/>
                              <a:gd name="T101" fmla="*/ 62 h 200"/>
                              <a:gd name="T102" fmla="*/ 1400 w 1448"/>
                              <a:gd name="T103" fmla="*/ 60 h 200"/>
                              <a:gd name="T104" fmla="*/ 1393 w 1448"/>
                              <a:gd name="T105" fmla="*/ 95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48" h="200">
                                <a:moveTo>
                                  <a:pt x="96" y="0"/>
                                </a:moveTo>
                                <a:lnTo>
                                  <a:pt x="115" y="0"/>
                                </a:lnTo>
                                <a:cubicBezTo>
                                  <a:pt x="113" y="11"/>
                                  <a:pt x="109" y="17"/>
                                  <a:pt x="103" y="20"/>
                                </a:cubicBezTo>
                                <a:cubicBezTo>
                                  <a:pt x="97" y="22"/>
                                  <a:pt x="91" y="23"/>
                                  <a:pt x="83" y="23"/>
                                </a:cubicBezTo>
                                <a:lnTo>
                                  <a:pt x="63" y="23"/>
                                </a:lnTo>
                                <a:cubicBezTo>
                                  <a:pt x="57" y="23"/>
                                  <a:pt x="51" y="24"/>
                                  <a:pt x="48" y="26"/>
                                </a:cubicBezTo>
                                <a:cubicBezTo>
                                  <a:pt x="44" y="28"/>
                                  <a:pt x="41" y="31"/>
                                  <a:pt x="38" y="35"/>
                                </a:cubicBezTo>
                                <a:cubicBezTo>
                                  <a:pt x="36" y="38"/>
                                  <a:pt x="32" y="46"/>
                                  <a:pt x="27" y="59"/>
                                </a:cubicBezTo>
                                <a:cubicBezTo>
                                  <a:pt x="35" y="52"/>
                                  <a:pt x="41" y="48"/>
                                  <a:pt x="48" y="47"/>
                                </a:cubicBezTo>
                                <a:cubicBezTo>
                                  <a:pt x="54" y="46"/>
                                  <a:pt x="59" y="45"/>
                                  <a:pt x="62" y="45"/>
                                </a:cubicBezTo>
                                <a:cubicBezTo>
                                  <a:pt x="72" y="45"/>
                                  <a:pt x="82" y="49"/>
                                  <a:pt x="91" y="56"/>
                                </a:cubicBezTo>
                                <a:cubicBezTo>
                                  <a:pt x="100" y="64"/>
                                  <a:pt x="104" y="76"/>
                                  <a:pt x="104" y="91"/>
                                </a:cubicBezTo>
                                <a:cubicBezTo>
                                  <a:pt x="104" y="109"/>
                                  <a:pt x="99" y="124"/>
                                  <a:pt x="88" y="138"/>
                                </a:cubicBezTo>
                                <a:cubicBezTo>
                                  <a:pt x="77" y="151"/>
                                  <a:pt x="62" y="158"/>
                                  <a:pt x="45" y="158"/>
                                </a:cubicBezTo>
                                <a:cubicBezTo>
                                  <a:pt x="31" y="158"/>
                                  <a:pt x="20" y="154"/>
                                  <a:pt x="12" y="145"/>
                                </a:cubicBezTo>
                                <a:cubicBezTo>
                                  <a:pt x="4" y="137"/>
                                  <a:pt x="0" y="125"/>
                                  <a:pt x="0" y="112"/>
                                </a:cubicBezTo>
                                <a:cubicBezTo>
                                  <a:pt x="0" y="97"/>
                                  <a:pt x="4" y="78"/>
                                  <a:pt x="11" y="56"/>
                                </a:cubicBezTo>
                                <a:cubicBezTo>
                                  <a:pt x="19" y="34"/>
                                  <a:pt x="27" y="20"/>
                                  <a:pt x="36" y="14"/>
                                </a:cubicBezTo>
                                <a:cubicBezTo>
                                  <a:pt x="45" y="8"/>
                                  <a:pt x="56" y="5"/>
                                  <a:pt x="70" y="5"/>
                                </a:cubicBezTo>
                                <a:lnTo>
                                  <a:pt x="87" y="5"/>
                                </a:lnTo>
                                <a:cubicBezTo>
                                  <a:pt x="92" y="5"/>
                                  <a:pt x="95" y="3"/>
                                  <a:pt x="96" y="0"/>
                                </a:cubicBezTo>
                                <a:close/>
                                <a:moveTo>
                                  <a:pt x="85" y="90"/>
                                </a:moveTo>
                                <a:cubicBezTo>
                                  <a:pt x="85" y="81"/>
                                  <a:pt x="83" y="74"/>
                                  <a:pt x="79" y="68"/>
                                </a:cubicBezTo>
                                <a:cubicBezTo>
                                  <a:pt x="74" y="63"/>
                                  <a:pt x="68" y="60"/>
                                  <a:pt x="60" y="60"/>
                                </a:cubicBezTo>
                                <a:cubicBezTo>
                                  <a:pt x="48" y="60"/>
                                  <a:pt x="38" y="65"/>
                                  <a:pt x="30" y="76"/>
                                </a:cubicBezTo>
                                <a:cubicBezTo>
                                  <a:pt x="23" y="87"/>
                                  <a:pt x="19" y="99"/>
                                  <a:pt x="19" y="113"/>
                                </a:cubicBezTo>
                                <a:cubicBezTo>
                                  <a:pt x="19" y="121"/>
                                  <a:pt x="21" y="128"/>
                                  <a:pt x="26" y="134"/>
                                </a:cubicBezTo>
                                <a:cubicBezTo>
                                  <a:pt x="31" y="140"/>
                                  <a:pt x="37" y="143"/>
                                  <a:pt x="45" y="143"/>
                                </a:cubicBezTo>
                                <a:cubicBezTo>
                                  <a:pt x="57" y="143"/>
                                  <a:pt x="67" y="137"/>
                                  <a:pt x="74" y="125"/>
                                </a:cubicBezTo>
                                <a:cubicBezTo>
                                  <a:pt x="82" y="114"/>
                                  <a:pt x="85" y="102"/>
                                  <a:pt x="85" y="90"/>
                                </a:cubicBezTo>
                                <a:close/>
                                <a:moveTo>
                                  <a:pt x="158" y="0"/>
                                </a:moveTo>
                                <a:cubicBezTo>
                                  <a:pt x="169" y="24"/>
                                  <a:pt x="175" y="49"/>
                                  <a:pt x="175" y="74"/>
                                </a:cubicBezTo>
                                <a:cubicBezTo>
                                  <a:pt x="175" y="91"/>
                                  <a:pt x="172" y="106"/>
                                  <a:pt x="168" y="121"/>
                                </a:cubicBezTo>
                                <a:cubicBezTo>
                                  <a:pt x="164" y="135"/>
                                  <a:pt x="157" y="150"/>
                                  <a:pt x="148" y="164"/>
                                </a:cubicBezTo>
                                <a:cubicBezTo>
                                  <a:pt x="142" y="173"/>
                                  <a:pt x="132" y="185"/>
                                  <a:pt x="119" y="200"/>
                                </a:cubicBezTo>
                                <a:lnTo>
                                  <a:pt x="105" y="200"/>
                                </a:lnTo>
                                <a:cubicBezTo>
                                  <a:pt x="113" y="192"/>
                                  <a:pt x="121" y="179"/>
                                  <a:pt x="130" y="164"/>
                                </a:cubicBezTo>
                                <a:cubicBezTo>
                                  <a:pt x="139" y="148"/>
                                  <a:pt x="146" y="132"/>
                                  <a:pt x="150" y="117"/>
                                </a:cubicBezTo>
                                <a:cubicBezTo>
                                  <a:pt x="154" y="102"/>
                                  <a:pt x="156" y="87"/>
                                  <a:pt x="156" y="71"/>
                                </a:cubicBezTo>
                                <a:cubicBezTo>
                                  <a:pt x="156" y="48"/>
                                  <a:pt x="152" y="25"/>
                                  <a:pt x="144" y="0"/>
                                </a:cubicBezTo>
                                <a:lnTo>
                                  <a:pt x="158" y="0"/>
                                </a:lnTo>
                                <a:close/>
                                <a:moveTo>
                                  <a:pt x="325" y="98"/>
                                </a:moveTo>
                                <a:cubicBezTo>
                                  <a:pt x="332" y="100"/>
                                  <a:pt x="337" y="103"/>
                                  <a:pt x="340" y="108"/>
                                </a:cubicBezTo>
                                <a:cubicBezTo>
                                  <a:pt x="344" y="112"/>
                                  <a:pt x="346" y="117"/>
                                  <a:pt x="346" y="123"/>
                                </a:cubicBezTo>
                                <a:cubicBezTo>
                                  <a:pt x="346" y="132"/>
                                  <a:pt x="342" y="140"/>
                                  <a:pt x="334" y="147"/>
                                </a:cubicBezTo>
                                <a:cubicBezTo>
                                  <a:pt x="327" y="154"/>
                                  <a:pt x="316" y="158"/>
                                  <a:pt x="301" y="158"/>
                                </a:cubicBezTo>
                                <a:cubicBezTo>
                                  <a:pt x="290" y="158"/>
                                  <a:pt x="282" y="156"/>
                                  <a:pt x="275" y="153"/>
                                </a:cubicBezTo>
                                <a:cubicBezTo>
                                  <a:pt x="269" y="149"/>
                                  <a:pt x="264" y="144"/>
                                  <a:pt x="260" y="137"/>
                                </a:cubicBezTo>
                                <a:cubicBezTo>
                                  <a:pt x="256" y="130"/>
                                  <a:pt x="254" y="122"/>
                                  <a:pt x="254" y="114"/>
                                </a:cubicBezTo>
                                <a:cubicBezTo>
                                  <a:pt x="254" y="94"/>
                                  <a:pt x="260" y="77"/>
                                  <a:pt x="271" y="63"/>
                                </a:cubicBezTo>
                                <a:cubicBezTo>
                                  <a:pt x="283" y="49"/>
                                  <a:pt x="298" y="42"/>
                                  <a:pt x="317" y="42"/>
                                </a:cubicBezTo>
                                <a:cubicBezTo>
                                  <a:pt x="329" y="42"/>
                                  <a:pt x="337" y="45"/>
                                  <a:pt x="343" y="50"/>
                                </a:cubicBezTo>
                                <a:cubicBezTo>
                                  <a:pt x="349" y="56"/>
                                  <a:pt x="352" y="62"/>
                                  <a:pt x="352" y="70"/>
                                </a:cubicBezTo>
                                <a:cubicBezTo>
                                  <a:pt x="352" y="77"/>
                                  <a:pt x="350" y="83"/>
                                  <a:pt x="345" y="87"/>
                                </a:cubicBezTo>
                                <a:cubicBezTo>
                                  <a:pt x="341" y="92"/>
                                  <a:pt x="334" y="95"/>
                                  <a:pt x="325" y="98"/>
                                </a:cubicBezTo>
                                <a:close/>
                                <a:moveTo>
                                  <a:pt x="277" y="90"/>
                                </a:moveTo>
                                <a:cubicBezTo>
                                  <a:pt x="282" y="90"/>
                                  <a:pt x="287" y="90"/>
                                  <a:pt x="290" y="90"/>
                                </a:cubicBezTo>
                                <a:cubicBezTo>
                                  <a:pt x="305" y="90"/>
                                  <a:pt x="315" y="89"/>
                                  <a:pt x="322" y="86"/>
                                </a:cubicBezTo>
                                <a:cubicBezTo>
                                  <a:pt x="330" y="83"/>
                                  <a:pt x="333" y="78"/>
                                  <a:pt x="333" y="72"/>
                                </a:cubicBezTo>
                                <a:cubicBezTo>
                                  <a:pt x="333" y="67"/>
                                  <a:pt x="332" y="64"/>
                                  <a:pt x="329" y="61"/>
                                </a:cubicBezTo>
                                <a:cubicBezTo>
                                  <a:pt x="325" y="59"/>
                                  <a:pt x="321" y="57"/>
                                  <a:pt x="316" y="57"/>
                                </a:cubicBezTo>
                                <a:cubicBezTo>
                                  <a:pt x="308" y="57"/>
                                  <a:pt x="300" y="60"/>
                                  <a:pt x="293" y="66"/>
                                </a:cubicBezTo>
                                <a:cubicBezTo>
                                  <a:pt x="285" y="72"/>
                                  <a:pt x="280" y="80"/>
                                  <a:pt x="277" y="90"/>
                                </a:cubicBezTo>
                                <a:close/>
                                <a:moveTo>
                                  <a:pt x="274" y="105"/>
                                </a:moveTo>
                                <a:cubicBezTo>
                                  <a:pt x="274" y="107"/>
                                  <a:pt x="273" y="110"/>
                                  <a:pt x="273" y="113"/>
                                </a:cubicBezTo>
                                <a:cubicBezTo>
                                  <a:pt x="273" y="122"/>
                                  <a:pt x="276" y="129"/>
                                  <a:pt x="281" y="135"/>
                                </a:cubicBezTo>
                                <a:cubicBezTo>
                                  <a:pt x="286" y="140"/>
                                  <a:pt x="293" y="143"/>
                                  <a:pt x="303" y="143"/>
                                </a:cubicBezTo>
                                <a:cubicBezTo>
                                  <a:pt x="310" y="143"/>
                                  <a:pt x="316" y="141"/>
                                  <a:pt x="320" y="137"/>
                                </a:cubicBezTo>
                                <a:cubicBezTo>
                                  <a:pt x="324" y="134"/>
                                  <a:pt x="326" y="129"/>
                                  <a:pt x="326" y="123"/>
                                </a:cubicBezTo>
                                <a:cubicBezTo>
                                  <a:pt x="326" y="116"/>
                                  <a:pt x="323" y="111"/>
                                  <a:pt x="317" y="108"/>
                                </a:cubicBezTo>
                                <a:cubicBezTo>
                                  <a:pt x="311" y="106"/>
                                  <a:pt x="300" y="104"/>
                                  <a:pt x="284" y="104"/>
                                </a:cubicBezTo>
                                <a:cubicBezTo>
                                  <a:pt x="283" y="104"/>
                                  <a:pt x="279" y="104"/>
                                  <a:pt x="274" y="105"/>
                                </a:cubicBezTo>
                                <a:close/>
                                <a:moveTo>
                                  <a:pt x="386" y="45"/>
                                </a:moveTo>
                                <a:lnTo>
                                  <a:pt x="405" y="45"/>
                                </a:lnTo>
                                <a:lnTo>
                                  <a:pt x="395" y="91"/>
                                </a:lnTo>
                                <a:lnTo>
                                  <a:pt x="446" y="91"/>
                                </a:lnTo>
                                <a:lnTo>
                                  <a:pt x="456" y="45"/>
                                </a:lnTo>
                                <a:lnTo>
                                  <a:pt x="474" y="45"/>
                                </a:lnTo>
                                <a:lnTo>
                                  <a:pt x="451" y="156"/>
                                </a:lnTo>
                                <a:lnTo>
                                  <a:pt x="432" y="156"/>
                                </a:lnTo>
                                <a:lnTo>
                                  <a:pt x="443" y="106"/>
                                </a:lnTo>
                                <a:lnTo>
                                  <a:pt x="392" y="106"/>
                                </a:lnTo>
                                <a:lnTo>
                                  <a:pt x="381" y="156"/>
                                </a:lnTo>
                                <a:lnTo>
                                  <a:pt x="362" y="156"/>
                                </a:lnTo>
                                <a:lnTo>
                                  <a:pt x="386" y="45"/>
                                </a:lnTo>
                                <a:close/>
                                <a:moveTo>
                                  <a:pt x="468" y="198"/>
                                </a:moveTo>
                                <a:lnTo>
                                  <a:pt x="469" y="181"/>
                                </a:lnTo>
                                <a:cubicBezTo>
                                  <a:pt x="473" y="182"/>
                                  <a:pt x="477" y="182"/>
                                  <a:pt x="480" y="182"/>
                                </a:cubicBezTo>
                                <a:cubicBezTo>
                                  <a:pt x="484" y="182"/>
                                  <a:pt x="487" y="181"/>
                                  <a:pt x="490" y="180"/>
                                </a:cubicBezTo>
                                <a:cubicBezTo>
                                  <a:pt x="493" y="177"/>
                                  <a:pt x="496" y="173"/>
                                  <a:pt x="500" y="167"/>
                                </a:cubicBezTo>
                                <a:lnTo>
                                  <a:pt x="506" y="156"/>
                                </a:lnTo>
                                <a:lnTo>
                                  <a:pt x="487" y="45"/>
                                </a:lnTo>
                                <a:lnTo>
                                  <a:pt x="506" y="45"/>
                                </a:lnTo>
                                <a:lnTo>
                                  <a:pt x="514" y="101"/>
                                </a:lnTo>
                                <a:cubicBezTo>
                                  <a:pt x="516" y="112"/>
                                  <a:pt x="517" y="123"/>
                                  <a:pt x="518" y="134"/>
                                </a:cubicBezTo>
                                <a:lnTo>
                                  <a:pt x="568" y="45"/>
                                </a:lnTo>
                                <a:lnTo>
                                  <a:pt x="588" y="45"/>
                                </a:lnTo>
                                <a:lnTo>
                                  <a:pt x="517" y="170"/>
                                </a:lnTo>
                                <a:cubicBezTo>
                                  <a:pt x="510" y="182"/>
                                  <a:pt x="504" y="191"/>
                                  <a:pt x="499" y="195"/>
                                </a:cubicBezTo>
                                <a:cubicBezTo>
                                  <a:pt x="494" y="198"/>
                                  <a:pt x="488" y="200"/>
                                  <a:pt x="481" y="200"/>
                                </a:cubicBezTo>
                                <a:cubicBezTo>
                                  <a:pt x="476" y="200"/>
                                  <a:pt x="472" y="200"/>
                                  <a:pt x="468" y="198"/>
                                </a:cubicBezTo>
                                <a:close/>
                                <a:moveTo>
                                  <a:pt x="587" y="156"/>
                                </a:moveTo>
                                <a:lnTo>
                                  <a:pt x="610" y="45"/>
                                </a:lnTo>
                                <a:lnTo>
                                  <a:pt x="629" y="45"/>
                                </a:lnTo>
                                <a:lnTo>
                                  <a:pt x="625" y="63"/>
                                </a:lnTo>
                                <a:cubicBezTo>
                                  <a:pt x="632" y="55"/>
                                  <a:pt x="638" y="50"/>
                                  <a:pt x="644" y="47"/>
                                </a:cubicBezTo>
                                <a:cubicBezTo>
                                  <a:pt x="649" y="44"/>
                                  <a:pt x="655" y="42"/>
                                  <a:pt x="662" y="42"/>
                                </a:cubicBezTo>
                                <a:cubicBezTo>
                                  <a:pt x="669" y="42"/>
                                  <a:pt x="674" y="44"/>
                                  <a:pt x="679" y="48"/>
                                </a:cubicBezTo>
                                <a:cubicBezTo>
                                  <a:pt x="684" y="52"/>
                                  <a:pt x="687" y="57"/>
                                  <a:pt x="688" y="63"/>
                                </a:cubicBezTo>
                                <a:cubicBezTo>
                                  <a:pt x="694" y="56"/>
                                  <a:pt x="700" y="51"/>
                                  <a:pt x="706" y="48"/>
                                </a:cubicBezTo>
                                <a:cubicBezTo>
                                  <a:pt x="712" y="44"/>
                                  <a:pt x="719" y="42"/>
                                  <a:pt x="725" y="42"/>
                                </a:cubicBezTo>
                                <a:cubicBezTo>
                                  <a:pt x="735" y="42"/>
                                  <a:pt x="742" y="45"/>
                                  <a:pt x="746" y="49"/>
                                </a:cubicBezTo>
                                <a:cubicBezTo>
                                  <a:pt x="751" y="53"/>
                                  <a:pt x="753" y="60"/>
                                  <a:pt x="753" y="67"/>
                                </a:cubicBezTo>
                                <a:cubicBezTo>
                                  <a:pt x="753" y="71"/>
                                  <a:pt x="752" y="76"/>
                                  <a:pt x="751" y="84"/>
                                </a:cubicBezTo>
                                <a:lnTo>
                                  <a:pt x="736" y="156"/>
                                </a:lnTo>
                                <a:lnTo>
                                  <a:pt x="717" y="156"/>
                                </a:lnTo>
                                <a:lnTo>
                                  <a:pt x="732" y="82"/>
                                </a:lnTo>
                                <a:cubicBezTo>
                                  <a:pt x="734" y="76"/>
                                  <a:pt x="734" y="72"/>
                                  <a:pt x="734" y="70"/>
                                </a:cubicBezTo>
                                <a:cubicBezTo>
                                  <a:pt x="734" y="66"/>
                                  <a:pt x="733" y="63"/>
                                  <a:pt x="731" y="61"/>
                                </a:cubicBezTo>
                                <a:cubicBezTo>
                                  <a:pt x="729" y="59"/>
                                  <a:pt x="725" y="58"/>
                                  <a:pt x="721" y="58"/>
                                </a:cubicBezTo>
                                <a:cubicBezTo>
                                  <a:pt x="715" y="58"/>
                                  <a:pt x="710" y="60"/>
                                  <a:pt x="704" y="63"/>
                                </a:cubicBezTo>
                                <a:cubicBezTo>
                                  <a:pt x="698" y="66"/>
                                  <a:pt x="694" y="71"/>
                                  <a:pt x="690" y="76"/>
                                </a:cubicBezTo>
                                <a:cubicBezTo>
                                  <a:pt x="687" y="82"/>
                                  <a:pt x="684" y="90"/>
                                  <a:pt x="682" y="102"/>
                                </a:cubicBezTo>
                                <a:lnTo>
                                  <a:pt x="671" y="156"/>
                                </a:lnTo>
                                <a:lnTo>
                                  <a:pt x="652" y="156"/>
                                </a:lnTo>
                                <a:lnTo>
                                  <a:pt x="667" y="81"/>
                                </a:lnTo>
                                <a:cubicBezTo>
                                  <a:pt x="668" y="76"/>
                                  <a:pt x="669" y="72"/>
                                  <a:pt x="669" y="70"/>
                                </a:cubicBezTo>
                                <a:cubicBezTo>
                                  <a:pt x="669" y="66"/>
                                  <a:pt x="668" y="64"/>
                                  <a:pt x="666" y="61"/>
                                </a:cubicBezTo>
                                <a:cubicBezTo>
                                  <a:pt x="663" y="59"/>
                                  <a:pt x="660" y="58"/>
                                  <a:pt x="657" y="58"/>
                                </a:cubicBezTo>
                                <a:cubicBezTo>
                                  <a:pt x="652" y="58"/>
                                  <a:pt x="646" y="60"/>
                                  <a:pt x="640" y="63"/>
                                </a:cubicBezTo>
                                <a:cubicBezTo>
                                  <a:pt x="634" y="66"/>
                                  <a:pt x="629" y="71"/>
                                  <a:pt x="626" y="77"/>
                                </a:cubicBezTo>
                                <a:cubicBezTo>
                                  <a:pt x="622" y="83"/>
                                  <a:pt x="619" y="92"/>
                                  <a:pt x="617" y="103"/>
                                </a:cubicBezTo>
                                <a:lnTo>
                                  <a:pt x="606" y="156"/>
                                </a:lnTo>
                                <a:lnTo>
                                  <a:pt x="587" y="156"/>
                                </a:lnTo>
                                <a:close/>
                                <a:moveTo>
                                  <a:pt x="754" y="198"/>
                                </a:moveTo>
                                <a:lnTo>
                                  <a:pt x="786" y="45"/>
                                </a:lnTo>
                                <a:lnTo>
                                  <a:pt x="803" y="45"/>
                                </a:lnTo>
                                <a:lnTo>
                                  <a:pt x="800" y="60"/>
                                </a:lnTo>
                                <a:cubicBezTo>
                                  <a:pt x="806" y="54"/>
                                  <a:pt x="812" y="49"/>
                                  <a:pt x="817" y="46"/>
                                </a:cubicBezTo>
                                <a:cubicBezTo>
                                  <a:pt x="822" y="44"/>
                                  <a:pt x="828" y="42"/>
                                  <a:pt x="833" y="42"/>
                                </a:cubicBezTo>
                                <a:cubicBezTo>
                                  <a:pt x="844" y="42"/>
                                  <a:pt x="853" y="46"/>
                                  <a:pt x="860" y="54"/>
                                </a:cubicBezTo>
                                <a:cubicBezTo>
                                  <a:pt x="867" y="62"/>
                                  <a:pt x="870" y="73"/>
                                  <a:pt x="870" y="87"/>
                                </a:cubicBezTo>
                                <a:cubicBezTo>
                                  <a:pt x="870" y="98"/>
                                  <a:pt x="868" y="109"/>
                                  <a:pt x="864" y="118"/>
                                </a:cubicBezTo>
                                <a:cubicBezTo>
                                  <a:pt x="860" y="128"/>
                                  <a:pt x="856" y="136"/>
                                  <a:pt x="850" y="141"/>
                                </a:cubicBezTo>
                                <a:cubicBezTo>
                                  <a:pt x="845" y="147"/>
                                  <a:pt x="839" y="151"/>
                                  <a:pt x="833" y="154"/>
                                </a:cubicBezTo>
                                <a:cubicBezTo>
                                  <a:pt x="828" y="157"/>
                                  <a:pt x="822" y="158"/>
                                  <a:pt x="816" y="158"/>
                                </a:cubicBezTo>
                                <a:cubicBezTo>
                                  <a:pt x="803" y="158"/>
                                  <a:pt x="792" y="151"/>
                                  <a:pt x="785" y="138"/>
                                </a:cubicBezTo>
                                <a:lnTo>
                                  <a:pt x="773" y="198"/>
                                </a:lnTo>
                                <a:lnTo>
                                  <a:pt x="754" y="198"/>
                                </a:lnTo>
                                <a:close/>
                                <a:moveTo>
                                  <a:pt x="791" y="110"/>
                                </a:moveTo>
                                <a:cubicBezTo>
                                  <a:pt x="791" y="119"/>
                                  <a:pt x="792" y="124"/>
                                  <a:pt x="793" y="128"/>
                                </a:cubicBezTo>
                                <a:cubicBezTo>
                                  <a:pt x="794" y="132"/>
                                  <a:pt x="797" y="136"/>
                                  <a:pt x="801" y="138"/>
                                </a:cubicBezTo>
                                <a:cubicBezTo>
                                  <a:pt x="805" y="141"/>
                                  <a:pt x="810" y="143"/>
                                  <a:pt x="815" y="143"/>
                                </a:cubicBezTo>
                                <a:cubicBezTo>
                                  <a:pt x="826" y="143"/>
                                  <a:pt x="835" y="137"/>
                                  <a:pt x="841" y="124"/>
                                </a:cubicBezTo>
                                <a:cubicBezTo>
                                  <a:pt x="848" y="112"/>
                                  <a:pt x="851" y="100"/>
                                  <a:pt x="851" y="87"/>
                                </a:cubicBezTo>
                                <a:cubicBezTo>
                                  <a:pt x="851" y="78"/>
                                  <a:pt x="849" y="70"/>
                                  <a:pt x="845" y="65"/>
                                </a:cubicBezTo>
                                <a:cubicBezTo>
                                  <a:pt x="840" y="60"/>
                                  <a:pt x="835" y="58"/>
                                  <a:pt x="828" y="58"/>
                                </a:cubicBezTo>
                                <a:cubicBezTo>
                                  <a:pt x="823" y="58"/>
                                  <a:pt x="819" y="59"/>
                                  <a:pt x="815" y="61"/>
                                </a:cubicBezTo>
                                <a:cubicBezTo>
                                  <a:pt x="810" y="64"/>
                                  <a:pt x="807" y="68"/>
                                  <a:pt x="803" y="73"/>
                                </a:cubicBezTo>
                                <a:cubicBezTo>
                                  <a:pt x="800" y="78"/>
                                  <a:pt x="797" y="84"/>
                                  <a:pt x="794" y="91"/>
                                </a:cubicBezTo>
                                <a:cubicBezTo>
                                  <a:pt x="792" y="99"/>
                                  <a:pt x="791" y="105"/>
                                  <a:pt x="791" y="110"/>
                                </a:cubicBezTo>
                                <a:close/>
                                <a:moveTo>
                                  <a:pt x="956" y="118"/>
                                </a:moveTo>
                                <a:lnTo>
                                  <a:pt x="975" y="120"/>
                                </a:lnTo>
                                <a:cubicBezTo>
                                  <a:pt x="972" y="129"/>
                                  <a:pt x="966" y="138"/>
                                  <a:pt x="956" y="146"/>
                                </a:cubicBezTo>
                                <a:cubicBezTo>
                                  <a:pt x="947" y="154"/>
                                  <a:pt x="936" y="158"/>
                                  <a:pt x="922" y="158"/>
                                </a:cubicBezTo>
                                <a:cubicBezTo>
                                  <a:pt x="914" y="158"/>
                                  <a:pt x="907" y="156"/>
                                  <a:pt x="900" y="152"/>
                                </a:cubicBezTo>
                                <a:cubicBezTo>
                                  <a:pt x="893" y="149"/>
                                  <a:pt x="888" y="143"/>
                                  <a:pt x="884" y="136"/>
                                </a:cubicBezTo>
                                <a:cubicBezTo>
                                  <a:pt x="881" y="129"/>
                                  <a:pt x="879" y="120"/>
                                  <a:pt x="879" y="111"/>
                                </a:cubicBezTo>
                                <a:cubicBezTo>
                                  <a:pt x="879" y="99"/>
                                  <a:pt x="882" y="87"/>
                                  <a:pt x="887" y="76"/>
                                </a:cubicBezTo>
                                <a:cubicBezTo>
                                  <a:pt x="893" y="65"/>
                                  <a:pt x="900" y="56"/>
                                  <a:pt x="909" y="51"/>
                                </a:cubicBezTo>
                                <a:cubicBezTo>
                                  <a:pt x="918" y="45"/>
                                  <a:pt x="928" y="42"/>
                                  <a:pt x="938" y="42"/>
                                </a:cubicBezTo>
                                <a:cubicBezTo>
                                  <a:pt x="951" y="42"/>
                                  <a:pt x="962" y="47"/>
                                  <a:pt x="969" y="55"/>
                                </a:cubicBezTo>
                                <a:cubicBezTo>
                                  <a:pt x="977" y="63"/>
                                  <a:pt x="981" y="74"/>
                                  <a:pt x="981" y="88"/>
                                </a:cubicBezTo>
                                <a:cubicBezTo>
                                  <a:pt x="981" y="94"/>
                                  <a:pt x="981" y="99"/>
                                  <a:pt x="980" y="105"/>
                                </a:cubicBezTo>
                                <a:lnTo>
                                  <a:pt x="898" y="105"/>
                                </a:lnTo>
                                <a:cubicBezTo>
                                  <a:pt x="898" y="107"/>
                                  <a:pt x="898" y="109"/>
                                  <a:pt x="898" y="111"/>
                                </a:cubicBezTo>
                                <a:cubicBezTo>
                                  <a:pt x="898" y="121"/>
                                  <a:pt x="900" y="129"/>
                                  <a:pt x="905" y="134"/>
                                </a:cubicBezTo>
                                <a:cubicBezTo>
                                  <a:pt x="910" y="140"/>
                                  <a:pt x="916" y="143"/>
                                  <a:pt x="923" y="143"/>
                                </a:cubicBezTo>
                                <a:cubicBezTo>
                                  <a:pt x="929" y="143"/>
                                  <a:pt x="935" y="141"/>
                                  <a:pt x="942" y="136"/>
                                </a:cubicBezTo>
                                <a:cubicBezTo>
                                  <a:pt x="948" y="132"/>
                                  <a:pt x="953" y="126"/>
                                  <a:pt x="956" y="118"/>
                                </a:cubicBezTo>
                                <a:close/>
                                <a:moveTo>
                                  <a:pt x="901" y="91"/>
                                </a:moveTo>
                                <a:lnTo>
                                  <a:pt x="963" y="91"/>
                                </a:lnTo>
                                <a:cubicBezTo>
                                  <a:pt x="964" y="89"/>
                                  <a:pt x="964" y="87"/>
                                  <a:pt x="964" y="86"/>
                                </a:cubicBezTo>
                                <a:cubicBezTo>
                                  <a:pt x="964" y="77"/>
                                  <a:pt x="961" y="70"/>
                                  <a:pt x="957" y="65"/>
                                </a:cubicBezTo>
                                <a:cubicBezTo>
                                  <a:pt x="952" y="60"/>
                                  <a:pt x="946" y="57"/>
                                  <a:pt x="938" y="57"/>
                                </a:cubicBezTo>
                                <a:cubicBezTo>
                                  <a:pt x="930" y="57"/>
                                  <a:pt x="923" y="60"/>
                                  <a:pt x="916" y="65"/>
                                </a:cubicBezTo>
                                <a:cubicBezTo>
                                  <a:pt x="910" y="71"/>
                                  <a:pt x="905" y="79"/>
                                  <a:pt x="901" y="91"/>
                                </a:cubicBezTo>
                                <a:close/>
                                <a:moveTo>
                                  <a:pt x="1026" y="45"/>
                                </a:moveTo>
                                <a:lnTo>
                                  <a:pt x="1045" y="45"/>
                                </a:lnTo>
                                <a:lnTo>
                                  <a:pt x="1035" y="91"/>
                                </a:lnTo>
                                <a:lnTo>
                                  <a:pt x="1086" y="91"/>
                                </a:lnTo>
                                <a:lnTo>
                                  <a:pt x="1096" y="45"/>
                                </a:lnTo>
                                <a:lnTo>
                                  <a:pt x="1114" y="45"/>
                                </a:lnTo>
                                <a:lnTo>
                                  <a:pt x="1091" y="156"/>
                                </a:lnTo>
                                <a:lnTo>
                                  <a:pt x="1072" y="156"/>
                                </a:lnTo>
                                <a:lnTo>
                                  <a:pt x="1083" y="106"/>
                                </a:lnTo>
                                <a:lnTo>
                                  <a:pt x="1032" y="106"/>
                                </a:lnTo>
                                <a:lnTo>
                                  <a:pt x="1021" y="156"/>
                                </a:lnTo>
                                <a:lnTo>
                                  <a:pt x="1002" y="156"/>
                                </a:lnTo>
                                <a:lnTo>
                                  <a:pt x="1026" y="45"/>
                                </a:lnTo>
                                <a:close/>
                                <a:moveTo>
                                  <a:pt x="1138" y="45"/>
                                </a:moveTo>
                                <a:lnTo>
                                  <a:pt x="1157" y="45"/>
                                </a:lnTo>
                                <a:lnTo>
                                  <a:pt x="1147" y="91"/>
                                </a:lnTo>
                                <a:lnTo>
                                  <a:pt x="1198" y="91"/>
                                </a:lnTo>
                                <a:lnTo>
                                  <a:pt x="1208" y="45"/>
                                </a:lnTo>
                                <a:lnTo>
                                  <a:pt x="1226" y="45"/>
                                </a:lnTo>
                                <a:lnTo>
                                  <a:pt x="1203" y="156"/>
                                </a:lnTo>
                                <a:lnTo>
                                  <a:pt x="1184" y="156"/>
                                </a:lnTo>
                                <a:lnTo>
                                  <a:pt x="1195" y="106"/>
                                </a:lnTo>
                                <a:lnTo>
                                  <a:pt x="1144" y="106"/>
                                </a:lnTo>
                                <a:lnTo>
                                  <a:pt x="1133" y="156"/>
                                </a:lnTo>
                                <a:lnTo>
                                  <a:pt x="1114" y="156"/>
                                </a:lnTo>
                                <a:lnTo>
                                  <a:pt x="1138" y="45"/>
                                </a:lnTo>
                                <a:close/>
                                <a:moveTo>
                                  <a:pt x="1336" y="45"/>
                                </a:moveTo>
                                <a:lnTo>
                                  <a:pt x="1311" y="156"/>
                                </a:lnTo>
                                <a:lnTo>
                                  <a:pt x="1293" y="156"/>
                                </a:lnTo>
                                <a:lnTo>
                                  <a:pt x="1303" y="110"/>
                                </a:lnTo>
                                <a:lnTo>
                                  <a:pt x="1296" y="110"/>
                                </a:lnTo>
                                <a:cubicBezTo>
                                  <a:pt x="1289" y="110"/>
                                  <a:pt x="1283" y="110"/>
                                  <a:pt x="1281" y="110"/>
                                </a:cubicBezTo>
                                <a:cubicBezTo>
                                  <a:pt x="1278" y="111"/>
                                  <a:pt x="1275" y="112"/>
                                  <a:pt x="1272" y="115"/>
                                </a:cubicBezTo>
                                <a:cubicBezTo>
                                  <a:pt x="1268" y="118"/>
                                  <a:pt x="1264" y="121"/>
                                  <a:pt x="1261" y="126"/>
                                </a:cubicBezTo>
                                <a:lnTo>
                                  <a:pt x="1240" y="156"/>
                                </a:lnTo>
                                <a:lnTo>
                                  <a:pt x="1217" y="156"/>
                                </a:lnTo>
                                <a:lnTo>
                                  <a:pt x="1238" y="127"/>
                                </a:lnTo>
                                <a:cubicBezTo>
                                  <a:pt x="1246" y="118"/>
                                  <a:pt x="1253" y="111"/>
                                  <a:pt x="1261" y="108"/>
                                </a:cubicBezTo>
                                <a:cubicBezTo>
                                  <a:pt x="1253" y="106"/>
                                  <a:pt x="1247" y="102"/>
                                  <a:pt x="1244" y="98"/>
                                </a:cubicBezTo>
                                <a:cubicBezTo>
                                  <a:pt x="1240" y="93"/>
                                  <a:pt x="1238" y="87"/>
                                  <a:pt x="1238" y="80"/>
                                </a:cubicBezTo>
                                <a:cubicBezTo>
                                  <a:pt x="1238" y="73"/>
                                  <a:pt x="1239" y="67"/>
                                  <a:pt x="1243" y="62"/>
                                </a:cubicBezTo>
                                <a:cubicBezTo>
                                  <a:pt x="1247" y="56"/>
                                  <a:pt x="1252" y="52"/>
                                  <a:pt x="1258" y="49"/>
                                </a:cubicBezTo>
                                <a:cubicBezTo>
                                  <a:pt x="1264" y="46"/>
                                  <a:pt x="1274" y="45"/>
                                  <a:pt x="1287" y="45"/>
                                </a:cubicBezTo>
                                <a:lnTo>
                                  <a:pt x="1336" y="45"/>
                                </a:lnTo>
                                <a:close/>
                                <a:moveTo>
                                  <a:pt x="1314" y="60"/>
                                </a:moveTo>
                                <a:lnTo>
                                  <a:pt x="1288" y="60"/>
                                </a:lnTo>
                                <a:cubicBezTo>
                                  <a:pt x="1273" y="60"/>
                                  <a:pt x="1265" y="62"/>
                                  <a:pt x="1261" y="66"/>
                                </a:cubicBezTo>
                                <a:cubicBezTo>
                                  <a:pt x="1258" y="70"/>
                                  <a:pt x="1257" y="74"/>
                                  <a:pt x="1257" y="79"/>
                                </a:cubicBezTo>
                                <a:cubicBezTo>
                                  <a:pt x="1257" y="83"/>
                                  <a:pt x="1258" y="86"/>
                                  <a:pt x="1260" y="89"/>
                                </a:cubicBezTo>
                                <a:cubicBezTo>
                                  <a:pt x="1262" y="91"/>
                                  <a:pt x="1264" y="93"/>
                                  <a:pt x="1267" y="94"/>
                                </a:cubicBezTo>
                                <a:cubicBezTo>
                                  <a:pt x="1269" y="94"/>
                                  <a:pt x="1274" y="95"/>
                                  <a:pt x="1281" y="95"/>
                                </a:cubicBezTo>
                                <a:lnTo>
                                  <a:pt x="1306" y="95"/>
                                </a:lnTo>
                                <a:lnTo>
                                  <a:pt x="1314" y="60"/>
                                </a:lnTo>
                                <a:close/>
                                <a:moveTo>
                                  <a:pt x="1448" y="45"/>
                                </a:moveTo>
                                <a:lnTo>
                                  <a:pt x="1423" y="156"/>
                                </a:lnTo>
                                <a:lnTo>
                                  <a:pt x="1405" y="156"/>
                                </a:lnTo>
                                <a:lnTo>
                                  <a:pt x="1415" y="110"/>
                                </a:lnTo>
                                <a:lnTo>
                                  <a:pt x="1408" y="110"/>
                                </a:lnTo>
                                <a:cubicBezTo>
                                  <a:pt x="1401" y="110"/>
                                  <a:pt x="1395" y="110"/>
                                  <a:pt x="1393" y="110"/>
                                </a:cubicBezTo>
                                <a:cubicBezTo>
                                  <a:pt x="1390" y="111"/>
                                  <a:pt x="1387" y="112"/>
                                  <a:pt x="1384" y="115"/>
                                </a:cubicBezTo>
                                <a:cubicBezTo>
                                  <a:pt x="1380" y="118"/>
                                  <a:pt x="1376" y="121"/>
                                  <a:pt x="1373" y="126"/>
                                </a:cubicBezTo>
                                <a:lnTo>
                                  <a:pt x="1352" y="156"/>
                                </a:lnTo>
                                <a:lnTo>
                                  <a:pt x="1329" y="156"/>
                                </a:lnTo>
                                <a:lnTo>
                                  <a:pt x="1350" y="127"/>
                                </a:lnTo>
                                <a:cubicBezTo>
                                  <a:pt x="1358" y="118"/>
                                  <a:pt x="1365" y="111"/>
                                  <a:pt x="1373" y="108"/>
                                </a:cubicBezTo>
                                <a:cubicBezTo>
                                  <a:pt x="1365" y="106"/>
                                  <a:pt x="1359" y="102"/>
                                  <a:pt x="1356" y="98"/>
                                </a:cubicBezTo>
                                <a:cubicBezTo>
                                  <a:pt x="1352" y="93"/>
                                  <a:pt x="1350" y="87"/>
                                  <a:pt x="1350" y="80"/>
                                </a:cubicBezTo>
                                <a:cubicBezTo>
                                  <a:pt x="1350" y="73"/>
                                  <a:pt x="1351" y="67"/>
                                  <a:pt x="1355" y="62"/>
                                </a:cubicBezTo>
                                <a:cubicBezTo>
                                  <a:pt x="1359" y="56"/>
                                  <a:pt x="1364" y="52"/>
                                  <a:pt x="1370" y="49"/>
                                </a:cubicBezTo>
                                <a:cubicBezTo>
                                  <a:pt x="1376" y="46"/>
                                  <a:pt x="1386" y="45"/>
                                  <a:pt x="1399" y="45"/>
                                </a:cubicBezTo>
                                <a:lnTo>
                                  <a:pt x="1448" y="45"/>
                                </a:lnTo>
                                <a:close/>
                                <a:moveTo>
                                  <a:pt x="1426" y="60"/>
                                </a:moveTo>
                                <a:lnTo>
                                  <a:pt x="1400" y="60"/>
                                </a:lnTo>
                                <a:cubicBezTo>
                                  <a:pt x="1385" y="60"/>
                                  <a:pt x="1377" y="62"/>
                                  <a:pt x="1373" y="66"/>
                                </a:cubicBezTo>
                                <a:cubicBezTo>
                                  <a:pt x="1370" y="70"/>
                                  <a:pt x="1369" y="74"/>
                                  <a:pt x="1369" y="79"/>
                                </a:cubicBezTo>
                                <a:cubicBezTo>
                                  <a:pt x="1369" y="83"/>
                                  <a:pt x="1370" y="86"/>
                                  <a:pt x="1372" y="89"/>
                                </a:cubicBezTo>
                                <a:cubicBezTo>
                                  <a:pt x="1374" y="91"/>
                                  <a:pt x="1376" y="93"/>
                                  <a:pt x="1379" y="94"/>
                                </a:cubicBezTo>
                                <a:cubicBezTo>
                                  <a:pt x="1381" y="94"/>
                                  <a:pt x="1386" y="95"/>
                                  <a:pt x="1393" y="95"/>
                                </a:cubicBezTo>
                                <a:lnTo>
                                  <a:pt x="1418" y="95"/>
                                </a:lnTo>
                                <a:lnTo>
                                  <a:pt x="142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2044"/>
                        <wps:cNvSpPr>
                          <a:spLocks noEditPoints="1"/>
                        </wps:cNvSpPr>
                        <wps:spPr bwMode="auto">
                          <a:xfrm>
                            <a:off x="1264253" y="4022090"/>
                            <a:ext cx="2982595" cy="7620"/>
                          </a:xfrm>
                          <a:custGeom>
                            <a:avLst/>
                            <a:gdLst>
                              <a:gd name="T0" fmla="*/ 6057 w 6365"/>
                              <a:gd name="T1" fmla="*/ 8 h 16"/>
                              <a:gd name="T2" fmla="*/ 6365 w 6365"/>
                              <a:gd name="T3" fmla="*/ 8 h 16"/>
                              <a:gd name="T4" fmla="*/ 5881 w 6365"/>
                              <a:gd name="T5" fmla="*/ 16 h 16"/>
                              <a:gd name="T6" fmla="*/ 5988 w 6365"/>
                              <a:gd name="T7" fmla="*/ 0 h 16"/>
                              <a:gd name="T8" fmla="*/ 5804 w 6365"/>
                              <a:gd name="T9" fmla="*/ 16 h 16"/>
                              <a:gd name="T10" fmla="*/ 5512 w 6365"/>
                              <a:gd name="T11" fmla="*/ 0 h 16"/>
                              <a:gd name="T12" fmla="*/ 5804 w 6365"/>
                              <a:gd name="T13" fmla="*/ 16 h 16"/>
                              <a:gd name="T14" fmla="*/ 5320 w 6365"/>
                              <a:gd name="T15" fmla="*/ 8 h 16"/>
                              <a:gd name="T16" fmla="*/ 5443 w 6365"/>
                              <a:gd name="T17" fmla="*/ 8 h 16"/>
                              <a:gd name="T18" fmla="*/ 4959 w 6365"/>
                              <a:gd name="T19" fmla="*/ 16 h 16"/>
                              <a:gd name="T20" fmla="*/ 5251 w 6365"/>
                              <a:gd name="T21" fmla="*/ 0 h 16"/>
                              <a:gd name="T22" fmla="*/ 4882 w 6365"/>
                              <a:gd name="T23" fmla="*/ 16 h 16"/>
                              <a:gd name="T24" fmla="*/ 4775 w 6365"/>
                              <a:gd name="T25" fmla="*/ 0 h 16"/>
                              <a:gd name="T26" fmla="*/ 4882 w 6365"/>
                              <a:gd name="T27" fmla="*/ 16 h 16"/>
                              <a:gd name="T28" fmla="*/ 4399 w 6365"/>
                              <a:gd name="T29" fmla="*/ 8 h 16"/>
                              <a:gd name="T30" fmla="*/ 4706 w 6365"/>
                              <a:gd name="T31" fmla="*/ 8 h 16"/>
                              <a:gd name="T32" fmla="*/ 4222 w 6365"/>
                              <a:gd name="T33" fmla="*/ 16 h 16"/>
                              <a:gd name="T34" fmla="*/ 4329 w 6365"/>
                              <a:gd name="T35" fmla="*/ 0 h 16"/>
                              <a:gd name="T36" fmla="*/ 4145 w 6365"/>
                              <a:gd name="T37" fmla="*/ 16 h 16"/>
                              <a:gd name="T38" fmla="*/ 3853 w 6365"/>
                              <a:gd name="T39" fmla="*/ 0 h 16"/>
                              <a:gd name="T40" fmla="*/ 4145 w 6365"/>
                              <a:gd name="T41" fmla="*/ 16 h 16"/>
                              <a:gd name="T42" fmla="*/ 3661 w 6365"/>
                              <a:gd name="T43" fmla="*/ 8 h 16"/>
                              <a:gd name="T44" fmla="*/ 3784 w 6365"/>
                              <a:gd name="T45" fmla="*/ 8 h 16"/>
                              <a:gd name="T46" fmla="*/ 3300 w 6365"/>
                              <a:gd name="T47" fmla="*/ 16 h 16"/>
                              <a:gd name="T48" fmla="*/ 3592 w 6365"/>
                              <a:gd name="T49" fmla="*/ 0 h 16"/>
                              <a:gd name="T50" fmla="*/ 3224 w 6365"/>
                              <a:gd name="T51" fmla="*/ 16 h 16"/>
                              <a:gd name="T52" fmla="*/ 3116 w 6365"/>
                              <a:gd name="T53" fmla="*/ 0 h 16"/>
                              <a:gd name="T54" fmla="*/ 3224 w 6365"/>
                              <a:gd name="T55" fmla="*/ 16 h 16"/>
                              <a:gd name="T56" fmla="*/ 2740 w 6365"/>
                              <a:gd name="T57" fmla="*/ 8 h 16"/>
                              <a:gd name="T58" fmla="*/ 3047 w 6365"/>
                              <a:gd name="T59" fmla="*/ 8 h 16"/>
                              <a:gd name="T60" fmla="*/ 2563 w 6365"/>
                              <a:gd name="T61" fmla="*/ 16 h 16"/>
                              <a:gd name="T62" fmla="*/ 2671 w 6365"/>
                              <a:gd name="T63" fmla="*/ 0 h 16"/>
                              <a:gd name="T64" fmla="*/ 2486 w 6365"/>
                              <a:gd name="T65" fmla="*/ 16 h 16"/>
                              <a:gd name="T66" fmla="*/ 2194 w 6365"/>
                              <a:gd name="T67" fmla="*/ 0 h 16"/>
                              <a:gd name="T68" fmla="*/ 2486 w 6365"/>
                              <a:gd name="T69" fmla="*/ 16 h 16"/>
                              <a:gd name="T70" fmla="*/ 2002 w 6365"/>
                              <a:gd name="T71" fmla="*/ 8 h 16"/>
                              <a:gd name="T72" fmla="*/ 2125 w 6365"/>
                              <a:gd name="T73" fmla="*/ 8 h 16"/>
                              <a:gd name="T74" fmla="*/ 1641 w 6365"/>
                              <a:gd name="T75" fmla="*/ 16 h 16"/>
                              <a:gd name="T76" fmla="*/ 1933 w 6365"/>
                              <a:gd name="T77" fmla="*/ 0 h 16"/>
                              <a:gd name="T78" fmla="*/ 1565 w 6365"/>
                              <a:gd name="T79" fmla="*/ 16 h 16"/>
                              <a:gd name="T80" fmla="*/ 1457 w 6365"/>
                              <a:gd name="T81" fmla="*/ 0 h 16"/>
                              <a:gd name="T82" fmla="*/ 1565 w 6365"/>
                              <a:gd name="T83" fmla="*/ 16 h 16"/>
                              <a:gd name="T84" fmla="*/ 1081 w 6365"/>
                              <a:gd name="T85" fmla="*/ 8 h 16"/>
                              <a:gd name="T86" fmla="*/ 1388 w 6365"/>
                              <a:gd name="T87" fmla="*/ 8 h 16"/>
                              <a:gd name="T88" fmla="*/ 904 w 6365"/>
                              <a:gd name="T89" fmla="*/ 16 h 16"/>
                              <a:gd name="T90" fmla="*/ 1012 w 6365"/>
                              <a:gd name="T91" fmla="*/ 0 h 16"/>
                              <a:gd name="T92" fmla="*/ 827 w 6365"/>
                              <a:gd name="T93" fmla="*/ 16 h 16"/>
                              <a:gd name="T94" fmla="*/ 536 w 6365"/>
                              <a:gd name="T95" fmla="*/ 0 h 16"/>
                              <a:gd name="T96" fmla="*/ 827 w 6365"/>
                              <a:gd name="T97" fmla="*/ 16 h 16"/>
                              <a:gd name="T98" fmla="*/ 344 w 6365"/>
                              <a:gd name="T99" fmla="*/ 8 h 16"/>
                              <a:gd name="T100" fmla="*/ 466 w 6365"/>
                              <a:gd name="T101" fmla="*/ 8 h 16"/>
                              <a:gd name="T102" fmla="*/ 7 w 6365"/>
                              <a:gd name="T103" fmla="*/ 16 h 16"/>
                              <a:gd name="T104" fmla="*/ 274 w 6365"/>
                              <a:gd name="T10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65" h="16">
                                <a:moveTo>
                                  <a:pt x="6357" y="16"/>
                                </a:moveTo>
                                <a:lnTo>
                                  <a:pt x="6065" y="16"/>
                                </a:lnTo>
                                <a:cubicBezTo>
                                  <a:pt x="6061" y="16"/>
                                  <a:pt x="6057" y="12"/>
                                  <a:pt x="6057" y="8"/>
                                </a:cubicBezTo>
                                <a:cubicBezTo>
                                  <a:pt x="6057" y="4"/>
                                  <a:pt x="6061" y="0"/>
                                  <a:pt x="6065" y="0"/>
                                </a:cubicBezTo>
                                <a:lnTo>
                                  <a:pt x="6357" y="0"/>
                                </a:lnTo>
                                <a:cubicBezTo>
                                  <a:pt x="6361" y="0"/>
                                  <a:pt x="6365" y="4"/>
                                  <a:pt x="6365" y="8"/>
                                </a:cubicBezTo>
                                <a:cubicBezTo>
                                  <a:pt x="6365" y="12"/>
                                  <a:pt x="6361" y="16"/>
                                  <a:pt x="6357" y="16"/>
                                </a:cubicBezTo>
                                <a:close/>
                                <a:moveTo>
                                  <a:pt x="5988" y="16"/>
                                </a:moveTo>
                                <a:lnTo>
                                  <a:pt x="5881" y="16"/>
                                </a:lnTo>
                                <a:cubicBezTo>
                                  <a:pt x="5877" y="16"/>
                                  <a:pt x="5873" y="12"/>
                                  <a:pt x="5873" y="8"/>
                                </a:cubicBezTo>
                                <a:cubicBezTo>
                                  <a:pt x="5873" y="4"/>
                                  <a:pt x="5877" y="0"/>
                                  <a:pt x="5881" y="0"/>
                                </a:cubicBezTo>
                                <a:lnTo>
                                  <a:pt x="5988" y="0"/>
                                </a:lnTo>
                                <a:cubicBezTo>
                                  <a:pt x="5993" y="0"/>
                                  <a:pt x="5996" y="4"/>
                                  <a:pt x="5996" y="8"/>
                                </a:cubicBezTo>
                                <a:cubicBezTo>
                                  <a:pt x="5996" y="12"/>
                                  <a:pt x="5993" y="16"/>
                                  <a:pt x="5988" y="16"/>
                                </a:cubicBezTo>
                                <a:close/>
                                <a:moveTo>
                                  <a:pt x="5804" y="16"/>
                                </a:moveTo>
                                <a:lnTo>
                                  <a:pt x="5512" y="16"/>
                                </a:lnTo>
                                <a:cubicBezTo>
                                  <a:pt x="5508" y="16"/>
                                  <a:pt x="5504" y="12"/>
                                  <a:pt x="5504" y="8"/>
                                </a:cubicBezTo>
                                <a:cubicBezTo>
                                  <a:pt x="5504" y="4"/>
                                  <a:pt x="5508" y="0"/>
                                  <a:pt x="5512" y="0"/>
                                </a:cubicBezTo>
                                <a:lnTo>
                                  <a:pt x="5804" y="0"/>
                                </a:lnTo>
                                <a:cubicBezTo>
                                  <a:pt x="5808" y="0"/>
                                  <a:pt x="5812" y="4"/>
                                  <a:pt x="5812" y="8"/>
                                </a:cubicBezTo>
                                <a:cubicBezTo>
                                  <a:pt x="5812" y="12"/>
                                  <a:pt x="5808" y="16"/>
                                  <a:pt x="5804" y="16"/>
                                </a:cubicBezTo>
                                <a:close/>
                                <a:moveTo>
                                  <a:pt x="5435" y="16"/>
                                </a:moveTo>
                                <a:lnTo>
                                  <a:pt x="5328" y="16"/>
                                </a:lnTo>
                                <a:cubicBezTo>
                                  <a:pt x="5324" y="16"/>
                                  <a:pt x="5320" y="12"/>
                                  <a:pt x="5320" y="8"/>
                                </a:cubicBezTo>
                                <a:cubicBezTo>
                                  <a:pt x="5320" y="4"/>
                                  <a:pt x="5324" y="0"/>
                                  <a:pt x="5328" y="0"/>
                                </a:cubicBezTo>
                                <a:lnTo>
                                  <a:pt x="5435" y="0"/>
                                </a:lnTo>
                                <a:cubicBezTo>
                                  <a:pt x="5440" y="0"/>
                                  <a:pt x="5443" y="4"/>
                                  <a:pt x="5443" y="8"/>
                                </a:cubicBezTo>
                                <a:cubicBezTo>
                                  <a:pt x="5443" y="12"/>
                                  <a:pt x="5440" y="16"/>
                                  <a:pt x="5435" y="16"/>
                                </a:cubicBezTo>
                                <a:close/>
                                <a:moveTo>
                                  <a:pt x="5251" y="16"/>
                                </a:moveTo>
                                <a:lnTo>
                                  <a:pt x="4959" y="16"/>
                                </a:lnTo>
                                <a:cubicBezTo>
                                  <a:pt x="4955" y="16"/>
                                  <a:pt x="4952" y="12"/>
                                  <a:pt x="4952" y="8"/>
                                </a:cubicBezTo>
                                <a:cubicBezTo>
                                  <a:pt x="4952" y="4"/>
                                  <a:pt x="4955" y="0"/>
                                  <a:pt x="4959" y="0"/>
                                </a:cubicBezTo>
                                <a:lnTo>
                                  <a:pt x="5251" y="0"/>
                                </a:lnTo>
                                <a:cubicBezTo>
                                  <a:pt x="5255" y="0"/>
                                  <a:pt x="5259" y="4"/>
                                  <a:pt x="5259" y="8"/>
                                </a:cubicBezTo>
                                <a:cubicBezTo>
                                  <a:pt x="5259" y="12"/>
                                  <a:pt x="5255" y="16"/>
                                  <a:pt x="5251" y="16"/>
                                </a:cubicBezTo>
                                <a:close/>
                                <a:moveTo>
                                  <a:pt x="4882" y="16"/>
                                </a:moveTo>
                                <a:lnTo>
                                  <a:pt x="4775" y="16"/>
                                </a:lnTo>
                                <a:cubicBezTo>
                                  <a:pt x="4771" y="16"/>
                                  <a:pt x="4767" y="12"/>
                                  <a:pt x="4767" y="8"/>
                                </a:cubicBezTo>
                                <a:cubicBezTo>
                                  <a:pt x="4767" y="4"/>
                                  <a:pt x="4771" y="0"/>
                                  <a:pt x="4775" y="0"/>
                                </a:cubicBezTo>
                                <a:lnTo>
                                  <a:pt x="4882" y="0"/>
                                </a:lnTo>
                                <a:cubicBezTo>
                                  <a:pt x="4887" y="0"/>
                                  <a:pt x="4890" y="4"/>
                                  <a:pt x="4890" y="8"/>
                                </a:cubicBezTo>
                                <a:cubicBezTo>
                                  <a:pt x="4890" y="12"/>
                                  <a:pt x="4887" y="16"/>
                                  <a:pt x="4882" y="16"/>
                                </a:cubicBezTo>
                                <a:close/>
                                <a:moveTo>
                                  <a:pt x="4698" y="16"/>
                                </a:moveTo>
                                <a:lnTo>
                                  <a:pt x="4406" y="16"/>
                                </a:lnTo>
                                <a:cubicBezTo>
                                  <a:pt x="4402" y="16"/>
                                  <a:pt x="4399" y="12"/>
                                  <a:pt x="4399" y="8"/>
                                </a:cubicBezTo>
                                <a:cubicBezTo>
                                  <a:pt x="4399" y="4"/>
                                  <a:pt x="4402" y="0"/>
                                  <a:pt x="4406" y="0"/>
                                </a:cubicBezTo>
                                <a:lnTo>
                                  <a:pt x="4698" y="0"/>
                                </a:lnTo>
                                <a:cubicBezTo>
                                  <a:pt x="4702" y="0"/>
                                  <a:pt x="4706" y="4"/>
                                  <a:pt x="4706" y="8"/>
                                </a:cubicBezTo>
                                <a:cubicBezTo>
                                  <a:pt x="4706" y="12"/>
                                  <a:pt x="4702" y="16"/>
                                  <a:pt x="4698" y="16"/>
                                </a:cubicBezTo>
                                <a:close/>
                                <a:moveTo>
                                  <a:pt x="4329" y="16"/>
                                </a:moveTo>
                                <a:lnTo>
                                  <a:pt x="4222" y="16"/>
                                </a:lnTo>
                                <a:cubicBezTo>
                                  <a:pt x="4218" y="16"/>
                                  <a:pt x="4214" y="12"/>
                                  <a:pt x="4214" y="8"/>
                                </a:cubicBezTo>
                                <a:cubicBezTo>
                                  <a:pt x="4214" y="4"/>
                                  <a:pt x="4218" y="0"/>
                                  <a:pt x="4222" y="0"/>
                                </a:cubicBezTo>
                                <a:lnTo>
                                  <a:pt x="4329" y="0"/>
                                </a:lnTo>
                                <a:cubicBezTo>
                                  <a:pt x="4334" y="0"/>
                                  <a:pt x="4337" y="4"/>
                                  <a:pt x="4337" y="8"/>
                                </a:cubicBezTo>
                                <a:cubicBezTo>
                                  <a:pt x="4337" y="12"/>
                                  <a:pt x="4334" y="16"/>
                                  <a:pt x="4329" y="16"/>
                                </a:cubicBezTo>
                                <a:close/>
                                <a:moveTo>
                                  <a:pt x="4145" y="16"/>
                                </a:moveTo>
                                <a:lnTo>
                                  <a:pt x="3853" y="16"/>
                                </a:lnTo>
                                <a:cubicBezTo>
                                  <a:pt x="3849" y="16"/>
                                  <a:pt x="3846" y="12"/>
                                  <a:pt x="3846" y="8"/>
                                </a:cubicBezTo>
                                <a:cubicBezTo>
                                  <a:pt x="3846" y="4"/>
                                  <a:pt x="3849" y="0"/>
                                  <a:pt x="3853" y="0"/>
                                </a:cubicBezTo>
                                <a:lnTo>
                                  <a:pt x="4145" y="0"/>
                                </a:lnTo>
                                <a:cubicBezTo>
                                  <a:pt x="4149" y="0"/>
                                  <a:pt x="4153" y="4"/>
                                  <a:pt x="4153" y="8"/>
                                </a:cubicBezTo>
                                <a:cubicBezTo>
                                  <a:pt x="4153" y="12"/>
                                  <a:pt x="4149" y="16"/>
                                  <a:pt x="4145" y="16"/>
                                </a:cubicBezTo>
                                <a:close/>
                                <a:moveTo>
                                  <a:pt x="3776" y="16"/>
                                </a:moveTo>
                                <a:lnTo>
                                  <a:pt x="3669" y="16"/>
                                </a:lnTo>
                                <a:cubicBezTo>
                                  <a:pt x="3665" y="16"/>
                                  <a:pt x="3661" y="12"/>
                                  <a:pt x="3661" y="8"/>
                                </a:cubicBezTo>
                                <a:cubicBezTo>
                                  <a:pt x="3661" y="4"/>
                                  <a:pt x="3665" y="0"/>
                                  <a:pt x="3669" y="0"/>
                                </a:cubicBezTo>
                                <a:lnTo>
                                  <a:pt x="3776" y="0"/>
                                </a:lnTo>
                                <a:cubicBezTo>
                                  <a:pt x="3781" y="0"/>
                                  <a:pt x="3784" y="4"/>
                                  <a:pt x="3784" y="8"/>
                                </a:cubicBezTo>
                                <a:cubicBezTo>
                                  <a:pt x="3784" y="12"/>
                                  <a:pt x="3781" y="16"/>
                                  <a:pt x="3776" y="16"/>
                                </a:cubicBezTo>
                                <a:close/>
                                <a:moveTo>
                                  <a:pt x="3592" y="16"/>
                                </a:moveTo>
                                <a:lnTo>
                                  <a:pt x="3300" y="16"/>
                                </a:lnTo>
                                <a:cubicBezTo>
                                  <a:pt x="3296" y="16"/>
                                  <a:pt x="3293" y="12"/>
                                  <a:pt x="3293" y="8"/>
                                </a:cubicBezTo>
                                <a:cubicBezTo>
                                  <a:pt x="3293" y="4"/>
                                  <a:pt x="3296" y="0"/>
                                  <a:pt x="3300" y="0"/>
                                </a:cubicBezTo>
                                <a:lnTo>
                                  <a:pt x="3592" y="0"/>
                                </a:lnTo>
                                <a:cubicBezTo>
                                  <a:pt x="3596" y="0"/>
                                  <a:pt x="3600" y="4"/>
                                  <a:pt x="3600" y="8"/>
                                </a:cubicBezTo>
                                <a:cubicBezTo>
                                  <a:pt x="3600" y="12"/>
                                  <a:pt x="3596" y="16"/>
                                  <a:pt x="3592" y="16"/>
                                </a:cubicBezTo>
                                <a:close/>
                                <a:moveTo>
                                  <a:pt x="3224" y="16"/>
                                </a:moveTo>
                                <a:lnTo>
                                  <a:pt x="3116" y="16"/>
                                </a:lnTo>
                                <a:cubicBezTo>
                                  <a:pt x="3112" y="16"/>
                                  <a:pt x="3108" y="12"/>
                                  <a:pt x="3108" y="8"/>
                                </a:cubicBezTo>
                                <a:cubicBezTo>
                                  <a:pt x="3108" y="4"/>
                                  <a:pt x="3112" y="0"/>
                                  <a:pt x="3116" y="0"/>
                                </a:cubicBezTo>
                                <a:lnTo>
                                  <a:pt x="3224" y="0"/>
                                </a:lnTo>
                                <a:cubicBezTo>
                                  <a:pt x="3228" y="0"/>
                                  <a:pt x="3231" y="4"/>
                                  <a:pt x="3231" y="8"/>
                                </a:cubicBezTo>
                                <a:cubicBezTo>
                                  <a:pt x="3231" y="12"/>
                                  <a:pt x="3228" y="16"/>
                                  <a:pt x="3224" y="16"/>
                                </a:cubicBezTo>
                                <a:close/>
                                <a:moveTo>
                                  <a:pt x="3039" y="16"/>
                                </a:moveTo>
                                <a:lnTo>
                                  <a:pt x="2747" y="16"/>
                                </a:lnTo>
                                <a:cubicBezTo>
                                  <a:pt x="2743" y="16"/>
                                  <a:pt x="2740" y="12"/>
                                  <a:pt x="2740" y="8"/>
                                </a:cubicBezTo>
                                <a:cubicBezTo>
                                  <a:pt x="2740" y="4"/>
                                  <a:pt x="2743" y="0"/>
                                  <a:pt x="2747" y="0"/>
                                </a:cubicBezTo>
                                <a:lnTo>
                                  <a:pt x="3039" y="0"/>
                                </a:lnTo>
                                <a:cubicBezTo>
                                  <a:pt x="3043" y="0"/>
                                  <a:pt x="3047" y="4"/>
                                  <a:pt x="3047" y="8"/>
                                </a:cubicBezTo>
                                <a:cubicBezTo>
                                  <a:pt x="3047" y="12"/>
                                  <a:pt x="3043" y="16"/>
                                  <a:pt x="3039" y="16"/>
                                </a:cubicBezTo>
                                <a:close/>
                                <a:moveTo>
                                  <a:pt x="2671" y="16"/>
                                </a:moveTo>
                                <a:lnTo>
                                  <a:pt x="2563" y="16"/>
                                </a:lnTo>
                                <a:cubicBezTo>
                                  <a:pt x="2559" y="16"/>
                                  <a:pt x="2555" y="12"/>
                                  <a:pt x="2555" y="8"/>
                                </a:cubicBezTo>
                                <a:cubicBezTo>
                                  <a:pt x="2555" y="4"/>
                                  <a:pt x="2559" y="0"/>
                                  <a:pt x="2563" y="0"/>
                                </a:cubicBezTo>
                                <a:lnTo>
                                  <a:pt x="2671" y="0"/>
                                </a:lnTo>
                                <a:cubicBezTo>
                                  <a:pt x="2675" y="0"/>
                                  <a:pt x="2678" y="4"/>
                                  <a:pt x="2678" y="8"/>
                                </a:cubicBezTo>
                                <a:cubicBezTo>
                                  <a:pt x="2678" y="12"/>
                                  <a:pt x="2675" y="16"/>
                                  <a:pt x="2671" y="16"/>
                                </a:cubicBezTo>
                                <a:close/>
                                <a:moveTo>
                                  <a:pt x="2486" y="16"/>
                                </a:moveTo>
                                <a:lnTo>
                                  <a:pt x="2194" y="16"/>
                                </a:lnTo>
                                <a:cubicBezTo>
                                  <a:pt x="2190" y="16"/>
                                  <a:pt x="2187" y="12"/>
                                  <a:pt x="2187" y="8"/>
                                </a:cubicBezTo>
                                <a:cubicBezTo>
                                  <a:pt x="2187" y="4"/>
                                  <a:pt x="2190" y="0"/>
                                  <a:pt x="2194" y="0"/>
                                </a:cubicBezTo>
                                <a:lnTo>
                                  <a:pt x="2486" y="0"/>
                                </a:lnTo>
                                <a:cubicBezTo>
                                  <a:pt x="2490" y="0"/>
                                  <a:pt x="2494" y="4"/>
                                  <a:pt x="2494" y="8"/>
                                </a:cubicBezTo>
                                <a:cubicBezTo>
                                  <a:pt x="2494" y="12"/>
                                  <a:pt x="2490" y="16"/>
                                  <a:pt x="2486" y="16"/>
                                </a:cubicBezTo>
                                <a:close/>
                                <a:moveTo>
                                  <a:pt x="2118" y="16"/>
                                </a:moveTo>
                                <a:lnTo>
                                  <a:pt x="2010" y="16"/>
                                </a:lnTo>
                                <a:cubicBezTo>
                                  <a:pt x="2006" y="16"/>
                                  <a:pt x="2002" y="12"/>
                                  <a:pt x="2002" y="8"/>
                                </a:cubicBezTo>
                                <a:cubicBezTo>
                                  <a:pt x="2002" y="4"/>
                                  <a:pt x="2006" y="0"/>
                                  <a:pt x="2010" y="0"/>
                                </a:cubicBezTo>
                                <a:lnTo>
                                  <a:pt x="2118" y="0"/>
                                </a:lnTo>
                                <a:cubicBezTo>
                                  <a:pt x="2122" y="0"/>
                                  <a:pt x="2125" y="4"/>
                                  <a:pt x="2125" y="8"/>
                                </a:cubicBezTo>
                                <a:cubicBezTo>
                                  <a:pt x="2125" y="12"/>
                                  <a:pt x="2122" y="16"/>
                                  <a:pt x="2118" y="16"/>
                                </a:cubicBezTo>
                                <a:close/>
                                <a:moveTo>
                                  <a:pt x="1933" y="16"/>
                                </a:moveTo>
                                <a:lnTo>
                                  <a:pt x="1641" y="16"/>
                                </a:lnTo>
                                <a:cubicBezTo>
                                  <a:pt x="1637" y="16"/>
                                  <a:pt x="1634" y="12"/>
                                  <a:pt x="1634" y="8"/>
                                </a:cubicBezTo>
                                <a:cubicBezTo>
                                  <a:pt x="1634" y="4"/>
                                  <a:pt x="1637" y="0"/>
                                  <a:pt x="1641" y="0"/>
                                </a:cubicBezTo>
                                <a:lnTo>
                                  <a:pt x="1933" y="0"/>
                                </a:lnTo>
                                <a:cubicBezTo>
                                  <a:pt x="1938" y="0"/>
                                  <a:pt x="1941" y="4"/>
                                  <a:pt x="1941" y="8"/>
                                </a:cubicBezTo>
                                <a:cubicBezTo>
                                  <a:pt x="1941" y="12"/>
                                  <a:pt x="1938" y="16"/>
                                  <a:pt x="1933" y="16"/>
                                </a:cubicBezTo>
                                <a:close/>
                                <a:moveTo>
                                  <a:pt x="1565" y="16"/>
                                </a:moveTo>
                                <a:lnTo>
                                  <a:pt x="1457" y="16"/>
                                </a:lnTo>
                                <a:cubicBezTo>
                                  <a:pt x="1453" y="16"/>
                                  <a:pt x="1449" y="12"/>
                                  <a:pt x="1449" y="8"/>
                                </a:cubicBezTo>
                                <a:cubicBezTo>
                                  <a:pt x="1449" y="4"/>
                                  <a:pt x="1453" y="0"/>
                                  <a:pt x="1457" y="0"/>
                                </a:cubicBezTo>
                                <a:lnTo>
                                  <a:pt x="1565" y="0"/>
                                </a:lnTo>
                                <a:cubicBezTo>
                                  <a:pt x="1569" y="0"/>
                                  <a:pt x="1572" y="4"/>
                                  <a:pt x="1572" y="8"/>
                                </a:cubicBezTo>
                                <a:cubicBezTo>
                                  <a:pt x="1572" y="12"/>
                                  <a:pt x="1569" y="16"/>
                                  <a:pt x="1565" y="16"/>
                                </a:cubicBezTo>
                                <a:close/>
                                <a:moveTo>
                                  <a:pt x="1380" y="16"/>
                                </a:moveTo>
                                <a:lnTo>
                                  <a:pt x="1088" y="16"/>
                                </a:lnTo>
                                <a:cubicBezTo>
                                  <a:pt x="1084" y="16"/>
                                  <a:pt x="1081" y="12"/>
                                  <a:pt x="1081" y="8"/>
                                </a:cubicBezTo>
                                <a:cubicBezTo>
                                  <a:pt x="1081" y="4"/>
                                  <a:pt x="1084" y="0"/>
                                  <a:pt x="1088" y="0"/>
                                </a:cubicBezTo>
                                <a:lnTo>
                                  <a:pt x="1380" y="0"/>
                                </a:lnTo>
                                <a:cubicBezTo>
                                  <a:pt x="1385" y="0"/>
                                  <a:pt x="1388" y="4"/>
                                  <a:pt x="1388" y="8"/>
                                </a:cubicBezTo>
                                <a:cubicBezTo>
                                  <a:pt x="1388" y="12"/>
                                  <a:pt x="1385" y="16"/>
                                  <a:pt x="1380" y="16"/>
                                </a:cubicBezTo>
                                <a:close/>
                                <a:moveTo>
                                  <a:pt x="1012" y="16"/>
                                </a:moveTo>
                                <a:lnTo>
                                  <a:pt x="904" y="16"/>
                                </a:lnTo>
                                <a:cubicBezTo>
                                  <a:pt x="900" y="16"/>
                                  <a:pt x="896" y="12"/>
                                  <a:pt x="896" y="8"/>
                                </a:cubicBezTo>
                                <a:cubicBezTo>
                                  <a:pt x="896" y="4"/>
                                  <a:pt x="900" y="0"/>
                                  <a:pt x="904" y="0"/>
                                </a:cubicBezTo>
                                <a:lnTo>
                                  <a:pt x="1012" y="0"/>
                                </a:lnTo>
                                <a:cubicBezTo>
                                  <a:pt x="1016" y="0"/>
                                  <a:pt x="1019" y="4"/>
                                  <a:pt x="1019" y="8"/>
                                </a:cubicBezTo>
                                <a:cubicBezTo>
                                  <a:pt x="1019" y="12"/>
                                  <a:pt x="1016" y="16"/>
                                  <a:pt x="1012" y="16"/>
                                </a:cubicBezTo>
                                <a:close/>
                                <a:moveTo>
                                  <a:pt x="827" y="16"/>
                                </a:moveTo>
                                <a:lnTo>
                                  <a:pt x="536" y="16"/>
                                </a:lnTo>
                                <a:cubicBezTo>
                                  <a:pt x="531" y="16"/>
                                  <a:pt x="528" y="12"/>
                                  <a:pt x="528" y="8"/>
                                </a:cubicBezTo>
                                <a:cubicBezTo>
                                  <a:pt x="528" y="4"/>
                                  <a:pt x="531" y="0"/>
                                  <a:pt x="536" y="0"/>
                                </a:cubicBezTo>
                                <a:lnTo>
                                  <a:pt x="827" y="0"/>
                                </a:lnTo>
                                <a:cubicBezTo>
                                  <a:pt x="832" y="0"/>
                                  <a:pt x="835" y="4"/>
                                  <a:pt x="835" y="8"/>
                                </a:cubicBezTo>
                                <a:cubicBezTo>
                                  <a:pt x="835" y="12"/>
                                  <a:pt x="832" y="16"/>
                                  <a:pt x="827" y="16"/>
                                </a:cubicBezTo>
                                <a:close/>
                                <a:moveTo>
                                  <a:pt x="459" y="16"/>
                                </a:moveTo>
                                <a:lnTo>
                                  <a:pt x="351" y="16"/>
                                </a:lnTo>
                                <a:cubicBezTo>
                                  <a:pt x="347" y="16"/>
                                  <a:pt x="344" y="12"/>
                                  <a:pt x="344" y="8"/>
                                </a:cubicBezTo>
                                <a:cubicBezTo>
                                  <a:pt x="344" y="4"/>
                                  <a:pt x="347" y="0"/>
                                  <a:pt x="351" y="0"/>
                                </a:cubicBezTo>
                                <a:lnTo>
                                  <a:pt x="459" y="0"/>
                                </a:lnTo>
                                <a:cubicBezTo>
                                  <a:pt x="463" y="0"/>
                                  <a:pt x="466" y="4"/>
                                  <a:pt x="466" y="8"/>
                                </a:cubicBezTo>
                                <a:cubicBezTo>
                                  <a:pt x="466" y="12"/>
                                  <a:pt x="463" y="16"/>
                                  <a:pt x="459" y="16"/>
                                </a:cubicBezTo>
                                <a:close/>
                                <a:moveTo>
                                  <a:pt x="274" y="16"/>
                                </a:moveTo>
                                <a:lnTo>
                                  <a:pt x="7" y="16"/>
                                </a:lnTo>
                                <a:cubicBezTo>
                                  <a:pt x="3" y="16"/>
                                  <a:pt x="0" y="12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lnTo>
                                  <a:pt x="274" y="0"/>
                                </a:lnTo>
                                <a:cubicBezTo>
                                  <a:pt x="279" y="0"/>
                                  <a:pt x="282" y="4"/>
                                  <a:pt x="282" y="8"/>
                                </a:cubicBezTo>
                                <a:cubicBezTo>
                                  <a:pt x="282" y="12"/>
                                  <a:pt x="279" y="16"/>
                                  <a:pt x="274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2045"/>
                        <wps:cNvSpPr>
                          <a:spLocks noEditPoints="1"/>
                        </wps:cNvSpPr>
                        <wps:spPr bwMode="auto">
                          <a:xfrm>
                            <a:off x="1264253" y="5320030"/>
                            <a:ext cx="2982595" cy="7620"/>
                          </a:xfrm>
                          <a:custGeom>
                            <a:avLst/>
                            <a:gdLst>
                              <a:gd name="T0" fmla="*/ 6057 w 6365"/>
                              <a:gd name="T1" fmla="*/ 8 h 16"/>
                              <a:gd name="T2" fmla="*/ 6365 w 6365"/>
                              <a:gd name="T3" fmla="*/ 8 h 16"/>
                              <a:gd name="T4" fmla="*/ 5881 w 6365"/>
                              <a:gd name="T5" fmla="*/ 16 h 16"/>
                              <a:gd name="T6" fmla="*/ 5988 w 6365"/>
                              <a:gd name="T7" fmla="*/ 0 h 16"/>
                              <a:gd name="T8" fmla="*/ 5804 w 6365"/>
                              <a:gd name="T9" fmla="*/ 16 h 16"/>
                              <a:gd name="T10" fmla="*/ 5512 w 6365"/>
                              <a:gd name="T11" fmla="*/ 0 h 16"/>
                              <a:gd name="T12" fmla="*/ 5804 w 6365"/>
                              <a:gd name="T13" fmla="*/ 16 h 16"/>
                              <a:gd name="T14" fmla="*/ 5320 w 6365"/>
                              <a:gd name="T15" fmla="*/ 8 h 16"/>
                              <a:gd name="T16" fmla="*/ 5443 w 6365"/>
                              <a:gd name="T17" fmla="*/ 8 h 16"/>
                              <a:gd name="T18" fmla="*/ 4959 w 6365"/>
                              <a:gd name="T19" fmla="*/ 16 h 16"/>
                              <a:gd name="T20" fmla="*/ 5251 w 6365"/>
                              <a:gd name="T21" fmla="*/ 0 h 16"/>
                              <a:gd name="T22" fmla="*/ 4882 w 6365"/>
                              <a:gd name="T23" fmla="*/ 16 h 16"/>
                              <a:gd name="T24" fmla="*/ 4775 w 6365"/>
                              <a:gd name="T25" fmla="*/ 0 h 16"/>
                              <a:gd name="T26" fmla="*/ 4882 w 6365"/>
                              <a:gd name="T27" fmla="*/ 16 h 16"/>
                              <a:gd name="T28" fmla="*/ 4399 w 6365"/>
                              <a:gd name="T29" fmla="*/ 8 h 16"/>
                              <a:gd name="T30" fmla="*/ 4706 w 6365"/>
                              <a:gd name="T31" fmla="*/ 8 h 16"/>
                              <a:gd name="T32" fmla="*/ 4222 w 6365"/>
                              <a:gd name="T33" fmla="*/ 16 h 16"/>
                              <a:gd name="T34" fmla="*/ 4329 w 6365"/>
                              <a:gd name="T35" fmla="*/ 0 h 16"/>
                              <a:gd name="T36" fmla="*/ 4145 w 6365"/>
                              <a:gd name="T37" fmla="*/ 16 h 16"/>
                              <a:gd name="T38" fmla="*/ 3853 w 6365"/>
                              <a:gd name="T39" fmla="*/ 0 h 16"/>
                              <a:gd name="T40" fmla="*/ 4145 w 6365"/>
                              <a:gd name="T41" fmla="*/ 16 h 16"/>
                              <a:gd name="T42" fmla="*/ 3661 w 6365"/>
                              <a:gd name="T43" fmla="*/ 8 h 16"/>
                              <a:gd name="T44" fmla="*/ 3784 w 6365"/>
                              <a:gd name="T45" fmla="*/ 8 h 16"/>
                              <a:gd name="T46" fmla="*/ 3300 w 6365"/>
                              <a:gd name="T47" fmla="*/ 16 h 16"/>
                              <a:gd name="T48" fmla="*/ 3592 w 6365"/>
                              <a:gd name="T49" fmla="*/ 0 h 16"/>
                              <a:gd name="T50" fmla="*/ 3224 w 6365"/>
                              <a:gd name="T51" fmla="*/ 16 h 16"/>
                              <a:gd name="T52" fmla="*/ 3116 w 6365"/>
                              <a:gd name="T53" fmla="*/ 0 h 16"/>
                              <a:gd name="T54" fmla="*/ 3224 w 6365"/>
                              <a:gd name="T55" fmla="*/ 16 h 16"/>
                              <a:gd name="T56" fmla="*/ 2740 w 6365"/>
                              <a:gd name="T57" fmla="*/ 8 h 16"/>
                              <a:gd name="T58" fmla="*/ 3047 w 6365"/>
                              <a:gd name="T59" fmla="*/ 8 h 16"/>
                              <a:gd name="T60" fmla="*/ 2563 w 6365"/>
                              <a:gd name="T61" fmla="*/ 16 h 16"/>
                              <a:gd name="T62" fmla="*/ 2671 w 6365"/>
                              <a:gd name="T63" fmla="*/ 0 h 16"/>
                              <a:gd name="T64" fmla="*/ 2486 w 6365"/>
                              <a:gd name="T65" fmla="*/ 16 h 16"/>
                              <a:gd name="T66" fmla="*/ 2194 w 6365"/>
                              <a:gd name="T67" fmla="*/ 0 h 16"/>
                              <a:gd name="T68" fmla="*/ 2486 w 6365"/>
                              <a:gd name="T69" fmla="*/ 16 h 16"/>
                              <a:gd name="T70" fmla="*/ 2002 w 6365"/>
                              <a:gd name="T71" fmla="*/ 8 h 16"/>
                              <a:gd name="T72" fmla="*/ 2125 w 6365"/>
                              <a:gd name="T73" fmla="*/ 8 h 16"/>
                              <a:gd name="T74" fmla="*/ 1641 w 6365"/>
                              <a:gd name="T75" fmla="*/ 16 h 16"/>
                              <a:gd name="T76" fmla="*/ 1933 w 6365"/>
                              <a:gd name="T77" fmla="*/ 0 h 16"/>
                              <a:gd name="T78" fmla="*/ 1565 w 6365"/>
                              <a:gd name="T79" fmla="*/ 16 h 16"/>
                              <a:gd name="T80" fmla="*/ 1457 w 6365"/>
                              <a:gd name="T81" fmla="*/ 0 h 16"/>
                              <a:gd name="T82" fmla="*/ 1565 w 6365"/>
                              <a:gd name="T83" fmla="*/ 16 h 16"/>
                              <a:gd name="T84" fmla="*/ 1081 w 6365"/>
                              <a:gd name="T85" fmla="*/ 8 h 16"/>
                              <a:gd name="T86" fmla="*/ 1388 w 6365"/>
                              <a:gd name="T87" fmla="*/ 8 h 16"/>
                              <a:gd name="T88" fmla="*/ 904 w 6365"/>
                              <a:gd name="T89" fmla="*/ 16 h 16"/>
                              <a:gd name="T90" fmla="*/ 1012 w 6365"/>
                              <a:gd name="T91" fmla="*/ 0 h 16"/>
                              <a:gd name="T92" fmla="*/ 827 w 6365"/>
                              <a:gd name="T93" fmla="*/ 16 h 16"/>
                              <a:gd name="T94" fmla="*/ 536 w 6365"/>
                              <a:gd name="T95" fmla="*/ 0 h 16"/>
                              <a:gd name="T96" fmla="*/ 827 w 6365"/>
                              <a:gd name="T97" fmla="*/ 16 h 16"/>
                              <a:gd name="T98" fmla="*/ 344 w 6365"/>
                              <a:gd name="T99" fmla="*/ 8 h 16"/>
                              <a:gd name="T100" fmla="*/ 466 w 6365"/>
                              <a:gd name="T101" fmla="*/ 8 h 16"/>
                              <a:gd name="T102" fmla="*/ 7 w 6365"/>
                              <a:gd name="T103" fmla="*/ 16 h 16"/>
                              <a:gd name="T104" fmla="*/ 274 w 6365"/>
                              <a:gd name="T10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365" h="16">
                                <a:moveTo>
                                  <a:pt x="6357" y="16"/>
                                </a:moveTo>
                                <a:lnTo>
                                  <a:pt x="6065" y="16"/>
                                </a:lnTo>
                                <a:cubicBezTo>
                                  <a:pt x="6061" y="16"/>
                                  <a:pt x="6057" y="12"/>
                                  <a:pt x="6057" y="8"/>
                                </a:cubicBezTo>
                                <a:cubicBezTo>
                                  <a:pt x="6057" y="4"/>
                                  <a:pt x="6061" y="0"/>
                                  <a:pt x="6065" y="0"/>
                                </a:cubicBezTo>
                                <a:lnTo>
                                  <a:pt x="6357" y="0"/>
                                </a:lnTo>
                                <a:cubicBezTo>
                                  <a:pt x="6361" y="0"/>
                                  <a:pt x="6365" y="4"/>
                                  <a:pt x="6365" y="8"/>
                                </a:cubicBezTo>
                                <a:cubicBezTo>
                                  <a:pt x="6365" y="12"/>
                                  <a:pt x="6361" y="16"/>
                                  <a:pt x="6357" y="16"/>
                                </a:cubicBezTo>
                                <a:close/>
                                <a:moveTo>
                                  <a:pt x="5988" y="16"/>
                                </a:moveTo>
                                <a:lnTo>
                                  <a:pt x="5881" y="16"/>
                                </a:lnTo>
                                <a:cubicBezTo>
                                  <a:pt x="5877" y="16"/>
                                  <a:pt x="5873" y="12"/>
                                  <a:pt x="5873" y="8"/>
                                </a:cubicBezTo>
                                <a:cubicBezTo>
                                  <a:pt x="5873" y="4"/>
                                  <a:pt x="5877" y="0"/>
                                  <a:pt x="5881" y="0"/>
                                </a:cubicBezTo>
                                <a:lnTo>
                                  <a:pt x="5988" y="0"/>
                                </a:lnTo>
                                <a:cubicBezTo>
                                  <a:pt x="5993" y="0"/>
                                  <a:pt x="5996" y="4"/>
                                  <a:pt x="5996" y="8"/>
                                </a:cubicBezTo>
                                <a:cubicBezTo>
                                  <a:pt x="5996" y="12"/>
                                  <a:pt x="5993" y="16"/>
                                  <a:pt x="5988" y="16"/>
                                </a:cubicBezTo>
                                <a:close/>
                                <a:moveTo>
                                  <a:pt x="5804" y="16"/>
                                </a:moveTo>
                                <a:lnTo>
                                  <a:pt x="5512" y="16"/>
                                </a:lnTo>
                                <a:cubicBezTo>
                                  <a:pt x="5508" y="16"/>
                                  <a:pt x="5504" y="12"/>
                                  <a:pt x="5504" y="8"/>
                                </a:cubicBezTo>
                                <a:cubicBezTo>
                                  <a:pt x="5504" y="4"/>
                                  <a:pt x="5508" y="0"/>
                                  <a:pt x="5512" y="0"/>
                                </a:cubicBezTo>
                                <a:lnTo>
                                  <a:pt x="5804" y="0"/>
                                </a:lnTo>
                                <a:cubicBezTo>
                                  <a:pt x="5808" y="0"/>
                                  <a:pt x="5812" y="4"/>
                                  <a:pt x="5812" y="8"/>
                                </a:cubicBezTo>
                                <a:cubicBezTo>
                                  <a:pt x="5812" y="12"/>
                                  <a:pt x="5808" y="16"/>
                                  <a:pt x="5804" y="16"/>
                                </a:cubicBezTo>
                                <a:close/>
                                <a:moveTo>
                                  <a:pt x="5435" y="16"/>
                                </a:moveTo>
                                <a:lnTo>
                                  <a:pt x="5328" y="16"/>
                                </a:lnTo>
                                <a:cubicBezTo>
                                  <a:pt x="5324" y="16"/>
                                  <a:pt x="5320" y="12"/>
                                  <a:pt x="5320" y="8"/>
                                </a:cubicBezTo>
                                <a:cubicBezTo>
                                  <a:pt x="5320" y="4"/>
                                  <a:pt x="5324" y="0"/>
                                  <a:pt x="5328" y="0"/>
                                </a:cubicBezTo>
                                <a:lnTo>
                                  <a:pt x="5435" y="0"/>
                                </a:lnTo>
                                <a:cubicBezTo>
                                  <a:pt x="5440" y="0"/>
                                  <a:pt x="5443" y="4"/>
                                  <a:pt x="5443" y="8"/>
                                </a:cubicBezTo>
                                <a:cubicBezTo>
                                  <a:pt x="5443" y="12"/>
                                  <a:pt x="5440" y="16"/>
                                  <a:pt x="5435" y="16"/>
                                </a:cubicBezTo>
                                <a:close/>
                                <a:moveTo>
                                  <a:pt x="5251" y="16"/>
                                </a:moveTo>
                                <a:lnTo>
                                  <a:pt x="4959" y="16"/>
                                </a:lnTo>
                                <a:cubicBezTo>
                                  <a:pt x="4955" y="16"/>
                                  <a:pt x="4952" y="12"/>
                                  <a:pt x="4952" y="8"/>
                                </a:cubicBezTo>
                                <a:cubicBezTo>
                                  <a:pt x="4952" y="4"/>
                                  <a:pt x="4955" y="0"/>
                                  <a:pt x="4959" y="0"/>
                                </a:cubicBezTo>
                                <a:lnTo>
                                  <a:pt x="5251" y="0"/>
                                </a:lnTo>
                                <a:cubicBezTo>
                                  <a:pt x="5255" y="0"/>
                                  <a:pt x="5259" y="4"/>
                                  <a:pt x="5259" y="8"/>
                                </a:cubicBezTo>
                                <a:cubicBezTo>
                                  <a:pt x="5259" y="12"/>
                                  <a:pt x="5255" y="16"/>
                                  <a:pt x="5251" y="16"/>
                                </a:cubicBezTo>
                                <a:close/>
                                <a:moveTo>
                                  <a:pt x="4882" y="16"/>
                                </a:moveTo>
                                <a:lnTo>
                                  <a:pt x="4775" y="16"/>
                                </a:lnTo>
                                <a:cubicBezTo>
                                  <a:pt x="4771" y="16"/>
                                  <a:pt x="4767" y="12"/>
                                  <a:pt x="4767" y="8"/>
                                </a:cubicBezTo>
                                <a:cubicBezTo>
                                  <a:pt x="4767" y="4"/>
                                  <a:pt x="4771" y="0"/>
                                  <a:pt x="4775" y="0"/>
                                </a:cubicBezTo>
                                <a:lnTo>
                                  <a:pt x="4882" y="0"/>
                                </a:lnTo>
                                <a:cubicBezTo>
                                  <a:pt x="4887" y="0"/>
                                  <a:pt x="4890" y="4"/>
                                  <a:pt x="4890" y="8"/>
                                </a:cubicBezTo>
                                <a:cubicBezTo>
                                  <a:pt x="4890" y="12"/>
                                  <a:pt x="4887" y="16"/>
                                  <a:pt x="4882" y="16"/>
                                </a:cubicBezTo>
                                <a:close/>
                                <a:moveTo>
                                  <a:pt x="4698" y="16"/>
                                </a:moveTo>
                                <a:lnTo>
                                  <a:pt x="4406" y="16"/>
                                </a:lnTo>
                                <a:cubicBezTo>
                                  <a:pt x="4402" y="16"/>
                                  <a:pt x="4399" y="12"/>
                                  <a:pt x="4399" y="8"/>
                                </a:cubicBezTo>
                                <a:cubicBezTo>
                                  <a:pt x="4399" y="4"/>
                                  <a:pt x="4402" y="0"/>
                                  <a:pt x="4406" y="0"/>
                                </a:cubicBezTo>
                                <a:lnTo>
                                  <a:pt x="4698" y="0"/>
                                </a:lnTo>
                                <a:cubicBezTo>
                                  <a:pt x="4702" y="0"/>
                                  <a:pt x="4706" y="4"/>
                                  <a:pt x="4706" y="8"/>
                                </a:cubicBezTo>
                                <a:cubicBezTo>
                                  <a:pt x="4706" y="12"/>
                                  <a:pt x="4702" y="16"/>
                                  <a:pt x="4698" y="16"/>
                                </a:cubicBezTo>
                                <a:close/>
                                <a:moveTo>
                                  <a:pt x="4329" y="16"/>
                                </a:moveTo>
                                <a:lnTo>
                                  <a:pt x="4222" y="16"/>
                                </a:lnTo>
                                <a:cubicBezTo>
                                  <a:pt x="4218" y="16"/>
                                  <a:pt x="4214" y="12"/>
                                  <a:pt x="4214" y="8"/>
                                </a:cubicBezTo>
                                <a:cubicBezTo>
                                  <a:pt x="4214" y="4"/>
                                  <a:pt x="4218" y="0"/>
                                  <a:pt x="4222" y="0"/>
                                </a:cubicBezTo>
                                <a:lnTo>
                                  <a:pt x="4329" y="0"/>
                                </a:lnTo>
                                <a:cubicBezTo>
                                  <a:pt x="4334" y="0"/>
                                  <a:pt x="4337" y="4"/>
                                  <a:pt x="4337" y="8"/>
                                </a:cubicBezTo>
                                <a:cubicBezTo>
                                  <a:pt x="4337" y="12"/>
                                  <a:pt x="4334" y="16"/>
                                  <a:pt x="4329" y="16"/>
                                </a:cubicBezTo>
                                <a:close/>
                                <a:moveTo>
                                  <a:pt x="4145" y="16"/>
                                </a:moveTo>
                                <a:lnTo>
                                  <a:pt x="3853" y="16"/>
                                </a:lnTo>
                                <a:cubicBezTo>
                                  <a:pt x="3849" y="16"/>
                                  <a:pt x="3846" y="12"/>
                                  <a:pt x="3846" y="8"/>
                                </a:cubicBezTo>
                                <a:cubicBezTo>
                                  <a:pt x="3846" y="4"/>
                                  <a:pt x="3849" y="0"/>
                                  <a:pt x="3853" y="0"/>
                                </a:cubicBezTo>
                                <a:lnTo>
                                  <a:pt x="4145" y="0"/>
                                </a:lnTo>
                                <a:cubicBezTo>
                                  <a:pt x="4149" y="0"/>
                                  <a:pt x="4153" y="4"/>
                                  <a:pt x="4153" y="8"/>
                                </a:cubicBezTo>
                                <a:cubicBezTo>
                                  <a:pt x="4153" y="12"/>
                                  <a:pt x="4149" y="16"/>
                                  <a:pt x="4145" y="16"/>
                                </a:cubicBezTo>
                                <a:close/>
                                <a:moveTo>
                                  <a:pt x="3776" y="16"/>
                                </a:moveTo>
                                <a:lnTo>
                                  <a:pt x="3669" y="16"/>
                                </a:lnTo>
                                <a:cubicBezTo>
                                  <a:pt x="3665" y="16"/>
                                  <a:pt x="3661" y="12"/>
                                  <a:pt x="3661" y="8"/>
                                </a:cubicBezTo>
                                <a:cubicBezTo>
                                  <a:pt x="3661" y="4"/>
                                  <a:pt x="3665" y="0"/>
                                  <a:pt x="3669" y="0"/>
                                </a:cubicBezTo>
                                <a:lnTo>
                                  <a:pt x="3776" y="0"/>
                                </a:lnTo>
                                <a:cubicBezTo>
                                  <a:pt x="3781" y="0"/>
                                  <a:pt x="3784" y="4"/>
                                  <a:pt x="3784" y="8"/>
                                </a:cubicBezTo>
                                <a:cubicBezTo>
                                  <a:pt x="3784" y="12"/>
                                  <a:pt x="3781" y="16"/>
                                  <a:pt x="3776" y="16"/>
                                </a:cubicBezTo>
                                <a:close/>
                                <a:moveTo>
                                  <a:pt x="3592" y="16"/>
                                </a:moveTo>
                                <a:lnTo>
                                  <a:pt x="3300" y="16"/>
                                </a:lnTo>
                                <a:cubicBezTo>
                                  <a:pt x="3296" y="16"/>
                                  <a:pt x="3293" y="12"/>
                                  <a:pt x="3293" y="8"/>
                                </a:cubicBezTo>
                                <a:cubicBezTo>
                                  <a:pt x="3293" y="4"/>
                                  <a:pt x="3296" y="0"/>
                                  <a:pt x="3300" y="0"/>
                                </a:cubicBezTo>
                                <a:lnTo>
                                  <a:pt x="3592" y="0"/>
                                </a:lnTo>
                                <a:cubicBezTo>
                                  <a:pt x="3596" y="0"/>
                                  <a:pt x="3600" y="4"/>
                                  <a:pt x="3600" y="8"/>
                                </a:cubicBezTo>
                                <a:cubicBezTo>
                                  <a:pt x="3600" y="12"/>
                                  <a:pt x="3596" y="16"/>
                                  <a:pt x="3592" y="16"/>
                                </a:cubicBezTo>
                                <a:close/>
                                <a:moveTo>
                                  <a:pt x="3224" y="16"/>
                                </a:moveTo>
                                <a:lnTo>
                                  <a:pt x="3116" y="16"/>
                                </a:lnTo>
                                <a:cubicBezTo>
                                  <a:pt x="3112" y="16"/>
                                  <a:pt x="3108" y="12"/>
                                  <a:pt x="3108" y="8"/>
                                </a:cubicBezTo>
                                <a:cubicBezTo>
                                  <a:pt x="3108" y="4"/>
                                  <a:pt x="3112" y="0"/>
                                  <a:pt x="3116" y="0"/>
                                </a:cubicBezTo>
                                <a:lnTo>
                                  <a:pt x="3224" y="0"/>
                                </a:lnTo>
                                <a:cubicBezTo>
                                  <a:pt x="3228" y="0"/>
                                  <a:pt x="3231" y="4"/>
                                  <a:pt x="3231" y="8"/>
                                </a:cubicBezTo>
                                <a:cubicBezTo>
                                  <a:pt x="3231" y="12"/>
                                  <a:pt x="3228" y="16"/>
                                  <a:pt x="3224" y="16"/>
                                </a:cubicBezTo>
                                <a:close/>
                                <a:moveTo>
                                  <a:pt x="3039" y="16"/>
                                </a:moveTo>
                                <a:lnTo>
                                  <a:pt x="2747" y="16"/>
                                </a:lnTo>
                                <a:cubicBezTo>
                                  <a:pt x="2743" y="16"/>
                                  <a:pt x="2740" y="12"/>
                                  <a:pt x="2740" y="8"/>
                                </a:cubicBezTo>
                                <a:cubicBezTo>
                                  <a:pt x="2740" y="4"/>
                                  <a:pt x="2743" y="0"/>
                                  <a:pt x="2747" y="0"/>
                                </a:cubicBezTo>
                                <a:lnTo>
                                  <a:pt x="3039" y="0"/>
                                </a:lnTo>
                                <a:cubicBezTo>
                                  <a:pt x="3043" y="0"/>
                                  <a:pt x="3047" y="4"/>
                                  <a:pt x="3047" y="8"/>
                                </a:cubicBezTo>
                                <a:cubicBezTo>
                                  <a:pt x="3047" y="12"/>
                                  <a:pt x="3043" y="16"/>
                                  <a:pt x="3039" y="16"/>
                                </a:cubicBezTo>
                                <a:close/>
                                <a:moveTo>
                                  <a:pt x="2671" y="16"/>
                                </a:moveTo>
                                <a:lnTo>
                                  <a:pt x="2563" y="16"/>
                                </a:lnTo>
                                <a:cubicBezTo>
                                  <a:pt x="2559" y="16"/>
                                  <a:pt x="2555" y="12"/>
                                  <a:pt x="2555" y="8"/>
                                </a:cubicBezTo>
                                <a:cubicBezTo>
                                  <a:pt x="2555" y="4"/>
                                  <a:pt x="2559" y="0"/>
                                  <a:pt x="2563" y="0"/>
                                </a:cubicBezTo>
                                <a:lnTo>
                                  <a:pt x="2671" y="0"/>
                                </a:lnTo>
                                <a:cubicBezTo>
                                  <a:pt x="2675" y="0"/>
                                  <a:pt x="2678" y="4"/>
                                  <a:pt x="2678" y="8"/>
                                </a:cubicBezTo>
                                <a:cubicBezTo>
                                  <a:pt x="2678" y="12"/>
                                  <a:pt x="2675" y="16"/>
                                  <a:pt x="2671" y="16"/>
                                </a:cubicBezTo>
                                <a:close/>
                                <a:moveTo>
                                  <a:pt x="2486" y="16"/>
                                </a:moveTo>
                                <a:lnTo>
                                  <a:pt x="2194" y="16"/>
                                </a:lnTo>
                                <a:cubicBezTo>
                                  <a:pt x="2190" y="16"/>
                                  <a:pt x="2187" y="12"/>
                                  <a:pt x="2187" y="8"/>
                                </a:cubicBezTo>
                                <a:cubicBezTo>
                                  <a:pt x="2187" y="4"/>
                                  <a:pt x="2190" y="0"/>
                                  <a:pt x="2194" y="0"/>
                                </a:cubicBezTo>
                                <a:lnTo>
                                  <a:pt x="2486" y="0"/>
                                </a:lnTo>
                                <a:cubicBezTo>
                                  <a:pt x="2490" y="0"/>
                                  <a:pt x="2494" y="4"/>
                                  <a:pt x="2494" y="8"/>
                                </a:cubicBezTo>
                                <a:cubicBezTo>
                                  <a:pt x="2494" y="12"/>
                                  <a:pt x="2490" y="16"/>
                                  <a:pt x="2486" y="16"/>
                                </a:cubicBezTo>
                                <a:close/>
                                <a:moveTo>
                                  <a:pt x="2118" y="16"/>
                                </a:moveTo>
                                <a:lnTo>
                                  <a:pt x="2010" y="16"/>
                                </a:lnTo>
                                <a:cubicBezTo>
                                  <a:pt x="2006" y="16"/>
                                  <a:pt x="2002" y="12"/>
                                  <a:pt x="2002" y="8"/>
                                </a:cubicBezTo>
                                <a:cubicBezTo>
                                  <a:pt x="2002" y="4"/>
                                  <a:pt x="2006" y="0"/>
                                  <a:pt x="2010" y="0"/>
                                </a:cubicBezTo>
                                <a:lnTo>
                                  <a:pt x="2118" y="0"/>
                                </a:lnTo>
                                <a:cubicBezTo>
                                  <a:pt x="2122" y="0"/>
                                  <a:pt x="2125" y="4"/>
                                  <a:pt x="2125" y="8"/>
                                </a:cubicBezTo>
                                <a:cubicBezTo>
                                  <a:pt x="2125" y="12"/>
                                  <a:pt x="2122" y="16"/>
                                  <a:pt x="2118" y="16"/>
                                </a:cubicBezTo>
                                <a:close/>
                                <a:moveTo>
                                  <a:pt x="1933" y="16"/>
                                </a:moveTo>
                                <a:lnTo>
                                  <a:pt x="1641" y="16"/>
                                </a:lnTo>
                                <a:cubicBezTo>
                                  <a:pt x="1637" y="16"/>
                                  <a:pt x="1634" y="12"/>
                                  <a:pt x="1634" y="8"/>
                                </a:cubicBezTo>
                                <a:cubicBezTo>
                                  <a:pt x="1634" y="4"/>
                                  <a:pt x="1637" y="0"/>
                                  <a:pt x="1641" y="0"/>
                                </a:cubicBezTo>
                                <a:lnTo>
                                  <a:pt x="1933" y="0"/>
                                </a:lnTo>
                                <a:cubicBezTo>
                                  <a:pt x="1938" y="0"/>
                                  <a:pt x="1941" y="4"/>
                                  <a:pt x="1941" y="8"/>
                                </a:cubicBezTo>
                                <a:cubicBezTo>
                                  <a:pt x="1941" y="12"/>
                                  <a:pt x="1938" y="16"/>
                                  <a:pt x="1933" y="16"/>
                                </a:cubicBezTo>
                                <a:close/>
                                <a:moveTo>
                                  <a:pt x="1565" y="16"/>
                                </a:moveTo>
                                <a:lnTo>
                                  <a:pt x="1457" y="16"/>
                                </a:lnTo>
                                <a:cubicBezTo>
                                  <a:pt x="1453" y="16"/>
                                  <a:pt x="1449" y="12"/>
                                  <a:pt x="1449" y="8"/>
                                </a:cubicBezTo>
                                <a:cubicBezTo>
                                  <a:pt x="1449" y="4"/>
                                  <a:pt x="1453" y="0"/>
                                  <a:pt x="1457" y="0"/>
                                </a:cubicBezTo>
                                <a:lnTo>
                                  <a:pt x="1565" y="0"/>
                                </a:lnTo>
                                <a:cubicBezTo>
                                  <a:pt x="1569" y="0"/>
                                  <a:pt x="1572" y="4"/>
                                  <a:pt x="1572" y="8"/>
                                </a:cubicBezTo>
                                <a:cubicBezTo>
                                  <a:pt x="1572" y="12"/>
                                  <a:pt x="1569" y="16"/>
                                  <a:pt x="1565" y="16"/>
                                </a:cubicBezTo>
                                <a:close/>
                                <a:moveTo>
                                  <a:pt x="1380" y="16"/>
                                </a:moveTo>
                                <a:lnTo>
                                  <a:pt x="1088" y="16"/>
                                </a:lnTo>
                                <a:cubicBezTo>
                                  <a:pt x="1084" y="16"/>
                                  <a:pt x="1081" y="12"/>
                                  <a:pt x="1081" y="8"/>
                                </a:cubicBezTo>
                                <a:cubicBezTo>
                                  <a:pt x="1081" y="4"/>
                                  <a:pt x="1084" y="0"/>
                                  <a:pt x="1088" y="0"/>
                                </a:cubicBezTo>
                                <a:lnTo>
                                  <a:pt x="1380" y="0"/>
                                </a:lnTo>
                                <a:cubicBezTo>
                                  <a:pt x="1385" y="0"/>
                                  <a:pt x="1388" y="4"/>
                                  <a:pt x="1388" y="8"/>
                                </a:cubicBezTo>
                                <a:cubicBezTo>
                                  <a:pt x="1388" y="12"/>
                                  <a:pt x="1385" y="16"/>
                                  <a:pt x="1380" y="16"/>
                                </a:cubicBezTo>
                                <a:close/>
                                <a:moveTo>
                                  <a:pt x="1012" y="16"/>
                                </a:moveTo>
                                <a:lnTo>
                                  <a:pt x="904" y="16"/>
                                </a:lnTo>
                                <a:cubicBezTo>
                                  <a:pt x="900" y="16"/>
                                  <a:pt x="896" y="12"/>
                                  <a:pt x="896" y="8"/>
                                </a:cubicBezTo>
                                <a:cubicBezTo>
                                  <a:pt x="896" y="4"/>
                                  <a:pt x="900" y="0"/>
                                  <a:pt x="904" y="0"/>
                                </a:cubicBezTo>
                                <a:lnTo>
                                  <a:pt x="1012" y="0"/>
                                </a:lnTo>
                                <a:cubicBezTo>
                                  <a:pt x="1016" y="0"/>
                                  <a:pt x="1019" y="4"/>
                                  <a:pt x="1019" y="8"/>
                                </a:cubicBezTo>
                                <a:cubicBezTo>
                                  <a:pt x="1019" y="12"/>
                                  <a:pt x="1016" y="16"/>
                                  <a:pt x="1012" y="16"/>
                                </a:cubicBezTo>
                                <a:close/>
                                <a:moveTo>
                                  <a:pt x="827" y="16"/>
                                </a:moveTo>
                                <a:lnTo>
                                  <a:pt x="536" y="16"/>
                                </a:lnTo>
                                <a:cubicBezTo>
                                  <a:pt x="531" y="16"/>
                                  <a:pt x="528" y="12"/>
                                  <a:pt x="528" y="8"/>
                                </a:cubicBezTo>
                                <a:cubicBezTo>
                                  <a:pt x="528" y="4"/>
                                  <a:pt x="531" y="0"/>
                                  <a:pt x="536" y="0"/>
                                </a:cubicBezTo>
                                <a:lnTo>
                                  <a:pt x="827" y="0"/>
                                </a:lnTo>
                                <a:cubicBezTo>
                                  <a:pt x="832" y="0"/>
                                  <a:pt x="835" y="4"/>
                                  <a:pt x="835" y="8"/>
                                </a:cubicBezTo>
                                <a:cubicBezTo>
                                  <a:pt x="835" y="12"/>
                                  <a:pt x="832" y="16"/>
                                  <a:pt x="827" y="16"/>
                                </a:cubicBezTo>
                                <a:close/>
                                <a:moveTo>
                                  <a:pt x="459" y="16"/>
                                </a:moveTo>
                                <a:lnTo>
                                  <a:pt x="351" y="16"/>
                                </a:lnTo>
                                <a:cubicBezTo>
                                  <a:pt x="347" y="16"/>
                                  <a:pt x="344" y="12"/>
                                  <a:pt x="344" y="8"/>
                                </a:cubicBezTo>
                                <a:cubicBezTo>
                                  <a:pt x="344" y="4"/>
                                  <a:pt x="347" y="0"/>
                                  <a:pt x="351" y="0"/>
                                </a:cubicBezTo>
                                <a:lnTo>
                                  <a:pt x="459" y="0"/>
                                </a:lnTo>
                                <a:cubicBezTo>
                                  <a:pt x="463" y="0"/>
                                  <a:pt x="466" y="4"/>
                                  <a:pt x="466" y="8"/>
                                </a:cubicBezTo>
                                <a:cubicBezTo>
                                  <a:pt x="466" y="12"/>
                                  <a:pt x="463" y="16"/>
                                  <a:pt x="459" y="16"/>
                                </a:cubicBezTo>
                                <a:close/>
                                <a:moveTo>
                                  <a:pt x="274" y="16"/>
                                </a:moveTo>
                                <a:lnTo>
                                  <a:pt x="7" y="16"/>
                                </a:lnTo>
                                <a:cubicBezTo>
                                  <a:pt x="3" y="16"/>
                                  <a:pt x="0" y="12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lnTo>
                                  <a:pt x="274" y="0"/>
                                </a:lnTo>
                                <a:cubicBezTo>
                                  <a:pt x="279" y="0"/>
                                  <a:pt x="282" y="4"/>
                                  <a:pt x="282" y="8"/>
                                </a:cubicBezTo>
                                <a:cubicBezTo>
                                  <a:pt x="282" y="12"/>
                                  <a:pt x="279" y="16"/>
                                  <a:pt x="274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1969738" y="3222625"/>
                            <a:ext cx="305435" cy="803275"/>
                          </a:xfrm>
                          <a:prstGeom prst="line">
                            <a:avLst/>
                          </a:prstGeom>
                          <a:noFill/>
                          <a:ln w="698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03" name="Группа 1003"/>
                        <wpg:cNvGrpSpPr/>
                        <wpg:grpSpPr>
                          <a:xfrm>
                            <a:off x="961120" y="5620789"/>
                            <a:ext cx="5574792" cy="960763"/>
                            <a:chOff x="961120" y="5620789"/>
                            <a:chExt cx="5574792" cy="960763"/>
                          </a:xfrm>
                        </wpg:grpSpPr>
                        <wpg:grpSp>
                          <wpg:cNvPr id="999" name="Группа 999"/>
                          <wpg:cNvGrpSpPr/>
                          <wpg:grpSpPr>
                            <a:xfrm>
                              <a:off x="1359181" y="5620789"/>
                              <a:ext cx="4142453" cy="233624"/>
                              <a:chOff x="1359181" y="5620789"/>
                              <a:chExt cx="4142453" cy="233624"/>
                            </a:xfrm>
                          </wpg:grpSpPr>
                          <wps:wsp>
                            <wps:cNvPr id="1860" name="Rectangle 19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2292" y="5620789"/>
                                <a:ext cx="4089342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4A9DC" w14:textId="77777777" w:rsidR="008A141C" w:rsidRPr="00A56DC0" w:rsidRDefault="008A141C" w:rsidP="00FA1A41">
                                  <w:pPr>
                                    <w:ind w:firstLine="0"/>
                                  </w:pPr>
                                  <w:r>
                                    <w:rPr>
                                      <w:iCs/>
                                      <w:color w:val="000000"/>
                                    </w:rPr>
                                    <w:t xml:space="preserve">1   – </w:t>
                                  </w:r>
                                  <w:r w:rsidRPr="009C5FDD">
                                    <w:rPr>
                                      <w:iCs/>
                                      <w:color w:val="000000"/>
                                    </w:rPr>
                                    <w:t>изломы, отколы, трещины</w:t>
                                  </w:r>
                                  <w:r w:rsidRPr="00A56DC0">
                                    <w:rPr>
                                      <w:iCs/>
                                      <w:color w:val="000000"/>
                                    </w:rPr>
                                    <w:t xml:space="preserve"> витков (независимо от размеров);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997" name="Группа 997"/>
                            <wpg:cNvGrpSpPr/>
                            <wpg:grpSpPr>
                              <a:xfrm>
                                <a:off x="1359181" y="5684293"/>
                                <a:ext cx="168541" cy="170120"/>
                                <a:chOff x="1359181" y="5684293"/>
                                <a:chExt cx="168541" cy="170120"/>
                              </a:xfrm>
                            </wpg:grpSpPr>
                            <wps:wsp>
                              <wps:cNvPr id="1150" name="Блок-схема: узел 1150"/>
                              <wps:cNvSpPr/>
                              <wps:spPr>
                                <a:xfrm>
                                  <a:off x="1359181" y="5684293"/>
                                  <a:ext cx="165096" cy="165096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Прямая соединительная линия 996"/>
                              <wps:cNvCnPr/>
                              <wps:spPr>
                                <a:xfrm>
                                  <a:off x="1364205" y="5854413"/>
                                  <a:ext cx="16351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01" name="Группа 1001"/>
                          <wpg:cNvGrpSpPr/>
                          <wpg:grpSpPr>
                            <a:xfrm>
                              <a:off x="965149" y="5874231"/>
                              <a:ext cx="5570763" cy="236774"/>
                              <a:chOff x="965149" y="5874231"/>
                              <a:chExt cx="5570763" cy="236774"/>
                            </a:xfrm>
                          </wpg:grpSpPr>
                          <wps:wsp>
                            <wps:cNvPr id="1854" name="Rectangle 19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5149" y="5874231"/>
                                <a:ext cx="5570763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BDC252" w14:textId="77777777" w:rsidR="008A141C" w:rsidRPr="00A56DC0" w:rsidRDefault="008A141C" w:rsidP="001A1A1E">
                                  <w:r>
                                    <w:rPr>
                                      <w:iCs/>
                                      <w:color w:val="000000"/>
                                    </w:rPr>
                                    <w:t xml:space="preserve">2   – </w:t>
                                  </w:r>
                                  <w:r w:rsidRPr="00A56DC0">
                                    <w:rPr>
                                      <w:iCs/>
                                      <w:color w:val="000000"/>
                                    </w:rPr>
                                    <w:t>протёртости, коррозированные повреждения более 10% площади сечения витков;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272" name="Группа 272"/>
                            <wpg:cNvGrpSpPr/>
                            <wpg:grpSpPr>
                              <a:xfrm>
                                <a:off x="1355933" y="5941460"/>
                                <a:ext cx="168275" cy="169545"/>
                                <a:chOff x="0" y="0"/>
                                <a:chExt cx="168541" cy="170120"/>
                              </a:xfrm>
                            </wpg:grpSpPr>
                            <wps:wsp>
                              <wps:cNvPr id="273" name="Блок-схема: узел 273"/>
                              <wps:cNvSpPr/>
                              <wps:spPr>
                                <a:xfrm>
                                  <a:off x="0" y="0"/>
                                  <a:ext cx="165096" cy="165096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Прямая соединительная линия 274"/>
                              <wps:cNvCnPr/>
                              <wps:spPr>
                                <a:xfrm>
                                  <a:off x="5024" y="170120"/>
                                  <a:ext cx="16351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02" name="Группа 1002"/>
                          <wpg:cNvGrpSpPr/>
                          <wpg:grpSpPr>
                            <a:xfrm>
                              <a:off x="961120" y="6344772"/>
                              <a:ext cx="2719070" cy="236780"/>
                              <a:chOff x="961120" y="6344772"/>
                              <a:chExt cx="2719070" cy="236780"/>
                            </a:xfrm>
                          </wpg:grpSpPr>
                          <wps:wsp>
                            <wps:cNvPr id="1875" name="Rectangle 1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1120" y="6344772"/>
                                <a:ext cx="271907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89AC6" w14:textId="77777777" w:rsidR="008A141C" w:rsidRPr="00FA1A41" w:rsidRDefault="008A141C" w:rsidP="001A1A1E">
                                  <w:r>
                                    <w:rPr>
                                      <w:iCs/>
                                      <w:color w:val="000000"/>
                                    </w:rPr>
                                    <w:t>4   – смещение опорных витков пружины.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g:grpSp>
                            <wpg:cNvPr id="275" name="Группа 275"/>
                            <wpg:cNvGrpSpPr/>
                            <wpg:grpSpPr>
                              <a:xfrm>
                                <a:off x="1357229" y="6412007"/>
                                <a:ext cx="168275" cy="169545"/>
                                <a:chOff x="0" y="0"/>
                                <a:chExt cx="168541" cy="170120"/>
                              </a:xfrm>
                            </wpg:grpSpPr>
                            <wps:wsp>
                              <wps:cNvPr id="276" name="Блок-схема: узел 276"/>
                              <wps:cNvSpPr/>
                              <wps:spPr>
                                <a:xfrm>
                                  <a:off x="0" y="0"/>
                                  <a:ext cx="165096" cy="165096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Прямая соединительная линия 277"/>
                              <wps:cNvCnPr/>
                              <wps:spPr>
                                <a:xfrm>
                                  <a:off x="5024" y="170120"/>
                                  <a:ext cx="16351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00" name="Группа 1000"/>
                          <wpg:cNvGrpSpPr/>
                          <wpg:grpSpPr>
                            <a:xfrm>
                              <a:off x="967383" y="6126863"/>
                              <a:ext cx="4438549" cy="228600"/>
                              <a:chOff x="967383" y="6126863"/>
                              <a:chExt cx="4438549" cy="228600"/>
                            </a:xfrm>
                          </wpg:grpSpPr>
                          <wps:wsp>
                            <wps:cNvPr id="1857" name="Rectangle 19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7383" y="6126863"/>
                                <a:ext cx="4438549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12085A" w14:textId="77777777" w:rsidR="008A141C" w:rsidRPr="0047386F" w:rsidRDefault="008A141C" w:rsidP="001A1A1E">
                                  <w:r>
                                    <w:rPr>
                                      <w:iCs/>
                                      <w:color w:val="000000"/>
                                    </w:rPr>
                                    <w:t>3   – уменьшение высоты пружины менее установленной величины;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g:grpSp>
                            <wpg:cNvPr id="278" name="Группа 278"/>
                            <wpg:cNvGrpSpPr/>
                            <wpg:grpSpPr>
                              <a:xfrm>
                                <a:off x="1358289" y="6185918"/>
                                <a:ext cx="168275" cy="169545"/>
                                <a:chOff x="0" y="0"/>
                                <a:chExt cx="168541" cy="170120"/>
                              </a:xfrm>
                            </wpg:grpSpPr>
                            <wps:wsp>
                              <wps:cNvPr id="279" name="Блок-схема: узел 279"/>
                              <wps:cNvSpPr/>
                              <wps:spPr>
                                <a:xfrm>
                                  <a:off x="0" y="0"/>
                                  <a:ext cx="165096" cy="165096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Прямая соединительная линия 280"/>
                              <wps:cNvCnPr/>
                              <wps:spPr>
                                <a:xfrm>
                                  <a:off x="5024" y="170120"/>
                                  <a:ext cx="16351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9E4FD" id="Полотно 1955" o:spid="_x0000_s1052" editas="canvas" style="position:absolute;left:0;text-align:left;margin-left:467.45pt;margin-top:-.35pt;width:518.65pt;height:530.9pt;z-index:251712512;mso-position-horizontal:right;mso-position-horizontal-relative:margin" coordsize="65868,6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">
                <v:shape id="_x0000_s1053" type="#_x0000_t75" style="position:absolute;width:65868;height:67424;visibility:visible;mso-wrap-style:square">
                  <v:fill o:detectmouseclick="t"/>
                  <v:path o:connecttype="none"/>
                </v:shape>
                <v:shape id="Freeform 1859" o:spid="_x0000_s1054" style="position:absolute;left:15150;top:3263;width:76;height:4699;visibility:visible;mso-wrap-style:square;v-text-anchor:top" coordsize="16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" path="m,975l,683v,-4,4,-8,8,-8c12,675,16,679,16,683r,292c16,979,12,983,8,983,4,983,,979,,975xm,606l,499v,-4,4,-8,8,-8c12,491,16,495,16,499r,107c16,611,12,614,8,614,4,614,,611,,606xm,422l,130v,-4,4,-8,8,-8c12,122,16,126,16,130r,292c16,426,12,430,8,430,4,430,,426,,422xm,53l,7c,3,4,,8,v4,,8,3,8,7l16,53v,5,-4,8,-8,8c4,61,,58,,53xe" fillcolor="black" strokeweight=".05pt">
                  <v:path arrowok="t" o:connecttype="custom" o:connectlocs="0,466076;0,326492;3810,322668;7620,326492;7620,466076;3810,469900;0,466076;0,289684;0,238535;3810,234711;7620,238535;7620,289684;3810,293508;0,289684;0,201727;0,62143;3810,58319;7620,62143;7620,201727;3810,205551;0,201727;0,25335;0,3346;3810,0;7620,3346;7620,25335;3810,29160;0,25335" o:connectangles="0,0,0,0,0,0,0,0,0,0,0,0,0,0,0,0,0,0,0,0,0,0,0,0,0,0,0,0"/>
                  <o:lock v:ext="edit" verticies="t"/>
                </v:shape>
                <v:shape id="Freeform 1860" o:spid="_x0000_s1055" style="position:absolute;left:21361;top:3263;width:69;height:4699;visibility:visible;mso-wrap-style:square;v-text-anchor:top" coordsize="15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" path="m,975l,683v,-4,3,-8,7,-8c12,675,15,679,15,683r,292c15,979,12,983,7,983,3,983,,979,,975xm,606l,499v,-4,3,-8,7,-8c12,491,15,495,15,499r,107c15,611,12,614,7,614,3,614,,611,,606xm,422l,130v,-4,3,-8,7,-8c12,122,15,126,15,130r,292c15,426,12,430,7,430,3,430,,426,,422xm,53l,7c,3,3,,7,v5,,8,3,8,7l15,53v,5,-3,8,-8,8c3,61,,58,,53xe" fillcolor="black" strokeweight=".05pt">
                  <v:path arrowok="t" o:connecttype="custom" o:connectlocs="0,466076;0,326492;3260,322668;6985,326492;6985,466076;3260,469900;0,466076;0,289684;0,238535;3260,234711;6985,238535;6985,289684;3260,293508;0,289684;0,201727;0,62143;3260,58319;6985,62143;6985,201727;3260,205551;0,201727;0,25335;0,3346;3260,0;6985,3346;6985,25335;3260,29160;0,25335" o:connectangles="0,0,0,0,0,0,0,0,0,0,0,0,0,0,0,0,0,0,0,0,0,0,0,0,0,0,0,0"/>
                  <o:lock v:ext="edit" verticies="t"/>
                </v:shape>
                <v:shape id="Freeform 1861" o:spid="_x0000_s1056" style="position:absolute;left:33768;top:3263;width:77;height:4699;visibility:visible;mso-wrap-style:square;v-text-anchor:top" coordsize="16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" path="m,975l,683v,-4,4,-8,8,-8c12,675,16,679,16,683r,292c16,979,12,983,8,983,4,983,,979,,975xm,606l,499v,-4,4,-8,8,-8c12,491,16,495,16,499r,107c16,611,12,614,8,614,4,614,,611,,606xm,422l,130v,-4,4,-8,8,-8c12,122,16,126,16,130r,292c16,426,12,430,8,430,4,430,,426,,422xm,53l,7c,3,4,,8,v4,,8,3,8,7l16,53v,5,-4,8,-8,8c4,61,,58,,53xe" fillcolor="black" strokeweight=".05pt">
                  <v:path arrowok="t" o:connecttype="custom" o:connectlocs="0,466076;0,326492;3810,322668;7620,326492;7620,466076;3810,469900;0,466076;0,289684;0,238535;3810,234711;7620,238535;7620,289684;3810,293508;0,289684;0,201727;0,62143;3810,58319;7620,62143;7620,201727;3810,205551;0,201727;0,25335;0,3346;3810,0;7620,3346;7620,25335;3810,29160;0,25335" o:connectangles="0,0,0,0,0,0,0,0,0,0,0,0,0,0,0,0,0,0,0,0,0,0,0,0,0,0,0,0"/>
                  <o:lock v:ext="edit" verticies="t"/>
                </v:shape>
                <v:shape id="Freeform 1862" o:spid="_x0000_s1057" style="position:absolute;left:12629;top:15411;width:29826;height:70;visibility:visible;mso-wrap-style:square;v-text-anchor:top" coordsize="63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" path="m8,l300,v4,,7,3,7,7c307,11,304,15,300,15l8,15c4,15,,11,,7,,3,4,,8,xm376,l484,v4,,8,3,8,7c492,11,488,15,484,15r-108,c372,15,369,11,369,7v,-4,3,-7,7,-7xm561,l853,v4,,7,3,7,7c860,11,857,15,853,15r-292,c557,15,553,11,553,7v,-4,4,-7,8,-7xm929,r108,c1041,,1045,3,1045,7v,4,-4,8,-8,8l929,15v-4,,-7,-4,-7,-8c922,3,925,,929,xm1114,r292,c1410,,1413,3,1413,7v,4,-3,8,-7,8l1114,15v-4,,-8,-4,-8,-8c1106,3,1110,,1114,xm1482,r108,c1594,,1598,3,1598,7v,4,-4,8,-8,8l1482,15v-4,,-7,-4,-7,-8c1475,3,1478,,1482,xm1667,r292,c1963,,1966,3,1966,7v,4,-3,8,-7,8l1667,15v-5,,-8,-4,-8,-8c1659,3,1662,,1667,xm2035,r108,c2147,,2151,3,2151,7v,4,-4,8,-8,8l2035,15v-4,,-7,-4,-7,-8c2028,3,2031,,2035,xm2220,r292,c2516,,2519,3,2519,7v,4,-3,8,-7,8l2220,15v-5,,-8,-4,-8,-8c2212,3,2215,,2220,xm2588,r108,c2700,,2704,3,2704,7v,4,-4,8,-8,8l2588,15v-4,,-7,-4,-7,-8c2581,3,2584,,2588,xm2773,r291,c3069,,3072,3,3072,7v,4,-3,8,-8,8l2773,15v-5,,-8,-4,-8,-8c2765,3,2768,,2773,xm3141,r108,c3253,,3256,3,3256,7v,4,-3,8,-7,8l3141,15v-4,,-7,-4,-7,-8c3134,3,3137,,3141,xm3326,r291,c3622,,3625,3,3625,7v,4,-3,8,-8,8l3326,15v-5,,-8,-4,-8,-8c3318,3,3321,,3326,xm3694,r108,c3806,,3809,3,3809,7v,4,-3,8,-7,8l3694,15v-4,,-7,-4,-7,-8c3687,3,3690,,3694,xm3879,r291,c4175,,4178,3,4178,7v,4,-3,8,-8,8l3879,15v-5,,-8,-4,-8,-8c3871,3,3874,,3879,xm4247,r108,c4359,,4362,3,4362,7v,4,-3,8,-7,8l4247,15v-4,,-7,-4,-7,-8c4240,3,4243,,4247,xm4432,r291,c4728,,4731,3,4731,7v,4,-3,8,-8,8l4432,15v-5,,-8,-4,-8,-8c4424,3,4427,,4432,xm4800,r108,c4912,,4915,3,4915,7v,4,-3,8,-7,8l4800,15v-4,,-8,-4,-8,-8c4792,3,4796,,4800,xm4984,r292,c5281,,5284,3,5284,7v,4,-3,8,-8,8l4984,15v-4,,-7,-4,-7,-8c4977,3,4980,,4984,xm5353,r108,c5465,,5468,3,5468,7v,4,-3,8,-7,8l5353,15v-4,,-8,-4,-8,-8c5345,3,5349,,5353,xm5537,r292,c5834,,5837,3,5837,7v,4,-3,8,-8,8l5537,15v-4,,-7,-4,-7,-8c5530,3,5533,,5537,xm5906,r108,c6018,,6021,3,6021,7v,4,-3,8,-7,8l5906,15v-4,,-8,-4,-8,-8c5898,3,5902,,5906,xm6090,r267,c6362,,6365,3,6365,7v,4,-3,8,-8,8l6090,15v-4,,-7,-4,-7,-8c6083,3,6086,,6090,xe" fillcolor="black" strokeweight=".05pt">
                  <v:path arrowok="t" o:connecttype="custom" o:connectlocs="143858,3260;0,3260;226799,0;176191,6985;262881,0;399710,6985;262881,0;489680,3260;432043,3260;658842,0;522013,6985;694455,0;745063,6985;694455,0;921254,3260;777396,3260;1004195,0;953587,6985;1040277,0;1177106,6985;1040277,0;1267076,3260;1209439,3260;1435769,0;1299409,6985;1471851,0;1522459,6985;1471851,0;1698650,3260;1554792,3260;1781591,0;1730983,6985;1817673,0;1954033,6985;1817673,0;2044003,3260;1986835,3260;2213165,0;2076805,6985;2249247,0;2299855,6985;2249247,0;2476046,3260;2332188,3260;2558987,0;2508379,6985;2594600,0;2731429,6985;2594600,0;2821399,3260;2763762,3260;2978846,0;2853732,6985" o:connectangles="0,0,0,0,0,0,0,0,0,0,0,0,0,0,0,0,0,0,0,0,0,0,0,0,0,0,0,0,0,0,0,0,0,0,0,0,0,0,0,0,0,0,0,0,0,0,0,0,0,0,0,0,0"/>
                  <o:lock v:ext="edit" verticies="t"/>
                </v:shape>
                <v:shape id="Freeform 1863" o:spid="_x0000_s1058" style="position:absolute;left:18274;top:22929;width:70;height:4699;visibility:visible;mso-wrap-style:square;v-text-anchor:top" coordsize="15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" path="m,975l,683v,-4,3,-7,7,-7c11,676,15,679,15,683r,292c15,979,11,983,7,983,3,983,,979,,975xm,606l,499v,-4,3,-8,7,-8c11,491,15,495,15,499r,107c15,611,11,614,7,614,3,614,,611,,606xm,422l,130v,-4,3,-7,7,-7c11,123,15,126,15,130r,292c15,426,11,430,7,430,3,430,,426,,422xm,53l,7c,3,3,,7,v4,,8,3,8,7l15,53v,5,-4,8,-8,8c3,61,,58,,53xe" fillcolor="black" strokeweight=".05pt">
                  <v:path arrowok="t" o:connecttype="custom" o:connectlocs="0,466076;0,326492;3260,323146;6985,326492;6985,466076;3260,469900;0,466076;0,289684;0,238535;3260,234711;6985,238535;6985,289684;3260,293508;0,289684;0,201727;0,62143;3260,58797;6985,62143;6985,201727;3260,205551;0,201727;0,25335;0,3346;3260,0;6985,3346;6985,25335;3260,29160;0,25335" o:connectangles="0,0,0,0,0,0,0,0,0,0,0,0,0,0,0,0,0,0,0,0,0,0,0,0,0,0,0,0"/>
                  <o:lock v:ext="edit" verticies="t"/>
                </v:shape>
                <v:shape id="Freeform 1864" o:spid="_x0000_s1059" style="position:absolute;left:24478;top:22929;width:70;height:4699;visibility:visible;mso-wrap-style:square;v-text-anchor:top" coordsize="15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" path="m,975l,683v,-4,3,-7,8,-7c12,676,15,679,15,683r,292c15,979,12,983,8,983,3,983,,979,,975xm,606l,499v,-4,3,-8,8,-8c12,491,15,495,15,499r,107c15,611,12,614,8,614,3,614,,611,,606xm,422l,130v,-4,3,-7,8,-7c12,123,15,126,15,130r,292c15,426,12,430,8,430,3,430,,426,,422xm,53l,7c,3,3,,8,v4,,7,3,7,7l15,53v,5,-3,8,-7,8c3,61,,58,,53xe" fillcolor="black" strokeweight=".05pt">
                  <v:path arrowok="t" o:connecttype="custom" o:connectlocs="0,466076;0,326492;3725,323146;6985,326492;6985,466076;3725,469900;0,466076;0,289684;0,238535;3725,234711;6985,238535;6985,289684;3725,293508;0,289684;0,201727;0,62143;3725,58797;6985,62143;6985,201727;3725,205551;0,201727;0,25335;0,3346;3725,0;6985,3346;6985,25335;3725,29160;0,25335" o:connectangles="0,0,0,0,0,0,0,0,0,0,0,0,0,0,0,0,0,0,0,0,0,0,0,0,0,0,0,0"/>
                  <o:lock v:ext="edit" verticies="t"/>
                </v:shape>
                <v:shape id="Freeform 1865" o:spid="_x0000_s1060" style="position:absolute;left:30682;top:22929;width:77;height:4699;visibility:visible;mso-wrap-style:square;v-text-anchor:top" coordsize="16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" path="m,975l,683v,-4,4,-7,8,-7c12,676,16,679,16,683r,292c16,979,12,983,8,983,4,983,,979,,975xm,606l,499v,-4,4,-8,8,-8c12,491,16,495,16,499r,107c16,611,12,614,8,614,4,614,,611,,606xm,422l,130v,-4,4,-7,8,-7c12,123,16,126,16,130r,292c16,426,12,430,8,430,4,430,,426,,422xm,53l,7c,3,4,,8,v4,,8,3,8,7l16,53v,5,-4,8,-8,8c4,61,,58,,53xe" fillcolor="black" strokeweight=".05pt">
                  <v:path arrowok="t" o:connecttype="custom" o:connectlocs="0,466076;0,326492;3810,323146;7620,326492;7620,466076;3810,469900;0,466076;0,289684;0,238535;3810,234711;7620,238535;7620,289684;3810,293508;0,289684;0,201727;0,62143;3810,58797;7620,62143;7620,201727;3810,205551;0,201727;0,25335;0,3346;3810,0;7620,3346;7620,25335;3810,29160;0,25335" o:connectangles="0,0,0,0,0,0,0,0,0,0,0,0,0,0,0,0,0,0,0,0,0,0,0,0,0,0,0,0"/>
                  <o:lock v:ext="edit" verticies="t"/>
                </v:shape>
                <v:shape id="Freeform 1866" o:spid="_x0000_s1061" style="position:absolute;left:36893;top:22929;width:70;height:4699;visibility:visible;mso-wrap-style:square;v-text-anchor:top" coordsize="15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" path="m,975l,683v,-4,3,-7,7,-7c12,676,15,679,15,683r,292c15,979,12,983,7,983,3,983,,979,,975xm,606l,499v,-4,3,-8,7,-8c12,491,15,495,15,499r,107c15,611,12,614,7,614,3,614,,611,,606xm,422l,130v,-4,3,-7,7,-7c12,123,15,126,15,130r,292c15,426,12,430,7,430,3,430,,426,,422xm,53l,7c,3,3,,7,v5,,8,3,8,7l15,53v,5,-3,8,-8,8c3,61,,58,,53xe" fillcolor="black" strokeweight=".05pt">
                  <v:path arrowok="t" o:connecttype="custom" o:connectlocs="0,466076;0,326492;3260,323146;6985,326492;6985,466076;3260,469900;0,466076;0,289684;0,238535;3260,234711;6985,238535;6985,289684;3260,293508;0,289684;0,201727;0,62143;3260,58797;6985,62143;6985,201727;3260,205551;0,201727;0,25335;0,3346;3260,0;6985,3346;6985,25335;3260,29160;0,25335" o:connectangles="0,0,0,0,0,0,0,0,0,0,0,0,0,0,0,0,0,0,0,0,0,0,0,0,0,0,0,0"/>
                  <o:lock v:ext="edit" verticies="t"/>
                </v:shape>
                <v:shape id="Freeform 1867" o:spid="_x0000_s1062" style="position:absolute;left:12629;top:25247;width:29826;height:70;visibility:visible;mso-wrap-style:square;v-text-anchor:top" coordsize="63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" path="m6357,15r-291,c6061,15,6058,11,6058,7v,-4,3,-7,8,-7l6357,v5,,8,3,8,7c6365,11,6362,15,6357,15xm5989,15r-108,c5877,15,5874,11,5874,7v,-4,3,-7,7,-7l5989,v4,,7,3,7,7c5996,11,5993,15,5989,15xm5804,15r-291,c5508,15,5505,11,5505,7v,-4,3,-7,8,-7l5804,v5,,8,3,8,7c5812,11,5809,15,5804,15xm5436,15r-108,c5324,15,5321,11,5321,7v,-4,3,-7,7,-7l5436,v4,,8,3,8,7c5444,11,5440,15,5436,15xm5252,15r-292,c4955,15,4952,11,4952,7v,-4,3,-7,8,-7l5252,v4,,7,3,7,7c5259,11,5256,15,5252,15xm4883,15r-108,c4771,15,4768,11,4768,7v,-4,3,-7,7,-7l4883,v4,,8,3,8,7c4891,11,4887,15,4883,15xm4699,15r-292,c4402,15,4399,11,4399,7v,-4,3,-7,8,-7l4699,v4,,7,3,7,7c4706,11,4703,15,4699,15xm4330,15r-108,c4218,15,4215,11,4215,7v,-4,3,-7,7,-7l4330,v4,,8,3,8,7c4338,11,4334,15,4330,15xm4146,15r-292,c3850,15,3846,11,3846,7v,-4,4,-7,8,-7l4146,v4,,7,3,7,7c4153,11,4150,15,4146,15xm3777,15r-108,c3665,15,3662,11,3662,7v,-4,3,-7,7,-7l3777,v4,,8,3,8,7c3785,11,3781,15,3777,15xm3593,15r-292,c3297,15,3293,11,3293,7v,-4,4,-7,8,-7l3593,v4,,7,3,7,7c3600,11,3597,15,3593,15xm3224,15r-108,c3112,15,3109,11,3109,7v,-4,3,-7,7,-7l3224,v4,,8,3,8,7c3232,11,3228,15,3224,15xm3040,15r-292,c2744,15,2740,11,2740,7v,-4,4,-7,8,-7l3040,v4,,7,3,7,7c3047,11,3044,15,3040,15xm2671,15r-107,c2559,15,2556,11,2556,7v,-4,3,-7,8,-7l2671,v4,,8,3,8,7c2679,11,2675,15,2671,15xm2487,15r-292,c2191,15,2187,11,2187,7v,-4,4,-7,8,-7l2487,v4,,7,3,7,7c2494,11,2491,15,2487,15xm2118,15r-107,c2006,15,2003,11,2003,7v,-4,3,-7,8,-7l2118,v4,,8,3,8,7c2126,11,2122,15,2118,15xm1934,15r-292,c1638,15,1634,11,1634,7v,-4,4,-7,8,-7l1934,v4,,7,3,7,7c1941,11,1938,15,1934,15xm1565,15r-107,c1453,15,1450,11,1450,7v,-4,3,-7,8,-7l1565,v4,,8,3,8,7c1573,11,1569,15,1565,15xm1381,15r-292,c1085,15,1081,11,1081,7v,-4,4,-7,8,-7l1381,v4,,7,3,7,7c1388,11,1385,15,1381,15xm1012,15r-107,c900,15,897,11,897,7v,-4,3,-7,8,-7l1012,v4,,8,3,8,7c1020,11,1016,15,1012,15xm828,15r-292,c532,15,528,11,528,7v,-4,4,-7,8,-7l828,v4,,8,3,8,7c836,11,832,15,828,15xm459,15r-107,c347,15,344,11,344,7v,-4,3,-7,8,-7l459,v4,,8,3,8,7c467,11,463,15,459,15xm275,15l8,15c4,15,,11,,7,,3,4,,8,l275,v4,,8,3,8,7c283,11,279,15,275,15xe" fillcolor="black" strokeweight=".05pt">
                  <v:path arrowok="t" o:connecttype="custom" o:connectlocs="2838737,3260;2982595,3260;2755796,6985;2806404,0;2719714,6985;2583354,0;2719714,6985;2493384,3260;2551021,3260;2324222,6985;2461051,0;2288140,6985;2237532,0;2288140,6985;2061341,3260;2205199,3260;1978400,6985;2029008,0;1942787,6985;1805958,0;1942787,6985;1715988,3260;1773625,3260;1546826,6985;1683655,0;1510744,6985;1460136,0;1510744,6985;1283945,3260;1427803,3260;1201473,6985;1251612,0;1165391,6985;1028562,0;1165391,6985;938592,3260;996229,3260;769430,6985;906259,0;733348,6985;683209,0;733348,6985;506549,3260;650407,3260;424077,6985;474216,0;387995,6985;251166,0;387995,6985;161196,3260;218833,3260;3749,6985;128863,0" o:connectangles="0,0,0,0,0,0,0,0,0,0,0,0,0,0,0,0,0,0,0,0,0,0,0,0,0,0,0,0,0,0,0,0,0,0,0,0,0,0,0,0,0,0,0,0,0,0,0,0,0,0,0,0,0"/>
                  <o:lock v:ext="edit" verticies="t"/>
                </v:shape>
                <v:line id="Line 1868" o:spid="_x0000_s1063" style="position:absolute;flip:y;visibility:visible;mso-wrap-style:square" from="41712,5613" to="41712,2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" strokeweight=".95pt">
                  <v:stroke endcap="round"/>
                </v:line>
                <v:line id="Line 1869" o:spid="_x0000_s1064" style="position:absolute;flip:x y;visibility:visible;mso-wrap-style:square" from="38315,5613" to="40163,2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" strokeweight=".95pt">
                  <v:stroke endcap="round"/>
                </v:line>
                <v:line id="Line 1870" o:spid="_x0000_s1065" style="position:absolute;visibility:visible;mso-wrap-style:square" from="40163,27012" to="41712,2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" strokeweight=".95pt">
                  <v:stroke endcap="round"/>
                </v:line>
                <v:line id="Line 1871" o:spid="_x0000_s1066" style="position:absolute;flip:x y;visibility:visible;mso-wrap-style:square" from="35483,5321" to="38607,2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" strokeweight=".95pt">
                  <v:stroke endcap="round"/>
                </v:line>
                <v:line id="Line 1872" o:spid="_x0000_s1067" style="position:absolute;flip:x y;visibility:visible;mso-wrap-style:square" from="32130,5899" to="35248,2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" strokeweight=".95pt">
                  <v:stroke endcap="round"/>
                </v:line>
                <v:line id="Line 1873" o:spid="_x0000_s1068" style="position:absolute;flip:x y;visibility:visible;mso-wrap-style:square" from="29273,5308" to="32397,24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" strokeweight=".95pt">
                  <v:stroke endcap="round"/>
                </v:line>
                <v:line id="Line 1874" o:spid="_x0000_s1069" style="position:absolute;flip:x y;visibility:visible;mso-wrap-style:square" from="26320,8382" to="29044,2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" strokeweight=".95pt">
                  <v:stroke endcap="round"/>
                </v:line>
                <v:line id="Line 1875" o:spid="_x0000_s1070" style="position:absolute;flip:x y;visibility:visible;mso-wrap-style:square" from="23069,5308" to="26193,24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" strokeweight=".95pt">
                  <v:stroke endcap="round"/>
                </v:line>
                <v:line id="Line 1876" o:spid="_x0000_s1071" style="position:absolute;flip:x y;visibility:visible;mso-wrap-style:square" from="19716,5892" to="22834,2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" strokeweight=".95pt">
                  <v:stroke endcap="round"/>
                </v:line>
                <v:line id="Line 1877" o:spid="_x0000_s1072" style="position:absolute;flip:x y;visibility:visible;mso-wrap-style:square" from="16865,5321" to="19989,2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" strokeweight=".95pt">
                  <v:stroke endcap="round"/>
                </v:line>
                <v:line id="Line 1878" o:spid="_x0000_s1073" style="position:absolute;visibility:visible;mso-wrap-style:square" from="13487,27012" to="15042,2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" strokeweight=".95pt">
                  <v:stroke endcap="round"/>
                </v:line>
                <v:shape id="Freeform 1879" o:spid="_x0000_s1074" style="position:absolute;left:15150;top:5702;width:1772;height:19761;visibility:visible;mso-wrap-style:square;v-text-anchor:top" coordsize="379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" path="m,4123l20,3894v1,-4,4,-8,9,-7c33,3887,36,3891,36,3895l15,4125v,4,-4,7,-8,7c3,4131,,4128,,4123xm32,3756l53,3527v,-5,4,-8,8,-7c65,3520,68,3524,68,3528l48,3757v-1,5,-4,8,-9,7c35,3764,32,3760,32,3756xm65,3389l85,3159v1,-4,4,-7,8,-7c98,3153,101,3156,100,3161l80,3390v,4,-4,8,-8,7c68,3397,65,3393,65,3389xm97,3022r21,-230c118,2788,122,2785,126,2785v4,1,7,4,7,8l113,3023v-1,4,-5,7,-9,7c100,3030,97,3026,97,3022xm130,2654r20,-229c150,2421,154,2418,158,2418v4,,8,4,7,8l145,2656v,4,-4,7,-8,7c132,2662,129,2659,130,2654xm162,2287r20,-229c183,2053,186,2050,191,2051v4,,7,4,7,8l177,2289v,4,-4,7,-8,7c165,2295,162,2291,162,2287xm194,1920r21,-230c215,1686,219,1683,223,1684v4,,7,4,7,8l210,1921v-1,5,-4,8,-9,7c197,1928,194,1924,194,1920xm227,1553r20,-230c247,1319,251,1316,255,1316v5,1,8,4,7,9l242,1554v,4,-4,7,-8,7c230,1561,227,1557,227,1553xm259,1186l280,956v,-4,4,-7,8,-7c292,949,295,953,295,957r-20,230c274,1191,270,1194,266,1194v-4,,-7,-4,-7,-8xm292,818l312,589v,-4,4,-8,8,-7c324,582,328,586,327,590l307,820v,4,-4,7,-8,7c294,826,291,823,292,818xm324,451l344,222v1,-5,4,-8,9,-7c357,215,360,219,360,223l339,452v,5,-4,8,-8,7c327,459,324,455,324,451xm356,84l363,8v1,-4,4,-8,9,-7c376,1,379,5,378,9r-6,76c371,90,368,93,363,92v-4,,-7,-4,-7,-8xe" fillcolor="black" strokeweight=".05pt">
                  <v:path arrowok="t" o:connecttype="custom" o:connectlocs="9349,1862297;16828,1862775;3272,1976120;14959,1796299;28515,1683432;22438,1796777;14959,1796299;39734,1510785;46745,1511741;33657,1624608;45343,1445265;58899,1331920;52822,1445743;45343,1445265;70118,1159751;77130,1160229;64041,1273574;75728,1093753;89284,980886;82739,1094709;75728,1093753;100503,808239;107514,809195;93958,922062;106112,742719;119201,629374;113124,743197;106112,742719;130887,457205;137899,457683;124343,571028;136497,391207;149585,278340;143508,392163;136497,391207;160804,106171;168283,106649;154727,219516;166414,40173;173893,478;173893,40651;166414,40173" o:connectangles="0,0,0,0,0,0,0,0,0,0,0,0,0,0,0,0,0,0,0,0,0,0,0,0,0,0,0,0,0,0,0,0,0,0,0,0,0,0,0,0,0,0"/>
                  <o:lock v:ext="edit" verticies="t"/>
                </v:shape>
                <v:shape id="Freeform 1880" o:spid="_x0000_s1075" style="position:absolute;left:16592;top:5283;width:3168;height:19755;visibility:visible;mso-wrap-style:square;v-text-anchor:top" coordsize="676,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" path="m1,4121l37,3893v1,-4,5,-7,9,-6c50,3887,53,3891,52,3895l16,4123v-1,4,-5,7,-9,6c3,4129,,4125,1,4121xm59,3757l95,3529v1,-4,5,-7,9,-6c108,3523,111,3527,111,3531l74,3759v-1,4,-5,7,-9,6c61,3765,58,3761,59,3757xm117,3393r37,-228c154,3161,158,3158,163,3159v4,,7,4,6,8l132,3395v,4,-4,7,-8,6c119,3401,117,3397,117,3393xm176,3029r36,-228c213,2797,217,2794,221,2795v4,,7,4,6,8l191,3031v-1,4,-5,7,-9,6c178,3037,175,3033,176,3029xm234,2665r36,-228c271,2433,275,2430,279,2431v4,,7,4,7,8l249,2667v-1,4,-4,7,-9,6c236,2673,233,2669,234,2665xm292,2301r37,-228c329,2069,333,2066,338,2067v4,,7,4,6,8l307,2303v,4,-4,7,-8,6c294,2309,292,2305,292,2301xm351,1937r36,-228c388,1705,392,1702,396,1703v4,,7,4,6,8l366,1939v-1,4,-5,7,-9,6c353,1945,350,1941,351,1937xm409,1573r36,-228c446,1341,450,1338,454,1339v4,,7,4,7,8l424,1575v-1,4,-4,7,-9,6c411,1581,408,1577,409,1573xm467,1209l504,981v,-4,4,-7,9,-6c517,975,520,979,519,983r-36,228c482,1215,478,1218,474,1217v-4,,-7,-4,-7,-8xm526,845l562,617v1,-4,5,-7,9,-6c575,611,578,615,577,620l541,847v-1,4,-5,7,-9,6c528,853,525,849,526,845xm584,481l620,253v1,-4,5,-7,9,-6c633,247,636,251,636,256l599,483v,4,-4,7,-9,6c586,489,583,485,584,481xm642,117l660,7v1,-4,4,-7,9,-6c673,2,676,6,675,10l658,119v-1,4,-5,7,-9,6c645,125,642,121,642,117xe" fillcolor="black" strokeweight=".05pt">
                  <v:path arrowok="t" o:connecttype="custom" o:connectlocs="17343,1862122;24374,1863078;3281,1975007;27655,1797070;48748,1685141;34686,1798026;27655,1797070;72185,1513901;79216,1514857;58123,1626786;82497,1448848;103590,1336920;89528,1449805;82497,1448848;126559,1165680;134058,1166636;112496,1278565;136871,1100627;158433,988699;143902,1101584;136871,1100627;181401,817459;188432,818415;167338,930343;191713,752406;212806,640478;198744,753363;191713,752406;236243,469237;243274,470194;222180,582122;246555,404185;267648,292257;253586,405142;246555,404185;290616,121016;298116,122451;276554,233901;300928,55964;313584,478;308428,56921;300928,55964" o:connectangles="0,0,0,0,0,0,0,0,0,0,0,0,0,0,0,0,0,0,0,0,0,0,0,0,0,0,0,0,0,0,0,0,0,0,0,0,0,0,0,0,0,0"/>
                  <o:lock v:ext="edit" verticies="t"/>
                </v:shape>
                <v:shape id="Freeform 1881" o:spid="_x0000_s1076" style="position:absolute;left:19938;top:5880;width:3169;height:19748;visibility:visible;mso-wrap-style:square;v-text-anchor:top" coordsize="676,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" path="m1,4120l37,3892v1,-4,5,-7,9,-6c50,3886,53,3890,52,3895l16,4122v-1,4,-5,7,-9,6c3,4128,,4124,1,4120xm59,3756l96,3528v,-4,4,-7,8,-6c108,3522,111,3526,111,3531l74,3758v,4,-4,7,-9,6c61,3764,58,3760,59,3756xm117,3392r37,-228c155,3160,158,3157,163,3158v4,,7,4,6,9l133,3394v-1,4,-5,7,-9,6c120,3400,117,3396,117,3392xm176,3028r36,-228c213,2796,217,2793,221,2794v4,,7,4,6,9l191,3030v-1,4,-5,7,-9,6c178,3036,175,3032,176,3028xm234,2664r37,-228c271,2432,275,2429,279,2430v5,,7,4,7,9l249,2666v,4,-4,7,-9,6c236,2672,233,2668,234,2664xm292,2300r37,-228c330,2068,334,2065,338,2066v4,1,7,4,6,9l308,2302v-1,4,-5,7,-9,6c295,2308,292,2304,292,2300xm351,1936r36,-228c388,1704,392,1701,396,1702v4,1,7,4,6,9l366,1938v-1,4,-5,7,-9,7c353,1944,350,1940,351,1936xm409,1572r37,-228c446,1340,450,1337,454,1338v5,1,7,4,7,9l424,1574v,4,-4,7,-9,7c411,1580,408,1576,409,1572xm467,1208l504,980v1,-4,5,-7,9,-6c517,975,520,978,519,983r-36,227c482,1214,478,1217,474,1217v-4,-1,-7,-5,-7,-9xm526,844l562,616v1,-4,5,-7,9,-6c575,611,578,614,577,619l541,846v-1,4,-5,7,-9,7c528,852,525,848,526,844xm584,480l621,252v,-4,4,-7,8,-6c634,247,636,250,636,255l599,482v,4,-4,7,-8,7c586,488,583,484,584,480xm643,116l660,7v1,-5,5,-7,9,-7c673,1,676,5,675,9l658,118v-1,4,-5,7,-9,7c645,124,642,120,643,116xe" fillcolor="black" strokeweight=".05pt">
                  <v:path arrowok="t" o:connecttype="custom" o:connectlocs="17343,1861496;24374,1862931;3281,1974372;27655,1796449;48748,1684529;34686,1797405;27655,1796449;72185,1513302;79216,1514737;58123,1626178;82497,1448255;103590,1336336;89528,1449212;82497,1448255;127027,1165109;134058,1166544;112496,1277985;136871,1100062;158433,988142;144370,1101018;136871,1100062;181401,816915;188432,818350;167338,930270;191713,751868;212806,639949;198744,752825;191713,751868;236243,468722;243274,470157;222180,582076;246555,403675;267648,291756;253586,404631;246555,403675;291085,120529;298116,121963;277023,233883;301397,55481;313584,0;308428,56438;301397,55481" o:connectangles="0,0,0,0,0,0,0,0,0,0,0,0,0,0,0,0,0,0,0,0,0,0,0,0,0,0,0,0,0,0,0,0,0,0,0,0,0,0,0,0,0,0"/>
                  <o:lock v:ext="edit" verticies="t"/>
                </v:shape>
                <v:shape id="Freeform 1882" o:spid="_x0000_s1077" style="position:absolute;left:22802;top:5270;width:3162;height:19755;visibility:visible;mso-wrap-style:square;v-text-anchor:top" coordsize="676,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" path="m,4120l37,3893v1,-4,5,-7,9,-7c50,3887,53,3891,52,3895l16,4123v-1,4,-5,7,-9,6c3,4128,,4124,,4120xm59,3756l95,3529v1,-4,5,-7,9,-7c108,3523,111,3527,110,3531l74,3759v-1,4,-5,7,-9,6c61,3764,58,3760,59,3756xm117,3392r37,-227c154,3161,158,3158,162,3158v5,1,7,5,7,9l132,3395v,4,-4,7,-8,6c119,3400,116,3397,117,3392xm175,3028r37,-227c213,2797,217,2794,221,2794v4,1,7,5,6,9l191,3031v-1,4,-5,7,-9,6c178,3036,175,3033,175,3028xm234,2664r36,-227c271,2433,275,2430,279,2430v4,1,7,5,6,9l249,2667v-1,4,-5,7,-9,6c236,2672,233,2669,234,2664xm292,2300r37,-227c329,2069,333,2066,337,2066v5,1,7,5,7,9l307,2303v,4,-4,7,-8,6c294,2308,292,2305,292,2300xm351,1936r36,-227c388,1705,392,1702,396,1702v4,1,7,5,6,9l366,1939v-1,4,-5,7,-9,6c353,1944,350,1941,351,1936xm409,1572r36,-227c446,1341,450,1338,454,1338v4,1,7,5,7,9l424,1575v-1,4,-5,7,-9,6c411,1580,408,1577,409,1572xm467,1208l504,981v,-4,4,-7,8,-7c517,975,520,979,519,983r-37,228c482,1215,478,1218,474,1217v-5,-1,-7,-4,-7,-9xm526,844l562,617v1,-4,5,-7,9,-7c575,611,578,615,577,619l541,847v-1,4,-5,7,-9,6c528,852,525,849,526,844xm584,480l620,253v1,-4,5,-7,9,-6c633,247,636,251,636,255l599,483v-1,4,-5,7,-9,6c586,488,583,485,584,480xm642,116l660,7v,-4,4,-7,9,-6c673,2,676,5,675,10l657,119v,4,-4,7,-8,6c644,125,642,121,642,116xe" fillcolor="black" strokeweight=".05pt">
                  <v:path arrowok="t" o:connecttype="custom" o:connectlocs="17308,1862122;24325,1863078;3275,1975007;27600,1796591;48651,1684663;34617,1798026;27600,1796591;72041,1513901;79058,1514857;58007,1626786;81864,1448370;103383,1336442;89349,1449805;81864,1448370;126305,1165680;133322,1166636;112271,1278565;136596,1100149;157647,988221;143613,1101584;136596,1100149;181037,817459;188054,818415;167003,930343;191329,751928;212379,640000;198345,753363;191329,751928;235769,469237;242786,470194;221735,582122;246061,403707;267111,291779;253078,405142;246061,403707;290033,121016;297518,121973;276000,233901;300325,55486;312955,478;307342,56921;300325,55486" o:connectangles="0,0,0,0,0,0,0,0,0,0,0,0,0,0,0,0,0,0,0,0,0,0,0,0,0,0,0,0,0,0,0,0,0,0,0,0,0,0,0,0,0,0"/>
                  <o:lock v:ext="edit" verticies="t"/>
                </v:shape>
                <v:shape id="Freeform 1883" o:spid="_x0000_s1078" style="position:absolute;left:26148;top:5848;width:3169;height:19748;visibility:visible;mso-wrap-style:square;v-text-anchor:top" coordsize="676,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" path="m1,4120l37,3893v1,-5,5,-8,9,-7c50,3887,53,3891,53,3895l16,4122v,5,-4,7,-9,7c3,4128,,4124,1,4120xm59,3756l96,3529v,-5,4,-8,9,-7c109,3523,112,3527,111,3531l75,3758v-1,5,-5,7,-9,7c62,3764,59,3760,59,3756xm118,3392r36,-227c155,3160,159,3157,163,3158v4,1,7,5,6,9l133,3394v-1,5,-5,7,-9,7c120,3400,117,3396,118,3392xm176,3028r37,-227c213,2796,217,2793,221,2794v4,1,7,5,7,9l191,3030v,5,-4,7,-9,7c178,3036,175,3032,176,3028xm234,2664r37,-227c272,2432,275,2429,280,2430v4,1,7,5,6,9l250,2666v-1,5,-5,8,-9,7c237,2672,234,2668,234,2664xm293,2300r36,-227c330,2068,334,2066,338,2066v4,1,7,5,6,9l308,2302v-1,5,-5,8,-9,7c295,2308,292,2304,293,2300xm351,1936r37,-227c388,1704,392,1702,396,1702v5,1,7,5,7,9l366,1938v,5,-4,8,-9,7c353,1944,350,1940,351,1936xm409,1572r37,-227c447,1340,451,1338,455,1338v4,1,7,5,6,9l425,1574v-1,5,-5,8,-9,7c412,1580,409,1576,409,1572xm468,1208l504,981v1,-5,5,-7,9,-7c517,975,520,979,519,983r-36,227c482,1215,478,1218,474,1217v-4,-1,-7,-5,-6,-9xm526,844l563,617v,-5,4,-7,8,-7c576,611,578,615,578,619l541,846v,5,-4,8,-9,7c528,852,525,848,526,844xm584,480l621,253v1,-5,5,-7,9,-7c634,247,637,251,636,255l600,483v-1,4,-5,7,-9,6c587,488,584,484,584,480xm643,116l660,7v1,-4,5,-7,9,-6c673,1,676,5,675,9l658,119v-1,4,-5,7,-9,6c645,124,642,120,643,116xe" fillcolor="black" strokeweight=".05pt">
                  <v:path arrowok="t" o:connecttype="custom" o:connectlocs="17343,1861974;24843,1862931;3281,1974850;27655,1796449;49217,1684529;35155,1797405;27655,1796449;72185,1513781;79216,1514737;58123,1626657;82497,1448255;103590,1336336;89528,1449212;82497,1448255;127027,1165587;134058,1166544;112965,1278463;137339,1100062;158433,988142;144370,1101018;137339,1100062;181869,817394;188900,818350;167338,930270;191713,751868;213275,639949;199212,752825;191713,751868;236243,469200;243274,470157;222180,582076;246555,403675;267648,291756;253586,404631;246555,403675;291085,121007;298116,121963;277023,233883;301397,55481;313584,478;308428,56916;301397,55481" o:connectangles="0,0,0,0,0,0,0,0,0,0,0,0,0,0,0,0,0,0,0,0,0,0,0,0,0,0,0,0,0,0,0,0,0,0,0,0,0,0,0,0,0,0"/>
                  <o:lock v:ext="edit" verticies="t"/>
                </v:shape>
                <v:shape id="Freeform 1884" o:spid="_x0000_s1079" style="position:absolute;left:29006;top:5283;width:3162;height:19755;visibility:visible;mso-wrap-style:square;v-text-anchor:top" coordsize="676,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" path="m1,4121l37,3893v1,-4,5,-7,9,-6c50,3887,53,3891,52,3895l16,4123v-1,4,-5,7,-9,6c3,4129,,4125,1,4121xm59,3757l95,3529v1,-4,5,-7,9,-6c108,3523,111,3527,111,3531l74,3759v-1,4,-5,7,-9,6c61,3765,58,3761,59,3757xm117,3393r37,-228c154,3161,158,3158,162,3159v5,,8,4,7,8l132,3395v,4,-4,7,-8,6c119,3401,117,3397,117,3393xm176,3029r36,-228c213,2797,217,2794,221,2795v4,,7,4,6,8l191,3031v-1,4,-5,7,-9,6c178,3037,175,3033,176,3029xm234,2665r36,-228c271,2433,275,2430,279,2431v4,,7,4,7,8l249,2667v-1,4,-5,7,-9,6c236,2673,233,2669,234,2665xm292,2301r37,-228c329,2069,333,2066,338,2067v4,,7,4,6,8l307,2303v,4,-4,7,-8,6c294,2309,292,2305,292,2301xm351,1937r36,-228c388,1705,392,1702,396,1703v4,,7,4,6,8l366,1939v-1,4,-5,7,-9,6c353,1945,350,1941,351,1937xm409,1573r36,-228c446,1341,450,1338,454,1339v4,,7,4,7,8l424,1575v-1,4,-4,7,-9,6c411,1581,408,1577,409,1573xm467,1209l504,981v,-4,4,-7,9,-6c517,975,520,979,519,983r-37,228c482,1215,478,1218,474,1217v-5,,-7,-4,-7,-8xm526,845l562,617v1,-4,5,-7,9,-6c575,611,578,615,577,620l541,847v-1,4,-5,7,-9,6c528,853,525,849,526,845xm584,481l620,253v1,-4,5,-7,9,-6c633,247,636,251,636,256l599,483v-1,4,-4,7,-9,6c586,489,583,485,584,481xm642,117l660,7v1,-4,4,-7,9,-6c673,2,676,6,675,10l657,119v,4,-4,7,-8,6c645,125,642,121,642,117xe" fillcolor="black" strokeweight=".05pt">
                  <v:path arrowok="t" o:connecttype="custom" o:connectlocs="17308,1862122;24325,1863078;3275,1975007;27600,1797070;48651,1685141;34617,1798026;27600,1797070;72041,1513901;79058,1514857;58007,1626786;82332,1448848;103383,1336920;89349,1449805;82332,1448848;126305,1165680;133790,1166636;112271,1278565;136596,1100627;158115,988699;143613,1101584;136596,1100627;181037,817459;188054,818415;167003,930343;191329,752406;212379,640478;198345,753363;191329,752406;235769,469237;242786,470194;221735,582122;246061,404185;267111,292257;253078,405142;246061,404185;290033,121016;297518,122451;276000,233901;300325,55964;312955,478;307342,56921;300325,55964" o:connectangles="0,0,0,0,0,0,0,0,0,0,0,0,0,0,0,0,0,0,0,0,0,0,0,0,0,0,0,0,0,0,0,0,0,0,0,0,0,0,0,0,0,0"/>
                  <o:lock v:ext="edit" verticies="t"/>
                </v:shape>
                <v:shape id="Freeform 1885" o:spid="_x0000_s1080" style="position:absolute;left:32352;top:5854;width:3169;height:19755;visibility:visible;mso-wrap-style:square;v-text-anchor:top" coordsize="676,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" path="m1,4120l38,3893v,-4,4,-7,8,-7c51,3887,53,3891,53,3895l16,4123v,4,-4,7,-8,6c3,4128,,4124,1,4120xm59,3756l96,3529v1,-4,5,-7,9,-7c109,3523,112,3527,111,3531l75,3759v-1,4,-5,7,-9,6c62,3764,59,3760,59,3756xm118,3392r36,-227c155,3161,159,3158,163,3158v4,1,7,5,6,9l133,3395v-1,4,-5,7,-9,6c120,3400,117,3396,118,3392xm176,3028r37,-227c213,2797,217,2794,221,2794v5,1,7,5,7,9l191,3031v,4,-4,7,-8,6c178,3036,176,3032,176,3028xm235,2664r36,-227c272,2433,276,2430,280,2430v4,1,7,5,6,9l250,2667v-1,4,-5,7,-9,6c237,2672,234,2668,235,2664xm293,2300r36,-227c330,2069,334,2066,338,2066v4,1,7,5,7,9l308,2303v-1,4,-5,7,-9,6c295,2308,292,2304,293,2300xm351,1936r37,-227c388,1705,392,1702,396,1702v5,1,8,5,7,9l366,1939v,4,-4,7,-8,6c353,1944,351,1940,351,1936xm410,1572r36,-227c447,1341,451,1338,455,1338v4,1,7,5,6,9l425,1575v-1,4,-5,7,-9,6c412,1580,409,1576,410,1572xm468,1208l504,981v1,-4,5,-7,9,-7c517,975,520,979,520,983r-37,228c482,1215,478,1218,474,1217v-4,-1,-7,-4,-6,-9xm526,844l563,617v,-4,4,-7,9,-7c576,611,579,615,578,619l541,847v,4,-4,7,-8,6c528,852,526,849,526,844xm585,480l621,253v1,-4,5,-7,9,-7c634,247,637,251,636,255l600,483v-1,4,-5,7,-9,6c587,488,584,485,585,480xm643,116l660,7v1,-4,5,-7,9,-6c673,1,676,5,676,10l658,119v-1,4,-4,7,-9,6c645,124,642,121,643,116xe" fillcolor="black" strokeweight=".05pt">
                  <v:path arrowok="t" o:connecttype="custom" o:connectlocs="17812,1862122;24843,1863078;3750,1975007;27655,1796591;49217,1684663;35155,1798026;27655,1796591;72185,1513901;79216,1514857;58123,1626786;82497,1448370;103590,1336442;89528,1449805;82497,1448370;127027,1165680;134058,1166636;112965,1278565;137339,1100149;158433,988221;144370,1101584;137339,1100149;181869,817459;188900,818415;167807,930343;192181,751928;213275,640000;199212,753363;192181,751928;236243,469237;243742,470194;222180,582122;246555,403707;268117,291779;253586,405142;246555,403707;291085,121016;298116,121973;277023,233901;301397,55486;313584,478;308428,56921;301397,55486" o:connectangles="0,0,0,0,0,0,0,0,0,0,0,0,0,0,0,0,0,0,0,0,0,0,0,0,0,0,0,0,0,0,0,0,0,0,0,0,0,0,0,0,0,0"/>
                  <o:lock v:ext="edit" verticies="t"/>
                </v:shape>
                <v:shape id="Freeform 1886" o:spid="_x0000_s1081" style="position:absolute;left:35210;top:5270;width:3162;height:19755;visibility:visible;mso-wrap-style:square;v-text-anchor:top" coordsize="676,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" path="m1,4120l38,3893v,-4,4,-7,8,-7c51,3887,53,3891,53,3895l16,4123v,4,-4,7,-8,6c3,4128,,4124,1,4120xm59,3756l96,3529v1,-4,5,-7,9,-7c109,3523,112,3527,111,3531l75,3759v-1,4,-5,7,-9,6c62,3764,59,3760,59,3756xm118,3392r36,-227c155,3161,159,3158,163,3158v4,1,7,5,6,9l133,3395v-1,4,-5,7,-9,6c120,3400,117,3397,118,3392xm176,3028r37,-227c213,2797,217,2794,221,2794v5,1,7,5,7,9l191,3031v,4,-4,7,-8,6c178,3036,176,3033,176,3028xm235,2664r36,-227c272,2433,276,2430,280,2430v4,1,7,5,6,9l250,2667v-1,4,-5,7,-9,6c237,2672,234,2669,235,2664xm293,2300r36,-227c330,2069,334,2066,338,2066v4,1,7,5,7,9l308,2303v-1,4,-5,7,-9,6c295,2308,292,2305,293,2300xm351,1936r37,-227c388,1705,392,1702,396,1702v5,1,8,5,7,9l366,1939v,4,-4,7,-8,6c353,1944,351,1941,351,1936xm410,1572r36,-227c447,1341,451,1338,455,1338v4,1,7,5,6,9l425,1575v-1,4,-5,7,-9,6c412,1580,409,1577,410,1572xm468,1208l504,981v1,-4,5,-7,9,-7c517,975,520,979,520,983r-37,228c482,1215,478,1218,474,1217v-4,-1,-7,-4,-6,-9xm526,844l563,617v,-4,4,-7,9,-6c576,611,579,615,578,619l541,847v,4,-4,7,-8,6c528,852,526,849,526,844xm585,480l621,253v1,-4,5,-7,9,-6c634,247,637,251,636,255l600,483v-1,4,-5,7,-9,6c587,488,584,485,585,480xm643,116l660,7v1,-4,5,-7,9,-6c673,2,676,5,676,10l658,119v-1,4,-4,7,-9,6c645,125,642,121,643,116xe" fillcolor="black" strokeweight=".05pt">
                  <v:path arrowok="t" o:connecttype="custom" o:connectlocs="17776,1862122;24793,1863078;3742,1975007;27600,1796591;49119,1684663;35085,1798026;27600,1796591;72041,1513901;79058,1514857;58007,1626786;82332,1448370;103383,1336442;89349,1449805;82332,1448370;126773,1165680;133790,1166636;112739,1278565;137064,1100149;158115,988221;144081,1101584;137064,1100149;181505,817459;188522,818415;167471,930343;191796,751928;212847,640000;198813,753363;191796,751928;235769,469237;243254,470194;221735,582122;246061,403707;267579,292257;253078,405142;246061,403707;290501,121016;297518,121973;276467,233901;300793,55486;312955,478;307810,56921;300793,55486" o:connectangles="0,0,0,0,0,0,0,0,0,0,0,0,0,0,0,0,0,0,0,0,0,0,0,0,0,0,0,0,0,0,0,0,0,0,0,0,0,0,0,0,0,0"/>
                  <o:lock v:ext="edit" verticies="t"/>
                </v:shape>
                <v:shape id="Freeform 1887" o:spid="_x0000_s1082" style="position:absolute;left:38563;top:5861;width:3194;height:19742;visibility:visible;mso-wrap-style:square;v-text-anchor:top" coordsize="681,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" path="m1,4119l37,3891v1,-4,5,-7,9,-6c50,3886,53,3890,52,3894l16,4121v-1,4,-5,7,-9,7c3,4127,,4123,1,4119xm59,3755l96,3527v1,-4,5,-7,9,-6c109,3522,112,3526,111,3530l75,3757v-1,5,-5,7,-9,7c62,3763,59,3759,59,3755xm118,3391r37,-227c156,3159,159,3156,164,3157v4,1,7,5,6,9l133,3393v,5,-4,7,-9,7c120,3399,117,3395,118,3391xm177,3027r37,-227c214,2795,218,2793,222,2793v5,1,7,5,7,9l192,3029v-1,5,-5,8,-9,7c179,3035,176,3031,177,3027xm236,2663r36,-227c273,2431,277,2429,281,2429v4,1,7,5,7,9l251,2666v-1,4,-5,7,-9,6c238,2671,235,2667,236,2663xm294,2299r37,-227c332,2068,336,2065,340,2065v4,1,7,5,6,9l310,2302v-1,4,-5,7,-9,6c297,2307,294,2303,294,2299xm353,1935r37,-227c391,1704,395,1701,399,1701v4,1,7,5,6,9l368,1938v,4,-4,7,-8,6c355,1943,353,1939,353,1935xm412,1571r37,-227c449,1340,453,1337,458,1338v4,,7,4,6,8l427,1574v,4,-4,7,-9,6c414,1579,411,1576,412,1571xm471,1207l508,980v,-4,4,-7,8,-6c521,974,523,978,523,982r-37,228c485,1214,481,1217,477,1216v-4,,-7,-4,-6,-9xm530,844l566,616v1,-4,5,-7,9,-6c579,610,582,614,582,619l545,846v-1,4,-5,7,-9,6c532,852,529,848,530,844xm588,480l625,252v1,-4,5,-7,9,-6c638,246,641,250,640,255l604,482v-1,4,-5,7,-9,6c591,488,588,484,588,480xm647,116l665,7v,-4,4,-7,8,-6c678,2,681,6,680,10l662,118v,4,-4,7,-8,6c649,124,647,120,647,116xe" fillcolor="black" strokeweight=".05pt">
                  <v:path arrowok="t" o:connecttype="custom" o:connectlocs="17354,1860870;24389,1862305;3283,1974215;27672,1795828;49247,1683917;35177,1796784;27672,1795828;72699,1513182;79734,1514139;58159,1626049;83017,1447662;104123,1335752;90053,1448619;83017,1447662;127574,1165016;135079,1165973;113504,1277883;137893,1099496;159468,987586;145397,1100931;137893,1099496;182919,816851;189955,817807;168848,929718;193238,751330;214813,639898;200273,752765;193238,751330;238264,468685;245299,469641;223724,581552;248582,403643;269689,291732;255618,404599;248582,403643;293140,120519;300175,121954;279069,233386;303458,55477;315653,478;310494,56433;303458,55477" o:connectangles="0,0,0,0,0,0,0,0,0,0,0,0,0,0,0,0,0,0,0,0,0,0,0,0,0,0,0,0,0,0,0,0,0,0,0,0,0,0,0,0,0,0"/>
                  <o:lock v:ext="edit" verticies="t"/>
                </v:shape>
                <v:line id="Line 1888" o:spid="_x0000_s1083" style="position:absolute;flip:y;visibility:visible;mso-wrap-style:square" from="13487,5613" to="13487,2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" strokeweight=".95pt">
                  <v:stroke endcap="round"/>
                </v:line>
                <v:line id="Line 1889" o:spid="_x0000_s1084" style="position:absolute;flip:x y;visibility:visible;mso-wrap-style:square" from="13550,6057" to="16668,25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" strokeweight=".95pt">
                  <v:stroke endcap="round"/>
                </v:line>
                <v:line id="Line 1890" o:spid="_x0000_s1085" style="position:absolute;flip:y;visibility:visible;mso-wrap-style:square" from="38601,19697" to="39528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" strokeweight=".95pt">
                  <v:stroke endcap="round"/>
                </v:line>
                <v:line id="Line 1891" o:spid="_x0000_s1086" style="position:absolute;flip:y;visibility:visible;mso-wrap-style:square" from="36918,5473" to="38321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" strokeweight=".95pt">
                  <v:stroke endcap="round"/>
                </v:line>
                <v:line id="Line 1892" o:spid="_x0000_s1087" style="position:absolute;flip:x;visibility:visible;mso-wrap-style:square" from="32397,16522" to="33813,2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" strokeweight=".95pt">
                  <v:stroke endcap="round"/>
                </v:line>
                <v:line id="Line 1893" o:spid="_x0000_s1088" style="position:absolute;flip:x;visibility:visible;mso-wrap-style:square" from="30708,5327" to="32130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" strokeweight=".95pt">
                  <v:stroke endcap="round"/>
                </v:line>
                <v:line id="Line 1894" o:spid="_x0000_s1089" style="position:absolute;flip:y;visibility:visible;mso-wrap-style:square" from="26193,16522" to="27609,2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" strokeweight=".95pt">
                  <v:stroke endcap="round"/>
                </v:line>
                <v:line id="Line 1895" o:spid="_x0000_s1090" style="position:absolute;flip:x;visibility:visible;mso-wrap-style:square" from="24504,5308" to="25926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" strokeweight=".95pt">
                  <v:stroke endcap="round"/>
                </v:line>
                <v:line id="Line 1896" o:spid="_x0000_s1091" style="position:absolute;flip:y;visibility:visible;mso-wrap-style:square" from="19976,16522" to="21405,2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" strokeweight=".95pt">
                  <v:stroke endcap="round"/>
                </v:line>
                <v:line id="Line 1897" o:spid="_x0000_s1092" style="position:absolute;flip:x;visibility:visible;mso-wrap-style:square" from="18300,5327" to="19716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" strokeweight=".95pt">
                  <v:stroke endcap="round"/>
                </v:line>
                <v:line id="Line 1898" o:spid="_x0000_s1093" style="position:absolute;flip:y;visibility:visible;mso-wrap-style:square" from="15042,19570" to="15690,2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" strokeweight=".95pt">
                  <v:stroke endcap="round"/>
                </v:line>
                <v:shape id="Freeform 1899" o:spid="_x0000_s1094" style="position:absolute;left:39979;top:3263;width:70;height:4522;visibility:visible;mso-wrap-style:square;v-text-anchor:top" coordsize="15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" path="m,939l,647v,-4,3,-8,7,-8c12,639,15,643,15,647r,292c15,943,12,946,7,946,3,946,,943,,939xm,570l,462v,-4,3,-7,7,-7c12,455,15,458,15,462r,108c15,574,12,578,7,578,3,578,,574,,570xm,386l,94c,90,3,86,7,86v5,,8,4,8,8l15,386v,4,-3,7,-8,7c3,393,,390,,386xm,17l,7c,3,3,,7,v5,,8,3,8,7l15,17v,4,-3,8,-8,8c3,25,,21,,17xe" fillcolor="black" strokeweight=".05pt">
                  <v:path arrowok="t" o:connecttype="custom" o:connectlocs="0,448775;0,309219;3260,305396;6985,309219;6985,448775;3260,452120;0,448775;0,272419;0,220803;3260,217457;6985,220803;6985,272419;3260,276242;0,272419;0,184480;0,44925;3260,41102;6985,44925;6985,184480;3260,187826;0,184480;0,8125;0,3345;3260,0;6985,3345;6985,8125;3260,11948;0,8125" o:connectangles="0,0,0,0,0,0,0,0,0,0,0,0,0,0,0,0,0,0,0,0,0,0,0,0,0,0,0,0"/>
                  <o:lock v:ext="edit" verticies="t"/>
                </v:shape>
                <v:shape id="Freeform 1900" o:spid="_x0000_s1095" style="position:absolute;left:38290;top:3841;width:3435;height:3544;visibility:visible;mso-wrap-style:square;v-text-anchor:top" coordsize="73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" path="m424,21l367,15r1,l295,22r2,l229,44r1,-1l206,56v-4,2,-9,1,-11,-3c193,50,195,45,199,43l223,30v,-1,1,-1,1,-1l292,7v1,,1,,2,l367,v,,1,,1,l426,5v4,1,7,5,7,9c432,18,429,21,424,21xm101,140l73,172r1,-1l40,233r1,-1l20,300r,-2l16,344v-1,4,-4,7,-9,7c3,350,,347,,342l5,297v,-1,,-1,,-2l26,227v,,,-1,1,-1l61,164v,-1,,-1,1,-1l89,130v3,-4,7,-4,11,-1c103,131,103,136,101,140xm31,477r10,33l40,509r34,61l73,569r44,54l116,622r44,35c163,660,164,665,161,668v-3,3,-8,4,-11,1l150,669,107,633v-1,,-1,,-1,-1l62,578v-1,,-1,,-1,-1l27,516v-1,,-1,-1,-1,-1l16,482v-1,-5,1,-9,5,-10c25,471,29,473,31,477xm281,714r16,5l295,719r73,7l367,726r73,-7l438,719r65,-20c507,698,511,701,512,705v2,4,-1,8,-5,9l507,714r-64,20c442,734,442,734,441,734r-73,7c368,741,367,741,367,741r-73,-7c293,734,293,734,292,734r-15,-5c273,728,270,723,272,719v1,-4,5,-6,9,-5xm615,625r5,-3l619,623r44,-54l662,570r34,-61l695,510r21,-69l716,443r1,-13c717,426,721,423,725,423v5,,8,4,7,8l731,444v,1,,1,,2l710,515v,,-1,1,-1,1l675,577v,1,,1,-1,1l630,632v,1,,1,-1,1l625,637v-4,3,-8,2,-11,-1c611,633,612,628,615,625xm715,295l695,232r1,1l662,171r1,1l619,119r1,1l601,105v-3,-3,-4,-8,-1,-11c603,91,608,90,611,93r18,16c630,109,630,109,630,110r44,53c675,163,675,163,675,164r34,62c709,226,710,227,710,227r19,64c731,295,728,299,724,301v-4,1,-8,-2,-9,-6xm485,37l438,22v-4,-2,-6,-6,-5,-10c434,8,439,6,443,7r47,15c494,24,496,28,495,32v-1,4,-5,6,-10,5xe" fillcolor="black" strokeweight=".05pt">
                  <v:path arrowok="t" o:connecttype="custom" o:connectlocs="172002,7173;138258,10520;107325,21040;96546,26778;93265,20562;104982,13867;137789,3347;172471,0;202934,6694;47336,66945;34682,81768;19215,110937;9373,142497;3281,167841;2343,142019;12185,108546;28589,78421;41712,62163;47336,66945;19215,243871;34682,272562;54834,297905;74987,314163;70300,319901;50148,302687;29058,276387;12654,246740;7499,230482;14529,228091;139195,343810;172471,347157;206215,343810;235741,334247;237616,341419;207621,350983;172471,354330;137789,350983;129822,348592;131696,341419;290575,297427;310728,272083;326194,243393;335568,210877;336036,205617;343066,206095;342598,213267;332287,246740;315883,276387;294793,302687;287763,304121;335099,141063;326194,111416;310728,82247;290575,57381;281202,44949;294793,52121;315883,77943;332287,108068;341660,139150;335099,141063;205277,10520;207621,3347;231992,15302" o:connectangles="0,0,0,0,0,0,0,0,0,0,0,0,0,0,0,0,0,0,0,0,0,0,0,0,0,0,0,0,0,0,0,0,0,0,0,0,0,0,0,0,0,0,0,0,0,0,0,0,0,0,0,0,0,0,0,0,0,0,0,0,0,0,0"/>
                  <o:lock v:ext="edit" verticies="t"/>
                </v:shape>
                <v:shape id="Freeform 1901" o:spid="_x0000_s1096" style="position:absolute;left:38315;top:3873;width:3397;height:1740;visibility:visible;mso-wrap-style:square;v-text-anchor:top" coordsize="53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" path="m,274l,261r1,-9l1,239,4,226,6,216,8,206r2,-9l12,189r4,-10l20,169r4,-9l28,151r4,-8l37,135r5,-8l48,117r6,-8l61,100r5,-7l73,85r8,-7l88,71r9,-8l106,55r10,-7l125,42r11,-6l147,30r9,-5l167,20r11,-4l187,13r11,-3l210,7,223,4,234,2r9,l254,1,267,r13,1l291,2r11,l313,5r11,1l334,9r10,3l354,15r13,5l378,25r7,3l395,33r10,6l415,46r10,6l432,58r7,5l447,72r8,6l463,87r7,8l476,103r5,6l485,115r6,9l497,133r5,8l505,147r3,8l513,164r3,8l518,178r3,9l525,197r2,10l529,216r2,11l533,237r,9l535,257r,8l535,274e" filled="f" strokeweight=".95pt">
                  <v:stroke endcap="round"/>
                  <v:path arrowok="t" o:connecttype="custom" o:connectlocs="0,165735;635,151765;3810,137160;6350,125095;10160,113665;15240,101600;20320,90805;26670,80645;34290,69215;41910,59055;51435,49530;61595,40005;73660,30480;86360,22860;99060,15875;113030,10160;125730,6350;141605,2540;154305,1270;169545,0;184785,1270;198755,3175;212090,5715;224790,9525;240030,15875;250825,20955;263525,29210;274320,36830;283845,45720;294005,55245;302260,65405;307975,73025;315595,84455;320675,93345;325755,104140;328930,113030;333375,125095;335915,137160;338455,150495;339725,163195;339725,173990" o:connectangles="0,0,0,0,0,0,0,0,0,0,0,0,0,0,0,0,0,0,0,0,0,0,0,0,0,0,0,0,0,0,0,0,0,0,0,0,0,0,0,0,0"/>
                </v:shape>
                <v:shape id="Freeform 1902" o:spid="_x0000_s1097" style="position:absolute;left:32079;top:3841;width:3442;height:3544;visibility:visible;mso-wrap-style:square;v-text-anchor:top" coordsize="7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" path="m425,21l368,15r1,l296,22r2,l230,44r1,-1l207,56v-4,2,-9,1,-11,-3c194,49,196,45,199,43l224,30v,-1,1,-1,1,-1l293,7v1,,1,,2,l368,v,,1,,1,l427,5v4,1,7,5,7,9c433,18,430,21,425,21xm101,139l73,172r1,-1l41,233r1,-1l20,300r,-2l16,343v-1,4,-4,8,-9,7c3,350,,346,1,342l5,297v,-1,,-1,,-2l27,227v,,,-1,1,-1l61,164v,-1,,-1,1,-2l90,129v2,-3,7,-3,11,c104,131,104,136,101,139xm31,476r11,34l41,509r33,61l73,569r45,54l117,622r43,35c163,660,164,664,161,668v-3,3,-8,3,-11,1l108,633v-1,,-1,,-1,-1l62,578v-1,,-1,,-1,-1l28,516v-1,,-1,-1,-1,-1l16,481v-1,-4,1,-8,5,-10c25,470,30,472,31,476xm281,714r17,5l296,719r73,7l368,726r73,-7l439,719r64,-19c507,698,511,701,512,705v1,4,-1,8,-5,9l444,734v-1,,-1,,-2,l369,741v,,-1,,-1,l295,734v-1,,-1,,-2,l277,729v-4,-2,-7,-6,-5,-10c273,715,277,713,281,714xm615,626r6,-4l620,623r44,-54l663,570r33,-61l695,510r22,-69l717,443r1,-12c718,427,722,423,726,424v5,,8,4,7,8l732,444v,1,,1,,2l710,515v,,-1,1,-1,1l676,577v,1,,1,-1,1l631,632v,1,,1,-1,1l625,638v-3,2,-8,2,-11,-1c611,633,612,629,615,626xm716,296l695,232r1,1l663,171r1,1l620,119r1,1l603,105v-4,-2,-4,-7,-1,-10c604,91,609,91,612,94r18,15c631,109,631,109,631,110r44,53c676,163,676,163,676,164r33,62c709,226,710,227,710,227r21,65c732,296,730,300,726,301v-4,2,-9,-1,-10,-5xm487,37l439,22v-4,-2,-6,-6,-5,-10c435,8,440,6,444,7r48,16c496,24,498,28,497,32v-2,4,-6,7,-10,5xe" fillcolor="black" strokeweight=".05pt">
                  <v:path arrowok="t" o:connecttype="custom" o:connectlocs="172554,7173;138793,10520;107846,21040;97062,26778;93310,20562;105502,13867;138324,3347;173023,0;203501,6694;47359,66467;34698,81768;19694,110937;9378,142497;3282,167362;2344,142019;12660,108546;28603,78421;42201,61685;47359,66467;19694,243871;34698,272562;55330,297905;75023,314163;70334,319901;50172,302209;28603,275909;12660,246262;9847,225222;131760,341419;138793,343810;172554,347157;205846,343810;240075,337116;208190,350983;173023,354330;138324,350983;129884,348592;131760,341419;291185,297427;311347,272083;326352,243393;336199,210877;336668,206095;343701,206573;343232,213267;332448,246740;316505,276387;295405,302687;287902,304599;335730,141541;326352,111416;311347,82247;291185,57381;282276,45427;295405,52121;316505,77943;332448,108068;342763,139628;335730,141541;205846,10520;208190,3347;233042,15302" o:connectangles="0,0,0,0,0,0,0,0,0,0,0,0,0,0,0,0,0,0,0,0,0,0,0,0,0,0,0,0,0,0,0,0,0,0,0,0,0,0,0,0,0,0,0,0,0,0,0,0,0,0,0,0,0,0,0,0,0,0,0,0,0,0"/>
                  <o:lock v:ext="edit" verticies="t"/>
                </v:shape>
                <v:shape id="Freeform 1903" o:spid="_x0000_s1098" style="position:absolute;left:32105;top:3873;width:3403;height:1740;visibility:visible;mso-wrap-style:square;v-text-anchor:top" coordsize="53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" path="m,274l1,261r,-9l2,239,5,226,6,216,9,206r2,-9l13,189r3,-10l21,169r3,-9l29,151r4,-8l37,135r5,-8l49,117r5,-8l61,100r6,-7l74,85r7,-7l89,71r9,-8l107,55r10,-7l126,42r11,-6l148,30r9,-5l168,20r11,-4l188,13r11,-3l211,7,224,4,234,2r10,l255,1,268,r12,1l292,2r11,l313,5r12,1l335,9r10,3l354,15r14,5l379,25r7,3l396,33r10,6l416,46r9,6l433,58r6,5l448,72r7,6l464,87r7,8l477,103r4,6l486,115r6,9l498,133r4,8l506,147r3,8l514,164r3,8l519,178r3,9l525,197r3,10l530,216r2,11l534,237r,9l535,257r1,8l536,274e" filled="f" strokeweight=".95pt">
                  <v:stroke endcap="round"/>
                  <v:path arrowok="t" o:connecttype="custom" o:connectlocs="635,165735;1270,151765;3810,137160;6985,125095;10160,113665;15240,101600;20955,90805;26670,80645;34290,69215;42545,59055;51435,49530;62230,40005;74295,30480;86995,22860;99695,15875;113665,10160;126365,6350;142240,2540;154940,1270;170180,0;185420,1270;198755,3175;212725,5715;224790,9525;240665,15875;251460,20955;264160,29210;274955,36830;284480,45720;294640,55245;302895,65405;308610,73025;316230,84455;321310,93345;326390,104140;329565,113030;333375,125095;336550,137160;339090,150495;339725,163195;340360,173990" o:connectangles="0,0,0,0,0,0,0,0,0,0,0,0,0,0,0,0,0,0,0,0,0,0,0,0,0,0,0,0,0,0,0,0,0,0,0,0,0,0,0,0,0"/>
                </v:shape>
                <v:shape id="Freeform 1904" o:spid="_x0000_s1099" style="position:absolute;left:25717;top:3689;width:3772;height:3842;visibility:visible;mso-wrap-style:square;v-text-anchor:top" coordsize="594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" path="m555,373c594,227,509,78,366,39,223,,76,86,38,232,,378,84,528,228,567,370,605,517,519,555,373e" filled="f" strokeweight=".95pt">
                  <v:stroke endcap="round"/>
                  <v:path arrowok="t" o:connecttype="custom" o:connectlocs="352425,236855;232410,24765;24130,147320;144780,360045;352425,236855" o:connectangles="0,0,0,0,0"/>
                </v:shape>
                <v:shape id="Freeform 1905" o:spid="_x0000_s1100" style="position:absolute;left:25901;top:3873;width:3403;height:1619;visibility:visible;mso-wrap-style:square;v-text-anchor:top" coordsize="53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" path="m,255l,243r1,-9l2,222,4,211,6,201,8,191r2,-8l13,176r3,-9l21,157r3,-8l29,140r4,-7l37,126r5,-8l48,109r6,-7l61,93r6,-7l74,79r7,-7l88,66r9,-8l106,51r11,-6l126,39r11,-6l148,27r9,-4l168,19r11,-5l188,12,198,9,210,6,223,4,234,2r10,l255,1,268,r12,1l292,2r11,l313,4r11,2l334,8r11,3l354,14r14,5l379,23r6,3l396,31r9,5l416,42r9,7l433,54r6,6l448,66r7,7l464,81r7,8l477,95r4,6l486,107r6,8l497,124r5,7l505,137r4,6l513,153r3,7l519,166r3,8l525,183r2,9l529,200r2,11l533,222r1,8l535,239r,7l536,255e" filled="f" strokeweight=".95pt">
                  <v:stroke endcap="round"/>
                  <v:path arrowok="t" o:connecttype="custom" o:connectlocs="0,154305;1270,140970;3810,127635;6350,116205;10160,106045;15240,94615;20955,84455;26670,74930;34290,64770;42545,54610;51435,45720;61595,36830;74295,28575;86995,20955;99695,14605;113665,8890;125730,5715;141605,2540;154940,1270;170180,0;185420,1270;198755,2540;212090,5080;224790,8890;240665,14605;251460,19685;264160,26670;274955,34290;284480,41910;294640,51435;302895,60325;308610,67945;315595,78740;320675,86995;325755,97155;329565,105410;333375,116205;335915,127000;338455,140970;339725,151765;340360,161925" o:connectangles="0,0,0,0,0,0,0,0,0,0,0,0,0,0,0,0,0,0,0,0,0,0,0,0,0,0,0,0,0,0,0,0,0,0,0,0,0,0,0,0,0"/>
                </v:shape>
                <v:shape id="Freeform 1906" o:spid="_x0000_s1101" style="position:absolute;left:19671;top:3841;width:3436;height:3544;visibility:visible;mso-wrap-style:square;v-text-anchor:top" coordsize="73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" path="m424,21l367,15r1,l295,22r2,l229,44r1,-1l206,56v-4,2,-9,1,-11,-3c193,50,195,45,199,43l223,30v,-1,1,-1,1,-1l292,7v1,,1,,2,l367,v,,1,,1,l426,5v4,1,7,5,7,9c432,18,429,21,424,21xm101,140l73,172r1,-1l40,233r1,-1l20,300r,-2l16,344v-1,4,-4,7,-9,7c3,350,,347,,342l5,297v,-1,,-1,,-2l26,227v,,,-1,1,-1l61,164v,-1,,-1,1,-1l89,130v3,-4,7,-4,11,-1c103,131,103,136,101,140xm31,477r10,33l40,509r34,61l73,569r44,54l116,622r44,35c163,660,164,665,161,668v-3,3,-8,4,-11,1l107,633v-1,,-1,,-1,-1l62,578v-1,,-1,,-1,-1l27,516v-1,,-1,-1,-1,-1l16,482v-1,-5,1,-9,5,-10c25,471,29,473,31,477xm281,714r16,5l295,719r73,7l367,726r73,-7l438,719r65,-20c507,698,511,701,512,705v2,4,-1,8,-5,9l443,734v-1,,-1,,-2,l368,741v,,-1,,-1,l294,734v-1,,-1,,-2,l277,729v-4,-1,-7,-6,-5,-10c273,715,277,713,281,714xm615,625r5,-3l619,623r44,-54l662,570r34,-61l695,510r21,-69l716,443r1,-13c717,426,721,423,725,423v5,,8,4,7,8l731,444v,1,,1,,2l710,515v,,-1,1,-1,1l675,577v,1,,1,-1,1l630,632v,1,,1,-1,1l625,637v-4,3,-8,2,-11,-1c611,633,612,628,615,625xm715,295l695,232r1,1l662,171r1,1l619,119r1,1l601,105v-3,-3,-4,-8,-1,-11c603,91,608,90,611,93r18,16c630,109,630,109,630,110r44,53c675,163,675,163,675,164r34,62c709,226,710,227,710,227r19,64c731,295,728,299,724,301v-4,1,-8,-2,-9,-6xm485,37l438,22v-4,-2,-6,-6,-5,-10c434,8,439,6,443,7r47,15c494,24,496,28,495,32v-1,4,-5,6,-10,5xe" fillcolor="black" strokeweight=".05pt">
                  <v:path arrowok="t" o:connecttype="custom" o:connectlocs="172002,7173;138258,10520;107325,21040;96546,26778;93265,20562;104982,13867;137789,3347;172471,0;202934,6694;47336,66945;34682,81768;19215,110937;9373,142497;3281,167841;2343,142019;12185,108546;28589,78421;41712,62163;47336,66945;19215,243871;34682,272562;54834,297905;74987,314163;70300,319901;49679,302209;28589,275909;12185,246262;9842,225700;131696,341419;138258,343810;172002,347157;205277,343810;239959,337116;207621,350983;172471,354330;137789,350983;129822,348592;131696,341419;290575,297427;310728,272083;326194,243393;335568,210877;336036,205617;343066,206095;342598,213267;332287,246740;315883,276387;294793,302687;287763,304121;335099,141063;326194,111416;310728,82247;290575,57381;281202,44949;294793,52121;315883,77943;332287,108068;341660,139150;335099,141063;205277,10520;207621,3347;231992,15302" o:connectangles="0,0,0,0,0,0,0,0,0,0,0,0,0,0,0,0,0,0,0,0,0,0,0,0,0,0,0,0,0,0,0,0,0,0,0,0,0,0,0,0,0,0,0,0,0,0,0,0,0,0,0,0,0,0,0,0,0,0,0,0,0,0"/>
                  <o:lock v:ext="edit" verticies="t"/>
                </v:shape>
                <v:shape id="Freeform 1907" o:spid="_x0000_s1102" style="position:absolute;left:19697;top:3873;width:3397;height:1740;visibility:visible;mso-wrap-style:square;v-text-anchor:top" coordsize="53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" path="m,274l,261r1,-9l2,239,4,226,6,216,8,206r2,-9l13,189r3,-10l20,169r4,-9l28,151r5,-8l37,135r5,-8l48,117r6,-8l61,100r5,-7l73,85r8,-7l88,71r9,-8l106,55r11,-7l125,42r11,-6l148,30r8,-5l167,20r12,-4l187,13r11,-3l210,7,223,4,234,2r10,l255,1,267,r13,1l292,2r11,l313,5r11,1l334,9r11,3l354,15r14,5l379,25r6,3l396,33r9,6l416,46r9,6l432,58r7,5l447,72r8,6l463,87r7,8l476,103r5,6l486,115r6,9l497,133r4,8l505,147r3,8l513,164r3,8l518,178r3,9l525,197r2,10l529,216r2,11l533,237r1,9l535,257r,8l535,274e" filled="f" strokeweight=".95pt">
                  <v:stroke endcap="round"/>
                  <v:path arrowok="t" o:connecttype="custom" o:connectlocs="0,165735;1270,151765;3810,137160;6350,125095;10160,113665;15240,101600;20955,90805;26670,80645;34290,69215;41910,59055;51435,49530;61595,40005;74295,30480;86360,22860;99060,15875;113665,10160;125730,6350;141605,2540;154940,1270;169545,0;185420,1270;198755,3175;212090,5715;224790,9525;240665,15875;251460,20955;264160,29210;274320,36830;283845,45720;294005,55245;302260,65405;308610,73025;315595,84455;320675,93345;325755,104140;328930,113030;333375,125095;335915,137160;338455,150495;339725,163195;339725,173990" o:connectangles="0,0,0,0,0,0,0,0,0,0,0,0,0,0,0,0,0,0,0,0,0,0,0,0,0,0,0,0,0,0,0,0,0,0,0,0,0,0,0,0,0"/>
                </v:shape>
                <v:shape id="Freeform 1908" o:spid="_x0000_s1103" style="position:absolute;left:13468;top:3841;width:3435;height:3544;visibility:visible;mso-wrap-style:square;v-text-anchor:top" coordsize="7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" path="m425,21l368,15r1,l296,22r2,l230,44r1,-1l207,56v-4,2,-9,1,-11,-3c194,49,196,45,199,43l224,30v,-1,1,-1,1,-1l293,7v1,,1,,2,l368,v,,1,,1,l427,5v4,1,7,5,7,9c433,18,430,21,425,21xm101,139l73,172r1,-1l41,233r1,-1l20,300r,-2l16,343v-1,4,-4,8,-9,7c3,350,,346,1,342l5,297v,-1,,-1,,-2l27,227v,,,-1,1,-1l61,164v,-1,,-1,1,-2l90,129v2,-3,7,-3,11,c104,131,104,136,101,139xm31,476r11,34l41,509r33,61l73,569r45,54l117,622r43,35c163,660,164,664,161,668v-3,3,-8,3,-11,1l108,633v-1,,-1,,-1,-1l62,578v-1,,-1,,-1,-1l28,516v-1,,-1,-1,-1,-1l16,481v-1,-4,1,-8,5,-10c25,470,30,472,31,476xm281,714r17,5l296,719r73,7l368,726r73,-7l439,719r64,-19c507,698,511,701,512,705v1,4,-1,8,-5,9l444,734v-1,,-1,,-2,l369,741v,,-1,,-1,l295,734v-1,,-1,,-2,l277,729v-4,-2,-7,-6,-5,-10c273,715,277,713,281,714xm615,626r6,-4l620,623r44,-54l663,570r33,-61l695,510r22,-69l717,443r1,-12c718,427,722,423,726,424v5,,8,4,7,8l732,444v,1,,1,,2l710,515v,,-1,1,-1,1l676,577v,1,,1,-1,1l631,632v,1,,1,-1,1l625,638v-3,2,-8,2,-11,-1c611,633,612,629,615,626xm716,296l695,232r1,1l663,171r1,1l620,119r1,1l603,105v-4,-2,-4,-7,-1,-10c604,91,609,91,612,94r18,15c631,109,631,109,631,110r44,53c676,163,676,163,676,164r33,62c709,226,710,227,710,227r21,65c732,296,730,300,726,301v-4,2,-9,-1,-10,-5xm487,37l439,22v-4,-2,-6,-6,-5,-10c435,8,440,6,444,7r48,16c496,24,498,28,497,32v-2,4,-6,7,-10,5xe" fillcolor="black" strokeweight=".05pt">
                  <v:path arrowok="t" o:connecttype="custom" o:connectlocs="172236,7173;138537,10520;107647,21040;96882,26778;93138,20562;105307,13867;138069,3347;172704,0;203126,6694;47271,66467;34634,81768;19657,110937;9361,142497;3276,167362;2340,142019;12637,108546;28550,78421;42123,61685;47271,66467;19657,243871;34634,272562;55228,297905;74885,314163;70205,319901;50079,302209;28550,275909;12637,246262;9829,225222;131517,341419;138537,343810;172236,347157;205466,343810;239632,337116;207806,350983;172704,354330;138069,350983;129645,348592;131517,341419;290647,297427;310773,272083;325750,243393;335578,210877;336046,206095;343067,206573;342599,213267;331834,246740;315921,276387;294860,302687;287371,304599;335110,141541;325750,111416;310773,82247;290647,57381;281755,45427;294860,52121;315921,77943;331834,108068;342131,139628;335110,141541;205466,10520;207806,3347;232612,15302" o:connectangles="0,0,0,0,0,0,0,0,0,0,0,0,0,0,0,0,0,0,0,0,0,0,0,0,0,0,0,0,0,0,0,0,0,0,0,0,0,0,0,0,0,0,0,0,0,0,0,0,0,0,0,0,0,0,0,0,0,0,0,0,0,0"/>
                  <o:lock v:ext="edit" verticies="t"/>
                </v:shape>
                <v:shape id="Freeform 1909" o:spid="_x0000_s1104" style="position:absolute;left:13487;top:3873;width:3403;height:1740;visibility:visible;mso-wrap-style:square;v-text-anchor:top" coordsize="53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" path="m,274l1,261r,-9l2,239,5,226,6,216,9,206r2,-9l14,189r3,-10l21,169r4,-9l29,151r4,-8l37,135r5,-8l49,117r5,-8l62,100r5,-7l74,85r7,-7l88,71,98,63r9,-8l117,48r9,-6l137,36r11,-6l157,25r11,-5l180,16r8,-3l199,10,211,7,224,4,234,2r11,l256,1,268,r12,1l293,2r10,l313,5r12,1l335,9r10,3l354,15r14,5l379,25r7,3l396,33r10,6l416,46r9,6l433,58r6,5l448,72r8,6l464,87r7,8l477,103r4,6l487,115r5,9l498,133r4,8l506,147r3,8l513,164r4,8l519,178r3,9l525,197r3,10l530,216r2,11l534,237r1,9l535,257r1,8l536,274e" filled="f" strokeweight=".95pt">
                  <v:stroke endcap="round"/>
                  <v:path arrowok="t" o:connecttype="custom" o:connectlocs="635,165735;1270,151765;3810,137160;6985,125095;10795,113665;15875,101600;20955,90805;26670,80645;34290,69215;42545,59055;51435,49530;62230,40005;74295,30480;86995,22860;99695,15875;114300,10160;126365,6350;142240,2540;155575,1270;170180,0;186055,1270;198755,3175;212725,5715;224790,9525;240665,15875;251460,20955;264160,29210;274955,36830;284480,45720;294640,55245;302895,65405;309245,73025;316230,84455;321310,93345;325755,104140;329565,113030;333375,125095;336550,137160;339090,150495;339725,163195;340360,173990" o:connectangles="0,0,0,0,0,0,0,0,0,0,0,0,0,0,0,0,0,0,0,0,0,0,0,0,0,0,0,0,0,0,0,0,0,0,0,0,0,0,0,0,0"/>
                </v:shape>
                <v:shape id="Freeform 1910" o:spid="_x0000_s1105" style="position:absolute;left:16579;top:23507;width:3442;height:3544;visibility:visible;mso-wrap-style:square;v-text-anchor:top" coordsize="7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" path="m425,720r-57,6l369,726r-73,-7l298,719,230,698r1,1l207,685v-4,-2,-9,,-11,3c194,692,196,697,199,699r25,13c224,712,225,713,225,713r68,21c294,734,294,734,295,734r73,7c368,741,369,741,369,741r58,-5c431,735,434,731,434,727v-1,-4,-4,-7,-9,-7xm101,602l73,569r1,1l41,509r1,1l20,441r,2l16,398v-1,-4,-4,-7,-9,-7c3,392,,395,1,400r4,44c5,445,5,445,5,446r22,69c27,515,27,516,28,516r33,61c61,578,61,578,62,578r28,34c92,615,97,616,100,613v4,-3,4,-8,1,-11xm31,265l42,232r-1,1l74,171r-1,1l118,119r-1,1l160,84v3,-2,3,-7,1,-11c158,70,153,70,150,73r-43,36c107,109,107,109,107,109l62,162v-1,1,-1,1,-1,2l28,226v-1,,-1,1,-1,1l16,260v-1,4,1,9,5,10c25,271,30,269,31,265xm281,27r17,-5l296,22r73,-7l368,15r73,7l439,22r63,20c506,43,511,41,512,37v1,-4,-1,-8,-5,-10l444,7v-1,,-1,,-2,l369,v,,-1,,-1,l295,7v-1,,-1,,-2,l277,13v-4,1,-7,5,-5,9c273,26,277,28,281,27xm615,116r6,4l620,119r44,53l663,171r34,62l696,232r21,68l717,298r1,12c718,315,722,318,726,317v5,,8,-4,7,-8l732,297v,-1,,-1,,-2l711,227v,,-1,-1,-1,-1l676,164v,-1,,-1,-1,-1l631,110v,-1,,-1,-1,-1l625,104v-4,-3,-8,-2,-11,1c611,108,612,113,615,116xm716,445r-20,65l697,509r-34,61l664,569r-44,54l621,622r-18,14c600,638,599,643,602,647v3,3,8,3,11,1l630,633v1,,1,,1,-1l675,578v1,,1,,1,-1l710,516v,,1,-1,1,-1l731,449v1,-4,-1,-8,-5,-9c722,438,717,441,716,445xm488,704r-49,15c435,720,433,725,434,729v1,4,6,6,10,5l492,719v4,-1,7,-6,5,-10c496,705,492,703,488,704xe" fillcolor="black" strokeweight=".05pt">
                  <v:path arrowok="t" o:connecttype="custom" o:connectlocs="172554,347157;138793,343810;107846,333768;97062,327552;93310,334247;105502,340941;138324,350983;173023,354330;203501,347636;47359,287863;34698,272562;19694,243871;9378,211833;3282,186968;2344,212311;12660,246262;28603,275909;42201,292645;47359,287863;19694,110937;34698,81768;55330,56903;75023,40167;70334,34907;50172,52121;28603,78421;12660,108546;9847,129108;131760,12911;138793,10520;172554,7173;205846,10520;240075,17693;208190,3347;173023,0;138324,3347;129884,6216;131760,12911;291185,57381;311347,82247;326821,111416;336199,143453;336668,148235;343701,147757;343232,141063;332916,108068;316505,77943;295405,52121;287902,50209;335730,212789;326821,243393;311347,272083;291185,297427;282276,309381;295405,302687;316505,276387;332916,246740;342763,214702;335730,212789;205846,343810;208190,350983;233042,339028" o:connectangles="0,0,0,0,0,0,0,0,0,0,0,0,0,0,0,0,0,0,0,0,0,0,0,0,0,0,0,0,0,0,0,0,0,0,0,0,0,0,0,0,0,0,0,0,0,0,0,0,0,0,0,0,0,0,0,0,0,0,0,0,0,0"/>
                  <o:lock v:ext="edit" verticies="t"/>
                </v:shape>
                <v:shape id="Freeform 1911" o:spid="_x0000_s1106" style="position:absolute;left:16604;top:25279;width:3404;height:1733;visibility:visible;mso-wrap-style:square;v-text-anchor:top" coordsize="53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" path="m,l1,13r,9l2,35,4,47,6,57,9,68r2,9l13,84r3,10l21,105r3,9l29,123r3,8l38,138r4,10l49,157r6,8l61,174r6,7l74,188r8,8l89,202r9,9l107,218r10,8l126,232r11,6l148,245r9,4l168,254r11,4l188,261r11,3l211,267r13,3l234,271r10,2l255,273r13,l280,273r12,l303,271r11,-1l325,267r10,-2l345,262r10,-3l368,254r11,-5l386,245r10,-5l406,234r10,-6l425,221r7,-6l440,210r8,-8l455,195r8,-8l471,178r6,-6l481,165r5,-7l492,150r6,-10l502,133r3,-7l509,120r5,-10l517,102r2,-6l522,87r3,-10l528,67r2,-9l532,47r2,-11l534,27r1,-10l536,9r,-9e" filled="f" strokeweight=".95pt">
                  <v:stroke endcap="round"/>
                  <v:path arrowok="t" o:connecttype="custom" o:connectlocs="635,8255;1270,22225;3810,36195;6985,48895;10160,59690;15240,72390;20320,83185;26670,93980;34925,104775;42545,114935;52070,124460;62230,133985;74295,143510;86995,151130;99695,158115;113665,163830;126365,167640;142240,171450;154940,173355;170180,173355;185420,173355;199390,171450;212725,168275;225425,164465;240665,158115;251460,152400;264160,144780;274320,136525;284480,128270;294005,118745;302895,109220;308610,100330;316230,88900;320675,80010;326390,69850;329565,60960;333375,48895;336550,36830;339090,22860;339725,10795;340360,0" o:connectangles="0,0,0,0,0,0,0,0,0,0,0,0,0,0,0,0,0,0,0,0,0,0,0,0,0,0,0,0,0,0,0,0,0,0,0,0,0,0,0,0,0"/>
                </v:shape>
                <v:shape id="Freeform 1912" o:spid="_x0000_s1107" style="position:absolute;left:22789;top:23507;width:3436;height:3544;visibility:visible;mso-wrap-style:square;v-text-anchor:top" coordsize="73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" path="m425,720r-57,6l369,726r-73,-7l298,719,229,698r1,1l207,686v-4,-2,-9,-1,-11,3c194,692,195,697,199,699r24,13c223,712,224,713,224,713r69,21c294,734,294,734,295,734r73,7c368,741,369,741,369,741r58,-5c431,735,434,731,434,727v-1,-4,-4,-7,-9,-7xm101,603l73,569r1,1l40,509r1,1l20,441r,2l16,398v-1,-4,-4,-7,-9,-6c3,392,,396,1,400r4,44c5,445,5,445,5,446r21,69c26,515,26,516,27,516r34,61c61,578,61,578,62,578r27,34c92,616,97,616,100,613v3,-2,4,-7,1,-10xm30,265l41,232r-1,1l74,171r-1,1l117,119r-1,1l159,85v3,-3,4,-8,1,-11c157,71,153,70,149,73r-42,36c106,109,106,109,106,110l62,163v-1,,-1,,-1,1l27,226v-1,,-1,1,-1,1l16,261v-1,4,1,8,5,9c25,272,29,269,30,265xm281,27r17,-5l296,22r73,-7l368,15r73,7l439,22r63,20c506,43,510,41,511,37v2,-4,-1,-8,-5,-10l444,7v-1,,-1,,-2,l369,v,,-1,,-1,l295,7v-1,,-1,,-2,l276,13v-4,1,-6,5,-5,9c272,26,276,29,281,27xm614,116r6,4l619,119r44,53l662,171r34,62l695,232r21,68l716,298r1,13c717,315,721,318,725,317v5,,8,-4,7,-8l731,297v,-1,,-1,,-2l710,227v,,-1,-1,-1,-1l675,164v,-1,,-1,-1,-1l630,110v,-1,,-1,-1,-1l624,104v-3,-3,-8,-2,-11,1c610,108,611,113,614,116xm715,445r-20,65l696,509r-34,61l663,569r-44,54l620,622r-18,14c599,639,598,643,601,647v3,3,7,3,11,1l629,633v1,,1,,1,-1l674,578v1,,1,,1,-1l709,516v,,1,-1,1,-1l730,449v1,-4,-1,-8,-5,-9c720,439,716,441,715,445xm487,704r-48,15c435,720,433,725,434,729v1,4,6,6,10,5l491,719v4,-1,7,-5,5,-9c495,705,491,703,487,704xe" fillcolor="black" strokeweight=".05pt">
                  <v:path arrowok="t" o:connecttype="custom" o:connectlocs="172471,347157;138726,343810;107325,333768;97015,328030;93265,334247;104982,340941;138258,350983;172939,354330;203403,347636;47336,288341;34682,272562;19215,243871;9373,211833;3281,187446;2343,212311;12185,246262;28589,275909;41712,292645;47336,288341;19215,110937;34682,81768;54834,56903;74519,40645;69832,34907;49679,52600;28589,78421;12185,108546;9842,129108;131696,12911;138726,10520;172471,7173;205746,10520;239490,17693;208089,3347;172939,0;138258,3347;129353,6216;131696,12911;290575,57381;310728,82247;326194,111416;335568,143453;336036,148713;343066,147757;342598,141063;332287,108068;315883,77943;294793,52121;287295,50209;335099,212789;326194,243393;310728,272083;290575,297427;281671,309381;294793,302687;315883,276387;332287,246740;342129,214702;335099,212789;205746,343810;208089,350983;232460,339506" o:connectangles="0,0,0,0,0,0,0,0,0,0,0,0,0,0,0,0,0,0,0,0,0,0,0,0,0,0,0,0,0,0,0,0,0,0,0,0,0,0,0,0,0,0,0,0,0,0,0,0,0,0,0,0,0,0,0,0,0,0,0,0,0,0"/>
                  <o:lock v:ext="edit" verticies="t"/>
                </v:shape>
                <v:shape id="Freeform 1913" o:spid="_x0000_s1108" style="position:absolute;left:22815;top:25279;width:3397;height:1733;visibility:visible;mso-wrap-style:square;v-text-anchor:top" coordsize="535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" path="m,l,13r1,9l2,35,3,47,6,57,8,68r2,9l12,84r4,10l20,105r4,9l29,123r3,8l37,138r5,10l48,157r6,8l61,174r6,7l73,188r8,8l88,202r9,9l106,218r10,8l125,232r11,6l147,245r9,4l167,254r11,4l187,261r11,3l210,267r13,3l234,271r10,2l254,273r14,l279,273r12,l302,271r11,-1l324,267r10,-2l344,262r10,-3l367,254r11,-5l385,245r10,-5l405,234r10,-6l425,221r7,-6l439,210r9,-8l455,195r7,-8l471,178r5,-6l481,165r4,-7l491,150r6,-10l502,133r3,-7l508,120r5,-10l516,102r3,-6l521,87r3,-10l527,67r2,-9l531,47r2,-11l534,27r1,-10l535,9r,-9e" filled="f" strokeweight=".95pt">
                  <v:stroke endcap="round"/>
                  <v:path arrowok="t" o:connecttype="custom" o:connectlocs="0,8255;1270,22225;3810,36195;6350,48895;10160,59690;15240,72390;20320,83185;26670,93980;34290,104775;42545,114935;51435,124460;61595,133985;73660,143510;86360,151130;99060,158115;113030,163830;125730,167640;141605,171450;154940,173355;170180,173355;184785,173355;198755,171450;212090,168275;224790,164465;240030,158115;250825,152400;263525,144780;274320,136525;284480,128270;293370,118745;302260,109220;307975,100330;315595,88900;320675,80010;325755,69850;329565,60960;332740,48895;335915,36830;338455,22860;339725,10795;339725,0" o:connectangles="0,0,0,0,0,0,0,0,0,0,0,0,0,0,0,0,0,0,0,0,0,0,0,0,0,0,0,0,0,0,0,0,0,0,0,0,0,0,0,0,0"/>
                </v:shape>
                <v:shape id="Freeform 1914" o:spid="_x0000_s1109" style="position:absolute;left:28993;top:23507;width:3442;height:3544;visibility:visible;mso-wrap-style:square;v-text-anchor:top" coordsize="7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" path="m425,720r-57,6l369,726r-73,-7l298,719,230,698r1,1l207,685v-4,-2,-9,,-11,3c194,692,196,697,199,699r25,13c224,712,225,713,225,713r68,21c294,734,294,734,295,734r73,7c368,741,369,741,369,741r58,-5c431,735,434,731,434,727v-1,-4,-4,-7,-9,-7xm101,602l73,569r1,1l41,509r1,1l20,441r,2l16,398v-1,-4,-4,-7,-9,-7c3,392,,395,1,400r4,44c5,445,5,445,5,446r22,69c27,515,27,516,28,516r33,61c61,578,61,578,62,578r28,34c92,615,97,616,100,613v4,-3,4,-8,1,-11xm31,265l42,232r-1,1l74,171r-1,1l118,119r-1,1l160,84v3,-2,3,-7,1,-11c158,70,153,70,150,73r-43,36c107,109,107,109,107,109l62,162v-1,1,-1,1,-1,2l28,226v-1,,-1,1,-1,1l16,260v-1,4,1,9,5,10c25,271,30,269,31,265xm281,27r17,-5l296,22r73,-7l368,15r73,7l439,22r63,20c506,44,511,41,512,37v1,-4,-1,-8,-5,-9l444,7v-1,,-1,,-2,l369,v,,-1,,-1,l295,7v-1,,-1,,-2,l277,13v-4,1,-7,5,-5,9c273,26,277,28,281,27xm615,116r6,4l620,119r44,53l663,171r33,62l695,232r22,68l717,298r1,13c718,315,722,318,726,317v5,,8,-4,7,-8l732,297v,-1,,-1,,-2l710,227v,,-1,-1,-1,-1l676,164v,-1,,-1,-1,-1l631,110v,-1,,-1,-1,-1l625,104v-4,-3,-8,-2,-11,1c611,108,612,113,615,116xm716,445r-21,65l696,509r-33,61l664,569r-44,54l621,622r-18,14c600,639,599,644,602,647v2,3,7,4,11,1l630,633v1,,1,,1,-1l675,578v1,,1,,1,-1l709,516v,,1,-1,1,-1l731,450v1,-4,-1,-9,-5,-10c722,439,717,441,716,445xm487,704r-48,15c435,720,433,725,434,729v1,4,6,6,10,5l492,719v4,-1,6,-6,5,-10c496,705,491,703,487,704xe" fillcolor="black" strokeweight=".05pt">
                  <v:path arrowok="t" o:connecttype="custom" o:connectlocs="172554,347157;138793,343810;107846,333768;97062,327552;93310,334247;105502,340941;138324,350983;173023,354330;203501,347636;47359,287863;34698,272562;19694,243871;9378,211833;3282,186968;2344,212311;12660,246262;28603,275909;42201,292645;47359,287863;19694,110937;34698,81768;55330,56903;75023,40167;70334,34907;50172,52121;28603,78421;12660,108546;9847,129108;131760,12911;138793,10520;172554,7173;205846,10520;240075,17693;208190,3347;173023,0;138324,3347;129884,6216;131760,12911;291185,57381;311347,82247;326352,111416;336199,143453;336668,148713;343701,147757;343232,141063;332448,108068;316505,77943;295405,52121;287902,50209;335730,212789;326352,243393;311347,272083;291185,297427;282276,309381;295405,302687;316505,276387;332448,246740;342763,215180;335730,212789;205846,343810;208190,350983;233042,339028" o:connectangles="0,0,0,0,0,0,0,0,0,0,0,0,0,0,0,0,0,0,0,0,0,0,0,0,0,0,0,0,0,0,0,0,0,0,0,0,0,0,0,0,0,0,0,0,0,0,0,0,0,0,0,0,0,0,0,0,0,0,0,0,0,0"/>
                  <o:lock v:ext="edit" verticies="t"/>
                </v:shape>
                <v:shape id="Freeform 1915" o:spid="_x0000_s1110" style="position:absolute;left:29019;top:25279;width:3403;height:1733;visibility:visible;mso-wrap-style:square;v-text-anchor:top" coordsize="53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" path="m,l,13r1,9l2,35,4,47,6,57,8,68r3,9l13,84r3,10l20,105r4,9l29,123r3,8l37,138r5,10l48,157r6,8l61,174r6,7l74,188r7,8l88,202r9,9l106,218r10,8l126,232r10,6l147,245r10,4l167,254r12,4l188,261r10,3l211,267r12,3l234,271r10,2l254,273r14,l279,273r13,l302,271r11,-1l324,267r11,-2l344,262r10,-3l367,254r11,-5l386,245r9,-5l406,234r9,-6l425,221r7,-6l439,210r9,-8l455,195r8,-8l471,178r6,-6l481,165r5,-7l491,150r6,-10l502,133r3,-7l508,120r5,-10l516,102r3,-6l522,87r2,-10l527,67r3,-9l531,47r2,-11l534,27r1,-10l536,9r,-9e" filled="f" strokeweight=".95pt">
                  <v:stroke endcap="round"/>
                  <v:path arrowok="t" o:connecttype="custom" o:connectlocs="0,8255;1270,22225;3810,36195;6985,48895;10160,59690;15240,72390;20320,83185;26670,93980;34290,104775;42545,114935;51435,124460;61595,133985;73660,143510;86360,151130;99695,158115;113665,163830;125730,167640;141605,171450;154940,173355;170180,173355;185420,173355;198755,171450;212725,168275;224790,164465;240030,158115;250825,152400;263525,144780;274320,136525;284480,128270;294005,118745;302895,109220;308610,100330;315595,88900;320675,80010;325755,69850;329565,60960;332740,48895;336550,36830;338455,22860;339725,10795;340360,0" o:connectangles="0,0,0,0,0,0,0,0,0,0,0,0,0,0,0,0,0,0,0,0,0,0,0,0,0,0,0,0,0,0,0,0,0,0,0,0,0,0,0,0,0"/>
                </v:shape>
                <v:shape id="Freeform 1916" o:spid="_x0000_s1111" style="position:absolute;left:35197;top:23507;width:3442;height:3544;visibility:visible;mso-wrap-style:square;v-text-anchor:top" coordsize="73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" path="m425,720r-57,6l369,726r-73,-7l298,719,230,698r1,1l207,685v-4,-2,-9,,-11,3c194,692,196,697,199,699r,l224,712v,,1,1,1,1l293,734v1,,1,,2,l368,741v,,1,,1,l427,736v4,-1,7,-5,7,-9c433,723,430,720,425,720xm101,602l73,569r1,1l41,509r1,1l20,441r,2l16,398v-1,-4,-4,-7,-9,-7c3,392,,395,1,400r4,44c5,445,5,445,5,446r22,69c27,515,27,516,28,516r33,61c61,578,61,578,62,578r28,34c92,615,97,616,100,613v4,-3,4,-8,1,-11xm31,265l42,232r-1,1l74,171r-1,1l118,119r-1,1l160,84v3,-2,3,-7,1,-11c158,70,153,70,150,73r-43,36c107,109,107,109,107,109l62,162v-1,1,-1,1,-1,2l28,226v-1,,-1,1,-1,1l16,260v-1,4,1,9,5,10c25,271,30,269,31,265xm281,27r17,-5l296,22r73,-7l368,15r73,7l439,22r63,20c506,43,511,41,512,37v1,-4,-1,-8,-5,-10l507,27,444,7v-1,,-1,,-2,l369,v,,-1,,-1,l295,7v-1,,-1,,-2,l277,13v-4,1,-7,5,-5,9c273,26,277,28,281,27xm615,116r6,4l620,119r44,53l663,171r34,62l696,232r21,68l717,298r1,12c718,315,722,318,726,317v5,,8,-4,7,-8l732,297v,-1,,-1,,-2l711,227v,,-1,-1,-1,-1l676,164v,-1,,-1,-1,-1l631,110v,-1,,-1,-1,-1l625,104v-4,-3,-8,-2,-11,1c611,108,612,113,615,116xm716,445r-20,65l697,509r-34,61l664,569r-44,54l621,622r-18,14c600,638,599,643,602,647v3,3,8,3,11,1l630,633v1,,1,,1,-1l675,578v1,,1,,1,-1l710,516v,,1,-1,1,-1l731,449v1,-4,-1,-8,-5,-9c722,438,717,441,716,445xm488,704r-49,15c435,720,433,725,434,729v1,4,6,6,10,5l492,719v4,-1,7,-6,5,-10c496,705,492,703,488,704xe" fillcolor="black" strokeweight=".05pt">
                  <v:path arrowok="t" o:connecttype="custom" o:connectlocs="172554,347157;138793,343810;107846,333768;97062,327552;93310,334247;105033,340463;137387,350983;172554,354330;200219,351939;199281,344288;34229,272083;19225,243393;9378,210877;7502,190315;469,191271;2344,213267;13129,246740;29072,276387;46890,293123;14536,126717;19225,111416;34229,82247;54861,57381;75492,34907;50172,52121;29072,77465;13129,108068;7502,124326;14536,126717;139731,10520;173023,7173;206783,10520;235386,20083;237731,12911;208190,3347;173023,0;138324,3347;129884,6216;131760,12911;291185,57381;311347,82247;326821,111416;336199,143453;336668,148235;343701,147757;343232,141063;332916,108068;316505,77943;295405,52121;287902,50209;335730,212789;326821,243393;311347,272083;291185,297427;282276,309381;295405,302687;316505,276387;332916,246740;342763,214702;335730,212789;205846,343810;208190,350983;233042,339028" o:connectangles="0,0,0,0,0,0,0,0,0,0,0,0,0,0,0,0,0,0,0,0,0,0,0,0,0,0,0,0,0,0,0,0,0,0,0,0,0,0,0,0,0,0,0,0,0,0,0,0,0,0,0,0,0,0,0,0,0,0,0,0,0,0,0"/>
                  <o:lock v:ext="edit" verticies="t"/>
                </v:shape>
                <v:shape id="Freeform 1917" o:spid="_x0000_s1112" style="position:absolute;left:35223;top:25279;width:3403;height:1733;visibility:visible;mso-wrap-style:square;v-text-anchor:top" coordsize="53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" path="m,l1,13r,9l2,35,4,47,6,57,9,68r2,9l13,84r4,10l20,105r4,9l29,123r3,8l37,138r6,10l49,157r5,8l61,174r6,7l74,188r8,8l88,202r10,9l107,218r10,8l126,232r10,6l148,245r9,4l167,254r12,4l188,261r10,3l211,267r12,3l234,271r10,2l255,273r13,l280,273r12,l303,271r10,-1l325,267r10,-2l345,262r10,-3l368,254r11,-5l386,245r10,-5l406,234r10,-6l425,221r7,-6l440,210r8,-8l455,195r8,-8l471,178r6,-6l481,165r5,-7l492,150r6,-10l502,133r3,-7l509,120r4,-10l516,102r3,-6l522,87r3,-10l527,67r3,-9l532,47r1,-11l534,27r1,-10l536,9r,-9e" filled="f" strokeweight=".95pt">
                  <v:stroke endcap="round"/>
                  <v:path arrowok="t" o:connecttype="custom" o:connectlocs="635,8255;1270,22225;3810,36195;6985,48895;10795,59690;15240,72390;20320,83185;27305,93980;34290,104775;42545,114935;52070,124460;62230,133985;74295,143510;86360,151130;99695,158115;113665,163830;125730,167640;141605,171450;154940,173355;170180,173355;185420,173355;198755,171450;212725,168275;225425,164465;240665,158115;251460,152400;264160,144780;274320,136525;284480,128270;294005,118745;302895,109220;308610,100330;316230,88900;320675,80010;325755,69850;329565,60960;333375,48895;336550,36830;338455,22860;339725,10795;340360,0" o:connectangles="0,0,0,0,0,0,0,0,0,0,0,0,0,0,0,0,0,0,0,0,0,0,0,0,0,0,0,0,0,0,0,0,0,0,0,0,0,0,0,0,0"/>
                </v:shape>
                <v:line id="Line 1918" o:spid="_x0000_s1113" style="position:absolute;flip:x y;visibility:visible;mso-wrap-style:square" from="14223,15443" to="15042,27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" strokeweight=".95pt">
                  <v:stroke endcap="round"/>
                </v:line>
                <v:line id="Line 1919" o:spid="_x0000_s1114" style="position:absolute;flip:x y;visibility:visible;mso-wrap-style:square" from="14223,15443" to="15087,2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" strokeweight=".95pt">
                  <v:stroke endcap="round"/>
                </v:line>
                <v:line id="Line 1920" o:spid="_x0000_s1115" style="position:absolute;flip:y;visibility:visible;mso-wrap-style:square" from="15087,19088" to="15614,23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" strokeweight=".95pt">
                  <v:stroke endcap="round"/>
                </v:line>
                <v:shape id="Freeform 1921" o:spid="_x0000_s1116" style="position:absolute;left:40112;top:15405;width:788;height:8191;visibility:visible;mso-wrap-style:square;v-text-anchor:top" coordsize="168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" path="m16,1704l37,1475v,-4,-3,-8,-7,-8c25,1466,22,1469,21,1473l1,1703v-1,4,2,8,7,8c12,1712,16,1709,16,1704xm49,1337l69,1108v1,-5,-2,-8,-7,-9c58,1099,54,1102,54,1106l34,1336v-1,4,2,8,7,8c45,1345,48,1341,49,1337xm82,970l102,740v1,-4,-3,-7,-7,-8c91,732,87,735,87,739l66,969v,4,3,8,7,8c78,977,81,974,82,970xm114,603l135,373v,-4,-3,-8,-7,-8c124,365,120,368,120,372l99,601v,5,3,8,7,9c110,610,114,607,114,603xm147,236l167,9v1,-4,-2,-8,-6,-8c156,,153,3,152,8l132,234v,4,3,8,7,9c143,243,147,240,147,236xe" fillcolor="black" strokeweight=".05pt">
                  <v:path arrowok="t" o:connecttype="custom" o:connectlocs="7499,815322;17342,705751;14061,701924;9843,704794;469,814844;3750,818672;7499,815322;22966,639722;32340,530151;29059,525845;25309,529194;15935,639243;19216,643071;22966,639722;38433,464121;47806,354072;44526,350244;40776,353593;30934,463643;34214,467471;38433,464121;53431,288521;63273,178471;59992,174644;56243,177993;46400,287564;49681,291870;53431,288521;68898,112920;78271,4306;75459,478;71241,3828;61867,111963;65148,116270;68898,112920" o:connectangles="0,0,0,0,0,0,0,0,0,0,0,0,0,0,0,0,0,0,0,0,0,0,0,0,0,0,0,0,0,0,0,0,0,0,0"/>
                  <o:lock v:ext="edit" verticies="t"/>
                </v:shape>
                <v:shape id="Freeform 1922" o:spid="_x0000_s1117" style="position:absolute;left:39585;top:19050;width:610;height:4546;visibility:visible;mso-wrap-style:square;v-text-anchor:top" coordsize="13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" path="m114,943l86,714v,-4,3,-8,7,-9c97,705,101,708,101,712r28,229c130,945,127,949,122,949v-4,1,-8,-2,-8,-6xm69,577l42,348v-1,-4,2,-8,6,-9c53,339,57,342,57,346l85,575v,4,-3,8,-7,8c74,584,70,581,69,577xm25,211l1,9c,4,3,1,7,v5,,8,3,9,7l40,209v1,4,-2,8,-6,8c30,218,26,215,25,211xe" fillcolor="black" strokeweight=".05pt">
                  <v:path arrowok="t" o:connecttype="custom" o:connectlocs="53457,451310;40327,341713;43610,337406;47361,340756;60491,450353;57209,454181;53457,451310;32356,276146;19695,166549;22508,162242;26729,165592;39858,275189;36576,279018;32356,276146;11723,100982;469,4307;3282,0;7503,3350;18757,100025;15943,103854;11723,100982" o:connectangles="0,0,0,0,0,0,0,0,0,0,0,0,0,0,0,0,0,0,0,0,0"/>
                  <o:lock v:ext="edit" verticies="t"/>
                </v:shape>
                <v:shape id="Freeform 1923" o:spid="_x0000_s1118" style="position:absolute;left:40125;top:15405;width:775;height:11646;visibility:visible;mso-wrap-style:square;v-text-anchor:top" coordsize="165,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" path="m,2427l14,2197v,-5,4,-8,8,-8c26,2190,30,2193,29,2198l15,2428v,4,-4,7,-8,7c3,2434,,2431,,2427xm22,2059l37,1829v,-5,4,-8,8,-7c49,1822,52,1825,52,1830l38,2060v,4,-4,7,-8,7c25,2067,22,2063,22,2059xm45,1691l59,1461v1,-4,4,-8,9,-7c72,1454,75,1457,75,1462l61,1692v-1,4,-4,7,-9,7c48,1699,45,1695,45,1691xm68,1323l82,1093v,-4,4,-8,8,-7c95,1086,98,1090,97,1094l83,1324v,4,-4,7,-8,7c71,1331,68,1327,68,1323xm91,955l105,725v,-4,4,-8,8,-7c117,718,120,722,120,726l106,956v,4,-4,7,-8,7c94,963,90,959,91,955xm113,587l128,357v,-4,4,-7,8,-7c140,350,143,354,143,358l129,588v-1,4,-4,7,-8,7c116,595,113,591,113,587xm136,219l149,8v,-5,4,-8,8,-7c162,1,165,4,165,9l151,220v,4,-3,7,-8,7c139,227,136,223,136,219xe" fillcolor="black" strokeweight=".05pt">
                  <v:path arrowok="t" o:connecttype="custom" o:connectlocs="0,1160764;6573,1050761;10329,1046935;13616,1051240;7043,1161242;3287,1164590;0,1160764;10329,984760;17372,874758;21128,871410;24415,875236;17842,985238;14085,988586;10329,984760;21128,808756;27701,698754;31927,695406;35214,699232;28640,809235;24415,812583;21128,808756;31927,632753;38500,522750;42256,519402;45543,523229;38970,633231;35214,636579;31927,632753;42726,456749;49299,346747;53055,343399;56342,347225;49769,457227;46012,460575;42726,456749;53055,280745;60098,170743;63854,167395;67141,171221;60567,281223;56811,284571;53055,280745;63854,104741;69958,3826;73714,478;77470,4304;70897,105220;67141,108568;63854,104741" o:connectangles="0,0,0,0,0,0,0,0,0,0,0,0,0,0,0,0,0,0,0,0,0,0,0,0,0,0,0,0,0,0,0,0,0,0,0,0,0,0,0,0,0,0,0,0,0,0,0,0,0"/>
                  <o:lock v:ext="edit" verticies="t"/>
                </v:shape>
                <v:shape id="Freeform 1924" o:spid="_x0000_s1119" style="position:absolute;left:10997;top:400;width:5595;height:958;visibility:visible;mso-wrap-style:square;v-text-anchor:top" coordsize="119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" path="m72,142v-6,5,-13,9,-19,12c47,157,41,158,34,158v-10,,-18,-3,-25,-9c3,143,,135,,126v,-6,1,-12,4,-17c7,105,11,101,15,98v5,-3,11,-5,18,-6c37,91,45,90,57,90,68,89,77,88,82,86v2,-5,2,-9,2,-13c84,69,83,65,79,63,75,59,69,58,60,58v-8,,-14,1,-19,5c36,66,32,71,30,78l11,76c15,65,21,57,29,51v9,-6,19,-9,32,-9c75,42,86,45,94,52v6,5,9,11,9,19c103,77,102,84,100,91r-6,28c92,128,91,135,91,140v,4,1,9,3,15l74,155v-1,-3,-1,-8,-2,-13xm79,99v-2,1,-5,2,-8,3c68,102,63,103,56,103v-11,1,-19,3,-24,4c28,109,24,111,22,114v-2,4,-3,7,-3,11c19,130,21,135,24,138v4,4,9,5,16,5c46,143,52,142,58,138v6,-3,10,-8,13,-13c75,119,77,110,79,99xm145,v11,24,16,48,16,74c161,90,159,106,155,121v-5,14,-11,28,-20,43c129,173,119,185,106,200r-15,c99,191,108,179,117,163v9,-15,16,-31,20,-46c141,102,143,87,143,71,143,48,139,25,131,r14,xm277,45r18,l285,91r52,l347,45r18,l342,155r-19,l334,106r-52,l272,155r-19,l277,45xm440,142v-6,5,-13,9,-19,12c415,157,409,158,402,158v-10,,-18,-3,-25,-9c371,143,368,135,368,126v,-6,1,-12,4,-17c375,105,379,101,383,98v5,-3,11,-5,18,-6c405,91,413,90,425,90v11,-1,20,-2,25,-4c452,81,452,77,452,73v,-4,-1,-8,-5,-10c443,59,437,58,428,58v-8,,-14,1,-19,5c404,66,400,71,398,78l379,76v4,-11,10,-19,18,-25c406,45,416,42,429,42v14,,25,3,33,10c468,57,471,63,471,71v,6,-1,13,-3,20l462,119v-2,9,-3,16,-3,21c459,144,460,149,462,155r-20,c441,152,441,147,440,142xm447,99v-2,1,-5,2,-8,3c436,102,431,103,424,103v-11,1,-19,3,-24,4c396,109,392,111,390,114v-2,4,-3,7,-3,11c387,130,389,135,392,138v4,4,9,5,16,5c414,143,420,142,426,138v6,-3,10,-8,13,-13c443,119,445,110,447,99xm468,198l500,45r18,l515,60v6,-7,12,-11,17,-14c537,44,542,42,548,42v11,,19,4,26,12c581,61,585,72,585,87v,11,-2,22,-6,31c575,128,571,135,565,141v-6,6,-11,10,-17,13c542,156,537,158,531,158v-14,,-24,-7,-31,-20l487,198r-19,xm506,110v,8,,14,2,17c509,132,512,135,516,138v4,3,9,4,14,4c541,142,549,136,556,124v7,-12,10,-24,10,-37c566,77,564,70,559,65v-4,-5,-10,-8,-16,-8c538,57,533,59,529,61v-4,3,-8,7,-11,12c514,78,511,84,509,91v-2,7,-3,14,-3,19xm599,198r1,-18c604,181,607,182,611,182v4,,7,-1,9,-3c623,177,627,173,630,166r6,-10l618,45r19,l645,101v2,11,3,22,4,33l699,45r19,l648,170v-7,12,-13,20,-18,24c624,198,618,200,611,200v-4,,-8,,-12,-2xm775,45r18,l783,92r1,c788,92,792,90,796,87v3,-3,8,-10,13,-19c815,58,821,52,826,49v5,-3,10,-4,15,-4c845,45,849,45,853,47r-5,11c846,57,844,57,842,57v-3,,-6,1,-8,3c832,62,829,66,825,73v-8,14,-16,22,-26,25c802,100,806,101,809,104v3,3,6,8,9,16l832,155r-20,l801,127v-3,-9,-6,-15,-9,-18c789,106,785,104,780,104r-11,51l751,155r11,-51c758,104,754,105,751,107v-3,2,-9,8,-17,19l711,155r-23,l718,118v8,-10,18,-17,27,-20c741,96,738,93,736,89v-2,-4,-4,-11,-6,-20c729,64,728,60,727,59v-1,-2,-3,-3,-5,-3c720,56,717,57,714,58r1,-12c718,45,721,45,725,45v6,,11,2,14,5c742,54,744,60,746,70v2,9,4,15,7,18c755,91,759,92,764,92l775,45xm885,45r18,l893,91r52,l955,45r18,l950,155r-19,l942,106r-52,l880,155r-19,l885,45xm1048,142v-6,5,-13,9,-19,12c1023,157,1017,158,1010,158v-10,,-18,-3,-25,-9c979,143,976,135,976,126v,-6,1,-12,4,-17c983,105,987,101,991,98v5,-3,11,-5,18,-6c1013,91,1021,90,1033,90v11,-1,20,-2,25,-4c1060,81,1060,77,1060,73v,-4,-1,-8,-5,-10c1051,59,1045,58,1036,58v-8,,-14,1,-19,5c1012,66,1008,71,1006,78l987,76v4,-11,10,-19,18,-25c1014,45,1024,42,1037,42v14,,25,3,33,10c1076,57,1079,63,1079,71v,6,-1,13,-3,20l1070,119v-2,9,-3,16,-3,21c1067,144,1068,149,1070,155r-20,c1049,152,1049,147,1048,142xm1055,99v-2,1,-5,2,-8,3c1044,102,1039,103,1032,103v-11,1,-19,3,-24,4c1004,109,1000,111,998,114v-2,4,-3,7,-3,11c995,130,997,135,1000,138v4,4,9,5,16,5c1022,143,1028,142,1034,138v6,-3,10,-8,13,-13c1051,119,1053,110,1055,99xm1194,45r-24,110l1152,155r9,-46l1155,109v-8,,-13,1,-15,1c1137,111,1134,112,1130,115v-3,3,-7,6,-10,11l1099,155r-23,l1097,127v7,-10,15,-16,23,-19c1112,106,1106,102,1102,98v-4,-5,-6,-11,-6,-18c1096,73,1098,67,1102,61v3,-5,8,-10,15,-12c1123,46,1133,45,1146,45r48,xm1172,60r-26,c1132,60,1123,62,1120,65v-3,4,-5,9,-5,13c1115,82,1116,86,1118,89v2,2,5,4,7,5c1128,94,1133,95,1139,95r26,l1172,60xe" fillcolor="black" strokeweight="0">
                  <v:path arrowok="t" o:connecttype="custom" o:connectlocs="0,60408;38420,41231;14056,37395;48259,34039;34672,74311;14993,51298;27175,66161;72623,58010;64190,56093;138219,21574;160240,74311;118540,74311;176639,71434;199129,43148;191632,30204;216465,24930;216465,74311;198660,49381;191164,68558;234269,21574;268941,25889;248794,75749;238018,60887;261913,31163;237080,52737;295179,79585;304082,64243;286277,95885;367334,44107;399663,22533;374362,46984;375299,60887;357026,49860;336411,56572;338285,26848;349530,33560;423090,21574;445112,74311;403412,74311;461510,71434;484000,43148;476504,30204;501336,24930;501336,74311;483532,49381;476035,68558;548190,74311;529449,55134;524763,51778;536945,21574;522420,37395;549127,28766" o:connectangles="0,0,0,0,0,0,0,0,0,0,0,0,0,0,0,0,0,0,0,0,0,0,0,0,0,0,0,0,0,0,0,0,0,0,0,0,0,0,0,0,0,0,0,0,0,0,0,0,0,0,0,0"/>
                  <o:lock v:ext="edit" verticies="t"/>
                </v:shape>
                <v:oval id="Oval 1925" o:spid="_x0000_s1120" style="position:absolute;left:14318;top:30486;width:170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" filled="f" strokeweight=".55pt">
                  <v:stroke endcap="round"/>
                </v:oval>
                <v:shape id="Freeform 1926" o:spid="_x0000_s1121" style="position:absolute;left:15061;top:31013;width:267;height:584;visibility:visible;mso-wrap-style:square;v-text-anchor:top" coordsize="5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" path="m16,122l35,30c27,37,15,42,,46l3,32c11,29,18,25,25,20,33,16,38,11,42,8,44,6,46,3,48,r9,l31,122r-15,xe" fillcolor="black" strokeweight="0">
                  <v:path arrowok="t" o:connecttype="custom" o:connectlocs="7486,58420;16376,14366;0,22027;1404,15323;11697,9577;19652,3831;22459,0;26670,0;14505,58420;7486,58420" o:connectangles="0,0,0,0,0,0,0,0,0,0"/>
                </v:shape>
                <v:line id="Line 1927" o:spid="_x0000_s1122" style="position:absolute;visibility:visible;mso-wrap-style:square" from="14318,32226" to="16020,3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" strokeweight=".55pt">
                  <v:stroke endcap="round"/>
                </v:line>
                <v:line id="Line 1928" o:spid="_x0000_s1123" style="position:absolute;flip:y;visibility:visible;mso-wrap-style:square" from="16039,26149" to="17627,3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" strokeweight=".55pt">
                  <v:stroke endcap="round"/>
                </v:line>
                <v:oval id="Oval 1929" o:spid="_x0000_s1124" style="position:absolute;left:18001;top:30486;width:170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" filled="f" strokeweight=".55pt">
                  <v:stroke endcap="round"/>
                </v:oval>
                <v:shape id="Freeform 1930" o:spid="_x0000_s1125" style="position:absolute;left:18675;top:31013;width:406;height:584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" path="m,122v2,-7,4,-13,7,-18c9,99,13,94,18,90,22,86,31,78,44,68,52,62,57,57,60,54v4,-4,7,-9,9,-13c70,38,71,35,71,32,71,26,69,22,65,18,61,14,56,12,51,12v-6,,-11,2,-15,6c31,22,28,28,26,37l12,35c13,24,17,15,24,9,31,3,40,,50,v7,,14,1,19,4c75,7,79,11,82,16v3,5,4,11,4,16c86,40,83,48,77,56,74,60,63,70,46,83,39,89,33,94,29,98v-3,4,-6,7,-8,11l76,109r-3,13l,122xe" fillcolor="black" strokeweight="0">
                  <v:path arrowok="t" o:connecttype="custom" o:connectlocs="0,58420;3308,49801;8506,43097;20793,32562;28353,25858;32607,19633;33552,15323;30716,8619;24100,5746;17012,8619;12287,17718;5671,16760;11341,4310;23628,0;32607,1915;38750,7662;40640,15323;36387,26816;21738,39745;13704,46928;9924,52195;35914,52195;34497,58420;0,58420" o:connectangles="0,0,0,0,0,0,0,0,0,0,0,0,0,0,0,0,0,0,0,0,0,0,0,0"/>
                </v:shape>
                <v:line id="Line 1931" o:spid="_x0000_s1126" style="position:absolute;visibility:visible;mso-wrap-style:square" from="18001,32226" to="19703,3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" strokeweight=".55pt">
                  <v:stroke endcap="round"/>
                </v:line>
                <v:line id="Line 1932" o:spid="_x0000_s1127" style="position:absolute;flip:y;visibility:visible;mso-wrap-style:square" from="19697,25857" to="24110,3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" strokeweight=".55pt">
                  <v:stroke endcap="round"/>
                </v:line>
                <v:oval id="Oval 1933" o:spid="_x0000_s1128" style="position:absolute;left:24974;top:30486;width:170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" filled="f" strokeweight=".55pt">
                  <v:stroke endcap="round"/>
                </v:oval>
                <v:shape id="Freeform 1934" o:spid="_x0000_s1129" style="position:absolute;left:25647;top:31013;width:400;height:590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" path="m,90l15,89v1,8,3,14,7,18c26,111,31,112,37,112v8,,14,-2,19,-8c62,99,65,93,65,86,65,80,63,75,58,71,54,67,49,65,42,65v-1,,-2,,-5,1l40,53v1,,3,,4,c53,53,59,51,64,47v5,-4,7,-9,7,-15c71,26,69,21,65,18,61,14,57,12,51,12v-5,,-10,2,-14,6c32,22,30,27,28,34l14,31c16,21,21,13,28,8,35,2,43,,52,,62,,70,3,77,9v6,6,9,13,9,22c86,38,84,43,81,48v-4,5,-9,9,-15,12c71,63,74,66,76,70v3,4,4,9,4,14c80,95,76,104,68,112v-9,8,-18,12,-30,12c27,124,18,121,12,115,5,109,1,101,,90xe" fillcolor="black" strokeweight="0">
                  <v:path arrowok="t" o:connecttype="custom" o:connectlocs="0,42863;6978,42386;10234,50959;17211,53340;26050,49530;30236,40958;26980,33814;19537,30956;17211,31433;18607,25241;20468,25241;29771,22384;33027,15240;30236,8573;23724,5715;17211,8573;13025,16193;6512,14764;13025,3810;24189,0;35818,4286;40005,14764;37679,22860;30702,28575;35353,33338;37214,40005;31632,53340;17677,59055;5582,54769;0,42863" o:connectangles="0,0,0,0,0,0,0,0,0,0,0,0,0,0,0,0,0,0,0,0,0,0,0,0,0,0,0,0,0,0"/>
                </v:shape>
                <v:line id="Line 1935" o:spid="_x0000_s1130" style="position:absolute;visibility:visible;mso-wrap-style:square" from="24974,32226" to="26676,3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" strokeweight=".55pt">
                  <v:stroke endcap="round"/>
                </v:line>
                <v:line id="Line 1936" o:spid="_x0000_s1131" style="position:absolute;flip:y;visibility:visible;mso-wrap-style:square" from="26676,26149" to="29793,3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" strokeweight=".55pt">
                  <v:stroke endcap="round"/>
                </v:line>
                <v:oval id="Oval 1937" o:spid="_x0000_s1132" style="position:absolute;left:37267;top:30041;width:170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" filled="f" strokeweight=".55pt">
                  <v:stroke endcap="round"/>
                </v:oval>
                <v:shape id="Freeform 1938" o:spid="_x0000_s1133" style="position:absolute;left:37890;top:30695;width:400;height:585;visibility:visible;mso-wrap-style:square;v-text-anchor:top" coordsize="6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" path="m32,92l37,69,,69,2,57,53,r9,l50,59r13,l60,69r-12,l43,92r-11,xm39,59l46,20,13,59r26,xe" fillcolor="black" stroked="f">
                  <v:path arrowok="t" o:connecttype="custom" o:connectlocs="20320,58420;23495,43815;0,43815;1270,36195;33655,0;39370,0;31750,37465;40005,37465;38100,43815;30480,43815;27305,58420;20320,58420;24765,37465;29210,12700;8255,37465;24765,37465" o:connectangles="0,0,0,0,0,0,0,0,0,0,0,0,0,0,0,0"/>
                  <o:lock v:ext="edit" verticies="t"/>
                </v:shape>
                <v:line id="Line 1939" o:spid="_x0000_s1134" style="position:absolute;visibility:visible;mso-wrap-style:square" from="37363,31781" to="39064,3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" strokeweight=".55pt">
                  <v:stroke endcap="round"/>
                </v:line>
                <v:line id="Line 1940" o:spid="_x0000_s1135" style="position:absolute;flip:y;visibility:visible;mso-wrap-style:square" from="39064,26720" to="41642,3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" strokeweight=".55pt">
                  <v:stroke endcap="round"/>
                </v:line>
                <v:shape id="Freeform 1941" o:spid="_x0000_s1136" style="position:absolute;left:27565;top:3263;width:69;height:4699;visibility:visible;mso-wrap-style:square;v-text-anchor:top" coordsize="15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" path="m,975l,683v,-4,3,-8,8,-8c12,675,15,679,15,683r,292c15,979,12,983,8,983,3,983,,979,,975xm,606l,499v,-4,3,-8,8,-8c12,491,15,495,15,499r,107c15,611,12,614,8,614,3,614,,611,,606xm,422l,130v,-4,3,-8,8,-8c12,122,15,126,15,130r,292c15,426,12,430,8,430,3,430,,426,,422xm,53l,7c,3,3,,8,v4,,7,3,7,7l15,53v,5,-3,8,-7,8c3,61,,58,,53xe" fillcolor="black" strokeweight=".05pt">
                  <v:path arrowok="t" o:connecttype="custom" o:connectlocs="0,466076;0,326492;3725,322668;6985,326492;6985,466076;3725,469900;0,466076;0,289684;0,238535;3725,234711;6985,238535;6985,289684;3725,293508;0,289684;0,201727;0,62143;3725,58319;6985,62143;6985,201727;3725,205551;0,201727;0,25335;0,3346;3725,0;6985,3346;6985,25335;3725,29160;0,25335" o:connectangles="0,0,0,0,0,0,0,0,0,0,0,0,0,0,0,0,0,0,0,0,0,0,0,0,0,0,0,0"/>
                  <o:lock v:ext="edit" verticies="t"/>
                </v:shape>
                <v:shape id="Freeform 1942" o:spid="_x0000_s1137" style="position:absolute;left:12629;top:5575;width:29826;height:76;visibility:visible;mso-wrap-style:square;v-text-anchor:top" coordsize="636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" path="m6357,16r-291,c6061,16,6058,12,6058,8v,-4,3,-8,8,-8l6357,v5,,8,4,8,8c6365,12,6362,16,6357,16xm5989,16r-108,c5877,16,5874,12,5874,8v,-4,3,-8,7,-8l5989,v4,,7,4,7,8c5996,12,5993,16,5989,16xm5804,16r-291,c5508,16,5505,12,5505,8v,-4,3,-8,8,-8l5804,v5,,8,4,8,8c5812,12,5809,16,5804,16xm5436,16r-108,c5324,16,5321,12,5321,8v,-4,3,-8,7,-8l5436,v4,,8,4,8,8c5444,12,5440,16,5436,16xm5252,16r-292,c4955,16,4952,12,4952,8v,-4,3,-8,8,-8l5252,v4,,7,4,7,8c5259,12,5256,16,5252,16xm4883,16r-108,c4771,16,4768,12,4768,8v,-4,3,-8,7,-8l4883,v4,,8,4,8,8c4891,12,4887,16,4883,16xm4699,16r-292,c4402,16,4399,12,4399,8v,-4,3,-8,8,-8l4699,v4,,7,4,7,8c4706,12,4703,16,4699,16xm4330,16r-108,c4218,16,4215,12,4215,8v,-4,3,-8,7,-8l4330,v4,,8,4,8,8c4338,12,4334,16,4330,16xm4146,16r-292,c3850,16,3846,12,3846,8v,-4,4,-8,8,-8l4146,v4,,7,4,7,8c4153,12,4150,16,4146,16xm3777,16r-108,c3665,16,3662,12,3662,8v,-4,3,-8,7,-8l3777,v4,,8,4,8,8c3785,12,3781,16,3777,16xm3593,16r-292,c3297,16,3293,12,3293,8v,-4,4,-8,8,-8l3593,v4,,7,4,7,8c3600,12,3597,16,3593,16xm3224,16r-108,c3112,16,3109,12,3109,8v,-4,3,-8,7,-8l3224,v4,,8,4,8,8c3232,12,3228,16,3224,16xm3040,16r-292,c2744,16,2740,12,2740,8v,-4,4,-8,8,-8l3040,v4,,7,4,7,8c3047,12,3044,16,3040,16xm2671,16r-107,c2559,16,2556,12,2556,8v,-4,3,-8,8,-8l2671,v4,,8,4,8,8c2679,12,2675,16,2671,16xm2487,16r-292,c2191,16,2187,12,2187,8v,-4,4,-8,8,-8l2487,v4,,7,4,7,8c2494,12,2491,16,2487,16xm2118,16r-107,c2006,16,2003,12,2003,8v,-4,3,-8,8,-8l2118,v4,,8,4,8,8c2126,12,2122,16,2118,16xm1934,16r-292,c1638,16,1634,12,1634,8v,-4,4,-8,8,-8l1934,v4,,7,4,7,8c1941,12,1938,16,1934,16xm1565,16r-107,c1453,16,1450,12,1450,8v,-4,3,-8,8,-8l1565,v4,,8,4,8,8c1573,12,1569,16,1565,16xm1381,16r-292,c1085,16,1081,12,1081,8v,-4,4,-8,8,-8l1381,v4,,7,4,7,8c1388,12,1385,16,1381,16xm1012,16r-107,c900,16,897,12,897,8v,-4,3,-8,8,-8l1012,v4,,8,4,8,8c1020,12,1016,16,1012,16xm828,16r-292,c532,16,528,12,528,8v,-4,4,-8,8,-8l828,v4,,8,4,8,8c836,12,832,16,828,16xm459,16r-107,c347,16,344,12,344,8v,-4,3,-8,8,-8l459,v4,,8,4,8,8c467,12,463,16,459,16xm275,16l8,16c4,16,,12,,8,,4,4,,8,l275,v4,,8,4,8,8c283,12,279,16,275,16xe" fillcolor="black" strokeweight=".05pt">
                  <v:path arrowok="t" o:connecttype="custom" o:connectlocs="2838737,3810;2982595,3810;2755796,7620;2806404,0;2719714,7620;2583354,0;2719714,7620;2493384,3810;2551021,3810;2324222,7620;2461051,0;2288140,7620;2237532,0;2288140,7620;2061341,3810;2205199,3810;1978400,7620;2029008,0;1942787,7620;1805958,0;1942787,7620;1715988,3810;1773625,3810;1546826,7620;1683655,0;1510744,7620;1460136,0;1510744,7620;1283945,3810;1427803,3810;1201473,7620;1251612,0;1165391,7620;1028562,0;1165391,7620;938592,3810;996229,3810;769430,7620;906259,0;733348,7620;683209,0;733348,7620;506549,3810;650407,3810;424077,7620;474216,0;387995,7620;251166,0;387995,7620;161196,3810;218833,3810;3749,7620;128863,0" o:connectangles="0,0,0,0,0,0,0,0,0,0,0,0,0,0,0,0,0,0,0,0,0,0,0,0,0,0,0,0,0,0,0,0,0,0,0,0,0,0,0,0,0,0,0,0,0,0,0,0,0,0,0,0,0"/>
                  <o:lock v:ext="edit" verticies="t"/>
                </v:shape>
                <v:shape id="Freeform 1943" o:spid="_x0000_s1138" style="position:absolute;left:25577;top:6794;width:3931;height:1664;visibility:visible;mso-wrap-style:square;v-text-anchor:top" coordsize="83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" path="m839,c756,114,667,251,536,302,419,348,269,327,158,333l,156e" filled="f" strokeweight=".55pt">
                  <v:stroke endcap="round"/>
                  <v:path arrowok="t" o:connecttype="custom" o:connectlocs="393065,0;251112,144379;74022,159199;0,74580" o:connectangles="0,0,0,0"/>
                </v:shape>
                <v:line id="Line 1968" o:spid="_x0000_s1139" style="position:absolute;visibility:visible;mso-wrap-style:square" from="16039,32226" to="21703,40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" strokeweight=".55pt">
                  <v:stroke endcap="round"/>
                </v:line>
                <v:line id="Line 1969" o:spid="_x0000_s1140" style="position:absolute;visibility:visible;mso-wrap-style:square" from="26676,32226" to="31489,3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" strokeweight=".55pt">
                  <v:stroke endcap="round"/>
                </v:line>
                <v:line id="Line 1970" o:spid="_x0000_s1141" style="position:absolute;visibility:visible;mso-wrap-style:square" from="39128,31781" to="41801,3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" strokeweight=".55pt">
                  <v:stroke endcap="round"/>
                </v:line>
                <v:shape id="Freeform 1971" o:spid="_x0000_s1142" style="position:absolute;left:12642;top:46710;width:29826;height:76;visibility:visible;mso-wrap-style:square;v-text-anchor:top" coordsize="636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" path="m7,l299,v4,,8,4,8,8c307,12,303,16,299,16l7,16c3,16,,12,,8,,4,3,,7,xm376,l484,v4,,7,4,7,8c491,12,488,16,484,16r-108,c372,16,368,12,368,8v,-4,4,-8,8,-8xm560,l852,v4,,8,4,8,8c860,12,856,16,852,16r-292,c556,16,553,12,553,8v,-4,3,-8,7,-8xm929,r107,c1041,,1044,4,1044,8v,4,-3,8,-8,8l929,16v-4,,-8,-4,-8,-8c921,4,925,,929,xm1113,r292,c1409,,1413,4,1413,8v,4,-4,8,-8,8l1113,16v-4,,-7,-4,-7,-8c1106,4,1109,,1113,xm1482,r107,c1594,,1597,4,1597,8v,4,-3,8,-8,8l1482,16v-4,,-8,-4,-8,-8c1474,4,1478,,1482,xm1666,r292,c1962,,1966,4,1966,8v,4,-4,8,-8,8l1666,16v-4,,-7,-4,-7,-8c1659,4,1662,,1666,xm2035,r107,c2147,,2150,4,2150,8v,4,-3,8,-8,8l2035,16v-4,,-8,-4,-8,-8c2027,4,2031,,2035,xm2219,r292,c2515,,2519,4,2519,8v,4,-4,8,-8,8l2219,16v-4,,-7,-4,-7,-8c2212,4,2215,,2219,xm2588,r107,c2700,,2703,4,2703,8v,4,-3,8,-8,8l2588,16v-4,,-8,-4,-8,-8c2580,4,2584,,2588,xm2772,r292,c3068,,3072,4,3072,8v,4,-4,8,-8,8l2772,16v-4,,-8,-4,-8,-8c2764,4,2768,,2772,xm3141,r107,c3253,,3256,4,3256,8v,4,-3,8,-8,8l3141,16v-4,,-8,-4,-8,-8c3133,4,3137,,3141,xm3325,r292,c3621,,3625,4,3625,8v,4,-4,8,-8,8l3325,16v-4,,-8,-4,-8,-8c3317,4,3321,,3325,xm3694,r107,c3806,,3809,4,3809,8v,4,-3,8,-8,8l3694,16v-4,,-8,-4,-8,-8c3686,4,3690,,3694,xm3878,r292,c4174,,4178,4,4178,8v,4,-4,8,-8,8l3878,16v-4,,-8,-4,-8,-8c3870,4,3874,,3878,xm4247,r107,c4358,,4362,4,4362,8v,4,-4,8,-8,8l4247,16v-5,,-8,-4,-8,-8c4239,4,4242,,4247,xm4431,r292,c4727,,4731,4,4731,8v,4,-4,8,-8,8l4431,16v-4,,-8,-4,-8,-8c4423,4,4427,,4431,xm4800,r107,c4911,,4915,4,4915,8v,4,-4,8,-8,8l4800,16v-5,,-8,-4,-8,-8c4792,4,4795,,4800,xm4984,r292,c5280,,5284,4,5284,8v,4,-4,8,-8,8l4984,16v-4,,-8,-4,-8,-8c4976,4,4980,,4984,xm5353,r107,c5464,,5468,4,5468,8v,4,-4,8,-8,8l5353,16v-5,,-8,-4,-8,-8c5345,4,5348,,5353,xm5537,r292,c5833,,5836,4,5836,8v,4,-3,8,-7,8l5537,16v-4,,-8,-4,-8,-8c5529,4,5533,,5537,xm5906,r107,c6017,,6021,4,6021,8v,4,-4,8,-8,8l5906,16v-5,,-8,-4,-8,-8c5898,4,5901,,5906,xm6090,r267,c6361,,6365,4,6365,8v,4,-4,8,-8,8l6090,16v-4,,-8,-4,-8,-8c6082,4,6086,,6090,xe" fillcolor="black" strokeweight=".05pt">
                  <v:path arrowok="t" o:connecttype="custom" o:connectlocs="143858,3810;0,3810;226799,0;176191,7620;262412,0;399241,7620;262412,0;489211,3810;431574,3810;658373,0;521544,7620;694455,0;744594,7620;694455,0;921254,3810;777396,3810;1003726,0;953587,7620;1039808,0;1176637,7620;1039808,0;1266607,3810;1208970,3810;1435769,0;1298940,7620;1471851,0;1521990,7620;1471851,0;1698650,3810;1554323,3810;1781122,0;1730983,7620;1817204,0;1954033,7620;1817204,0;2044003,3810;1986366,3810;2213165,0;2076336,7620;2249247,0;2299386,7620;2249247,0;2476046,3810;2331719,3810;2558518,0;2508379,7620;2594600,0;2731429,7620;2594600,0;2821399,3810;2763762,3810;2978846,0;2853732,7620" o:connectangles="0,0,0,0,0,0,0,0,0,0,0,0,0,0,0,0,0,0,0,0,0,0,0,0,0,0,0,0,0,0,0,0,0,0,0,0,0,0,0,0,0,0,0,0,0,0,0,0,0,0,0,0,0"/>
                  <o:lock v:ext="edit" verticies="t"/>
                </v:shape>
                <v:oval id="Oval 1972" o:spid="_x0000_s1143" style="position:absolute;left:29235;top:52063;width:224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" fillcolor="white [3212]" strokeweight="0"/>
                <v:oval id="Oval 1973" o:spid="_x0000_s1144" style="position:absolute;left:29292;top:52095;width:22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" filled="f" strokeweight=".95pt">
                  <v:stroke endcap="round"/>
                </v:oval>
                <v:shape id="Freeform 1974" o:spid="_x0000_s1145" style="position:absolute;left:32422;top:38614;width:70;height:3207;visibility:visible;mso-wrap-style:square;v-text-anchor:top" coordsize="1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" path="m,663l,371v,-4,3,-7,7,-7c12,364,15,367,15,371r,292c15,668,12,671,7,671,3,671,,668,,663xm,295l,187v,-4,3,-8,7,-8c12,179,15,183,15,187r,108c15,299,12,302,7,302,3,302,,299,,295xm,110l,8c,4,3,,7,v5,,8,4,8,8l15,110v,5,-3,8,-8,8c3,118,,115,,110xe" fillcolor="black" strokeweight=".05pt">
                  <v:path arrowok="t" o:connecttype="custom" o:connectlocs="0,316852;0,177303;3260,173958;6985,177303;6985,316852;3260,320675;0,316852;0,140982;0,89368;3260,85545;6985,89368;6985,140982;3260,144328;0,140982;0,52570;0,3823;3260,0;6985,3823;6985,52570;3260,56393;0,52570" o:connectangles="0,0,0,0,0,0,0,0,0,0,0,0,0,0,0,0,0,0,0,0,0"/>
                  <o:lock v:ext="edit" verticies="t"/>
                </v:shape>
                <v:shape id="Freeform 1975" o:spid="_x0000_s1146" style="position:absolute;left:36512;top:38614;width:76;height:3207;visibility:visible;mso-wrap-style:square;v-text-anchor:top" coordsize="1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" path="m,663l,371v,-4,4,-7,8,-7c12,364,16,367,16,371r,292c16,668,12,671,8,671,4,671,,668,,663xm,295l,187v,-4,4,-8,8,-8c12,179,16,183,16,187r,108c16,299,12,302,8,302,4,302,,299,,295xm,110l,8c,4,4,,8,v4,,8,4,8,8l16,110v,5,-4,8,-8,8c4,118,,115,,110xe" fillcolor="black" strokeweight=".05pt">
                  <v:path arrowok="t" o:connecttype="custom" o:connectlocs="0,316852;0,177303;3810,173958;7620,177303;7620,316852;3810,320675;0,316852;0,140982;0,89368;3810,85545;7620,89368;7620,140982;3810,144328;0,140982;0,52570;0,3823;3810,0;7620,3823;7620,52570;3810,56393;0,52570" o:connectangles="0,0,0,0,0,0,0,0,0,0,0,0,0,0,0,0,0,0,0,0,0"/>
                  <o:lock v:ext="edit" verticies="t"/>
                </v:shape>
                <v:shape id="Freeform 1976" o:spid="_x0000_s1147" style="position:absolute;left:30384;top:51777;width:70;height:2966;visibility:visible;mso-wrap-style:square;v-text-anchor:top" coordsize="15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" path="m,612l,320v,-4,3,-8,7,-8c12,312,15,316,15,320r,292c15,616,12,620,7,620,3,620,,616,,612xm,243l,136v,-4,3,-8,7,-8c12,128,15,132,15,136r,107c15,248,12,251,7,251,3,251,,248,,243xm,59l,7c,3,3,,7,v5,,8,3,8,7l15,59v,4,-3,8,-8,8c3,67,,63,,59xe" fillcolor="black" strokeweight=".05pt">
                  <v:path arrowok="t" o:connecttype="custom" o:connectlocs="0,292719;0,153055;3260,149229;6985,153055;6985,292719;3260,296545;0,292719;0,116227;0,65049;3260,61222;6985,65049;6985,116227;3260,120053;0,116227;0,28220;0,3348;3260,0;6985,3348;6985,28220;3260,32046;0,28220" o:connectangles="0,0,0,0,0,0,0,0,0,0,0,0,0,0,0,0,0,0,0,0,0"/>
                  <o:lock v:ext="edit" verticies="t"/>
                </v:shape>
                <v:shape id="Freeform 1977" o:spid="_x0000_s1148" style="position:absolute;left:34473;top:51676;width:77;height:3067;visibility:visible;mso-wrap-style:square;v-text-anchor:top" coordsize="1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" path="m,633l,341v,-4,4,-8,8,-8c12,333,16,337,16,341r,292c16,637,12,641,8,641,4,641,,637,,633xm,264l,157v,-4,4,-8,8,-8c12,149,16,153,16,157r,107c16,269,12,272,8,272,4,272,,269,,264xm,80l,8c,3,4,,8,v4,,8,3,8,8l16,80v,4,-4,8,-8,8c4,88,,84,,80xe" fillcolor="black" strokeweight=".05pt">
                  <v:path arrowok="t" o:connecttype="custom" o:connectlocs="0,302877;0,163161;3810,159333;7620,163161;7620,302877;3810,306705;0,302877;0,126318;0,75121;3810,71293;7620,75121;7620,126318;3810,130146;0,126318;0,38278;0,3828;3810,0;7620,3828;7620,38278;3810,42106;0,38278" o:connectangles="0,0,0,0,0,0,0,0,0,0,0,0,0,0,0,0,0,0,0,0,0"/>
                  <o:lock v:ext="edit" verticies="t"/>
                </v:shape>
                <v:shape id="Freeform 1978" o:spid="_x0000_s1149" style="position:absolute;left:38569;top:51676;width:70;height:3207;visibility:visible;mso-wrap-style:square;v-text-anchor:top" coordsize="1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" path="m,663l,371v,-4,4,-7,8,-7c12,364,15,367,15,371r,292c15,667,12,671,8,671,4,671,,667,,663xm,295l,187v,-4,4,-8,8,-8c12,179,15,183,15,187r,108c15,299,12,302,8,302,4,302,,299,,295xm,110l,8c,3,4,,8,v4,,7,3,7,8l15,110v,5,-3,8,-7,8c4,118,,115,,110xe" fillcolor="black" strokeweight=".05pt">
                  <v:path arrowok="t" o:connecttype="custom" o:connectlocs="0,316852;0,177303;3725,173958;6985,177303;6985,316852;3725,320675;0,316852;0,140982;0,89368;3725,85545;6985,89368;6985,140982;3725,144328;0,140982;0,52570;0,3823;3725,0;6985,3823;6985,52570;3725,56393;0,52570" o:connectangles="0,0,0,0,0,0,0,0,0,0,0,0,0,0,0,0,0,0,0,0,0"/>
                  <o:lock v:ext="edit" verticies="t"/>
                </v:shape>
                <v:line id="Line 1979" o:spid="_x0000_s1150" style="position:absolute;flip:y;visibility:visible;mso-wrap-style:square" from="41763,40259" to="41763,5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" strokeweight=".95pt">
                  <v:stroke endcap="round"/>
                </v:line>
                <v:line id="Line 1980" o:spid="_x0000_s1151" style="position:absolute;flip:x y;visibility:visible;mso-wrap-style:square" from="39522,40259" to="40741,5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" strokeweight=".95pt">
                  <v:stroke endcap="round"/>
                </v:line>
                <v:line id="Line 1981" o:spid="_x0000_s1152" style="position:absolute;visibility:visible;mso-wrap-style:square" from="40741,54381" to="41763,5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" strokeweight=".95pt">
                  <v:stroke endcap="round"/>
                </v:line>
                <v:line id="Line 1982" o:spid="_x0000_s1153" style="position:absolute;flip:x y;visibility:visible;mso-wrap-style:square" from="37655,40062" to="39712,5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" strokeweight=".95pt">
                  <v:stroke endcap="round"/>
                </v:line>
                <v:line id="Line 1983" o:spid="_x0000_s1154" style="position:absolute;flip:x y;visibility:visible;mso-wrap-style:square" from="35445,40449" to="37496,5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" strokeweight=".95pt">
                  <v:stroke endcap="round"/>
                </v:line>
                <v:line id="Line 1984" o:spid="_x0000_s1155" style="position:absolute;flip:x y;visibility:visible;mso-wrap-style:square" from="33559,40055" to="35616,5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" strokeweight=".95pt">
                  <v:stroke endcap="round"/>
                </v:line>
                <v:line id="Line 1985" o:spid="_x0000_s1156" style="position:absolute;flip:x y;visibility:visible;mso-wrap-style:square" from="31349,40449" to="33407,5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" strokeweight=".95pt">
                  <v:stroke endcap="round"/>
                </v:line>
                <v:line id="Line 1986" o:spid="_x0000_s1157" style="position:absolute;flip:y;visibility:visible;mso-wrap-style:square" from="29311,40062" to="31349,5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" strokeweight=".95pt">
                  <v:stroke endcap="round"/>
                </v:line>
                <v:shape id="Freeform 1987" o:spid="_x0000_s1158" style="position:absolute;left:31482;top:40405;width:2121;height:13062;visibility:visible;mso-wrap-style:square;v-text-anchor:top" coordsize="452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" path="m1,2722l38,2494v,-4,4,-7,8,-6c51,2489,53,2492,53,2497l16,2724v,4,-4,7,-9,7c3,2730,,2726,1,2722xm59,2358l96,2130v1,-4,4,-7,9,-6c109,2125,112,2128,111,2133l75,2360v-1,4,-5,7,-9,7c62,2366,59,2362,59,2358xm118,1994r36,-228c155,1762,159,1759,163,1760v4,1,7,4,6,9l133,1996v-1,4,-5,7,-9,7c120,2002,117,1998,118,1994xm176,1630r36,-228c213,1398,217,1395,221,1396v4,1,7,4,7,9l191,1632v,4,-4,7,-9,7c178,1638,175,1634,176,1630xm234,1266r37,-228c271,1034,275,1031,280,1032v4,1,7,4,6,9l250,1268v-1,4,-5,7,-9,7c237,1274,234,1270,234,1266xm293,902l329,674v1,-4,5,-7,9,-6c342,669,345,672,344,677l308,904v-1,4,-5,7,-9,7c295,910,292,906,293,902xm351,538l387,310v1,-4,5,-7,9,-6c400,305,403,308,403,313l366,540v-1,4,-4,7,-9,7c353,546,350,542,351,538xm409,174l436,7v1,-4,5,-7,9,-6c449,1,452,5,451,10l424,176v,4,-4,7,-8,7c411,182,409,178,409,174xe" fillcolor="black" strokeweight=".05pt">
                  <v:path arrowok="t" o:connecttype="custom" o:connectlocs="469,1301890;17831,1192842;21584,1189972;24869,1194276;7508,1302847;3285,1306195;469,1301890;27684,1127795;45046,1018746;49269,1015876;52084,1020181;35192,1128751;30969,1132099;27684,1127795;55369,953699;72261,844650;76484,841781;79299,846085;62407,954656;58184,958004;55369,953699;82584,779604;99476,670555;103699,667685;106983,671990;89622,780560;85399,783908;82584,779604;109799,605508;127160,496459;131383,493590;134199,497894;117306,606465;113083,609813;109799,605508;137483,431413;154375,322364;158598,319494;161414,323799;144522,432369;140298,435717;137483,431413;164698,257317;181590,148268;185813,145398;189098,149703;171737,258274;167514,261622;164698,257317;191913,83222;204582,3348;208805,478;211621,4783;198952,84178;195198,87526;191913,83222" o:connectangles="0,0,0,0,0,0,0,0,0,0,0,0,0,0,0,0,0,0,0,0,0,0,0,0,0,0,0,0,0,0,0,0,0,0,0,0,0,0,0,0,0,0,0,0,0,0,0,0,0,0,0,0,0,0,0,0"/>
                  <o:lock v:ext="edit" verticies="t"/>
                </v:shape>
                <v:shape id="Freeform 1988" o:spid="_x0000_s1159" style="position:absolute;left:33368;top:40030;width:2109;height:13068;visibility:visible;mso-wrap-style:square;v-text-anchor:top" coordsize="451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" path="m1,2722l37,2495v1,-5,5,-7,9,-7c50,2489,53,2493,52,2497l16,2725v-1,4,-5,7,-9,6c3,2730,,2726,1,2722xm59,2358l95,2131v1,-5,5,-7,9,-7c108,2125,111,2129,110,2133l74,2361v-1,4,-5,7,-9,6c61,2366,58,2362,59,2358xm117,1994r37,-227c154,1762,158,1760,162,1760v5,1,7,5,7,9l132,1997v,4,-4,7,-8,6c119,2002,116,1998,117,1994xm175,1630r37,-227c213,1398,217,1396,221,1396v4,1,7,5,6,9l191,1633v-1,4,-5,7,-9,6c178,1638,175,1634,175,1630xm234,1266r36,-227c271,1035,275,1032,279,1032v4,1,7,5,6,9l249,1269v-1,4,-5,7,-9,6c236,1274,233,1270,234,1266xm292,902l329,675v,-4,4,-7,8,-7c342,669,344,673,344,677l307,905v,4,-4,7,-9,6c294,910,291,906,292,902xm350,538l387,311v1,-4,4,-7,9,-7c400,305,403,309,402,313l366,541v-1,4,-5,7,-9,6c353,546,350,542,350,538xm409,174l435,8v1,-5,5,-8,9,-7c448,2,451,6,451,10l424,177v-1,4,-5,7,-9,6c411,182,408,178,409,174xe" fillcolor="black" strokeweight=".05pt">
                  <v:path arrowok="t" o:connecttype="custom" o:connectlocs="467,1302047;17296,1193463;21503,1190115;24307,1194420;7479,1303482;3272,1306352;467,1302047;27580,1127930;44408,1019347;48615,1015998;51420,1020303;34591,1129365;30384,1132235;27580,1127930;54692,953814;71987,845230;75727,841882;78999,846187;61703,955249;57964,958119;54692,953814;81804,779697;99099,671114;103306,667765;106111,672070;89283,781132;85076,784002;81804,779697;109383,605581;126212,496997;130419,493649;133223,497954;116395,607016;112188,609886;109383,605581;136495,431464;153791,322881;157531,319532;160803,323837;143507,432899;139300,435769;136495,431464;163608,257348;180903,148764;185110,145416;187915,149721;171087,258783;166880,261653;163608,257348;191187,83231;203341,3827;207548,478;210820,4783;198199,84667;193992,87537;191187,83231" o:connectangles="0,0,0,0,0,0,0,0,0,0,0,0,0,0,0,0,0,0,0,0,0,0,0,0,0,0,0,0,0,0,0,0,0,0,0,0,0,0,0,0,0,0,0,0,0,0,0,0,0,0,0,0,0,0,0,0"/>
                  <o:lock v:ext="edit" verticies="t"/>
                </v:shape>
                <v:shape id="Freeform 1989" o:spid="_x0000_s1160" style="position:absolute;left:35578;top:40405;width:2115;height:13062;visibility:visible;mso-wrap-style:square;v-text-anchor:top" coordsize="451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" path="m1,2722l37,2494v1,-4,5,-7,9,-6c50,2488,53,2492,52,2496l16,2724v-1,4,-5,7,-9,6c3,2730,,2726,1,2722xm59,2358l95,2130v1,-4,5,-7,9,-6c108,2124,111,2128,111,2132l74,2360v-1,4,-5,7,-9,6c61,2366,58,2362,59,2358xm117,1994r37,-228c154,1762,158,1759,162,1760v5,,7,4,7,8l132,1996v,4,-4,7,-8,6c119,2002,117,1998,117,1994xm176,1630r36,-228c213,1398,217,1395,221,1396v4,,7,4,6,8l191,1632v-1,4,-5,7,-9,6c178,1638,175,1634,176,1630xm234,1266r36,-228c271,1034,275,1031,279,1032v4,,7,4,6,8l249,1268v-1,4,-5,7,-9,6c236,1274,233,1270,234,1266xm292,902l329,674v,-4,4,-7,8,-6c342,668,344,672,344,676l307,904v,4,-4,7,-8,6c294,910,291,906,292,902xm350,538l387,310v1,-4,5,-7,9,-6c400,304,403,308,402,313l366,540v-1,4,-5,7,-9,6c353,546,350,542,350,538xm409,174l436,7v,-4,4,-7,8,-6c448,1,451,5,451,9l424,176v-1,4,-5,7,-9,6c411,182,408,178,409,174xe" fillcolor="black" strokeweight=".05pt">
                  <v:path arrowok="t" o:connecttype="custom" o:connectlocs="469,1301890;17348,1192842;21567,1189972;24381,1193798;7502,1302847;3282,1305717;469,1301890;27663,1127795;44542,1018746;48761,1015876;52043,1019703;34695,1128751;30476,1131621;27663,1127795;54856,953699;72204,844650;75955,841781;79237,845607;61889,954656;58138,957526;54856,953699;82519,779604;99398,670555;103618,667685;106431,671511;89552,780560;85332,783430;82519,779604;109713,605508;126592,496459;130811,493590;133625,497416;116746,606465;112526,609334;109713,605508;136907,431413;154254,322364;158005,319494;161287,323320;143939,432369;140189,435239;136907,431413;164100,257317;181448,148268;185668,145398;188481,149703;171602,258274;167382,261143;164100,257317;191763,83222;204422,3348;208173,478;211455,4305;198796,84178;194576,87048;191763,83222" o:connectangles="0,0,0,0,0,0,0,0,0,0,0,0,0,0,0,0,0,0,0,0,0,0,0,0,0,0,0,0,0,0,0,0,0,0,0,0,0,0,0,0,0,0,0,0,0,0,0,0,0,0,0,0,0,0,0,0"/>
                  <o:lock v:ext="edit" verticies="t"/>
                </v:shape>
                <v:shape id="Freeform 1990" o:spid="_x0000_s1161" style="position:absolute;left:37464;top:40017;width:2108;height:13069;visibility:visible;mso-wrap-style:square;v-text-anchor:top" coordsize="451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" path="m,2722l37,2495v,-5,4,-7,9,-7c50,2489,53,2493,52,2497l15,2724v,5,-4,8,-8,7c2,2730,,2726,,2722xm59,2358l95,2131v1,-5,5,-7,9,-7c108,2125,111,2129,110,2133l74,2360v-1,5,-5,8,-9,7c61,2366,58,2362,59,2358xm117,1994r36,-227c154,1762,158,1760,162,1760v4,1,7,5,7,9l132,1996v-1,5,-4,8,-9,7c119,2002,116,1998,117,1994xm175,1630r37,-227c212,1398,216,1396,221,1396v4,1,7,5,6,9l190,1633v,4,-4,7,-8,6c177,1638,175,1634,175,1630xm234,1266r36,-227c271,1034,275,1032,279,1032v4,1,7,5,6,9l249,1269v-1,4,-5,7,-9,6c236,1274,233,1270,234,1266xm292,902l328,675v1,-5,5,-7,9,-7c341,669,344,673,344,677l307,905v-1,4,-5,7,-9,6c294,910,291,906,292,902xm350,538l387,311v,-5,4,-7,8,-7c400,305,403,309,402,313l365,541v,4,-4,7,-8,6c352,546,350,542,350,538xm409,174l435,7v1,-4,5,-7,9,-6c448,2,451,6,450,10l424,177v-1,4,-5,7,-9,6c411,182,408,178,409,174xe" fillcolor="black" strokeweight=".05pt">
                  <v:path arrowok="t" o:connecttype="custom" o:connectlocs="0,1302047;17296,1193463;21503,1190115;24307,1194420;7012,1303003;3272,1306352;0,1302047;27580,1127930;44408,1019347;48615,1015998;51420,1020303;34591,1128887;30384,1132235;27580,1127930;54692,953814;71520,845230;75727,841882;78999,846187;61703,954770;57496,958119;54692,953814;81804,779697;99099,671114;103306,667765;106111,672070;88816,781132;85076,784002;81804,779697;109383,605581;126212,496997;130419,493649;133223,497954;116395,607016;112188,609886;109383,605581;136495,431464;153324,322881;157531,319532;160803,323837;143507,432899;139300,435769;136495,431464;163608,257348;180903,148764;184643,145416;187915,149721;170619,258783;166880,261653;163608,257348;191187,83231;203341,3348;207548,478;210353,4783;198199,84667;193992,87537;191187,83231" o:connectangles="0,0,0,0,0,0,0,0,0,0,0,0,0,0,0,0,0,0,0,0,0,0,0,0,0,0,0,0,0,0,0,0,0,0,0,0,0,0,0,0,0,0,0,0,0,0,0,0,0,0,0,0,0,0,0,0"/>
                  <o:lock v:ext="edit" verticies="t"/>
                </v:shape>
                <v:shape id="Freeform 1991" o:spid="_x0000_s1162" style="position:absolute;left:39674;top:40411;width:2127;height:13056;visibility:visible;mso-wrap-style:square;v-text-anchor:top" coordsize="454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" path="m,2720l37,2493v1,-4,5,-7,9,-7c50,2487,53,2491,52,2495l15,2723v,4,-4,7,-8,6c2,2728,,2724,,2720xm59,2356l96,2129v,-4,4,-7,9,-6c109,2123,112,2127,111,2131l74,2359v-1,4,-4,7,-9,6c61,2364,58,2361,59,2356xm118,1992r36,-227c155,1761,159,1758,163,1759v4,,7,4,7,8l133,1995v-1,4,-5,7,-9,6c120,2001,117,1997,118,1992xm177,1628r36,-227c214,1397,218,1394,222,1395v4,,7,4,6,8l192,1631v-1,4,-5,7,-9,6c179,1637,176,1633,177,1628xm235,1265r37,-228c273,1033,277,1030,281,1031v4,,7,4,6,9l250,1267v,4,-4,7,-8,6c237,1273,235,1269,235,1265xm294,901l331,673v,-4,4,-7,9,-6c344,667,347,671,346,676l309,903v,4,-4,7,-9,6c296,909,293,905,294,901xm353,537l390,309v,-4,4,-7,8,-6c402,304,405,308,405,312l368,539v-1,4,-5,7,-9,7c355,545,352,541,353,537xm412,173l438,7v1,-4,5,-7,9,-7c451,1,454,5,454,9l427,175v-1,4,-5,7,-9,7c414,181,411,177,412,173xe" fillcolor="black" strokeweight=".05pt">
                  <v:path arrowok="t" o:connecttype="custom" o:connectlocs="0,1300778;17337,1192220;21554,1188873;24365,1193177;7028,1302212;3280,1305082;0,1300778;27645,1126703;44981,1018146;49199,1015276;52010,1019102;34673,1128138;30456,1131007;27645,1126703;55290,952628;72158,844071;76375,841201;79655,845027;62318,954063;58101,956932;55290,952628;82935,778554;99803,669996;104020,667127;106831,670953;89963,779988;85746,782858;82935,778554;110111,604957;127448,495922;131665,493052;134476,497356;117139,605914;113391,608783;110111,604957;137756,430883;155092,321847;159309,318977;162121,323282;144784,431839;140567,434708;137756,430883;165401,256808;182737,147772;186486,144903;189766,149207;172429,257764;168212,261112;165401,256808;193046,82733;205228,3348;209445,0;212725,4304;200074,83690;195857,87037;193046,82733" o:connectangles="0,0,0,0,0,0,0,0,0,0,0,0,0,0,0,0,0,0,0,0,0,0,0,0,0,0,0,0,0,0,0,0,0,0,0,0,0,0,0,0,0,0,0,0,0,0,0,0,0,0,0,0,0,0,0,0"/>
                  <o:lock v:ext="edit" verticies="t"/>
                </v:shape>
                <v:line id="Line 1992" o:spid="_x0000_s1163" style="position:absolute;flip:y;visibility:visible;mso-wrap-style:square" from="39712,49555" to="40322,53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" strokeweight=".95pt">
                  <v:stroke endcap="round"/>
                </v:line>
                <v:line id="Line 1993" o:spid="_x0000_s1164" style="position:absolute;flip:y;visibility:visible;mso-wrap-style:square" from="38601,40170" to="39522,4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" strokeweight=".95pt">
                  <v:stroke endcap="round"/>
                </v:line>
                <v:line id="Line 1994" o:spid="_x0000_s1165" style="position:absolute;flip:x;visibility:visible;mso-wrap-style:square" from="35616,47459" to="36550,53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" strokeweight=".95pt">
                  <v:stroke endcap="round"/>
                </v:line>
                <v:line id="Line 1995" o:spid="_x0000_s1166" style="position:absolute;flip:x;visibility:visible;mso-wrap-style:square" from="34505,40074" to="35445,4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" strokeweight=".95pt">
                  <v:stroke endcap="round"/>
                </v:line>
                <v:line id="Line 1996" o:spid="_x0000_s1167" style="position:absolute;flip:y;visibility:visible;mso-wrap-style:square" from="31527,47459" to="32454,53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" strokeweight=".95pt">
                  <v:stroke endcap="round"/>
                </v:line>
                <v:shape id="Freeform 1997" o:spid="_x0000_s1168" style="position:absolute;left:40607;top:38614;width:70;height:3092;visibility:visible;mso-wrap-style:square;v-text-anchor:top" coordsize="15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" path="m,639l,348v,-5,3,-8,8,-8c12,340,15,343,15,348r,291c15,644,12,647,8,647,3,647,,644,,639xm,271l,163v,-4,3,-7,8,-7c12,156,15,159,15,163r,108c15,275,12,278,8,278,3,278,,275,,271xm,86l,8c,4,3,,8,v4,,7,4,7,8l15,86v,5,-3,8,-7,8c3,94,,91,,86xe" fillcolor="black" strokeweight=".05pt">
                  <v:path arrowok="t" o:connecttype="custom" o:connectlocs="0,305421;0,166333;3725,162509;6985,166333;6985,305421;3725,309245;0,305421;0,129529;0,77909;3725,74563;6985,77909;6985,129529;3725,132875;0,129529;0,41105;0,3824;3725,0;6985,3824;6985,41105;3725,44929;0,41105" o:connectangles="0,0,0,0,0,0,0,0,0,0,0,0,0,0,0,0,0,0,0,0,0"/>
                  <o:lock v:ext="edit" verticies="t"/>
                </v:shape>
                <v:shape id="Freeform 1998" o:spid="_x0000_s1169" style="position:absolute;left:39483;top:39084;width:2318;height:2356;visibility:visible;mso-wrap-style:square;v-text-anchor:top" coordsize="494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" path="m279,19l247,15r1,l200,20r2,l156,34r1,-1l117,55r1,-1l82,83r1,-1l77,90v-2,3,-7,3,-10,1c63,88,63,83,66,80r6,-7c72,72,72,72,73,71l109,42v,,,,1,l150,20v,-1,1,-1,1,-1l197,5v1,,1,,2,l247,v,,1,,1,l281,3v4,1,7,4,7,9c287,16,284,19,279,19xm19,208r-4,39l15,246r5,48l20,292r14,45l33,336r22,41l54,376r29,35l82,409r3,2c88,414,89,419,86,422v-3,4,-8,4,-11,1l73,421v-1,,-1,,-1,-1l43,385v-1,,-1,,-1,-1l20,343v-1,,-1,-1,-1,-1l5,297v,-1,,-1,,-2l,247v,,,-1,,-1l4,206v,-4,4,-7,8,-7c17,200,20,203,19,208xm202,473r46,5l247,478r48,-5l293,473r45,-14l337,460r41,-22l377,439r32,-27c412,409,417,410,419,413v3,3,3,8,-1,11l386,450v,1,,1,-1,1l344,473v,,-1,1,-1,1l298,488v-1,,-1,,-2,l248,493v,,-1,,-1,l200,488v-4,,-7,-4,-7,-8c194,476,197,473,202,473xm473,297r1,-5l474,294r5,-48l479,247r-5,-48l474,201,460,156r1,1l439,116r1,1l417,90v-3,-3,-2,-8,1,-11c421,76,426,77,429,80r22,28c452,108,452,108,452,109r22,41c474,150,475,151,475,151r14,45c489,197,489,197,489,198r5,48c494,246,494,247,494,247r-5,48c489,296,489,296,489,297r-2,4c486,305,482,307,478,306v-4,-1,-7,-5,-5,-9xm303,23l293,20v-4,-1,-6,-6,-5,-10c289,6,294,4,298,5r10,3c312,10,314,14,313,18v-1,4,-6,6,-10,5xe" fillcolor="black" strokeweight=".05pt">
                  <v:path arrowok="t" o:connecttype="custom" o:connectlocs="115888,7168;93836,9557;73192,16247;54894,26282;38473,39662;36127,43007;30966,38229;34250,33928;51610,20070;70846,9079;93367,2389;116357,0;135124,5734;8914,99395;7038,117554;9384,139535;15483,160561;25336,179675;38473,195445;40349,201657;34250,201179;20175,183976;9384,163906;2346,141924;0,118031;1877,98439;8914,99395;116357,228417;138408,226028;158583,219338;177350,209303;191895,196878;196117,202613;180634,215515;160929,226506;138877,233196;115888,235585;90552,229373;221922,141924;222391,140491;224737,118031;222391,96050;216292,75024;206439,55910;196117,37751;211600,51609;222391,71679;229429,93661;231775,117554;229429,140969;228491,143836;221922,141924;137470,9557;139816,2389;146853,8601" o:connectangles="0,0,0,0,0,0,0,0,0,0,0,0,0,0,0,0,0,0,0,0,0,0,0,0,0,0,0,0,0,0,0,0,0,0,0,0,0,0,0,0,0,0,0,0,0,0,0,0,0,0,0,0,0,0,0"/>
                  <o:lock v:ext="edit" verticies="t"/>
                </v:shape>
                <v:shape id="Freeform 1999" o:spid="_x0000_s1170" style="position:absolute;left:39522;top:39116;width:2241;height:1143;visibility:visible;mso-wrap-style:square;v-text-anchor:top" coordsize="3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" path="m,180r,-8l,166r1,-9l2,149r2,-7l5,136r2,-6l8,124r3,-6l14,111r2,-6l19,99r2,-5l24,89r4,-6l31,77r4,-5l40,66r4,-5l48,56r5,-6l58,47r6,-6l70,36r7,-5l83,27r7,-4l97,19r7,-3l110,13r8,-3l123,8r7,-2l139,4r8,-2l154,1,160,r8,l177,r7,l192,1r8,1l206,2r8,2l220,5r7,3l233,9r9,4l250,16r4,2l261,22r6,4l274,29r6,5l285,38r5,3l295,47r5,4l305,56r5,7l314,67r3,4l321,75r3,6l328,87r3,6l333,96r2,5l338,108r2,5l342,117r2,6l346,130r2,6l349,142r1,7l352,157r,5l352,169r1,5l353,180e" filled="f" strokeweight=".95pt">
                  <v:stroke endcap="round"/>
                  <v:path arrowok="t" o:connecttype="custom" o:connectlocs="0,109220;635,99695;2540,90170;4445,82550;6985,74930;10160,66675;13335,59690;17780,52705;22225,45720;27940,38735;33655,31750;40640,26035;48895,19685;57150,14605;66040,10160;74930,6350;82550,3810;93345,1270;101600,0;112395,0;121920,635;130810,1270;139700,3175;147955,5715;158750,10160;165735,13970;173990,18415;180975,24130;187325,29845;193675,35560;199390,42545;203835,47625;208280,55245;211455,60960;214630,68580;217170,74295;219710,82550;221615,90170;223520,99695;223520,107315;224155,114300" o:connectangles="0,0,0,0,0,0,0,0,0,0,0,0,0,0,0,0,0,0,0,0,0,0,0,0,0,0,0,0,0,0,0,0,0,0,0,0,0,0,0,0,0"/>
                </v:shape>
                <v:shape id="Freeform 2000" o:spid="_x0000_s1171" style="position:absolute;left:35394;top:39084;width:2311;height:2356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" path="m278,19l246,15r1,l199,20r2,l156,34r1,-1l116,55r1,-1l82,83r1,-1l77,90v-3,3,-8,4,-11,1c63,88,62,84,65,80r7,-7c72,72,72,72,73,72l108,43v,-1,,-1,1,-1l150,20v,-1,1,-1,1,-1l196,5v1,,1,,2,l246,v,,1,,1,l280,3v4,1,7,4,7,9c286,16,283,19,278,19xm19,208r-4,39l15,246r5,48l20,292r14,45l33,336r22,41l54,376r29,35l82,410r3,2c89,415,89,420,86,423v-2,3,-7,4,-10,1l73,421v-1,,-1,,-1,-1l43,385v-1,,-1,,-1,-1l20,343v-1,,-1,-1,-1,-1l5,297v,-1,,-1,,-2l,247v,,,-1,,-1l4,207v,-4,4,-7,8,-7c17,200,20,204,19,208xm202,473r45,5l246,478r48,-5l292,473r45,-14l336,460r41,-22l376,439r33,-28c412,408,417,409,420,412v2,3,2,8,-1,11l385,450v,1,,1,-1,1l343,473v,,-1,1,-1,1l297,488v-1,,-1,,-2,l247,493v,,-1,,-1,l201,488v-4,,-7,-4,-7,-8c194,476,198,473,202,473xm472,295r1,-3l473,294r5,-48l478,247r-5,-48l473,201,459,156r1,1l438,116r1,1l415,89v-3,-4,-2,-8,1,-11c419,75,424,76,427,79r23,29c451,108,451,108,451,109r22,41c473,150,474,151,474,151r14,45c488,197,488,197,488,198r5,48c493,246,493,247,493,247r-5,48c488,296,488,296,488,297r-1,3c486,304,481,306,477,305v-4,-2,-6,-6,-5,-10xm301,22r-9,-2c288,19,286,14,287,10v1,-4,6,-6,10,-5l305,8v4,1,7,5,5,9c309,21,305,24,301,22xe" fillcolor="black" strokeweight=".05pt">
                  <v:path arrowok="t" o:connecttype="custom" o:connectlocs="115336,7168;93300,9557;73140,16247;54386,26282;38445,39662;36101,43007;30475,38229;34226,34406;51104,20070;70795,9079;92831,2389;115804,0;134558,5734;8908,99395;7033,117554;9377,139535;15472,160561;25318,179675;38445,195923;40321,202135;34226,201179;20160,183976;9377,163906;2344,141924;0,118031;1875,98917;8908,99395;115804,228417;137840,226028;158000,219338;176754,209303;191757,196400;196446,202135;180036,215515;160345,226506;138309,233196;115336,235585;90956,229373;221294,140969;221763,140491;224107,118031;221763,96050;215668,75024;205822,55910;195039,37273;210980,51609;221763,71679;228796,93661;231140,117554;228796,140969;228327,143358;221294,140969;136902,9557;139247,2389;145342,8124" o:connectangles="0,0,0,0,0,0,0,0,0,0,0,0,0,0,0,0,0,0,0,0,0,0,0,0,0,0,0,0,0,0,0,0,0,0,0,0,0,0,0,0,0,0,0,0,0,0,0,0,0,0,0,0,0,0,0"/>
                  <o:lock v:ext="edit" verticies="t"/>
                </v:shape>
                <v:shape id="Freeform 2001" o:spid="_x0000_s1172" style="position:absolute;left:35426;top:39116;width:2241;height:1143;visibility:visible;mso-wrap-style:square;v-text-anchor:top" coordsize="3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" path="m,180r,-8l,166r2,-9l3,149r1,-7l5,136r2,-6l8,124r3,-6l14,111r2,-6l19,99r3,-5l25,89r3,-6l32,77r4,-5l40,66r5,-5l48,56r5,-6l58,47r7,-6l70,36r7,-5l83,27r7,-4l98,19r6,-3l110,13r8,-3l124,8r7,-2l139,4r8,-2l155,1,161,r7,l177,r8,l193,1r7,1l206,2r8,2l221,5r7,3l233,9r9,4l250,16r4,2l261,22r6,4l274,29r7,5l285,38r5,3l295,47r6,4l306,56r4,7l315,67r3,4l321,75r3,6l328,87r3,6l333,96r2,5l338,108r2,5l342,117r2,6l346,130r2,6l349,142r2,7l352,157r,5l353,169r,5l353,180e" filled="f" strokeweight=".95pt">
                  <v:stroke endcap="round"/>
                  <v:path arrowok="t" o:connecttype="custom" o:connectlocs="0,109220;1270,99695;2540,90170;4445,82550;6985,74930;10160,66675;13970,59690;17780,52705;22860,45720;28575,38735;33655,31750;41275,26035;48895,19685;57150,14605;66040,10160;74930,6350;83185,3810;93345,1270;102235,0;112395,0;122555,635;130810,1270;140335,3175;147955,5715;158750,10160;165735,13970;173990,18415;180975,24130;187325,29845;194310,35560;200025,42545;203835,47625;208280,55245;211455,60960;214630,68580;217170,74295;219710,82550;221615,90170;223520,99695;224155,107315;224155,114300" o:connectangles="0,0,0,0,0,0,0,0,0,0,0,0,0,0,0,0,0,0,0,0,0,0,0,0,0,0,0,0,0,0,0,0,0,0,0,0,0,0,0,0,0"/>
                </v:shape>
                <v:shape id="Freeform 2002" o:spid="_x0000_s1173" style="position:absolute;left:31298;top:39084;width:2318;height:2356;visibility:visible;mso-wrap-style:square;v-text-anchor:top" coordsize="494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" path="m278,19l246,15r1,l199,20r2,l156,34r1,-1l116,55r1,-1l82,83r1,-1l77,90v-3,3,-8,4,-11,1c63,88,62,84,65,80r7,-7c72,72,72,72,73,72l108,43v,-1,,-1,1,-1l150,20v,-1,1,-1,1,-1l196,5v1,,1,,2,l246,v,,1,,1,l280,3v4,1,7,4,7,9c286,16,283,19,278,19xm19,208r-4,39l15,246r5,48l20,292r14,45l33,336r22,41l54,376r29,35l82,410r3,2c89,415,89,420,86,423v-2,3,-7,4,-10,1l73,421v-1,,-1,,-1,-1l43,385v-1,,-1,,-1,-1l20,343v-1,,-1,-1,-1,-1l5,297v,-1,,-1,,-2l,247v,,,-1,,-1l4,207v,-4,4,-7,8,-7c17,200,20,204,19,208xm202,473r45,5l246,478r48,-5l292,473r46,-14l337,460r40,-22l376,438r33,-27c413,409,418,409,420,412v3,4,2,9,-1,11l385,450v,1,,1,-1,1l344,473v,,-1,1,-1,1l297,488v-1,,-1,,-2,l247,493v,,-1,,-1,l201,488v-4,,-7,-4,-7,-8c194,476,198,473,202,473xm473,296r1,-4l474,294r5,-48l479,247r-5,-48l474,201,460,156r1,1l439,116r1,1l416,89v-2,-3,-2,-8,1,-10c421,76,425,76,428,80r23,28c452,108,452,108,452,109r22,41c474,150,475,151,475,151r14,45c489,197,489,197,489,198r5,48c494,246,494,247,494,247r-5,48c489,296,489,296,489,297r-1,3c486,304,482,307,478,305v-4,-1,-6,-5,-5,-9xm303,23l292,20v-4,-1,-6,-6,-5,-10c288,6,293,4,297,5r10,3c311,9,313,14,312,18v-1,4,-5,6,-9,5xe" fillcolor="black" strokeweight=".05pt">
                  <v:path arrowok="t" o:connecttype="custom" o:connectlocs="115418,7168;93367,9557;73192,16247;54425,26282;38473,39662;36127,43007;30497,38229;34250,34406;51141,20070;70846,9079;92898,2389;115888,0;134655,5734;8914,99395;7038,117554;9384,139535;15483,160561;25336,179675;38473,195923;40349,202135;34250,201179;20175,183976;9384,163906;2346,141924;0,118031;1877,98917;8914,99395;115888,228417;137939,226028;158583,219338;176881,209303;191895,196400;196586,202135;180165,215515;160929,226506;138408,233196;115418,235585;91021,229373;221922,141447;222391,140491;224737,118031;222391,96050;216292,75024;206439,55910;195648,37751;211600,51609;222391,71679;229429,93661;231775,117554;229429,140969;228960,143358;221922,141447;137001,9557;139347,2389;146384,8601" o:connectangles="0,0,0,0,0,0,0,0,0,0,0,0,0,0,0,0,0,0,0,0,0,0,0,0,0,0,0,0,0,0,0,0,0,0,0,0,0,0,0,0,0,0,0,0,0,0,0,0,0,0,0,0,0,0,0"/>
                  <o:lock v:ext="edit" verticies="t"/>
                </v:shape>
                <v:shape id="Freeform 2003" o:spid="_x0000_s1174" style="position:absolute;left:31330;top:39116;width:2248;height:1143;visibility:visible;mso-wrap-style:square;v-text-anchor:top" coordsize="35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" path="m,180r,-8l1,166r1,-9l3,149r1,-7l6,136r2,-6l9,124r2,-6l14,111r3,-6l20,99r2,-5l25,89r3,-6l32,77r4,-5l41,66r4,-5l49,56r5,-6l59,47r6,-6l70,36r7,-5l83,27r7,-4l98,19r6,-3l111,13r7,-3l124,8r7,-2l139,4r8,-2l155,1,161,r8,l177,r8,l193,1r7,1l207,2r7,2l221,5r7,3l234,9r9,4l250,16r5,2l262,22r5,4l275,29r6,5l285,38r5,3l296,47r5,4l306,56r5,7l315,67r3,4l321,75r4,6l329,87r2,6l333,96r3,5l339,108r2,5l343,117r1,6l346,130r2,6l349,142r2,7l352,157r1,5l353,169r1,5l354,180e" filled="f" strokeweight=".95pt">
                  <v:stroke endcap="round"/>
                  <v:path arrowok="t" o:connecttype="custom" o:connectlocs="0,109220;1270,99695;2540,90170;5080,82550;6985,74930;10795,66675;13970,59690;17780,52705;22860,45720;28575,38735;34290,31750;41275,26035;48895,19685;57150,14605;66040,10160;74930,6350;83185,3810;93345,1270;102235,0;112395,0;122555,635;131445,1270;140335,3175;148590,5715;158750,10160;166370,13970;174625,18415;180975,24130;187960,29845;194310,35560;200025,42545;203835,47625;208915,55245;211455,60960;215265,68580;217805,74295;219710,82550;221615,90170;223520,99695;224155,107315;224790,114300" o:connectangles="0,0,0,0,0,0,0,0,0,0,0,0,0,0,0,0,0,0,0,0,0,0,0,0,0,0,0,0,0,0,0,0,0,0,0,0,0,0,0,0,0"/>
                </v:shape>
                <v:shape id="Freeform 2004" o:spid="_x0000_s1175" style="position:absolute;left:33356;top:52063;width:2311;height:2356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" path="m278,474r-32,4l247,478r-48,-5l201,473,156,459r1,1l116,438r1,1l82,410r1,1l77,403v-3,-3,-8,-4,-11,-1c63,404,62,409,65,413r7,7c72,421,72,421,73,421r35,29c108,451,108,451,109,451r41,22c150,473,151,474,151,474r45,14c197,488,197,488,198,488r48,5c246,493,247,493,247,493r33,-3c284,489,287,485,287,481v-1,-4,-4,-7,-9,-7xm19,284l15,246r,1l20,199r,2l34,156r-1,1l55,116r-1,1l83,82r-1,1l85,81v4,-3,4,-8,1,-11c84,67,79,66,76,69r-3,3c72,72,72,72,72,73l43,108v-1,,-1,,-1,1l20,150v-1,,-1,1,-1,1l5,196v,1,,1,,2l,246v,,,1,,1l4,286v,4,4,7,8,7c17,292,20,289,19,284xm202,20r45,-5l246,15r48,5l292,20r45,14l336,33r41,22l376,54r33,28c412,85,417,84,420,81v2,-3,2,-8,-1,-11l385,43v,-1,,-1,-1,-1l343,20v,-1,-1,-1,-1,-1l297,5v-1,,-1,,-2,l247,v,,-1,,-1,l201,5v-4,,-7,4,-7,8c194,17,198,20,202,20xm472,198r1,3l473,199r5,48l478,246r-5,48l473,292r-14,45l460,336r-22,41l439,376r-24,28c412,408,413,412,416,415v3,3,8,2,11,-1l450,385v1,,1,,1,-1l473,343v,,1,-1,1,-1l488,297v,-1,,-1,,-2l493,247v,,,-1,,-1l488,198v,-1,,-1,,-2l487,193v-1,-4,-6,-6,-10,-5c473,190,471,194,472,198xm301,470r-9,3c288,474,286,479,287,483v1,4,6,6,10,5l305,485v4,-1,7,-5,5,-9c309,471,305,469,301,470xe" fillcolor="black" strokeweight=".05pt">
                  <v:path arrowok="t" o:connecttype="custom" o:connectlocs="115336,228417;93300,226028;73140,219338;54386,209303;38445,195923;36101,192578;30475,197356;34226,201179;51104,215515;70795,226506;92831,233196;115804,235585;134558,229851;8908,135712;7033,118031;9377,96050;15472,75024;25318,55910;38445,39662;40321,33450;34226,34406;20160,51609;9377,71679;2344,93661;0,117554;1875,136668;8908,135712;115804,7168;137840,9557;158000,16247;176754,26282;191757,39185;196446,33450;180036,20070;160345,9079;138309,2389;115336,0;90956,6212;221294,94616;221763,95094;224107,117554;221763,139535;215668,160561;205822,179675;195039,198312;210980,183976;221763,163906;228796,141924;231140,118031;228796,94616;228327,92227;221294,94616;136902,226028;139247,233196;145342,227461" o:connectangles="0,0,0,0,0,0,0,0,0,0,0,0,0,0,0,0,0,0,0,0,0,0,0,0,0,0,0,0,0,0,0,0,0,0,0,0,0,0,0,0,0,0,0,0,0,0,0,0,0,0,0,0,0,0,0"/>
                  <o:lock v:ext="edit" verticies="t"/>
                </v:shape>
                <v:shape id="Freeform 2005" o:spid="_x0000_s1176" style="position:absolute;left:37445;top:52063;width:2318;height:2356;visibility:visible;mso-wrap-style:square;v-text-anchor:top" coordsize="494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" path="m279,474r-32,4l248,478r-48,-5l202,473,157,459r1,1l117,438r1,1l83,410r1,l78,403v-3,-3,-8,-4,-11,-1c64,405,63,410,66,413r7,7c73,421,73,421,74,421r35,29c109,451,109,451,110,451r41,22c151,473,152,474,152,474r45,14c198,488,198,488,199,488r48,5c247,493,248,493,248,493r33,-3c285,489,288,485,288,481v-1,-4,-4,-7,-9,-7xm19,285l15,246r,1l20,199r,2l34,156r-1,1l55,116r-1,1l84,82r-1,1l85,82v4,-3,4,-8,1,-11c84,68,79,67,76,70r-2,2c73,72,73,72,73,72l43,107v-1,1,-1,1,-1,2l20,150v-1,,-1,1,-1,1l5,196v,1,,1,,2l,246v,,,1,,1l4,287v,4,4,7,8,7c17,293,20,289,19,285xm202,20r46,-5l247,15r48,5l293,20r45,14l337,33r41,22l377,54r32,27c412,84,417,83,420,80v3,-3,2,-8,-1,-11l386,43v,-1,,-1,-1,-1l344,20v,-1,-1,-1,-1,-1l298,5v-1,,-1,,-2,l248,v,,-1,,-1,l201,5v-5,,-8,4,-7,8c194,17,198,20,202,20xm473,197r1,4l474,199r5,48l479,246r-5,48l474,292r-14,45l461,336r-22,41l440,376r-23,27c414,407,414,411,418,414v3,3,8,2,10,-1l451,385v1,,1,,1,-1l474,343v,,1,-1,1,-1l489,297v,-1,,-1,,-2l494,247v,,,-1,,-1l489,198v,-1,,-1,,-2l488,192v-2,-4,-6,-6,-10,-5c474,188,472,193,473,197xm303,470r-10,3c289,474,287,479,288,483v1,4,6,6,10,5l308,485v4,-2,6,-6,5,-10c311,471,307,469,303,470xe" fillcolor="black" strokeweight=".05pt">
                  <v:path arrowok="t" o:connecttype="custom" o:connectlocs="115888,228417;93836,226028;73661,219338;54894,209303;38942,195923;36596,192578;30966,197356;34719,201179;51610,215515;71315,226506;93367,233196;116357,235585;135124,229851;8914,136190;7038,118031;9384,96050;15483,75024;25336,55910;38942,39662;40349,33928;34719,34406;20175,51131;9384,71679;2346,93661;0,117554;1877,137146;8914,136190;116357,7168;138408,9557;158583,16247;177350,26282;191895,38707;196586,32972;180634,20070;160929,9079;138877,2389;115888,0;91021,6212;221922,94138;222391,95094;224737,117554;222391,139535;216292,160561;206439,179675;196117,197834;211600,183976;222391,163906;229429,141924;231775,118031;229429,94616;228960,91749;221922,94138;137470,226028;139816,233196;146853,226984" o:connectangles="0,0,0,0,0,0,0,0,0,0,0,0,0,0,0,0,0,0,0,0,0,0,0,0,0,0,0,0,0,0,0,0,0,0,0,0,0,0,0,0,0,0,0,0,0,0,0,0,0,0,0,0,0,0,0"/>
                  <o:lock v:ext="edit" verticies="t"/>
                </v:shape>
                <v:shape id="Freeform 2006" o:spid="_x0000_s1177" style="position:absolute;left:40696;top:46710;width:540;height:5429;visibility:visible;mso-wrap-style:square;v-text-anchor:top" coordsize="116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" path="m16,1128l36,898v1,-4,-2,-8,-6,-8c25,890,22,893,21,897l1,1126v-1,5,2,8,7,9c12,1135,16,1132,16,1128xm49,761l69,531v1,-4,-2,-8,-7,-8c58,522,54,525,54,530l33,759v,4,3,8,7,8c45,768,48,765,49,761xm82,393l102,164v,-4,-3,-8,-7,-8c91,155,87,158,87,162l66,392v,4,3,8,7,8c77,401,81,398,82,393xm114,26l116,9v,-5,-3,-8,-7,-9c105,,101,3,101,7l99,25v,4,3,8,7,8c110,34,114,30,114,26xe" fillcolor="black" strokeweight=".05pt">
                  <v:path arrowok="t" o:connecttype="custom" o:connectlocs="7445,539577;16751,429557;13959,425730;9771,429078;465,538620;3722,542925;7445,539577;22800,364023;32106,254003;28849,250176;25126,253524;15355,363066;18612,366893;22800,364023;38155,187991;47461,78449;44204,74622;40481,77492;30710,187512;33967,191339;38155,187991;53044,12437;53975,4305;50718,0;46995,3348;46065,11959;49322,15785;53044,12437" o:connectangles="0,0,0,0,0,0,0,0,0,0,0,0,0,0,0,0,0,0,0,0,0,0,0,0,0,0,0,0"/>
                  <o:lock v:ext="edit" verticies="t"/>
                </v:shape>
                <v:shape id="Freeform 2007" o:spid="_x0000_s1178" style="position:absolute;left:40360;top:49218;width:413;height:2921;visibility:visible;mso-wrap-style:square;v-text-anchor:top" coordsize="88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" path="m73,604l45,375v,-4,3,-8,7,-8c56,366,60,369,60,373l88,602v,4,-3,8,-7,9c77,611,73,608,73,604xm28,238l1,9c,5,3,1,7,1v5,-1,9,2,9,6l44,236v,4,-3,8,-7,9c33,245,29,242,28,238xe" fillcolor="black" strokeweight=".05pt">
                  <v:path arrowok="t" o:connecttype="custom" o:connectlocs="34239,288754;21107,179276;24390,175451;28142,178320;41275,287797;37992,292100;34239,288754;13133,113780;469,4303;3283,478;7505,3346;20638,112824;17354,117127;13133,113780" o:connectangles="0,0,0,0,0,0,0,0,0,0,0,0,0,0"/>
                  <o:lock v:ext="edit" verticies="t"/>
                </v:shape>
                <v:shape id="Freeform 2008" o:spid="_x0000_s1179" style="position:absolute;left:40703;top:46710;width:533;height:7709;visibility:visible;mso-wrap-style:square;v-text-anchor:top" coordsize="114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" path="m,1604l14,1374v,-4,4,-7,8,-7c27,1367,30,1371,30,1375l15,1605v,4,-4,7,-8,7c3,1612,,1608,,1604xm23,1236l37,1006v,-4,4,-7,8,-7c49,999,53,1003,52,1007l38,1237v,4,-4,7,-8,7c26,1244,22,1240,23,1236xm45,868l60,638v,-4,4,-7,8,-7c72,631,75,635,75,639l61,869v,4,-4,8,-8,7c48,876,45,872,45,868xm68,500l82,270v1,-4,4,-7,9,-7c95,263,98,267,98,271l84,501v-1,4,-4,8,-9,7c71,508,68,504,68,500xm91,132l99,8v,-5,3,-8,8,-8c111,1,114,4,114,8r-8,125c106,137,102,141,98,140v-4,,-7,-4,-7,-8xe" fillcolor="black" strokeweight=".05pt">
                  <v:path arrowok="t" o:connecttype="custom" o:connectlocs="0,767064;6551,657074;10294,653726;14037,657552;7018,767542;3275,770890;0,767064;10762,591079;17312,481089;21055,477741;24331,481567;17780,591558;14037,594905;10762,591079;21055,415095;28074,305104;31817,301757;35092,305582;28542,415573;24798,418920;21055,415095;31817,239110;38367,129119;42578,125772;45854,129598;39303,239588;35092,242936;31817,239110;42578,63125;46322,3826;50065,0;53340,3826;49597,63603;45854,66951;42578,63125" o:connectangles="0,0,0,0,0,0,0,0,0,0,0,0,0,0,0,0,0,0,0,0,0,0,0,0,0,0,0,0,0,0,0,0,0,0,0"/>
                  <o:lock v:ext="edit" verticies="t"/>
                </v:shape>
                <v:shape id="Freeform 2009" o:spid="_x0000_s1180" style="position:absolute;left:33387;top:53238;width:2242;height:1143;visibility:visible;mso-wrap-style:square;v-text-anchor:top" coordsize="3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" path="m353,r,9l353,15r-1,8l351,31r-2,7l348,45r-2,6l345,56r-2,6l340,70r-2,6l335,82r-3,4l329,92r-3,5l321,104r-3,5l313,115r-4,5l305,125r-5,5l295,134r-6,6l283,144r-7,5l270,153r-6,5l256,162r-6,3l243,168r-7,3l230,173r-8,1l214,177r-8,1l199,180r-7,l186,180r-9,l169,180r-8,l154,179r-7,-1l140,177r-8,-2l126,173r-6,-2l111,168r-7,-3l99,162r-6,-4l86,155r-7,-4l73,146r-5,-3l64,139r-6,-5l53,129r-5,-5l43,118r-4,-5l36,110r-3,-5l29,99,25,93,22,88,20,84,18,79,15,73,13,68,11,64,9,58,7,51,5,45,4,39,3,31,2,24,1,18,,12,,6,,e" filled="f" strokeweight=".95pt">
                  <v:stroke endcap="round"/>
                  <v:path arrowok="t" o:connecttype="custom" o:connectlocs="224155,5715;223520,14605;221615,24130;219710,32385;217805,39370;214630,48260;210820,54610;207010,61595;201930,69215;196215,76200;190500,82550;183515,88900;175260,94615;167640,100330;158750,104775;149860,108585;140970,110490;130810,113030;121920,114300;112395,114300;102235,114300;93345,113030;83820,111125;76200,108585;66040,104775;59055,100330;50165,95885;43180,90805;36830,85090;30480,78740;24765,71755;20955,66675;15875,59055;12700,53340;9525,46355;6985,40640;4445,32385;2540,24765;1270,15240;0,7620;0,0" o:connectangles="0,0,0,0,0,0,0,0,0,0,0,0,0,0,0,0,0,0,0,0,0,0,0,0,0,0,0,0,0,0,0,0,0,0,0,0,0,0,0,0,0"/>
                </v:shape>
                <v:shape id="Freeform 2010" o:spid="_x0000_s1181" style="position:absolute;left:37483;top:53238;width:2242;height:1143;visibility:visible;mso-wrap-style:square;v-text-anchor:top" coordsize="3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" path="m353,r,9l352,15r,8l351,31r-2,7l348,45r-2,6l344,56r-1,6l340,70r-3,6l334,82r-2,4l329,92r-4,5l321,104r-3,5l312,115r-3,5l304,125r-5,5l295,134r-6,6l283,144r-7,5l270,153r-7,5l256,162r-6,3l242,168r-7,3l229,173r-7,1l214,177r-8,1l199,180r-7,l185,180r-8,l169,180r-9,l154,179r-8,-1l139,177r-7,-2l126,173r-7,-2l111,168r-7,-3l98,162r-6,-4l86,155r-7,-4l73,146r-5,-3l64,139r-6,-5l53,129r-6,-5l42,118r-3,-5l36,110r-3,-5l29,99,25,93,22,88,20,84,17,79,14,73,13,68,11,64,9,58,7,51,5,45,4,39,2,31,1,24r,-6l,12,,6,,e" filled="f" strokeweight=".95pt">
                  <v:stroke endcap="round"/>
                  <v:path arrowok="t" o:connecttype="custom" o:connectlocs="224155,5715;223520,14605;221615,24130;219710,32385;217805,39370;213995,48260;210820,54610;206375,61595;201930,69215;196215,76200;189865,82550;183515,88900;175260,94615;167005,100330;158750,104775;149225,108585;140970,110490;130810,113030;121920,114300;112395,114300;101600,114300;92710,113030;83820,111125;75565,108585;66040,104775;58420,100330;50165,95885;43180,90805;36830,85090;29845,78740;24765,71755;20955,66675;15875,59055;12700,53340;8890,46355;6985,40640;4445,32385;2540,24765;635,15240;0,7620;0,0" o:connectangles="0,0,0,0,0,0,0,0,0,0,0,0,0,0,0,0,0,0,0,0,0,0,0,0,0,0,0,0,0,0,0,0,0,0,0,0,0,0,0,0,0"/>
                </v:shape>
                <v:oval id="Oval 2011" o:spid="_x0000_s1182" style="position:absolute;left:21684;top:39116;width:224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" fillcolor="black" strokeweight="0"/>
                <v:oval id="Oval 2012" o:spid="_x0000_s1183" style="position:absolute;left:21684;top:39116;width:224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" fillcolor="white [3212]" strokeweight=".95pt">
                  <v:stroke endcap="round"/>
                </v:oval>
                <v:shape id="Freeform 2013" o:spid="_x0000_s1184" style="position:absolute;left:18675;top:38614;width:69;height:3207;visibility:visible;mso-wrap-style:square;v-text-anchor:top" coordsize="1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" path="m15,663r,-292c15,367,12,364,8,364v-5,,-8,3,-8,7l,663v,5,3,8,8,8c12,671,15,668,15,663xm15,295r,-108c15,183,12,179,8,179v-5,,-8,4,-8,8l,295v,4,3,7,8,7c12,302,15,299,15,295xm15,110l15,8c15,4,12,,8,,3,,,4,,8l,110v,5,3,8,8,8c12,118,15,115,15,110xe" fillcolor="black" strokeweight=".05pt">
                  <v:path arrowok="t" o:connecttype="custom" o:connectlocs="6985,316852;6985,177303;3725,173958;0,177303;0,316852;3725,320675;6985,316852;6985,140982;6985,89368;3725,85545;0,89368;0,140982;3725,144328;6985,140982;6985,52570;6985,3823;3725,0;0,3823;0,52570;3725,56393;6985,52570" o:connectangles="0,0,0,0,0,0,0,0,0,0,0,0,0,0,0,0,0,0,0,0,0"/>
                  <o:lock v:ext="edit" verticies="t"/>
                </v:shape>
                <v:shape id="Freeform 2014" o:spid="_x0000_s1185" style="position:absolute;left:20713;top:51676;width:70;height:3067;visibility:visible;mso-wrap-style:square;v-text-anchor:top" coordsize="1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" path="m15,633r,-292c15,337,12,333,8,333v-5,,-8,4,-8,8l,633v,4,3,8,8,8c12,641,15,637,15,633xm15,264r,-107c15,153,12,149,8,149v-5,,-8,4,-8,8l,264v,5,3,8,8,8c12,272,15,269,15,264xm15,80l15,8c15,3,12,,8,,3,,,3,,8l,80v,4,3,8,8,8c12,88,15,84,15,80xe" fillcolor="black" strokeweight=".05pt">
                  <v:path arrowok="t" o:connecttype="custom" o:connectlocs="6985,302877;6985,163161;3725,159333;0,163161;0,302877;3725,306705;6985,302877;6985,126318;6985,75121;3725,71293;0,75121;0,126318;3725,130146;6985,126318;6985,38278;6985,3828;3725,0;0,3828;0,38278;3725,42106;6985,38278" o:connectangles="0,0,0,0,0,0,0,0,0,0,0,0,0,0,0,0,0,0,0,0,0"/>
                  <o:lock v:ext="edit" verticies="t"/>
                </v:shape>
                <v:shape id="Freeform 2015" o:spid="_x0000_s1186" style="position:absolute;left:16617;top:51676;width:76;height:3207;visibility:visible;mso-wrap-style:square;v-text-anchor:top" coordsize="1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" path="m16,663r,-292c16,367,12,364,8,364v-4,,-8,3,-8,7l,663v,4,4,8,8,8c12,671,16,667,16,663xm16,295r,-108c16,183,12,179,8,179v-4,,-8,4,-8,8l,295v,4,4,7,8,7c12,302,16,299,16,295xm16,110l16,8c16,3,12,,8,,4,,,3,,8l,110v,5,4,8,8,8c12,118,16,115,16,110xe" fillcolor="black" strokeweight=".05pt">
                  <v:path arrowok="t" o:connecttype="custom" o:connectlocs="7620,316852;7620,177303;3810,173958;0,177303;0,316852;3810,320675;7620,316852;7620,140982;7620,89368;3810,85545;0,89368;0,140982;3810,144328;7620,140982;7620,52570;7620,3823;3810,0;0,3823;0,52570;3810,56393;7620,52570" o:connectangles="0,0,0,0,0,0,0,0,0,0,0,0,0,0,0,0,0,0,0,0,0"/>
                  <o:lock v:ext="edit" verticies="t"/>
                </v:shape>
                <v:line id="Line 2016" o:spid="_x0000_s1187" style="position:absolute;flip:y;visibility:visible;mso-wrap-style:square" from="13499,40259" to="13499,5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" strokeweight=".95pt">
                  <v:stroke endcap="round"/>
                </v:line>
                <v:line id="Line 2017" o:spid="_x0000_s1188" style="position:absolute;flip:y;visibility:visible;mso-wrap-style:square" from="14522,40259" to="15734,5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" strokeweight=".95pt">
                  <v:stroke endcap="round"/>
                </v:line>
                <v:line id="Line 2018" o:spid="_x0000_s1189" style="position:absolute;flip:x;visibility:visible;mso-wrap-style:square" from="13499,54381" to="14522,5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" strokeweight=".95pt">
                  <v:stroke endcap="round"/>
                </v:line>
                <v:line id="Line 2019" o:spid="_x0000_s1190" style="position:absolute;flip:y;visibility:visible;mso-wrap-style:square" from="15544,40062" to="17608,5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" strokeweight=".95pt">
                  <v:stroke endcap="round"/>
                </v:line>
                <v:line id="Line 2020" o:spid="_x0000_s1191" style="position:absolute;flip:y;visibility:visible;mso-wrap-style:square" from="17760,40449" to="19818,5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" strokeweight=".95pt">
                  <v:stroke endcap="round"/>
                </v:line>
                <v:shape id="Freeform 2021" o:spid="_x0000_s1192" style="position:absolute;left:19602;top:40017;width:2140;height:13081;visibility:visible;mso-wrap-style:square;v-text-anchor:top" coordsize="456,2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" path="m16,2727l53,2499v,-4,-3,-8,-7,-9c42,2490,38,2493,37,2497l1,2724v-1,4,2,8,6,9c11,2734,15,2731,16,2727xm75,2363r37,-228c112,2131,109,2127,105,2126v-4,,-8,3,-9,7l60,2360v-1,4,2,8,6,9c70,2370,74,2367,75,2363xm134,1999r36,-228c171,1767,168,1763,164,1763v-4,-1,-8,2,-9,6l118,1996v,5,3,8,7,9c129,2006,133,2003,134,1999xm192,1635r37,-228c230,1403,227,1399,223,1399v-4,-1,-8,2,-9,6l177,1632v,5,2,9,7,9c188,1642,192,1639,192,1635xm251,1271r37,-227c289,1039,286,1035,282,1035v-5,-1,-8,2,-9,6l236,1269v-1,4,2,8,6,8c247,1278,251,1275,251,1271xm310,907l347,680v1,-5,-2,-9,-6,-9c336,670,332,673,332,677l295,905v-1,4,2,8,6,8c305,914,309,911,310,907xm369,543l406,316v,-5,-2,-8,-7,-9c395,306,391,309,391,313l354,541v-1,4,2,8,6,8c364,550,368,547,369,543xm428,179l455,10v1,-5,-2,-9,-6,-9c445,,441,3,440,7l413,177v-1,4,2,8,6,9c423,186,427,183,428,179xe" fillcolor="black" strokeweight=".05pt">
                  <v:path arrowok="t" o:connecttype="custom" o:connectlocs="7509,1304751;24872,1195663;21587,1191357;17364,1194706;469,1303315;3285,1307622;7509,1304751;35197,1130593;52560,1021505;49275,1017198;45052,1020548;28157,1129157;30973,1133463;35197,1130593;62884,956434;79779,847346;76963,843519;72740,846390;55376,954999;58661,959305;62884,956434;90103,782276;107467,673188;104651,669361;100427,672231;83064,780841;86349,785147;90103,782276;117791,608118;135155,499509;132339,495202;128115,498073;110752,607161;113568,610989;117791,608118;145479,433960;162843,325350;160027,321044;155803,323915;138440,433003;141255,436831;145479,433960;173167,259802;190531,151192;187246,146886;183491,149757;166128,258845;168943,262673;173167,259802;200855,85644;213526,4785;210710,478;206486,3349;193816,84687;196631,88993;200855,85644" o:connectangles="0,0,0,0,0,0,0,0,0,0,0,0,0,0,0,0,0,0,0,0,0,0,0,0,0,0,0,0,0,0,0,0,0,0,0,0,0,0,0,0,0,0,0,0,0,0,0,0,0,0,0,0,0,0,0,0"/>
                  <o:lock v:ext="edit" verticies="t"/>
                </v:shape>
                <v:line id="Line 2022" o:spid="_x0000_s1193" style="position:absolute;flip:y;visibility:visible;mso-wrap-style:square" from="21850,40449" to="23907,5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" strokeweight=".95pt">
                  <v:stroke endcap="round"/>
                </v:line>
                <v:line id="Line 2023" o:spid="_x0000_s1194" style="position:absolute;flip:x y;visibility:visible;mso-wrap-style:square" from="19818,40074" to="21856,5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" strokeweight=".95pt">
                  <v:stroke endcap="round"/>
                </v:line>
                <v:shape id="Freeform 2024" o:spid="_x0000_s1195" style="position:absolute;left:17563;top:40405;width:2121;height:13062;visibility:visible;mso-wrap-style:square;v-text-anchor:top" coordsize="452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" path="m451,2722l415,2494v-1,-4,-5,-7,-9,-6c402,2488,399,2492,399,2496r37,228c437,2728,441,2731,445,2730v4,,7,-4,6,-8xm393,2358l356,2130v,-4,-4,-7,-8,-6c343,2124,340,2128,341,2132r37,228c378,2364,382,2367,386,2366v5,,7,-4,7,-8xm334,1994l298,1766v-1,-4,-5,-7,-9,-6c285,1760,282,1764,283,1768r36,228c320,2000,324,2003,328,2002v4,,7,-4,6,-8xm276,1630l240,1402v-1,-4,-5,-7,-9,-6c227,1396,224,1400,225,1404r36,228c262,1636,266,1639,270,1638v4,,7,-4,6,-8xm218,1266l181,1038v,-4,-4,-7,-8,-6c168,1032,166,1036,166,1040r37,228c203,1272,207,1275,211,1274v5,,7,-4,7,-8xm159,902l123,674v-1,-4,-5,-7,-9,-6c110,668,107,672,108,676r36,228c145,908,149,911,153,910v4,,7,-4,6,-8xm101,538l65,310v-1,-4,-5,-7,-9,-6c52,304,49,308,50,312l86,540v1,4,5,7,9,6c99,546,102,542,101,538xm43,174l16,7c15,3,12,,7,1,3,1,,5,1,9l28,176v,4,4,7,8,6c41,182,44,178,43,174xe" fillcolor="black" strokeweight=".05pt">
                  <v:path arrowok="t" o:connecttype="custom" o:connectlocs="211621,1301890;194729,1192842;190506,1189972;187221,1193798;204582,1302847;208805,1305717;211621,1301890;184406,1127795;167044,1018746;163291,1015876;160006,1019703;177367,1128751;181121,1131621;184406,1127795;156721,953699;139829,844650;135606,841781;132791,845607;149683,954656;153906,957526;156721,953699;129506,779604;112614,670555;108391,667685;105576,671511;122468,780560;126691,783430;129506,779604;102291,605508;84930,496459;81176,493590;77891,497416;95253,606465;99007,609334;102291,605508;74607,431413;57715,322364;53492,319494;50676,323320;67568,432369;71792,435239;74607,431413;47392,257317;30500,148268;26277,145398;23461,149225;40353,258274;44576,261143;47392,257317;20177,83222;7508,3348;3285,478;469,4305;13138,84178;16892,87048;20177,83222" o:connectangles="0,0,0,0,0,0,0,0,0,0,0,0,0,0,0,0,0,0,0,0,0,0,0,0,0,0,0,0,0,0,0,0,0,0,0,0,0,0,0,0,0,0,0,0,0,0,0,0,0,0,0,0,0,0,0,0"/>
                  <o:lock v:ext="edit" verticies="t"/>
                </v:shape>
                <v:shape id="Freeform 2025" o:spid="_x0000_s1196" style="position:absolute;left:15684;top:40017;width:2114;height:13069;visibility:visible;mso-wrap-style:square;v-text-anchor:top" coordsize="451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" path="m450,2722l414,2495v-1,-5,-5,-7,-9,-7c401,2489,398,2493,399,2497r36,227c436,2729,440,2732,444,2731v4,-1,7,-5,6,-9xm392,2358l356,2131v-1,-5,-5,-7,-9,-7c343,2125,340,2129,340,2133r37,227c378,2365,381,2368,386,2367v4,-1,7,-5,6,-9xm334,1994l297,1767v,-5,-4,-7,-9,-7c284,1761,281,1765,282,1769r37,227c319,2001,323,2004,327,2003v5,-1,7,-5,7,-9xm275,1630l239,1403v-1,-5,-5,-7,-9,-7c226,1397,223,1401,224,1405r36,227c261,1637,265,1640,269,1639v4,-1,7,-5,6,-9xm217,1266l181,1039v-1,-5,-5,-7,-9,-7c168,1033,165,1037,165,1041r37,227c203,1273,207,1276,211,1275v4,-1,7,-5,6,-9xm159,902l122,675v,-5,-4,-7,-9,-7c109,669,106,673,107,677r37,227c144,909,148,912,152,911v5,-1,7,-5,7,-9xm100,538l64,311v-1,-5,-5,-7,-9,-7c51,305,48,309,49,313l85,540v1,5,5,8,9,7c98,546,101,542,100,538xm42,174l15,7c15,3,11,,7,1,2,2,,6,,10l27,176v1,5,5,8,9,7c40,182,43,178,42,174xe" fillcolor="black" strokeweight=".05pt">
                  <v:path arrowok="t" o:connecttype="custom" o:connectlocs="210986,1302047;194107,1193463;189888,1190115;187074,1194420;203953,1303003;208173,1306352;210986,1302047;183792,1127930;166913,1019347;162694,1015998;159412,1020303;176760,1128887;180979,1132235;183792,1127930;156599,953814;139251,845230;135031,841882;132218,846187;149566,954770;153317,958119;156599,953814;128936,779697;112057,671114;107837,667765;105024,672070;121903,780654;126123,784002;128936,779697;101742,605581;84863,496997;80644,493649;77362,497954;94709,606537;98929,609886;101742,605581;74548,431464;57201,322881;52981,319532;50168,323837;67516,432421;71266,435769;74548,431464;46886,257348;30007,148764;25787,145416;22974,149721;39853,258305;44073,261653;46886,257348;19692,83231;7033,3348;3282,478;0,4783;12659,84188;16879,87537;19692,83231" o:connectangles="0,0,0,0,0,0,0,0,0,0,0,0,0,0,0,0,0,0,0,0,0,0,0,0,0,0,0,0,0,0,0,0,0,0,0,0,0,0,0,0,0,0,0,0,0,0,0,0,0,0,0,0,0,0,0,0"/>
                  <o:lock v:ext="edit" verticies="t"/>
                </v:shape>
                <v:shape id="Freeform 2026" o:spid="_x0000_s1197" style="position:absolute;left:13455;top:40411;width:2133;height:13056;visibility:visible;mso-wrap-style:square;v-text-anchor:top" coordsize="455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" path="m454,2720l418,2493v-1,-4,-5,-7,-9,-7c405,2487,402,2491,403,2495r36,228c440,2727,444,2730,448,2729v4,-1,7,-5,6,-9xm396,2356l359,2129v-1,-4,-5,-7,-9,-6c346,2123,343,2127,344,2131r36,228c381,2363,385,2366,389,2365v4,-1,7,-4,7,-9xm337,1992l300,1765v-1,-4,-4,-7,-9,-6c287,1759,284,1763,285,1767r37,228c322,1999,326,2002,331,2001v4,,7,-4,6,-9xm278,1628l241,1401v,-4,-4,-7,-8,-6c228,1395,226,1399,226,1403r37,228c264,1635,268,1638,272,1637v4,,7,-4,6,-9xm219,1265l183,1037v-1,-4,-5,-7,-9,-6c170,1031,167,1035,167,1040r37,227c205,1271,209,1274,213,1273v4,,7,-4,6,-8xm161,901l124,673v-1,-4,-5,-7,-9,-6c111,667,108,671,109,676r36,227c146,907,150,910,154,909v4,,7,-4,7,-8xm102,537l65,309v-1,-4,-4,-7,-9,-6c52,304,49,307,50,312l87,539v,4,4,7,9,6c100,545,103,541,102,537xm43,173l16,7c16,3,12,,7,,3,1,,5,1,9l28,175v1,4,5,7,9,7c41,181,44,177,43,173xe" fillcolor="black" strokeweight=".05pt">
                  <v:path arrowok="t" o:connecttype="custom" o:connectlocs="212891,1300778;196010,1192220;191790,1188873;188976,1193177;205857,1302212;210078,1305082;212891,1300778;185694,1126703;168343,1018146;164123,1015276;161310,1019102;178191,1128138;182411,1131007;185694,1126703;158027,952628;140677,844071;136457,841201;133643,845027;150993,954063;155214,956932;158027,952628;130361,778554;113010,669996;109259,667127;105977,670953;123327,779988;127547,782858;130361,778554;102694,604957;85813,495922;81593,493052;78310,497356;95660,605914;99881,608783;102694,604957;75497,430883;58146,321847;53926,318977;51113,323282;67994,431839;72214,434708;75497,430883;47830,256808;30480,147772;26260,144903;23446,149207;40796,257764;45017,260634;47830,256808;20164,82733;7503,3348;3282,0;469,4304;13130,83690;17350,87037;20164,82733" o:connectangles="0,0,0,0,0,0,0,0,0,0,0,0,0,0,0,0,0,0,0,0,0,0,0,0,0,0,0,0,0,0,0,0,0,0,0,0,0,0,0,0,0,0,0,0,0,0,0,0,0,0,0,0,0,0,0,0"/>
                  <o:lock v:ext="edit" verticies="t"/>
                </v:shape>
                <v:line id="Line 2027" o:spid="_x0000_s1198" style="position:absolute;flip:x y;visibility:visible;mso-wrap-style:square" from="14934,49555" to="15550,53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" strokeweight=".95pt">
                  <v:stroke endcap="round"/>
                </v:line>
                <v:line id="Line 2028" o:spid="_x0000_s1199" style="position:absolute;flip:x y;visibility:visible;mso-wrap-style:square" from="15734,40170" to="16662,4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" strokeweight=".95pt">
                  <v:stroke endcap="round"/>
                </v:line>
                <v:line id="Line 2029" o:spid="_x0000_s1200" style="position:absolute;visibility:visible;mso-wrap-style:square" from="18706,47459" to="19640,53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" strokeweight=".95pt">
                  <v:stroke endcap="round"/>
                </v:line>
                <v:shape id="Freeform 2030" o:spid="_x0000_s1201" style="position:absolute;left:14611;top:38639;width:19;height:3683;visibility:visible;mso-wrap-style:square;v-text-anchor:top" coordsize="5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" path="m5,767r,-97c5,669,3,668,2,668v-1,,-2,1,-2,2l,767v,2,1,3,2,3c3,770,5,769,5,767xm5,644r,-35c5,607,3,606,2,606v-1,,-2,1,-2,3l,644v,2,1,3,2,3c3,647,5,646,5,644xm5,583r,-97c5,484,3,483,2,483v-1,,-2,1,-2,3l,583v,1,1,3,2,3c3,586,5,584,5,583xm5,460r,-36c5,423,3,422,2,422v-1,,-2,1,-2,2l,460v,2,1,3,2,3c3,463,5,462,5,460xm5,399r,-98c5,300,3,299,2,299v-1,,-2,1,-2,2l,399v,1,1,2,2,2c3,401,5,400,5,399xm5,276r,-36c5,239,3,237,2,237v-1,,-2,2,-2,3l,276v,1,1,2,2,2c3,278,5,277,5,276xm5,214r,-97c5,116,3,115,2,115v-1,,-2,1,-2,2l,214v,2,1,3,2,3c3,217,5,216,5,214xm5,92l5,56c5,54,3,53,2,53,1,53,,54,,56l,92v,1,1,2,2,2c3,94,5,93,5,92xm5,30l5,3c5,1,3,,2,,1,,,1,,3l,30v,1,1,3,2,3c3,33,5,31,5,30xe" fillcolor="black" strokeweight=".05pt">
                  <v:path arrowok="t" o:connecttype="custom" o:connectlocs="1905,366865;1905,320469;762,319512;0,320469;0,366865;762,368300;1905,366865;1905,308033;1905,291292;762,289857;0,291292;0,308033;762,309468;1905,308033;1905,278856;1905,232459;762,231025;0,232459;0,278856;762,280291;1905,278856;1905,220023;1905,202804;762,201848;0,202804;0,220023;762,221458;1905,220023;1905,190846;1905,143972;762,143015;0,143972;0,190846;762,191803;1905,190846;1905,132014;1905,114795;762,113360;0,114795;0,132014;762,132971;1905,132014;1905,102359;1905,55962;762,55006;0,55962;0,102359;762,103794;1905,102359;1905,44005;1905,26785;762,25351;0,26785;0,44005;762,44961;1905,44005;1905,14349;1905,1435;762,0;0,1435;0,14349;762,15784;1905,14349" o:connectangles="0,0,0,0,0,0,0,0,0,0,0,0,0,0,0,0,0,0,0,0,0,0,0,0,0,0,0,0,0,0,0,0,0,0,0,0,0,0,0,0,0,0,0,0,0,0,0,0,0,0,0,0,0,0,0,0,0,0,0,0,0,0,0"/>
                  <o:lock v:ext="edit" verticies="t"/>
                </v:shape>
                <v:shape id="Freeform 2031" o:spid="_x0000_s1202" style="position:absolute;left:13468;top:39084;width:2305;height:2356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" path="m215,19r32,-4l246,15r48,5l292,20r45,14l336,33r41,22l376,54r35,29l410,82r6,8c419,93,424,94,427,91v3,-3,4,-7,1,-11l421,73v,-1,,-1,-1,-1l385,43v,-1,,-1,-1,-1l343,20v,-1,-1,-1,-1,-1l297,5v-1,,-1,,-2,l247,v,,-1,,-1,l213,3v-4,1,-7,4,-7,9c207,16,210,19,215,19xm474,208r4,39l478,246r-5,48l473,292r-14,45l460,336r-22,41l439,376r-29,35l411,410r-4,2c404,415,404,420,406,423v3,3,8,4,11,1l420,421v1,,1,,1,-1l450,385v1,,1,,1,-1l473,343v,,1,-1,1,-1l488,297v,-1,,-1,,-2l493,247v,,,-1,,-1l489,207v,-4,-4,-7,-8,-7c476,200,473,204,474,208xm291,473r-45,5l247,478r-48,-5l201,473,156,459r1,1l116,438r1,1l84,411v-3,-3,-8,-2,-11,1c70,415,71,420,74,423r34,27c108,451,108,451,109,451r41,22c150,473,151,474,151,474r45,14c197,488,197,488,198,488r48,5c246,493,247,493,247,493r45,-5c296,488,299,484,299,480v,-4,-4,-7,-8,-7xm21,295r-1,-3l20,294,15,246r,1l20,199r,2l34,156r-1,1l55,116r-1,1l78,89v3,-4,2,-8,-1,-11c74,75,69,76,66,79l43,108v-1,,-1,,-1,1l20,150v-1,,-1,1,-1,1l5,196v,1,,1,,2l,246v,,,1,,1l5,295v,1,,1,,2l6,300v1,4,6,6,10,5c20,303,22,299,21,295xm192,22r9,-2c205,19,207,14,206,10,205,6,200,4,196,5r-8,3c184,9,181,13,183,17v1,4,5,7,9,5xe" fillcolor="black" strokeweight=".05pt">
                  <v:path arrowok="t" o:connecttype="custom" o:connectlocs="115486,7168;137461,9557;157566,16247;176269,26282;192165,39662;194503,43007;200114,38229;196373,34406;179541,20070;159904,9079;137929,2389;115019,0;96316,5734;221621,99395;223492,117554;221154,139535;215076,160561;205257,179675;192165,195923;189828,202135;196373,201179;210400,183976;221154,163906;228167,141924;230505,118031;228635,98917;221621,99395;115019,228417;93044,226028;72939,219338;54236,209303;39275,196400;34599,202135;50964,215515;70601,226506;92576,233196;115486,235585;139799,229373;9819,140969;9351,140491;7013,118031;9351,96050;15429,75024;25248,55910;36002,37273;20105,51609;9351,71679;2338,93661;0,117554;2338,140969;2805,143358;9819,140969;93979,9557;91641,2389;85563,8124" o:connectangles="0,0,0,0,0,0,0,0,0,0,0,0,0,0,0,0,0,0,0,0,0,0,0,0,0,0,0,0,0,0,0,0,0,0,0,0,0,0,0,0,0,0,0,0,0,0,0,0,0,0,0,0,0,0,0"/>
                  <o:lock v:ext="edit" verticies="t"/>
                </v:shape>
                <v:shape id="Freeform 2032" o:spid="_x0000_s1203" style="position:absolute;left:13499;top:39116;width:2235;height:1143;visibility:visible;mso-wrap-style:square;v-text-anchor:top" coordsize="35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" path="m352,180r,-8l352,166r,-9l350,149r-1,-7l347,136r-1,-6l344,124r-2,-6l339,111r-2,-6l334,99r-3,-5l328,89r-3,-6l321,77r-4,-5l313,66r-4,-5l305,56r-6,-6l295,47r-7,-6l282,36r-6,-5l270,27r-7,-4l255,19r-6,-3l243,13r-9,-3l229,8,222,6,214,4,206,2,198,1,192,r-7,l176,r-8,l161,1r-8,1l147,2r-8,2l132,5r-7,3l119,9r-9,4l103,16r-4,2l92,22r-7,4l79,29r-7,5l68,38r-5,3l57,47r-5,4l47,56r-4,7l39,67r-4,4l32,75r-3,6l25,87r-3,6l20,96r-3,5l15,108r-3,5l11,117r-2,6l6,130r-1,6l3,142r-1,7l1,157,,162r,7l,174r,6e" filled="f" strokeweight=".95pt">
                  <v:stroke endcap="round"/>
                  <v:path arrowok="t" o:connecttype="custom" o:connectlocs="223520,109220;223520,99695;221615,90170;219710,82550;217170,74930;213995,66675;210185,59690;206375,52705;201295,45720;196215,38735;189865,31750;182880,26035;175260,19685;167005,14605;158115,10160;148590,6350;140970,3810;130810,1270;121920,0;111760,0;102235,635;93345,1270;83820,3175;75565,5715;65405,10160;58420,13970;50165,18415;43180,24130;36195,29845;29845,35560;24765,42545;20320,47625;15875,55245;12700,60960;9525,68580;6985,74295;3810,82550;1905,90170;635,99695;0,107315;0,114300" o:connectangles="0,0,0,0,0,0,0,0,0,0,0,0,0,0,0,0,0,0,0,0,0,0,0,0,0,0,0,0,0,0,0,0,0,0,0,0,0,0,0,0,0"/>
                </v:shape>
                <v:shape id="Freeform 2033" o:spid="_x0000_s1204" style="position:absolute;left:17557;top:39084;width:2311;height:2356;visibility:visible;mso-wrap-style:square;v-text-anchor:top" coordsize="494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" path="m216,19r32,-4l247,15r48,5l293,20r45,14l337,33r41,22l377,54r35,29l411,82r6,8c420,93,425,94,428,91v3,-3,4,-7,1,-11l422,73v,-1,,-1,-1,-1l386,43v,-1,,-1,-1,-1l344,20v,-1,-1,-1,-1,-1l298,5v-1,,-1,,-2,l248,v,,-1,,-1,l214,3v-4,1,-7,4,-7,9c208,16,211,19,216,19xm475,208r4,39l479,246r-5,48l474,292r-14,45l461,336r-22,41l440,376r-29,35l412,410r-4,2c405,415,405,420,407,423v3,3,8,4,11,1l421,421v1,,1,,1,-1l451,385v1,,1,,1,-1l474,343v,,1,-1,1,-1l489,297v,-1,,-1,,-2l494,247v,,,-1,,-1l490,207v,-4,-4,-7,-8,-7c477,200,474,204,475,208xm292,473r-45,5l248,478r-48,-5l202,473,157,459r1,1l117,438r1,1l85,411v-3,-3,-8,-2,-11,1c71,415,72,420,75,423r34,27c109,451,109,451,110,451r41,22c151,473,152,474,152,474r45,14c198,488,198,488,199,488r48,5c247,493,248,493,248,493r45,-5c297,488,300,484,300,480v,-4,-4,-7,-8,-7xm21,296r-1,-4l20,294,15,246r,1l20,199r,2l34,156r-1,1l55,116r-1,1l78,90v3,-4,3,-8,-1,-11c74,76,69,76,66,80l43,107v-1,1,-1,1,-1,2l20,150v-1,,-1,1,-1,1l5,196v,1,,1,,2l,246v,,,1,,1l5,295v,1,,1,,2l6,300v1,4,6,6,10,5c20,304,22,300,21,296xm192,23r10,-3c206,19,208,14,207,10,206,6,201,4,197,5l187,8v-4,1,-6,6,-5,10c184,22,188,24,192,23xe" fillcolor="black" strokeweight=".05pt">
                  <v:path arrowok="t" o:connecttype="custom" o:connectlocs="116038,7168;138029,9557;158148,16247;176864,26282;192773,39662;195112,43007;200727,38229;196984,34406;180139,20070;160488,9079;138497,2389;115570,0;96854,5734;222250,99395;224122,117554;221782,139535;215699,160561;205874,179675;192773,195923;190433,202135;196984,201179;211021,183976;221782,163906;228801,141924;231140,118031;229268,98917;222250,99395;115570,228417;93579,226028;73459,219338;54744,209303;39771,196400;35092,202135;51468,215515;71120,226506;93111,233196;116038,235585;140368,229373;9826,141447;9358,140491;7018,118031;9358,96050;15441,75024;25266,55910;36028,37751;20119,51131;9358,71679;2339,93661;0,117554;2339,140969;2807,143358;9826,141447;94515,9557;92175,2389;85157,8601" o:connectangles="0,0,0,0,0,0,0,0,0,0,0,0,0,0,0,0,0,0,0,0,0,0,0,0,0,0,0,0,0,0,0,0,0,0,0,0,0,0,0,0,0,0,0,0,0,0,0,0,0,0,0,0,0,0,0"/>
                  <o:lock v:ext="edit" verticies="t"/>
                </v:shape>
                <v:shape id="Freeform 2034" o:spid="_x0000_s1205" style="position:absolute;left:17589;top:39116;width:2241;height:1143;visibility:visible;mso-wrap-style:square;v-text-anchor:top" coordsize="3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" path="m353,180r,-8l353,166r-1,-9l350,149r,-7l348,136r-2,-6l345,124r-3,-6l340,111r-3,-6l334,99r-2,-5l329,89r-4,-6l322,77r-4,-5l313,66r-4,-5l305,56r-5,-6l295,47r-6,-6l283,36r-6,-5l271,27r-8,-4l256,19r-6,-3l243,13r-8,-3l229,8,223,6,215,4,207,2,199,1,193,r-8,l177,r-8,l161,1r-7,1l147,2r-8,2l133,5r-7,3l120,9r-9,4l104,16r-5,2l92,22r-6,4l79,29r-6,5l69,38r-6,3l58,47r-5,4l48,56r-5,7l39,67r-3,4l33,75r-4,6l25,87r-2,6l21,96r-3,5l15,108r-2,5l11,117r-1,6l7,130r-1,6l4,142r-1,7l1,157r,5l1,169,,174r,6e" filled="f" strokeweight=".95pt">
                  <v:stroke endcap="round"/>
                  <v:path arrowok="t" o:connecttype="custom" o:connectlocs="224155,109220;223520,99695;222250,90170;219710,82550;217170,74930;213995,66675;210820,59690;206375,52705;201930,45720;196215,38735;190500,31750;183515,26035;175895,19685;167005,14605;158750,10160;149225,6350;141605,3810;131445,1270;122555,0;112395,0;102235,635;93345,1270;84455,3175;76200,5715;66040,10160;58420,13970;50165,18415;43815,24130;36830,29845;30480,35560;24765,42545;20955,47625;15875,55245;13335,60960;9525,68580;6985,74295;4445,82550;2540,90170;635,99695;635,107315;0,114300" o:connectangles="0,0,0,0,0,0,0,0,0,0,0,0,0,0,0,0,0,0,0,0,0,0,0,0,0,0,0,0,0,0,0,0,0,0,0,0,0,0,0,0,0"/>
                </v:shape>
                <v:shape id="Freeform 2035" o:spid="_x0000_s1206" style="position:absolute;left:19595;top:52063;width:2312;height:2356;visibility:visible;mso-wrap-style:square;v-text-anchor:top" coordsize="494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" path="m216,474r32,4l247,478r48,-5l293,473r45,-14l337,460r41,-22l377,439r35,-29l411,411r6,-8c420,399,425,399,428,402v3,2,4,7,1,11l422,420v,1,,1,-1,1l386,450v,1,,1,-1,1l344,473v,,-1,1,-1,1l298,488v-1,,-1,,-2,l248,493v,,-1,,-1,l214,490v-4,-1,-7,-5,-7,-9c208,477,211,474,216,474xm475,284r4,-38l479,247r-5,-48l474,201,460,156r1,1l439,116r1,1l411,82r1,1l408,81v-3,-3,-3,-8,-1,-11c410,67,415,66,418,69r3,3c422,72,422,72,422,73r29,35c452,108,452,108,452,109r22,41c474,150,475,151,475,151r14,45c489,197,489,197,489,198r5,48c494,246,494,247,494,247r-4,39c490,290,486,293,482,293v-5,-1,-8,-4,-7,-9xm292,20l247,15r1,l200,20r2,l156,34r1,-1l117,55r1,-1l85,82v-4,2,-9,2,-11,-2c71,77,72,72,75,70l109,42v,,,,1,l150,20v,-1,1,-1,1,-1l197,5v1,,1,,2,l247,v,,1,,1,l293,4v4,1,7,5,7,9c300,17,296,20,292,20xm21,197r-1,4l20,199r-5,48l15,246r5,48l20,292r14,45l33,336r22,41l54,376r24,28c80,407,80,412,77,414v-4,3,-8,3,-11,-1l43,385v-1,,-1,,-1,-1l20,343v-1,,-1,-1,-1,-1l5,297v,-1,,-1,,-2l,247v,,,-1,,-1l5,198v,-1,,-1,,-2l6,193v2,-4,6,-7,10,-5c20,189,22,193,21,197xm191,470r11,3c206,474,208,479,207,483v-1,4,-6,6,-10,5l187,485v-4,-2,-6,-6,-5,-10c183,471,187,469,191,470xe" fillcolor="black" strokeweight=".05pt">
                  <v:path arrowok="t" o:connecttype="custom" o:connectlocs="116038,228417;138029,226028;158148,219338;176864,209303;192773,195923;195112,192578;200727,197356;196984,201179;180139,215515;160488,226506;138497,233196;115570,235585;96854,229851;222250,135712;224122,118031;221782,96050;215699,75024;205874,55910;192773,39662;190433,33450;196984,34406;211021,51609;221782,71679;228801,93661;231140,117554;229268,136668;222250,135712;115570,7168;93579,9557;72992,16247;54744,26282;39771,39185;35092,33450;51468,20070;70652,9079;93111,2389;116038,0;140368,6212;9826,94138;9358,95094;7018,117554;9358,139535;15441,160561;25266,179675;36028,197834;20119,183976;9358,163906;2339,141924;0,118031;2339,94616;2807,92227;9826,94138;94515,226028;92175,233196;85157,226984" o:connectangles="0,0,0,0,0,0,0,0,0,0,0,0,0,0,0,0,0,0,0,0,0,0,0,0,0,0,0,0,0,0,0,0,0,0,0,0,0,0,0,0,0,0,0,0,0,0,0,0,0,0,0,0,0,0,0"/>
                  <o:lock v:ext="edit" verticies="t"/>
                </v:shape>
                <v:shape id="Freeform 2036" o:spid="_x0000_s1207" style="position:absolute;left:15506;top:52063;width:2305;height:2356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" path="m215,474r32,4l246,478r48,-5l292,473r45,-14l336,460r41,-22l376,439r35,-29l410,411r6,-8c419,399,424,399,427,402v3,2,4,7,1,11l421,420v,1,,1,-1,1l385,450v,1,,1,-1,1l343,473v,,-1,1,-1,1l297,488v-1,,-1,,-2,l247,493v,,-1,,-1,l213,490v-4,-1,-7,-5,-7,-9c207,477,210,474,215,474xm474,284r4,-38l478,247r-5,-48l473,201,459,156r1,1l438,116r1,1l410,82r1,1l407,81v-3,-3,-3,-8,-1,-11c409,67,414,66,417,69r3,3c421,72,421,72,421,73r29,35c451,108,451,108,451,109r22,41c473,150,474,151,474,151r14,45c488,197,488,197,488,198r5,48c493,246,493,247,493,247r-4,39c489,290,485,293,481,293v-5,-1,-8,-4,-7,-9xm291,20l246,15r1,l199,20r2,l156,34r1,-1l116,55r1,-1l84,82v-3,3,-8,2,-11,-1c70,78,71,73,74,70l108,43v,-1,,-1,1,-1l150,20v,-1,1,-1,1,-1l196,5v1,,1,,2,l246,v,,1,,1,l292,4v4,1,7,5,7,9c299,17,295,20,291,20xm21,198r-1,3l20,199r-5,48l15,246r5,48l20,292r14,45l33,336r22,41l54,376r24,28c81,408,80,412,77,415v-3,3,-8,2,-11,-1l43,385v-1,,-1,,-1,-1l20,343v-1,,-1,-1,-1,-1l5,297v,-1,,-1,,-2l,247v,,,-1,,-1l5,198v,-1,,-1,,-2l6,193v1,-4,6,-6,10,-5c20,190,22,194,21,198xm192,470r9,3c205,474,207,479,206,483v-1,4,-6,6,-10,5l188,485v-4,-1,-7,-5,-5,-10c184,471,188,469,192,470xe" fillcolor="black" strokeweight=".05pt">
                  <v:path arrowok="t" o:connecttype="custom" o:connectlocs="115486,228417;137461,226028;157566,219338;176269,209303;192165,195923;194503,192578;200114,197356;196373,201179;179541,215515;159904,226506;137929,233196;115019,235585;96316,229851;221621,135712;223492,118031;221154,96050;215076,75024;205257,55910;192165,39662;189828,33450;196373,34406;210400,51609;221154,71679;228167,93661;230505,117554;228635,136668;221621,135712;115019,7168;93044,9557;72939,16247;54236,26282;39275,39185;34599,33450;50964,20070;70601,9079;92576,2389;115486,0;139799,6212;9819,94616;9351,95094;7013,117554;9351,139535;15429,160561;25248,179675;36002,198312;20105,183976;9351,163906;2338,141924;0,118031;2338,94616;2805,92227;9819,94616;93979,226028;91641,233196;85563,226984" o:connectangles="0,0,0,0,0,0,0,0,0,0,0,0,0,0,0,0,0,0,0,0,0,0,0,0,0,0,0,0,0,0,0,0,0,0,0,0,0,0,0,0,0,0,0,0,0,0,0,0,0,0,0,0,0,0,0"/>
                  <o:lock v:ext="edit" verticies="t"/>
                </v:shape>
                <v:line id="Line 2037" o:spid="_x0000_s1208" style="position:absolute;flip:x y;visibility:visible;mso-wrap-style:square" from="14058,46748" to="14522,5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" strokeweight=".95pt">
                  <v:stroke endcap="round"/>
                </v:line>
                <v:line id="Line 2038" o:spid="_x0000_s1209" style="position:absolute;flip:y;visibility:visible;mso-wrap-style:square" from="14522,49155" to="14877,5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" strokeweight=".95pt">
                  <v:stroke endcap="round"/>
                </v:line>
                <v:line id="Line 2039" o:spid="_x0000_s1210" style="position:absolute;flip:x y;visibility:visible;mso-wrap-style:square" from="14058,46748" to="14522,5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" strokeweight=".95pt">
                  <v:stroke endcap="round"/>
                </v:line>
                <v:line id="Line 2040" o:spid="_x0000_s1211" style="position:absolute;flip:x;visibility:visible;mso-wrap-style:square" from="20757,40055" to="21703,4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" strokeweight=".95pt">
                  <v:stroke endcap="round"/>
                </v:line>
                <v:shape id="Freeform 2041" o:spid="_x0000_s1212" style="position:absolute;left:15538;top:53238;width:2235;height:1143;visibility:visible;mso-wrap-style:square;v-text-anchor:top" coordsize="35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" path="m352,r,9l352,15r-1,8l350,31r-1,7l347,45r-1,6l344,56r-2,6l339,70r-3,6l334,82r-3,4l328,92r-3,5l321,104r-4,5l313,115r-5,5l304,125r-5,5l295,134r-7,6l282,144r-6,5l270,153r-8,5l255,162r-6,3l243,168r-9,3l229,173r-7,1l214,177r-8,1l198,180r-6,l184,180r-8,l168,180r-8,l153,179r-7,-1l138,177r-6,-2l125,173r-6,-2l110,168r-7,-3l99,162r-7,-4l85,155r-6,-4l72,146r-4,-3l63,139r-6,-5l52,129r-5,-5l43,118r-5,-5l35,110r-3,-5l29,99,24,93,22,88,20,84,17,79,15,73,12,68,11,64,9,58,6,51,5,45,3,39,2,31,1,24,,18,,12,,6,,e" filled="f" strokeweight=".95pt">
                  <v:stroke endcap="round"/>
                  <v:path arrowok="t" o:connecttype="custom" o:connectlocs="223520,5715;222885,14605;221615,24130;219710,32385;217170,39370;213360,48260;210185,54610;206375,61595;201295,69215;195580,76200;189865,82550;182880,88900;175260,94615;166370,100330;158115,104775;148590,108585;140970,110490;130810,113030;121920,114300;111760,114300;101600,114300;92710,113030;83820,111125;75565,108585;65405,104775;58420,100330;50165,95885;43180,90805;36195,85090;29845,78740;24130,71755;20320,66675;15240,59055;12700,53340;9525,46355;6985,40640;3810,32385;1905,24765;635,15240;0,7620;0,0" o:connectangles="0,0,0,0,0,0,0,0,0,0,0,0,0,0,0,0,0,0,0,0,0,0,0,0,0,0,0,0,0,0,0,0,0,0,0,0,0,0,0,0,0"/>
                </v:shape>
                <v:shape id="Freeform 2042" o:spid="_x0000_s1213" style="position:absolute;left:19627;top:53238;width:2242;height:1143;visibility:visible;mso-wrap-style:square;v-text-anchor:top" coordsize="35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" path="m353,r,9l353,15r-1,8l350,31r,7l348,45r-2,6l345,56r-3,6l340,70r-3,6l334,82r-2,4l329,92r-4,5l322,104r-4,5l313,115r-4,5l305,125r-5,5l295,134r-6,6l283,144r-7,5l270,153r-7,5l256,162r-6,3l243,168r-8,3l229,173r-6,1l214,177r-8,1l199,180r-6,l185,180r-8,l169,180r-8,l153,179r-6,-1l139,177r-6,-2l126,173r-6,-2l111,168r-8,-3l99,162r-7,-4l86,155r-7,-4l73,146r-5,-3l63,139r-5,-5l53,129r-5,-5l43,118r-4,-5l36,110r-4,-5l29,99,25,93,22,88,20,84,18,79,15,73,13,68,11,64,10,58,7,51,5,45,4,39,3,31,1,24r,-6l1,12,,6,,e" filled="f" strokeweight=".95pt">
                  <v:stroke endcap="round"/>
                  <v:path arrowok="t" o:connecttype="custom" o:connectlocs="224155,5715;223520,14605;222250,24130;219710,32385;217170,39370;213995,48260;210820,54610;206375,61595;201930,69215;196215,76200;190500,82550;183515,88900;175260,94615;167005,100330;158750,104775;149225,108585;141605,110490;130810,113030;122555,114300;112395,114300;102235,114300;93345,113030;84455,111125;76200,108585;65405,104775;58420,100330;50165,95885;43180,90805;36830,85090;30480,78740;24765,71755;20320,66675;15875,59055;12700,53340;9525,46355;6985,40640;4445,32385;2540,24765;635,15240;635,7620;0,0" o:connectangles="0,0,0,0,0,0,0,0,0,0,0,0,0,0,0,0,0,0,0,0,0,0,0,0,0,0,0,0,0,0,0,0,0,0,0,0,0,0,0,0,0"/>
                </v:shape>
                <v:shape id="Freeform 2043" o:spid="_x0000_s1214" style="position:absolute;left:10051;top:34823;width:6788;height:952;visibility:visible;mso-wrap-style:square;v-text-anchor:top" coordsize="144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" path="m96,r19,c113,11,109,17,103,20v-6,2,-12,3,-20,3l63,23v-6,,-12,1,-15,3c44,28,41,31,38,35,36,38,32,46,27,59,35,52,41,48,48,47v6,-1,11,-2,14,-2c72,45,82,49,91,56v9,8,13,20,13,35c104,109,99,124,88,138,77,151,62,158,45,158v-14,,-25,-4,-33,-13c4,137,,125,,112,,97,4,78,11,56,19,34,27,20,36,14,45,8,56,5,70,5r17,c92,5,95,3,96,xm85,90c85,81,83,74,79,68,74,63,68,60,60,60,48,60,38,65,30,76,23,87,19,99,19,113v,8,2,15,7,21c31,140,37,143,45,143v12,,22,-6,29,-18c82,114,85,102,85,90xm158,v11,24,17,49,17,74c175,91,172,106,168,121v-4,14,-11,29,-20,43c142,173,132,185,119,200r-14,c113,192,121,179,130,164v9,-16,16,-32,20,-47c154,102,156,87,156,71,156,48,152,25,144,r14,xm325,98v7,2,12,5,15,10c344,112,346,117,346,123v,9,-4,17,-12,24c327,154,316,158,301,158v-11,,-19,-2,-26,-5c269,149,264,144,260,137v-4,-7,-6,-15,-6,-23c254,94,260,77,271,63,283,49,298,42,317,42v12,,20,3,26,8c349,56,352,62,352,70v,7,-2,13,-7,17c341,92,334,95,325,98xm277,90v5,,10,,13,c305,90,315,89,322,86v8,-3,11,-8,11,-14c333,67,332,64,329,61v-4,-2,-8,-4,-13,-4c308,57,300,60,293,66v-8,6,-13,14,-16,24xm274,105v,2,-1,5,-1,8c273,122,276,129,281,135v5,5,12,8,22,8c310,143,316,141,320,137v4,-3,6,-8,6,-14c326,116,323,111,317,108v-6,-2,-17,-4,-33,-4c283,104,279,104,274,105xm386,45r19,l395,91r51,l456,45r18,l451,156r-19,l443,106r-51,l381,156r-19,l386,45xm468,198r1,-17c473,182,477,182,480,182v4,,7,-1,10,-2c493,177,496,173,500,167r6,-11l487,45r19,l514,101v2,11,3,22,4,33l568,45r20,l517,170v-7,12,-13,21,-18,25c494,198,488,200,481,200v-5,,-9,,-13,-2xm587,156l610,45r19,l625,63v7,-8,13,-13,19,-16c649,44,655,42,662,42v7,,12,2,17,6c684,52,687,57,688,63v6,-7,12,-12,18,-15c712,44,719,42,725,42v10,,17,3,21,7c751,53,753,60,753,67v,4,-1,9,-2,17l736,156r-19,l732,82v2,-6,2,-10,2,-12c734,66,733,63,731,61v-2,-2,-6,-3,-10,-3c715,58,710,60,704,63v-6,3,-10,8,-14,13c687,82,684,90,682,102r-11,54l652,156,667,81v1,-5,2,-9,2,-11c669,66,668,64,666,61v-3,-2,-6,-3,-9,-3c652,58,646,60,640,63v-6,3,-11,8,-14,14c622,83,619,92,617,103r-11,53l587,156xm754,198l786,45r17,l800,60v6,-6,12,-11,17,-14c822,44,828,42,833,42v11,,20,4,27,12c867,62,870,73,870,87v,11,-2,22,-6,31c860,128,856,136,850,141v-5,6,-11,10,-17,13c828,157,822,158,816,158v-13,,-24,-7,-31,-20l773,198r-19,xm791,110v,9,1,14,2,18c794,132,797,136,801,138v4,3,9,5,14,5c826,143,835,137,841,124v7,-12,10,-24,10,-37c851,78,849,70,845,65v-5,-5,-10,-7,-17,-7c823,58,819,59,815,61v-5,3,-8,7,-12,12c800,78,797,84,794,91v-2,8,-3,14,-3,19xm956,118r19,2c972,129,966,138,956,146v-9,8,-20,12,-34,12c914,158,907,156,900,152v-7,-3,-12,-9,-16,-16c881,129,879,120,879,111v,-12,3,-24,8,-35c893,65,900,56,909,51v9,-6,19,-9,29,-9c951,42,962,47,969,55v8,8,12,19,12,33c981,94,981,99,980,105r-82,c898,107,898,109,898,111v,10,2,18,7,23c910,140,916,143,923,143v6,,12,-2,19,-7c948,132,953,126,956,118xm901,91r62,c964,89,964,87,964,86v,-9,-3,-16,-7,-21c952,60,946,57,938,57v-8,,-15,3,-22,8c910,71,905,79,901,91xm1026,45r19,l1035,91r51,l1096,45r18,l1091,156r-19,l1083,106r-51,l1021,156r-19,l1026,45xm1138,45r19,l1147,91r51,l1208,45r18,l1203,156r-19,l1195,106r-51,l1133,156r-19,l1138,45xm1336,45r-25,111l1293,156r10,-46l1296,110v-7,,-13,,-15,c1278,111,1275,112,1272,115v-4,3,-8,6,-11,11l1240,156r-23,l1238,127v8,-9,15,-16,23,-19c1253,106,1247,102,1244,98v-4,-5,-6,-11,-6,-18c1238,73,1239,67,1243,62v4,-6,9,-10,15,-13c1264,46,1274,45,1287,45r49,xm1314,60r-26,c1273,60,1265,62,1261,66v-3,4,-4,8,-4,13c1257,83,1258,86,1260,89v2,2,4,4,7,5c1269,94,1274,95,1281,95r25,l1314,60xm1448,45r-25,111l1405,156r10,-46l1408,110v-7,,-13,,-15,c1390,111,1387,112,1384,115v-4,3,-8,6,-11,11l1352,156r-23,l1350,127v8,-9,15,-16,23,-19c1365,106,1359,102,1356,98v-4,-5,-6,-11,-6,-18c1350,73,1351,67,1355,62v4,-6,9,-10,15,-13c1376,46,1386,45,1399,45r49,xm1426,60r-26,c1385,60,1377,62,1373,66v-3,4,-4,8,-4,13c1369,83,1370,86,1372,89v2,2,4,4,7,5c1381,94,1386,95,1393,95r25,l1426,60xe" fillcolor="black" strokeweight="0">
                  <v:path arrowok="t" o:connecttype="custom" o:connectlocs="29534,10954;29065,21431;5626,69056;40785,2381;14064,36195;39848,42863;55787,95250;67506,0;156577,70009;127043,30004;152358,46673;154234,29051;127981,53816;148608,51435;185174,43339;202519,74295;180955,21431;234397,79534;242836,63818;225490,95250;292997,30004;330969,22860;345033,74295;338001,27623;305654,74295;300029,30004;353471,94298;390506,20003;390506,73343;370817,52388;398944,41434;372223,43339;432229,75248;426135,24289;420978,50006;448168,56198;439730,27146;485203,43339;502548,74295;480984,21431;566304,21431;536301,50483;614590,74295;596307,54769;591150,51435;603339,21431;589275,37624;615996,28575;660063,52388;623028,74295;635217,29528;656313,28575;653031,45244" o:connectangles="0,0,0,0,0,0,0,0,0,0,0,0,0,0,0,0,0,0,0,0,0,0,0,0,0,0,0,0,0,0,0,0,0,0,0,0,0,0,0,0,0,0,0,0,0,0,0,0,0,0,0,0,0"/>
                  <o:lock v:ext="edit" verticies="t"/>
                </v:shape>
                <v:shape id="Freeform 2044" o:spid="_x0000_s1215" style="position:absolute;left:12642;top:40220;width:29826;height:77;visibility:visible;mso-wrap-style:square;v-text-anchor:top" coordsize="636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" path="m6357,16r-292,c6061,16,6057,12,6057,8v,-4,4,-8,8,-8l6357,v4,,8,4,8,8c6365,12,6361,16,6357,16xm5988,16r-107,c5877,16,5873,12,5873,8v,-4,4,-8,8,-8l5988,v5,,8,4,8,8c5996,12,5993,16,5988,16xm5804,16r-292,c5508,16,5504,12,5504,8v,-4,4,-8,8,-8l5804,v4,,8,4,8,8c5812,12,5808,16,5804,16xm5435,16r-107,c5324,16,5320,12,5320,8v,-4,4,-8,8,-8l5435,v5,,8,4,8,8c5443,12,5440,16,5435,16xm5251,16r-292,c4955,16,4952,12,4952,8v,-4,3,-8,7,-8l5251,v4,,8,4,8,8c5259,12,5255,16,5251,16xm4882,16r-107,c4771,16,4767,12,4767,8v,-4,4,-8,8,-8l4882,v5,,8,4,8,8c4890,12,4887,16,4882,16xm4698,16r-292,c4402,16,4399,12,4399,8v,-4,3,-8,7,-8l4698,v4,,8,4,8,8c4706,12,4702,16,4698,16xm4329,16r-107,c4218,16,4214,12,4214,8v,-4,4,-8,8,-8l4329,v5,,8,4,8,8c4337,12,4334,16,4329,16xm4145,16r-292,c3849,16,3846,12,3846,8v,-4,3,-8,7,-8l4145,v4,,8,4,8,8c4153,12,4149,16,4145,16xm3776,16r-107,c3665,16,3661,12,3661,8v,-4,4,-8,8,-8l3776,v5,,8,4,8,8c3784,12,3781,16,3776,16xm3592,16r-292,c3296,16,3293,12,3293,8v,-4,3,-8,7,-8l3592,v4,,8,4,8,8c3600,12,3596,16,3592,16xm3224,16r-108,c3112,16,3108,12,3108,8v,-4,4,-8,8,-8l3224,v4,,7,4,7,8c3231,12,3228,16,3224,16xm3039,16r-292,c2743,16,2740,12,2740,8v,-4,3,-8,7,-8l3039,v4,,8,4,8,8c3047,12,3043,16,3039,16xm2671,16r-108,c2559,16,2555,12,2555,8v,-4,4,-8,8,-8l2671,v4,,7,4,7,8c2678,12,2675,16,2671,16xm2486,16r-292,c2190,16,2187,12,2187,8v,-4,3,-8,7,-8l2486,v4,,8,4,8,8c2494,12,2490,16,2486,16xm2118,16r-108,c2006,16,2002,12,2002,8v,-4,4,-8,8,-8l2118,v4,,7,4,7,8c2125,12,2122,16,2118,16xm1933,16r-292,c1637,16,1634,12,1634,8v,-4,3,-8,7,-8l1933,v5,,8,4,8,8c1941,12,1938,16,1933,16xm1565,16r-108,c1453,16,1449,12,1449,8v,-4,4,-8,8,-8l1565,v4,,7,4,7,8c1572,12,1569,16,1565,16xm1380,16r-292,c1084,16,1081,12,1081,8v,-4,3,-8,7,-8l1380,v5,,8,4,8,8c1388,12,1385,16,1380,16xm1012,16r-108,c900,16,896,12,896,8v,-4,4,-8,8,-8l1012,v4,,7,4,7,8c1019,12,1016,16,1012,16xm827,16r-291,c531,16,528,12,528,8v,-4,3,-8,8,-8l827,v5,,8,4,8,8c835,12,832,16,827,16xm459,16r-108,c347,16,344,12,344,8v,-4,3,-8,7,-8l459,v4,,7,4,7,8c466,12,463,16,459,16xm274,16l7,16c3,16,,12,,8,,4,3,,7,l274,v5,,8,4,8,8c282,12,279,16,274,16xe" fillcolor="black" strokeweight=".05pt">
                  <v:path arrowok="t" o:connecttype="custom" o:connectlocs="2838268,3810;2982595,3810;2755796,7620;2805935,0;2719714,7620;2582885,0;2719714,7620;2492915,3810;2550552,3810;2323753,7620;2460582,0;2287671,7620;2237532,0;2287671,7620;2061341,3810;2205199,3810;1978400,7620;2028539,0;1942318,7620;1805489,0;1942318,7620;1715519,3810;1773156,3810;1546357,7620;1683186,0;1510744,7620;1460136,0;1510744,7620;1283945,3810;1427803,3810;1201004,7620;1251612,0;1164922,7620;1028093,0;1164922,7620;938123,3810;995760,3810;768961,7620;905790,0;733348,7620;682740,0;733348,7620;506549,3810;650407,3810;423608,7620;474216,0;387526,7620;251166,0;387526,7620;161196,3810;218364,3810;3280,7620;128395,0" o:connectangles="0,0,0,0,0,0,0,0,0,0,0,0,0,0,0,0,0,0,0,0,0,0,0,0,0,0,0,0,0,0,0,0,0,0,0,0,0,0,0,0,0,0,0,0,0,0,0,0,0,0,0,0,0"/>
                  <o:lock v:ext="edit" verticies="t"/>
                </v:shape>
                <v:shape id="Freeform 2045" o:spid="_x0000_s1216" style="position:absolute;left:12642;top:53200;width:29826;height:76;visibility:visible;mso-wrap-style:square;v-text-anchor:top" coordsize="636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" path="m6357,16r-292,c6061,16,6057,12,6057,8v,-4,4,-8,8,-8l6357,v4,,8,4,8,8c6365,12,6361,16,6357,16xm5988,16r-107,c5877,16,5873,12,5873,8v,-4,4,-8,8,-8l5988,v5,,8,4,8,8c5996,12,5993,16,5988,16xm5804,16r-292,c5508,16,5504,12,5504,8v,-4,4,-8,8,-8l5804,v4,,8,4,8,8c5812,12,5808,16,5804,16xm5435,16r-107,c5324,16,5320,12,5320,8v,-4,4,-8,8,-8l5435,v5,,8,4,8,8c5443,12,5440,16,5435,16xm5251,16r-292,c4955,16,4952,12,4952,8v,-4,3,-8,7,-8l5251,v4,,8,4,8,8c5259,12,5255,16,5251,16xm4882,16r-107,c4771,16,4767,12,4767,8v,-4,4,-8,8,-8l4882,v5,,8,4,8,8c4890,12,4887,16,4882,16xm4698,16r-292,c4402,16,4399,12,4399,8v,-4,3,-8,7,-8l4698,v4,,8,4,8,8c4706,12,4702,16,4698,16xm4329,16r-107,c4218,16,4214,12,4214,8v,-4,4,-8,8,-8l4329,v5,,8,4,8,8c4337,12,4334,16,4329,16xm4145,16r-292,c3849,16,3846,12,3846,8v,-4,3,-8,7,-8l4145,v4,,8,4,8,8c4153,12,4149,16,4145,16xm3776,16r-107,c3665,16,3661,12,3661,8v,-4,4,-8,8,-8l3776,v5,,8,4,8,8c3784,12,3781,16,3776,16xm3592,16r-292,c3296,16,3293,12,3293,8v,-4,3,-8,7,-8l3592,v4,,8,4,8,8c3600,12,3596,16,3592,16xm3224,16r-108,c3112,16,3108,12,3108,8v,-4,4,-8,8,-8l3224,v4,,7,4,7,8c3231,12,3228,16,3224,16xm3039,16r-292,c2743,16,2740,12,2740,8v,-4,3,-8,7,-8l3039,v4,,8,4,8,8c3047,12,3043,16,3039,16xm2671,16r-108,c2559,16,2555,12,2555,8v,-4,4,-8,8,-8l2671,v4,,7,4,7,8c2678,12,2675,16,2671,16xm2486,16r-292,c2190,16,2187,12,2187,8v,-4,3,-8,7,-8l2486,v4,,8,4,8,8c2494,12,2490,16,2486,16xm2118,16r-108,c2006,16,2002,12,2002,8v,-4,4,-8,8,-8l2118,v4,,7,4,7,8c2125,12,2122,16,2118,16xm1933,16r-292,c1637,16,1634,12,1634,8v,-4,3,-8,7,-8l1933,v5,,8,4,8,8c1941,12,1938,16,1933,16xm1565,16r-108,c1453,16,1449,12,1449,8v,-4,4,-8,8,-8l1565,v4,,7,4,7,8c1572,12,1569,16,1565,16xm1380,16r-292,c1084,16,1081,12,1081,8v,-4,3,-8,7,-8l1380,v5,,8,4,8,8c1388,12,1385,16,1380,16xm1012,16r-108,c900,16,896,12,896,8v,-4,4,-8,8,-8l1012,v4,,7,4,7,8c1019,12,1016,16,1012,16xm827,16r-291,c531,16,528,12,528,8v,-4,3,-8,8,-8l827,v5,,8,4,8,8c835,12,832,16,827,16xm459,16r-108,c347,16,344,12,344,8v,-4,3,-8,7,-8l459,v4,,7,4,7,8c466,12,463,16,459,16xm274,16l7,16c3,16,,12,,8,,4,3,,7,l274,v5,,8,4,8,8c282,12,279,16,274,16xe" fillcolor="black" strokeweight=".05pt">
                  <v:path arrowok="t" o:connecttype="custom" o:connectlocs="2838268,3810;2982595,3810;2755796,7620;2805935,0;2719714,7620;2582885,0;2719714,7620;2492915,3810;2550552,3810;2323753,7620;2460582,0;2287671,7620;2237532,0;2287671,7620;2061341,3810;2205199,3810;1978400,7620;2028539,0;1942318,7620;1805489,0;1942318,7620;1715519,3810;1773156,3810;1546357,7620;1683186,0;1510744,7620;1460136,0;1510744,7620;1283945,3810;1427803,3810;1201004,7620;1251612,0;1164922,7620;1028093,0;1164922,7620;938123,3810;995760,3810;768961,7620;905790,0;733348,7620;682740,0;733348,7620;506549,3810;650407,3810;423608,7620;474216,0;387526,7620;251166,0;387526,7620;161196,3810;218364,3810;3280,7620;128395,0" o:connectangles="0,0,0,0,0,0,0,0,0,0,0,0,0,0,0,0,0,0,0,0,0,0,0,0,0,0,0,0,0,0,0,0,0,0,0,0,0,0,0,0,0,0,0,0,0,0,0,0,0,0,0,0,0"/>
                  <o:lock v:ext="edit" verticies="t"/>
                </v:shape>
                <v:line id="Line 2046" o:spid="_x0000_s1217" style="position:absolute;visibility:visible;mso-wrap-style:square" from="19697,32226" to="22751,40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" strokeweight=".55pt">
                  <v:stroke endcap="round"/>
                </v:line>
                <v:group id="Группа 1003" o:spid="_x0000_s1218" style="position:absolute;left:9611;top:56207;width:55748;height:9608" coordorigin="9611,56207" coordsize="55747,9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group id="Группа 999" o:spid="_x0000_s1219" style="position:absolute;left:13591;top:56207;width:41425;height:2337" coordorigin="13591,56207" coordsize="41424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<v:rect id="Rectangle 1952" o:spid="_x0000_s1220" style="position:absolute;left:14122;top:56207;width:4089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84A9DC" w14:textId="77777777" w:rsidR="008A141C" w:rsidRPr="00A56DC0" w:rsidRDefault="008A141C" w:rsidP="00FA1A41">
                            <w:pPr>
                              <w:ind w:firstLine="0"/>
                            </w:pPr>
                            <w:r>
                              <w:rPr>
                                <w:iCs/>
                                <w:color w:val="000000"/>
                              </w:rPr>
                              <w:t xml:space="preserve">1   – </w:t>
                            </w:r>
                            <w:r w:rsidRPr="009C5FDD">
                              <w:rPr>
                                <w:iCs/>
                                <w:color w:val="000000"/>
                              </w:rPr>
                              <w:t>изломы, отколы, трещины</w:t>
                            </w:r>
                            <w:r w:rsidRPr="00A56DC0">
                              <w:rPr>
                                <w:iCs/>
                                <w:color w:val="000000"/>
                              </w:rPr>
                              <w:t xml:space="preserve"> витков (независимо от размеров);</w:t>
                            </w:r>
                          </w:p>
                        </w:txbxContent>
                      </v:textbox>
                    </v:rect>
                    <v:group id="Группа 997" o:spid="_x0000_s1221" style="position:absolute;left:13591;top:56842;width:1686;height:1702" coordorigin="13591,56842" coordsize="1685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  <v:shape id="Блок-схема: узел 1150" o:spid="_x0000_s1222" type="#_x0000_t120" style="position:absolute;left:13591;top:56842;width:1651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" filled="f" strokecolor="black [3213]" strokeweight=".5pt">
                        <v:stroke joinstyle="miter"/>
                      </v:shape>
                      <v:line id="Прямая соединительная линия 996" o:spid="_x0000_s1223" style="position:absolute;visibility:visible;mso-wrap-style:square" from="13642,58544" to="15277,58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" strokecolor="black [3213]" strokeweight=".5pt">
                        <v:stroke joinstyle="miter"/>
                      </v:line>
                    </v:group>
                  </v:group>
                  <v:group id="Группа 1001" o:spid="_x0000_s1224" style="position:absolute;left:9651;top:58742;width:55708;height:2368" coordorigin="9651,58742" coordsize="55707,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<v:rect id="Rectangle 1946" o:spid="_x0000_s1225" style="position:absolute;left:9651;top:58742;width:5570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43BDC252" w14:textId="77777777" w:rsidR="008A141C" w:rsidRPr="00A56DC0" w:rsidRDefault="008A141C" w:rsidP="001A1A1E">
                            <w:r>
                              <w:rPr>
                                <w:iCs/>
                                <w:color w:val="000000"/>
                              </w:rPr>
                              <w:t xml:space="preserve">2   – </w:t>
                            </w:r>
                            <w:r w:rsidRPr="00A56DC0">
                              <w:rPr>
                                <w:iCs/>
                                <w:color w:val="000000"/>
                              </w:rPr>
                              <w:t>протёртости, коррозированные повреждения более 10% площади сечения витков;</w:t>
                            </w:r>
                          </w:p>
                        </w:txbxContent>
                      </v:textbox>
                    </v:rect>
                    <v:group id="Группа 272" o:spid="_x0000_s1226" style="position:absolute;left:13559;top:59414;width:1683;height:1696" coordsize="168541,17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<v:shape id="Блок-схема: узел 273" o:spid="_x0000_s1227" type="#_x0000_t120" style="position:absolute;width:165096;height:165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" filled="f" strokecolor="black [3213]" strokeweight=".5pt">
                        <v:stroke joinstyle="miter"/>
                      </v:shape>
                      <v:line id="Прямая соединительная линия 274" o:spid="_x0000_s1228" style="position:absolute;visibility:visible;mso-wrap-style:square" from="5024,170120" to="168541,17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" strokecolor="black [3213]" strokeweight=".5pt">
                        <v:stroke joinstyle="miter"/>
                      </v:line>
                    </v:group>
                  </v:group>
                  <v:group id="Группа 1002" o:spid="_x0000_s1229" style="position:absolute;left:9611;top:63447;width:27190;height:2368" coordorigin="9611,63447" coordsize="27190,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rect id="Rectangle 1967" o:spid="_x0000_s1230" style="position:absolute;left:9611;top:63447;width:27190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34B89AC6" w14:textId="77777777" w:rsidR="008A141C" w:rsidRPr="00FA1A41" w:rsidRDefault="008A141C" w:rsidP="001A1A1E">
                            <w:r>
                              <w:rPr>
                                <w:iCs/>
                                <w:color w:val="000000"/>
                              </w:rPr>
                              <w:t>4   – смещение опорных витков пружины.</w:t>
                            </w:r>
                          </w:p>
                        </w:txbxContent>
                      </v:textbox>
                    </v:rect>
                    <v:group id="Группа 275" o:spid="_x0000_s1231" style="position:absolute;left:13572;top:64120;width:1683;height:1695" coordsize="168541,17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<v:shape id="Блок-схема: узел 276" o:spid="_x0000_s1232" type="#_x0000_t120" style="position:absolute;width:165096;height:165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" filled="f" strokecolor="black [3213]" strokeweight=".5pt">
                        <v:stroke joinstyle="miter"/>
                      </v:shape>
                      <v:line id="Прямая соединительная линия 277" o:spid="_x0000_s1233" style="position:absolute;visibility:visible;mso-wrap-style:square" from="5024,170120" to="168541,17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" strokecolor="black [3213]" strokeweight=".5pt">
                        <v:stroke joinstyle="miter"/>
                      </v:line>
                    </v:group>
                  </v:group>
                  <v:group id="Группа 1000" o:spid="_x0000_s1234" style="position:absolute;left:9673;top:61268;width:44386;height:2286" coordorigin="9673,61268" coordsize="4438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  <v:rect id="Rectangle 1949" o:spid="_x0000_s1235" style="position:absolute;left:9673;top:61268;width:443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" filled="f" stroked="f">
                      <v:textbox style="mso-fit-shape-to-text:t" inset="0,0,0,0">
                        <w:txbxContent>
                          <w:p w14:paraId="5C12085A" w14:textId="77777777" w:rsidR="008A141C" w:rsidRPr="0047386F" w:rsidRDefault="008A141C" w:rsidP="001A1A1E">
                            <w:r>
                              <w:rPr>
                                <w:iCs/>
                                <w:color w:val="000000"/>
                              </w:rPr>
                              <w:t>3   – уменьшение высоты пружины менее установленной величины;</w:t>
                            </w:r>
                          </w:p>
                        </w:txbxContent>
                      </v:textbox>
                    </v:rect>
                    <v:group id="Группа 278" o:spid="_x0000_s1236" style="position:absolute;left:13582;top:61859;width:1683;height:1695" coordsize="168541,17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<v:shape id="Блок-схема: узел 279" o:spid="_x0000_s1237" type="#_x0000_t120" style="position:absolute;width:165096;height:165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" filled="f" strokecolor="black [3213]" strokeweight=".5pt">
                        <v:stroke joinstyle="miter"/>
                      </v:shape>
                      <v:line id="Прямая соединительная линия 280" o:spid="_x0000_s1238" style="position:absolute;visibility:visible;mso-wrap-style:square" from="5024,170120" to="168541,17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" strokecolor="black [3213]" strokeweight=".5pt">
                        <v:stroke joinstyle="miter"/>
                      </v:lin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514CE71D" w14:textId="77777777" w:rsidR="001A1A1E" w:rsidRDefault="001A1A1E" w:rsidP="001A1A1E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0E4B2C10" w14:textId="77777777" w:rsidR="001A1A1E" w:rsidRDefault="001A1A1E" w:rsidP="001A1A1E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74E62432" w14:textId="77777777" w:rsidR="001A1A1E" w:rsidRPr="00FD170C" w:rsidRDefault="001A1A1E" w:rsidP="001A1A1E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3C078FD2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0925364C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73A0AE44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764A4A6E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1B16552D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42CE5286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0040BAD8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4E4CB3FB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6FA170E9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1F7582DF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7A2A71F6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4962D91C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702FF2FE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7A89E2B8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16CBB524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1FF0E924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782CD35B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6AB53C9F" w14:textId="77777777" w:rsidR="001A1A1E" w:rsidRDefault="001A1A1E" w:rsidP="001A1A1E">
      <w:pPr>
        <w:pStyle w:val="af"/>
        <w:ind w:firstLine="0"/>
        <w:jc w:val="both"/>
        <w:rPr>
          <w:sz w:val="28"/>
          <w:szCs w:val="28"/>
        </w:rPr>
      </w:pPr>
    </w:p>
    <w:p w14:paraId="45E395A0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46EFEA40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7CFA6BE4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2E0A1772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54322F94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24581F54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63B695D5" w14:textId="77777777" w:rsidR="001A1A1E" w:rsidRDefault="001A1A1E" w:rsidP="001A1A1E">
      <w:pPr>
        <w:pStyle w:val="af"/>
        <w:ind w:firstLine="0"/>
        <w:jc w:val="center"/>
        <w:rPr>
          <w:sz w:val="28"/>
          <w:szCs w:val="28"/>
        </w:rPr>
      </w:pPr>
    </w:p>
    <w:p w14:paraId="6E9EEEAF" w14:textId="77777777" w:rsidR="001A1A1E" w:rsidRPr="00964805" w:rsidRDefault="001A1A1E" w:rsidP="001A1A1E">
      <w:pPr>
        <w:pStyle w:val="af"/>
        <w:ind w:firstLine="0"/>
        <w:jc w:val="center"/>
        <w:rPr>
          <w:sz w:val="28"/>
          <w:szCs w:val="28"/>
        </w:rPr>
      </w:pPr>
      <w:r w:rsidRPr="0096480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12.1</w:t>
      </w:r>
      <w:r w:rsidRPr="0096480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64805">
        <w:rPr>
          <w:sz w:val="28"/>
          <w:szCs w:val="28"/>
        </w:rPr>
        <w:t xml:space="preserve"> Дефекты пружин, при которых они подлежат браковке</w:t>
      </w:r>
    </w:p>
    <w:p w14:paraId="6237956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96B6491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12.5</w:t>
      </w:r>
      <w:r>
        <w:rPr>
          <w:sz w:val="28"/>
          <w:szCs w:val="28"/>
        </w:rPr>
        <w:t> </w:t>
      </w:r>
      <w:r w:rsidRPr="008F3E2D">
        <w:rPr>
          <w:sz w:val="28"/>
          <w:szCs w:val="28"/>
        </w:rPr>
        <w:t>Требования к установке пружин рессорного комплекта тележек модели 18-9771</w:t>
      </w:r>
    </w:p>
    <w:p w14:paraId="77FDC179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При деповском и капитальном ремонте запрещается постановка пружин в одном рессорном комплекте (на одной боковой раме) в свободном состоянии с разницей по высоте более 4 мм.</w:t>
      </w:r>
    </w:p>
    <w:p w14:paraId="5CF44501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Разница высот наружной и внутренней пружин (пружин</w:t>
      </w:r>
      <w:r>
        <w:rPr>
          <w:sz w:val="28"/>
          <w:szCs w:val="28"/>
        </w:rPr>
        <w:t>ы</w:t>
      </w:r>
      <w:r w:rsidRPr="008F3E2D">
        <w:rPr>
          <w:sz w:val="28"/>
          <w:szCs w:val="28"/>
        </w:rPr>
        <w:t xml:space="preserve"> в сборе) в свободном состоянии допускается не более 2 мм.</w:t>
      </w:r>
    </w:p>
    <w:p w14:paraId="22080F8E" w14:textId="77777777" w:rsidR="001A1A1E" w:rsidRDefault="001A1A1E" w:rsidP="00FA1A41">
      <w:pPr>
        <w:pStyle w:val="af"/>
        <w:jc w:val="both"/>
        <w:rPr>
          <w:sz w:val="28"/>
          <w:szCs w:val="28"/>
        </w:rPr>
      </w:pPr>
      <w:r w:rsidRPr="00DC5A05">
        <w:rPr>
          <w:sz w:val="28"/>
          <w:szCs w:val="28"/>
        </w:rPr>
        <w:t xml:space="preserve">Установка в рессорный комплект внутренней пружины по чертежу </w:t>
      </w:r>
      <w:r w:rsidRPr="00DC5A05">
        <w:rPr>
          <w:sz w:val="28"/>
          <w:szCs w:val="28"/>
        </w:rPr>
        <w:lastRenderedPageBreak/>
        <w:t>555.30.002-0</w:t>
      </w:r>
      <w:r>
        <w:rPr>
          <w:sz w:val="28"/>
          <w:szCs w:val="28"/>
        </w:rPr>
        <w:t xml:space="preserve"> совместно с пружинами по чертежам 100.30.008-0, </w:t>
      </w:r>
      <w:r>
        <w:rPr>
          <w:sz w:val="28"/>
          <w:szCs w:val="28"/>
        </w:rPr>
        <w:br/>
        <w:t>578.30.007-1, 9771-06.06.00.002</w:t>
      </w:r>
      <w:r w:rsidRPr="00DC5A05">
        <w:rPr>
          <w:sz w:val="28"/>
          <w:szCs w:val="28"/>
        </w:rPr>
        <w:t xml:space="preserve"> производится без дополнительных ограничений</w:t>
      </w:r>
      <w:r>
        <w:rPr>
          <w:sz w:val="28"/>
          <w:szCs w:val="28"/>
        </w:rPr>
        <w:t xml:space="preserve">. </w:t>
      </w:r>
    </w:p>
    <w:p w14:paraId="2A498C69" w14:textId="77777777" w:rsidR="001A1A1E" w:rsidRDefault="001A1A1E" w:rsidP="00FA1A41">
      <w:pPr>
        <w:pStyle w:val="af"/>
        <w:jc w:val="both"/>
        <w:rPr>
          <w:sz w:val="28"/>
          <w:szCs w:val="28"/>
        </w:rPr>
      </w:pPr>
      <w:r w:rsidRPr="00CE65C0">
        <w:rPr>
          <w:sz w:val="28"/>
          <w:szCs w:val="28"/>
        </w:rPr>
        <w:t>Одновременная установка в рессорный комплект наружной пружины чертеж 555.30.001-0 совместно с наружными пружинами по чертежам 100.30.006-0, 578.30.006-1</w:t>
      </w:r>
      <w:r w:rsidR="004A7C18">
        <w:rPr>
          <w:sz w:val="28"/>
          <w:szCs w:val="28"/>
        </w:rPr>
        <w:t> </w:t>
      </w:r>
      <w:r w:rsidRPr="00CE65C0">
        <w:rPr>
          <w:sz w:val="28"/>
          <w:szCs w:val="28"/>
        </w:rPr>
        <w:t>и 977</w:t>
      </w:r>
      <w:r>
        <w:rPr>
          <w:sz w:val="28"/>
          <w:szCs w:val="28"/>
        </w:rPr>
        <w:t>1</w:t>
      </w:r>
      <w:r w:rsidRPr="00CE65C0">
        <w:rPr>
          <w:sz w:val="28"/>
          <w:szCs w:val="28"/>
        </w:rPr>
        <w:t>-06.06.00.0</w:t>
      </w:r>
      <w:r>
        <w:rPr>
          <w:sz w:val="28"/>
          <w:szCs w:val="28"/>
        </w:rPr>
        <w:t>0</w:t>
      </w:r>
      <w:r w:rsidRPr="00CE65C0">
        <w:rPr>
          <w:sz w:val="28"/>
          <w:szCs w:val="28"/>
        </w:rPr>
        <w:t xml:space="preserve">1 производится с соблюдением условия симметричного расположения (напротив друг друга) относительно оси пути в каждый рессорный комплект рессорного подвешивания тележки. </w:t>
      </w:r>
    </w:p>
    <w:p w14:paraId="629C591B" w14:textId="77777777" w:rsidR="001A1A1E" w:rsidRPr="00CE65C0" w:rsidRDefault="001A1A1E" w:rsidP="00FA1A41">
      <w:pPr>
        <w:pStyle w:val="af"/>
        <w:jc w:val="both"/>
        <w:rPr>
          <w:sz w:val="28"/>
          <w:szCs w:val="28"/>
        </w:rPr>
      </w:pPr>
      <w:r w:rsidRPr="006354B8">
        <w:rPr>
          <w:sz w:val="28"/>
          <w:szCs w:val="28"/>
        </w:rPr>
        <w:t xml:space="preserve">Под фрикционные клинья </w:t>
      </w:r>
      <w:r>
        <w:rPr>
          <w:sz w:val="28"/>
          <w:szCs w:val="28"/>
        </w:rPr>
        <w:t xml:space="preserve">тележек </w:t>
      </w:r>
      <w:r w:rsidRPr="006354B8">
        <w:rPr>
          <w:sz w:val="28"/>
          <w:szCs w:val="28"/>
        </w:rPr>
        <w:t>устан</w:t>
      </w:r>
      <w:r>
        <w:rPr>
          <w:sz w:val="28"/>
          <w:szCs w:val="28"/>
        </w:rPr>
        <w:t>овить</w:t>
      </w:r>
      <w:r w:rsidRPr="006354B8">
        <w:rPr>
          <w:sz w:val="28"/>
          <w:szCs w:val="28"/>
        </w:rPr>
        <w:t xml:space="preserve"> пружины наибольшей высоты из рессорного комплекта.</w:t>
      </w:r>
      <w:r>
        <w:rPr>
          <w:sz w:val="28"/>
          <w:szCs w:val="28"/>
        </w:rPr>
        <w:t xml:space="preserve"> Замер высоты пружин производить только в свободном состоянии.</w:t>
      </w:r>
    </w:p>
    <w:p w14:paraId="23134D28" w14:textId="77777777" w:rsidR="001A1A1E" w:rsidRDefault="001A1A1E" w:rsidP="00FA1A4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12.6</w:t>
      </w:r>
      <w:r w:rsidR="007D0FA7">
        <w:rPr>
          <w:sz w:val="28"/>
          <w:szCs w:val="28"/>
        </w:rPr>
        <w:t> </w:t>
      </w:r>
      <w:r>
        <w:rPr>
          <w:sz w:val="28"/>
          <w:szCs w:val="28"/>
        </w:rPr>
        <w:t>Требования к установке пружин рессорного комплекта тележек модели 18-2129</w:t>
      </w:r>
    </w:p>
    <w:p w14:paraId="3683C409" w14:textId="77777777" w:rsidR="001A1A1E" w:rsidRPr="008F3E2D" w:rsidRDefault="001A1A1E" w:rsidP="00FA1A4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B922FE">
        <w:rPr>
          <w:sz w:val="28"/>
          <w:szCs w:val="28"/>
        </w:rPr>
        <w:t>Рессорное подвешивание тележки включает в себ</w:t>
      </w:r>
      <w:r>
        <w:rPr>
          <w:sz w:val="28"/>
          <w:szCs w:val="28"/>
        </w:rPr>
        <w:t>я</w:t>
      </w:r>
      <w:r w:rsidRPr="00B922FE">
        <w:rPr>
          <w:sz w:val="28"/>
          <w:szCs w:val="28"/>
        </w:rPr>
        <w:t xml:space="preserve"> два рессорных комплекта, каждый из которых состоит из семи наружных пружин, пяти </w:t>
      </w:r>
      <w:r w:rsidRPr="008F3E2D">
        <w:rPr>
          <w:sz w:val="28"/>
          <w:szCs w:val="28"/>
        </w:rPr>
        <w:t xml:space="preserve">внутренних </w:t>
      </w:r>
      <w:proofErr w:type="spellStart"/>
      <w:r w:rsidRPr="008F3E2D">
        <w:rPr>
          <w:sz w:val="28"/>
          <w:szCs w:val="28"/>
        </w:rPr>
        <w:t>подбалочных</w:t>
      </w:r>
      <w:proofErr w:type="spellEnd"/>
      <w:r w:rsidRPr="008F3E2D">
        <w:rPr>
          <w:sz w:val="28"/>
          <w:szCs w:val="28"/>
        </w:rPr>
        <w:t xml:space="preserve"> и двух внутренних </w:t>
      </w:r>
      <w:proofErr w:type="spellStart"/>
      <w:r w:rsidRPr="008F3E2D">
        <w:rPr>
          <w:sz w:val="28"/>
          <w:szCs w:val="28"/>
        </w:rPr>
        <w:t>подклиновых</w:t>
      </w:r>
      <w:proofErr w:type="spellEnd"/>
      <w:r w:rsidRPr="008F3E2D">
        <w:rPr>
          <w:sz w:val="28"/>
          <w:szCs w:val="28"/>
        </w:rPr>
        <w:t xml:space="preserve"> пружин.</w:t>
      </w:r>
    </w:p>
    <w:p w14:paraId="78045233" w14:textId="77777777" w:rsidR="001A1A1E" w:rsidRPr="008F3E2D" w:rsidRDefault="001A1A1E" w:rsidP="00FA1A41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 xml:space="preserve">Запрещается постановка одноименных пружин (или наружных, или внутренних </w:t>
      </w:r>
      <w:proofErr w:type="spellStart"/>
      <w:r w:rsidRPr="008F3E2D">
        <w:rPr>
          <w:sz w:val="28"/>
          <w:szCs w:val="28"/>
        </w:rPr>
        <w:t>подбалочных</w:t>
      </w:r>
      <w:proofErr w:type="spellEnd"/>
      <w:r w:rsidRPr="008F3E2D">
        <w:rPr>
          <w:sz w:val="28"/>
          <w:szCs w:val="28"/>
        </w:rPr>
        <w:t xml:space="preserve">, или внутренних </w:t>
      </w:r>
      <w:proofErr w:type="spellStart"/>
      <w:r w:rsidRPr="008F3E2D">
        <w:rPr>
          <w:sz w:val="28"/>
          <w:szCs w:val="28"/>
        </w:rPr>
        <w:t>подклиновых</w:t>
      </w:r>
      <w:proofErr w:type="spellEnd"/>
      <w:r w:rsidRPr="008F3E2D">
        <w:rPr>
          <w:sz w:val="28"/>
          <w:szCs w:val="28"/>
        </w:rPr>
        <w:t>) в одном рессорном комплекте (на одной боковой раме) в свободном состоянии с разницей по высоте более 4 мм.</w:t>
      </w:r>
    </w:p>
    <w:p w14:paraId="58D272ED" w14:textId="77777777" w:rsidR="001A1A1E" w:rsidRPr="008F3E2D" w:rsidRDefault="001A1A1E" w:rsidP="00FA1A41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Разница высот наружной и внутренней пружин (пружина в сборе) в свободном состоянии не регламентируется.</w:t>
      </w:r>
    </w:p>
    <w:p w14:paraId="1C8FC671" w14:textId="77777777" w:rsidR="001A1A1E" w:rsidRPr="008F3E2D" w:rsidRDefault="001A1A1E" w:rsidP="00FA1A41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 xml:space="preserve">Под фрикционные клинья тележек устанавливать наружные пружины наибольшей высоты. </w:t>
      </w:r>
    </w:p>
    <w:p w14:paraId="52BC9672" w14:textId="77777777" w:rsidR="001A1A1E" w:rsidRPr="008F3E2D" w:rsidRDefault="001A1A1E" w:rsidP="00FA1A41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Замер высоты пружин производить только в свободном состоянии.</w:t>
      </w:r>
    </w:p>
    <w:p w14:paraId="27E47280" w14:textId="77777777" w:rsidR="001A1A1E" w:rsidRPr="008F3E2D" w:rsidRDefault="001A1A1E" w:rsidP="00FA1A41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12.7</w:t>
      </w:r>
      <w:r>
        <w:rPr>
          <w:sz w:val="28"/>
          <w:szCs w:val="28"/>
        </w:rPr>
        <w:t> </w:t>
      </w:r>
      <w:r w:rsidRPr="008F3E2D">
        <w:rPr>
          <w:sz w:val="28"/>
          <w:szCs w:val="28"/>
        </w:rPr>
        <w:t>При сборке в рессорный комплект устанавливать пружины, срок службы которых не истекает в межремонтный период вагона</w:t>
      </w:r>
      <w:r w:rsidR="007B39D2">
        <w:rPr>
          <w:sz w:val="28"/>
          <w:szCs w:val="28"/>
        </w:rPr>
        <w:t xml:space="preserve"> (при наличии назначенного срока службы)</w:t>
      </w:r>
      <w:r w:rsidRPr="008F3E2D">
        <w:rPr>
          <w:sz w:val="28"/>
          <w:szCs w:val="28"/>
        </w:rPr>
        <w:t>.</w:t>
      </w:r>
    </w:p>
    <w:p w14:paraId="02095F3D" w14:textId="77777777" w:rsidR="001A1A1E" w:rsidRPr="008F3E2D" w:rsidRDefault="001A1A1E" w:rsidP="00FA1A41">
      <w:pPr>
        <w:shd w:val="clear" w:color="auto" w:fill="FFFFFF"/>
        <w:jc w:val="both"/>
        <w:rPr>
          <w:sz w:val="28"/>
          <w:szCs w:val="28"/>
        </w:rPr>
      </w:pPr>
      <w:r w:rsidRPr="00725FC8">
        <w:rPr>
          <w:sz w:val="28"/>
          <w:szCs w:val="28"/>
        </w:rPr>
        <w:t>12.8</w:t>
      </w:r>
      <w:r>
        <w:rPr>
          <w:sz w:val="28"/>
          <w:szCs w:val="28"/>
        </w:rPr>
        <w:t> </w:t>
      </w:r>
      <w:r w:rsidRPr="00725FC8">
        <w:rPr>
          <w:sz w:val="28"/>
          <w:szCs w:val="28"/>
        </w:rPr>
        <w:t>В соответствии с ГОСТ 1452 на заводе-изготовителе на боковую поверхность опорного витка</w:t>
      </w:r>
      <w:r>
        <w:rPr>
          <w:sz w:val="28"/>
          <w:szCs w:val="28"/>
        </w:rPr>
        <w:t xml:space="preserve"> </w:t>
      </w:r>
      <w:r w:rsidRPr="00725FC8">
        <w:rPr>
          <w:sz w:val="28"/>
          <w:szCs w:val="28"/>
        </w:rPr>
        <w:t xml:space="preserve">каждой пружины </w:t>
      </w:r>
      <w:r>
        <w:rPr>
          <w:sz w:val="28"/>
          <w:szCs w:val="28"/>
        </w:rPr>
        <w:t>(</w:t>
      </w:r>
      <w:r w:rsidRPr="00725FC8">
        <w:rPr>
          <w:sz w:val="28"/>
          <w:szCs w:val="28"/>
        </w:rPr>
        <w:t>в горячем состоянии</w:t>
      </w:r>
      <w:r>
        <w:rPr>
          <w:sz w:val="28"/>
          <w:szCs w:val="28"/>
        </w:rPr>
        <w:t>)</w:t>
      </w:r>
      <w:r w:rsidRPr="00725FC8">
        <w:rPr>
          <w:sz w:val="28"/>
          <w:szCs w:val="28"/>
        </w:rPr>
        <w:t xml:space="preserve"> </w:t>
      </w:r>
      <w:r>
        <w:rPr>
          <w:sz w:val="28"/>
          <w:szCs w:val="28"/>
        </w:rPr>
        <w:t>или на специальную маркировочную бирку</w:t>
      </w:r>
      <w:r w:rsidRPr="00725FC8">
        <w:rPr>
          <w:sz w:val="28"/>
          <w:szCs w:val="28"/>
        </w:rPr>
        <w:t xml:space="preserve"> наносится следующая маркировка в виде оттиска:</w:t>
      </w:r>
    </w:p>
    <w:p w14:paraId="3C974642" w14:textId="77777777" w:rsidR="001A1A1E" w:rsidRPr="008F3E2D" w:rsidRDefault="001A1A1E" w:rsidP="00FA1A41">
      <w:pPr>
        <w:shd w:val="clear" w:color="auto" w:fill="FFFFF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условный номер предприятия-изготовителя;</w:t>
      </w:r>
    </w:p>
    <w:p w14:paraId="126F1412" w14:textId="77777777" w:rsidR="001A1A1E" w:rsidRPr="00FD170C" w:rsidRDefault="001A1A1E" w:rsidP="00FA1A41">
      <w:pPr>
        <w:shd w:val="clear" w:color="auto" w:fill="FFFFF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год и месяц изготовления (приёмки);</w:t>
      </w:r>
    </w:p>
    <w:p w14:paraId="4A61A299" w14:textId="77777777" w:rsidR="001A1A1E" w:rsidRDefault="001A1A1E" w:rsidP="00FA1A4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марка стали (</w:t>
      </w:r>
      <w:r w:rsidRPr="00FD170C">
        <w:rPr>
          <w:sz w:val="28"/>
          <w:szCs w:val="28"/>
        </w:rPr>
        <w:t>допускается не наносить).</w:t>
      </w:r>
    </w:p>
    <w:p w14:paraId="1EA799EE" w14:textId="77777777" w:rsidR="001A1A1E" w:rsidRPr="00CE4265" w:rsidRDefault="001A1A1E" w:rsidP="00FA1A41">
      <w:pPr>
        <w:shd w:val="clear" w:color="auto" w:fill="FFFFFF"/>
        <w:jc w:val="both"/>
        <w:rPr>
          <w:sz w:val="28"/>
          <w:szCs w:val="28"/>
        </w:rPr>
      </w:pPr>
      <w:r w:rsidRPr="00CE4265">
        <w:rPr>
          <w:sz w:val="28"/>
          <w:szCs w:val="28"/>
        </w:rPr>
        <w:t xml:space="preserve">Запрещается при ремонте тележек устанавливать в рессорный комплект пружины, не имеющие </w:t>
      </w:r>
      <w:r w:rsidR="0097635D">
        <w:rPr>
          <w:sz w:val="28"/>
          <w:szCs w:val="28"/>
        </w:rPr>
        <w:t>маркировки</w:t>
      </w:r>
      <w:r w:rsidRPr="00CE4265">
        <w:rPr>
          <w:sz w:val="28"/>
          <w:szCs w:val="28"/>
        </w:rPr>
        <w:t xml:space="preserve"> на боковой поверхности опорного витка пружины или на специальной маркировочной бирке с аналогичными данными об изготовлении пружин, установленной</w:t>
      </w:r>
      <w:r w:rsidR="0097635D">
        <w:rPr>
          <w:sz w:val="28"/>
          <w:szCs w:val="28"/>
        </w:rPr>
        <w:t xml:space="preserve"> </w:t>
      </w:r>
      <w:r w:rsidRPr="00CE4265">
        <w:rPr>
          <w:sz w:val="28"/>
          <w:szCs w:val="28"/>
        </w:rPr>
        <w:t xml:space="preserve">предприятием-изготовителем пружин, предусмотренной ГОСТ 1452. </w:t>
      </w:r>
    </w:p>
    <w:p w14:paraId="1EC90AD7" w14:textId="77777777" w:rsidR="001A1A1E" w:rsidRDefault="001A1A1E" w:rsidP="00960D48">
      <w:pPr>
        <w:pStyle w:val="af"/>
        <w:jc w:val="both"/>
        <w:rPr>
          <w:sz w:val="28"/>
          <w:szCs w:val="28"/>
        </w:rPr>
      </w:pPr>
      <w:r w:rsidRPr="00CE4265">
        <w:rPr>
          <w:sz w:val="28"/>
          <w:szCs w:val="28"/>
        </w:rPr>
        <w:lastRenderedPageBreak/>
        <w:t xml:space="preserve">В случае отсутствия </w:t>
      </w:r>
      <w:r w:rsidR="0097635D">
        <w:rPr>
          <w:sz w:val="28"/>
          <w:szCs w:val="28"/>
        </w:rPr>
        <w:t xml:space="preserve">маркировки на </w:t>
      </w:r>
      <w:r w:rsidR="00960D48" w:rsidRPr="00CE4265">
        <w:rPr>
          <w:sz w:val="28"/>
          <w:szCs w:val="28"/>
        </w:rPr>
        <w:t>специальной маркировочной бирк</w:t>
      </w:r>
      <w:r w:rsidR="0097635D">
        <w:rPr>
          <w:sz w:val="28"/>
          <w:szCs w:val="28"/>
        </w:rPr>
        <w:t>е</w:t>
      </w:r>
      <w:r w:rsidR="00960D48" w:rsidRPr="00CE4265">
        <w:rPr>
          <w:sz w:val="28"/>
          <w:szCs w:val="28"/>
        </w:rPr>
        <w:t xml:space="preserve"> </w:t>
      </w:r>
      <w:r w:rsidRPr="00CE4265">
        <w:rPr>
          <w:sz w:val="28"/>
          <w:szCs w:val="28"/>
        </w:rPr>
        <w:t xml:space="preserve">или </w:t>
      </w:r>
      <w:r w:rsidR="00960D48" w:rsidRPr="00CE4265">
        <w:rPr>
          <w:sz w:val="28"/>
          <w:szCs w:val="28"/>
        </w:rPr>
        <w:t>опорном витке пружины, установленной предприятием-изготовителем пружин</w:t>
      </w:r>
      <w:r w:rsidRPr="00CE4265">
        <w:rPr>
          <w:sz w:val="28"/>
          <w:szCs w:val="28"/>
        </w:rPr>
        <w:t>, пружину браковать.</w:t>
      </w:r>
    </w:p>
    <w:p w14:paraId="21B1A99B" w14:textId="77777777" w:rsidR="001A1A1E" w:rsidRDefault="001A1A1E" w:rsidP="00FA1A4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12.9 Признаки идентификации пружин рессорного комплекта тележек </w:t>
      </w:r>
    </w:p>
    <w:p w14:paraId="37C46E6F" w14:textId="77777777" w:rsidR="001A1A1E" w:rsidRDefault="001A1A1E" w:rsidP="00FA1A4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12.9.1 Основны</w:t>
      </w:r>
      <w:r w:rsidR="001E41C2">
        <w:rPr>
          <w:sz w:val="28"/>
          <w:szCs w:val="28"/>
        </w:rPr>
        <w:t>е признаки идентификации пружин</w:t>
      </w:r>
      <w:r>
        <w:rPr>
          <w:sz w:val="28"/>
          <w:szCs w:val="28"/>
        </w:rPr>
        <w:t>, изготовленных по чертежам 578.30.006-1</w:t>
      </w:r>
      <w:r w:rsidR="00120D6C">
        <w:rPr>
          <w:sz w:val="28"/>
          <w:szCs w:val="28"/>
        </w:rPr>
        <w:t>,</w:t>
      </w:r>
      <w:r>
        <w:rPr>
          <w:sz w:val="28"/>
          <w:szCs w:val="28"/>
        </w:rPr>
        <w:t xml:space="preserve"> 578.30.007-1</w:t>
      </w:r>
      <w:r w:rsidR="00120D6C">
        <w:rPr>
          <w:sz w:val="28"/>
          <w:szCs w:val="28"/>
        </w:rPr>
        <w:t>,</w:t>
      </w:r>
      <w:r>
        <w:rPr>
          <w:sz w:val="28"/>
          <w:szCs w:val="28"/>
        </w:rPr>
        <w:t xml:space="preserve"> 555.30.001-0 и</w:t>
      </w:r>
      <w:r w:rsidR="00120D6C">
        <w:rPr>
          <w:sz w:val="28"/>
          <w:szCs w:val="28"/>
        </w:rPr>
        <w:t xml:space="preserve"> </w:t>
      </w:r>
      <w:r>
        <w:rPr>
          <w:sz w:val="28"/>
          <w:szCs w:val="28"/>
        </w:rPr>
        <w:t>555.30.002-0, изложены ниже.</w:t>
      </w:r>
    </w:p>
    <w:p w14:paraId="05CD6AF9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Основную маркировку наносят </w:t>
      </w:r>
      <w:r w:rsidR="00120D6C">
        <w:rPr>
          <w:sz w:val="28"/>
          <w:szCs w:val="28"/>
        </w:rPr>
        <w:t xml:space="preserve">методом горячей штамповки </w:t>
      </w:r>
      <w:r>
        <w:rPr>
          <w:sz w:val="28"/>
          <w:szCs w:val="28"/>
        </w:rPr>
        <w:t>на</w:t>
      </w:r>
      <w:r w:rsidRPr="000C01BC">
        <w:rPr>
          <w:sz w:val="28"/>
          <w:szCs w:val="28"/>
        </w:rPr>
        <w:t xml:space="preserve"> боков</w:t>
      </w:r>
      <w:r>
        <w:rPr>
          <w:sz w:val="28"/>
          <w:szCs w:val="28"/>
        </w:rPr>
        <w:t>ую</w:t>
      </w:r>
      <w:r w:rsidRPr="000C01BC">
        <w:rPr>
          <w:sz w:val="28"/>
          <w:szCs w:val="28"/>
        </w:rPr>
        <w:t xml:space="preserve"> поверхност</w:t>
      </w:r>
      <w:r>
        <w:rPr>
          <w:sz w:val="28"/>
          <w:szCs w:val="28"/>
        </w:rPr>
        <w:t>ь</w:t>
      </w:r>
      <w:r w:rsidRPr="000C01BC">
        <w:rPr>
          <w:sz w:val="28"/>
          <w:szCs w:val="28"/>
        </w:rPr>
        <w:t xml:space="preserve"> опорного витка с одной стороны пружины</w:t>
      </w:r>
      <w:r>
        <w:rPr>
          <w:sz w:val="28"/>
          <w:szCs w:val="28"/>
        </w:rPr>
        <w:t>:</w:t>
      </w:r>
    </w:p>
    <w:p w14:paraId="348D9359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условный номер предприятия-изготовителя;</w:t>
      </w:r>
    </w:p>
    <w:p w14:paraId="365A7C59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и месяц изготовления;</w:t>
      </w:r>
    </w:p>
    <w:p w14:paraId="486132F4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единый знак обращения.</w:t>
      </w:r>
    </w:p>
    <w:p w14:paraId="53ECA590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Дополнительную маркировку наносят на второй опорный виток с другой стороны пружины:</w:t>
      </w:r>
    </w:p>
    <w:p w14:paraId="389866DF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условный номер предприятия-изготовителя;</w:t>
      </w:r>
    </w:p>
    <w:p w14:paraId="49AF3F85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и месяц изготовления;</w:t>
      </w:r>
    </w:p>
    <w:p w14:paraId="6324A83B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шифр модели тележки: цифра «8» для пружин чертеж 578.30.006-1 и 578.30.007-1; цифра «5» для пружин чертеж 555.30.001-0 и 555.30.002-0.</w:t>
      </w:r>
    </w:p>
    <w:p w14:paraId="1056D440" w14:textId="77777777" w:rsidR="001A1A1E" w:rsidRPr="000C01BC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дополнительную маркировку на предприятии</w:t>
      </w:r>
      <w:r w:rsidR="00D95B65">
        <w:rPr>
          <w:sz w:val="28"/>
          <w:szCs w:val="28"/>
        </w:rPr>
        <w:t>-</w:t>
      </w:r>
      <w:r>
        <w:rPr>
          <w:sz w:val="28"/>
          <w:szCs w:val="28"/>
        </w:rPr>
        <w:t>изготовителе наносить с внутренней стороны опорного витка. Маркировку производят эмалью белой или нанесением наклейки на рабочий виток.</w:t>
      </w:r>
    </w:p>
    <w:p w14:paraId="6E19558B" w14:textId="77777777" w:rsidR="001A1A1E" w:rsidRDefault="001A1A1E" w:rsidP="00FA1A4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12.9.2 </w:t>
      </w:r>
      <w:r w:rsidR="001E41C2">
        <w:rPr>
          <w:sz w:val="28"/>
          <w:szCs w:val="28"/>
        </w:rPr>
        <w:t>Основные признаки идентификации пружин</w:t>
      </w:r>
      <w:r>
        <w:rPr>
          <w:sz w:val="28"/>
          <w:szCs w:val="28"/>
        </w:rPr>
        <w:t>, изготовленных по чертежам 9771-06.06.00.001 и 9771-06.06.00.002</w:t>
      </w:r>
      <w:r w:rsidR="00120D6C">
        <w:rPr>
          <w:sz w:val="28"/>
          <w:szCs w:val="28"/>
        </w:rPr>
        <w:t>,</w:t>
      </w:r>
      <w:r>
        <w:rPr>
          <w:sz w:val="28"/>
          <w:szCs w:val="28"/>
        </w:rPr>
        <w:t xml:space="preserve"> изложены ниже.</w:t>
      </w:r>
    </w:p>
    <w:p w14:paraId="5CF39B79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Основную маркировку наносят </w:t>
      </w:r>
      <w:r w:rsidR="00120D6C">
        <w:rPr>
          <w:sz w:val="28"/>
          <w:szCs w:val="28"/>
        </w:rPr>
        <w:t xml:space="preserve">методом горячей штамповки </w:t>
      </w:r>
      <w:r>
        <w:rPr>
          <w:sz w:val="28"/>
          <w:szCs w:val="28"/>
        </w:rPr>
        <w:t>на</w:t>
      </w:r>
      <w:r w:rsidRPr="000C01BC">
        <w:rPr>
          <w:sz w:val="28"/>
          <w:szCs w:val="28"/>
        </w:rPr>
        <w:t xml:space="preserve"> боков</w:t>
      </w:r>
      <w:r>
        <w:rPr>
          <w:sz w:val="28"/>
          <w:szCs w:val="28"/>
        </w:rPr>
        <w:t>ую</w:t>
      </w:r>
      <w:r w:rsidRPr="000C01BC">
        <w:rPr>
          <w:sz w:val="28"/>
          <w:szCs w:val="28"/>
        </w:rPr>
        <w:t xml:space="preserve"> поверхност</w:t>
      </w:r>
      <w:r>
        <w:rPr>
          <w:sz w:val="28"/>
          <w:szCs w:val="28"/>
        </w:rPr>
        <w:t>ь</w:t>
      </w:r>
      <w:r w:rsidRPr="000C01BC">
        <w:rPr>
          <w:sz w:val="28"/>
          <w:szCs w:val="28"/>
        </w:rPr>
        <w:t xml:space="preserve"> опорного витка с одной стороны пружины</w:t>
      </w:r>
      <w:r>
        <w:rPr>
          <w:sz w:val="28"/>
          <w:szCs w:val="28"/>
        </w:rPr>
        <w:t>:</w:t>
      </w:r>
    </w:p>
    <w:p w14:paraId="08A0530B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условный номер предприятия-изготовителя;</w:t>
      </w:r>
    </w:p>
    <w:p w14:paraId="099E778F" w14:textId="77777777" w:rsidR="001A1A1E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и месяц изготовления.</w:t>
      </w:r>
    </w:p>
    <w:p w14:paraId="1F5D6305" w14:textId="77777777" w:rsidR="0022410C" w:rsidRDefault="001A1A1E" w:rsidP="00FA1A41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Дополнительную маркировку (единый знак обращения) производят эмалью белой по ГОСТ 7409 или нанесением наклейки на рабочем витке.</w:t>
      </w:r>
    </w:p>
    <w:p w14:paraId="5CAC87E3" w14:textId="77777777" w:rsidR="001E41C2" w:rsidRDefault="001E41C2" w:rsidP="001E41C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12.9.3 Основные признаки идентификации пружин, изготовленных по чертежам </w:t>
      </w:r>
      <w:r w:rsidR="00120D6C">
        <w:rPr>
          <w:sz w:val="28"/>
          <w:szCs w:val="28"/>
        </w:rPr>
        <w:t>9800.03.00.005, 9800.03.00.004, 9800.03.00.003</w:t>
      </w:r>
      <w:r>
        <w:rPr>
          <w:sz w:val="28"/>
          <w:szCs w:val="28"/>
        </w:rPr>
        <w:t xml:space="preserve"> изложены ниже.</w:t>
      </w:r>
    </w:p>
    <w:p w14:paraId="61E5FDD5" w14:textId="77777777" w:rsidR="001E41C2" w:rsidRDefault="001E41C2" w:rsidP="001E41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Основную маркировку наносят </w:t>
      </w:r>
      <w:r w:rsidR="00120D6C">
        <w:rPr>
          <w:sz w:val="28"/>
          <w:szCs w:val="28"/>
        </w:rPr>
        <w:t xml:space="preserve">методом </w:t>
      </w:r>
      <w:r>
        <w:rPr>
          <w:sz w:val="28"/>
          <w:szCs w:val="28"/>
        </w:rPr>
        <w:t>горяче</w:t>
      </w:r>
      <w:r w:rsidR="00120D6C">
        <w:rPr>
          <w:sz w:val="28"/>
          <w:szCs w:val="28"/>
        </w:rPr>
        <w:t>й штамповки</w:t>
      </w:r>
      <w:r>
        <w:rPr>
          <w:sz w:val="28"/>
          <w:szCs w:val="28"/>
        </w:rPr>
        <w:t xml:space="preserve"> на</w:t>
      </w:r>
      <w:r w:rsidRPr="000C01BC">
        <w:rPr>
          <w:sz w:val="28"/>
          <w:szCs w:val="28"/>
        </w:rPr>
        <w:t xml:space="preserve"> боков</w:t>
      </w:r>
      <w:r>
        <w:rPr>
          <w:sz w:val="28"/>
          <w:szCs w:val="28"/>
        </w:rPr>
        <w:t>ую</w:t>
      </w:r>
      <w:r w:rsidRPr="000C01BC">
        <w:rPr>
          <w:sz w:val="28"/>
          <w:szCs w:val="28"/>
        </w:rPr>
        <w:t xml:space="preserve"> поверхност</w:t>
      </w:r>
      <w:r>
        <w:rPr>
          <w:sz w:val="28"/>
          <w:szCs w:val="28"/>
        </w:rPr>
        <w:t>ь</w:t>
      </w:r>
      <w:r w:rsidRPr="000C01BC">
        <w:rPr>
          <w:sz w:val="28"/>
          <w:szCs w:val="28"/>
        </w:rPr>
        <w:t xml:space="preserve"> опорного витка с одной стороны пружины</w:t>
      </w:r>
      <w:r>
        <w:rPr>
          <w:sz w:val="28"/>
          <w:szCs w:val="28"/>
        </w:rPr>
        <w:t>:</w:t>
      </w:r>
    </w:p>
    <w:p w14:paraId="4F47C392" w14:textId="77777777" w:rsidR="001E41C2" w:rsidRDefault="001E41C2" w:rsidP="001E41C2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условный номер предприятия-изготовителя;</w:t>
      </w:r>
    </w:p>
    <w:p w14:paraId="0F26A729" w14:textId="77777777" w:rsidR="001E41C2" w:rsidRDefault="001E41C2" w:rsidP="001E41C2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и месяц изготовления;</w:t>
      </w:r>
    </w:p>
    <w:p w14:paraId="58E791AE" w14:textId="77777777" w:rsidR="001E41C2" w:rsidRDefault="001E41C2" w:rsidP="001E41C2">
      <w:pPr>
        <w:jc w:val="both"/>
        <w:rPr>
          <w:sz w:val="28"/>
          <w:szCs w:val="28"/>
        </w:rPr>
      </w:pPr>
      <w:r>
        <w:rPr>
          <w:sz w:val="28"/>
          <w:szCs w:val="28"/>
        </w:rPr>
        <w:t>единый знак обращения.</w:t>
      </w:r>
    </w:p>
    <w:p w14:paraId="46CCAC7B" w14:textId="77777777" w:rsidR="001E41C2" w:rsidRDefault="001E41C2" w:rsidP="001E41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Дополнительную маркировку наносят </w:t>
      </w:r>
      <w:r w:rsidR="00120D6C">
        <w:rPr>
          <w:sz w:val="28"/>
          <w:szCs w:val="28"/>
        </w:rPr>
        <w:t xml:space="preserve">методом горячей штамповки </w:t>
      </w:r>
      <w:r>
        <w:rPr>
          <w:sz w:val="28"/>
          <w:szCs w:val="28"/>
        </w:rPr>
        <w:t>на второй опорный виток с другой стороны пружины:</w:t>
      </w:r>
    </w:p>
    <w:p w14:paraId="3501D695" w14:textId="77777777" w:rsidR="001E41C2" w:rsidRDefault="001E41C2" w:rsidP="001E41C2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условный номер предприятия-изготовителя;</w:t>
      </w:r>
    </w:p>
    <w:p w14:paraId="2291DB30" w14:textId="77777777" w:rsidR="001E41C2" w:rsidRDefault="001E41C2" w:rsidP="001E41C2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и месяц изготовления.</w:t>
      </w:r>
    </w:p>
    <w:p w14:paraId="509277BC" w14:textId="77777777" w:rsidR="001A1A1E" w:rsidRPr="006354B8" w:rsidRDefault="001E41C2" w:rsidP="001E41C2">
      <w:pPr>
        <w:widowControl/>
        <w:autoSpaceDE/>
        <w:autoSpaceDN/>
        <w:adjustRightInd/>
        <w:spacing w:line="240" w:lineRule="auto"/>
        <w:ind w:firstLine="0"/>
        <w:rPr>
          <w:b/>
          <w:bCs/>
          <w:spacing w:val="-6"/>
          <w:sz w:val="28"/>
          <w:szCs w:val="28"/>
        </w:rPr>
      </w:pPr>
      <w:r>
        <w:rPr>
          <w:sz w:val="28"/>
          <w:szCs w:val="28"/>
        </w:rPr>
        <w:br w:type="page"/>
      </w:r>
      <w:r w:rsidR="001A1A1E">
        <w:rPr>
          <w:b/>
          <w:bCs/>
          <w:spacing w:val="-6"/>
          <w:sz w:val="28"/>
          <w:szCs w:val="28"/>
        </w:rPr>
        <w:lastRenderedPageBreak/>
        <w:t xml:space="preserve">13 </w:t>
      </w:r>
      <w:r w:rsidR="001A1A1E" w:rsidRPr="006354B8">
        <w:rPr>
          <w:b/>
          <w:bCs/>
          <w:spacing w:val="-6"/>
          <w:sz w:val="28"/>
          <w:szCs w:val="28"/>
        </w:rPr>
        <w:t>Р</w:t>
      </w:r>
      <w:r w:rsidR="001A1A1E">
        <w:rPr>
          <w:b/>
          <w:bCs/>
          <w:spacing w:val="-6"/>
          <w:sz w:val="28"/>
          <w:szCs w:val="28"/>
        </w:rPr>
        <w:t>ЕМОНТ</w:t>
      </w:r>
      <w:r w:rsidR="001A1A1E" w:rsidRPr="006354B8">
        <w:rPr>
          <w:b/>
          <w:bCs/>
          <w:spacing w:val="-6"/>
          <w:sz w:val="28"/>
          <w:szCs w:val="28"/>
        </w:rPr>
        <w:t xml:space="preserve"> </w:t>
      </w:r>
      <w:r w:rsidR="001A1A1E">
        <w:rPr>
          <w:b/>
          <w:bCs/>
          <w:spacing w:val="-6"/>
          <w:sz w:val="28"/>
          <w:szCs w:val="28"/>
        </w:rPr>
        <w:t>ДЕТАЛЕЙ</w:t>
      </w:r>
      <w:r w:rsidR="001A1A1E" w:rsidRPr="006354B8">
        <w:rPr>
          <w:b/>
          <w:bCs/>
          <w:spacing w:val="-6"/>
          <w:sz w:val="28"/>
          <w:szCs w:val="28"/>
        </w:rPr>
        <w:t xml:space="preserve"> </w:t>
      </w:r>
      <w:r w:rsidR="00DF4A65">
        <w:rPr>
          <w:b/>
          <w:bCs/>
          <w:spacing w:val="-6"/>
          <w:sz w:val="28"/>
          <w:szCs w:val="28"/>
        </w:rPr>
        <w:t xml:space="preserve">И УЗЛОВ </w:t>
      </w:r>
      <w:r w:rsidR="001A1A1E">
        <w:rPr>
          <w:b/>
          <w:bCs/>
          <w:spacing w:val="-6"/>
          <w:sz w:val="28"/>
          <w:szCs w:val="28"/>
        </w:rPr>
        <w:t>ТОРМОЗНОГО ОБОРУДОВАНИЯ</w:t>
      </w:r>
    </w:p>
    <w:p w14:paraId="1E084316" w14:textId="77777777" w:rsidR="001A1A1E" w:rsidRPr="006354B8" w:rsidRDefault="001A1A1E" w:rsidP="001A1A1E">
      <w:pPr>
        <w:shd w:val="clear" w:color="auto" w:fill="FFFFFF"/>
        <w:ind w:right="2"/>
        <w:jc w:val="both"/>
        <w:rPr>
          <w:sz w:val="28"/>
          <w:szCs w:val="28"/>
        </w:rPr>
      </w:pPr>
    </w:p>
    <w:p w14:paraId="3E026A06" w14:textId="77777777" w:rsidR="001A1A1E" w:rsidRPr="006354B8" w:rsidRDefault="001A1A1E" w:rsidP="00C44CF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6354B8">
        <w:rPr>
          <w:sz w:val="28"/>
          <w:szCs w:val="28"/>
        </w:rPr>
        <w:t>.1</w:t>
      </w:r>
      <w:r>
        <w:rPr>
          <w:sz w:val="28"/>
          <w:szCs w:val="28"/>
        </w:rPr>
        <w:t> На участке ремонта тележек</w:t>
      </w:r>
      <w:r w:rsidRPr="006354B8">
        <w:rPr>
          <w:sz w:val="28"/>
          <w:szCs w:val="28"/>
        </w:rPr>
        <w:t xml:space="preserve"> провести следующие работы:</w:t>
      </w:r>
    </w:p>
    <w:p w14:paraId="7DAA4982" w14:textId="77777777" w:rsidR="001A1A1E" w:rsidRPr="000C7DC7" w:rsidRDefault="001A1A1E" w:rsidP="00C44CFB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proofErr w:type="gramStart"/>
      <w:r w:rsidRPr="000C7DC7">
        <w:rPr>
          <w:sz w:val="28"/>
          <w:szCs w:val="28"/>
        </w:rPr>
        <w:t>снять  с</w:t>
      </w:r>
      <w:proofErr w:type="gramEnd"/>
      <w:r w:rsidRPr="000C7D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рамы </w:t>
      </w:r>
      <w:r w:rsidRPr="000C7DC7">
        <w:rPr>
          <w:sz w:val="28"/>
          <w:szCs w:val="28"/>
        </w:rPr>
        <w:t xml:space="preserve">тележки детали и узлы тормозного оборудования; </w:t>
      </w:r>
    </w:p>
    <w:p w14:paraId="08D2FE8F" w14:textId="77777777" w:rsidR="001A1A1E" w:rsidRPr="000C7DC7" w:rsidRDefault="001A1A1E" w:rsidP="00C44CFB">
      <w:pPr>
        <w:shd w:val="clear" w:color="auto" w:fill="FFFFFF"/>
        <w:jc w:val="both"/>
        <w:rPr>
          <w:sz w:val="28"/>
          <w:szCs w:val="28"/>
        </w:rPr>
      </w:pPr>
      <w:r w:rsidRPr="000C7DC7">
        <w:rPr>
          <w:sz w:val="28"/>
          <w:szCs w:val="28"/>
        </w:rPr>
        <w:t>определить объем ремонта деталей и узлов тормозного оборудования;</w:t>
      </w:r>
    </w:p>
    <w:p w14:paraId="217C7105" w14:textId="77777777" w:rsidR="001A1A1E" w:rsidRPr="006354B8" w:rsidRDefault="001A1A1E" w:rsidP="00C44CFB">
      <w:pPr>
        <w:shd w:val="clear" w:color="auto" w:fill="FFFFFF"/>
        <w:jc w:val="both"/>
        <w:rPr>
          <w:i/>
          <w:iCs/>
          <w:sz w:val="28"/>
          <w:szCs w:val="28"/>
        </w:rPr>
      </w:pPr>
      <w:r w:rsidRPr="000C7DC7">
        <w:rPr>
          <w:sz w:val="28"/>
          <w:szCs w:val="28"/>
        </w:rPr>
        <w:t xml:space="preserve">передать детали и узлы тормозного оборудования тележки для </w:t>
      </w:r>
      <w:proofErr w:type="gramStart"/>
      <w:r w:rsidRPr="000C7DC7">
        <w:rPr>
          <w:sz w:val="28"/>
          <w:szCs w:val="28"/>
        </w:rPr>
        <w:t>ремонта  на</w:t>
      </w:r>
      <w:proofErr w:type="gramEnd"/>
      <w:r w:rsidRPr="000C7DC7">
        <w:rPr>
          <w:sz w:val="28"/>
          <w:szCs w:val="28"/>
        </w:rPr>
        <w:t xml:space="preserve"> соответствующие позиции;</w:t>
      </w:r>
    </w:p>
    <w:p w14:paraId="3E0881B7" w14:textId="77777777" w:rsidR="001A1A1E" w:rsidRPr="006354B8" w:rsidRDefault="001A1A1E" w:rsidP="00C44CF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собрать исправные детали и узлы </w:t>
      </w:r>
      <w:r w:rsidRPr="000C7DC7">
        <w:rPr>
          <w:sz w:val="28"/>
          <w:szCs w:val="28"/>
        </w:rPr>
        <w:t xml:space="preserve">тормозного оборудования </w:t>
      </w:r>
      <w:r>
        <w:rPr>
          <w:sz w:val="28"/>
          <w:szCs w:val="28"/>
        </w:rPr>
        <w:t>на отремонтированной раме тележки</w:t>
      </w:r>
      <w:r w:rsidRPr="006354B8">
        <w:rPr>
          <w:sz w:val="28"/>
          <w:szCs w:val="28"/>
        </w:rPr>
        <w:t>.</w:t>
      </w:r>
    </w:p>
    <w:p w14:paraId="67652C75" w14:textId="77777777" w:rsidR="001A1A1E" w:rsidRPr="006354B8" w:rsidRDefault="001A1A1E" w:rsidP="00C44CFB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6354B8">
        <w:rPr>
          <w:sz w:val="28"/>
          <w:szCs w:val="28"/>
        </w:rPr>
        <w:t>.2</w:t>
      </w:r>
      <w:r>
        <w:rPr>
          <w:sz w:val="28"/>
          <w:szCs w:val="28"/>
        </w:rPr>
        <w:t> </w:t>
      </w:r>
      <w:r w:rsidRPr="00B535E6">
        <w:rPr>
          <w:sz w:val="28"/>
          <w:szCs w:val="28"/>
        </w:rPr>
        <w:t>Ремонт деталей и узлов тормозного оборудования тележки производить в соответствии с Общим руководством</w:t>
      </w:r>
      <w:r w:rsidRPr="006354B8">
        <w:rPr>
          <w:sz w:val="28"/>
          <w:szCs w:val="28"/>
        </w:rPr>
        <w:t xml:space="preserve"> по ремонту тормозного оборудования вагонов </w:t>
      </w:r>
      <w:r>
        <w:rPr>
          <w:sz w:val="28"/>
          <w:szCs w:val="28"/>
        </w:rPr>
        <w:t>732-ЦВ-ЦЛ.</w:t>
      </w:r>
    </w:p>
    <w:p w14:paraId="2F6782AF" w14:textId="77777777" w:rsidR="001A1A1E" w:rsidRPr="00FD170C" w:rsidRDefault="001A1A1E" w:rsidP="00C44CFB">
      <w:pPr>
        <w:tabs>
          <w:tab w:val="left" w:pos="552"/>
          <w:tab w:val="left" w:pos="762"/>
        </w:tabs>
        <w:jc w:val="both"/>
        <w:rPr>
          <w:sz w:val="28"/>
          <w:szCs w:val="28"/>
        </w:rPr>
      </w:pPr>
      <w:r w:rsidRPr="00FD170C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FD170C">
        <w:rPr>
          <w:sz w:val="28"/>
          <w:szCs w:val="28"/>
        </w:rPr>
        <w:t>.3</w:t>
      </w:r>
      <w:r>
        <w:rPr>
          <w:sz w:val="28"/>
          <w:szCs w:val="28"/>
        </w:rPr>
        <w:t> </w:t>
      </w:r>
      <w:r w:rsidRPr="00FD170C">
        <w:rPr>
          <w:sz w:val="28"/>
          <w:szCs w:val="28"/>
        </w:rPr>
        <w:t xml:space="preserve">Ремонт </w:t>
      </w:r>
      <w:proofErr w:type="spellStart"/>
      <w:r w:rsidRPr="00FD170C">
        <w:rPr>
          <w:sz w:val="28"/>
          <w:szCs w:val="28"/>
        </w:rPr>
        <w:t>триангеля</w:t>
      </w:r>
      <w:proofErr w:type="spellEnd"/>
      <w:r w:rsidRPr="00FD170C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ть</w:t>
      </w:r>
      <w:r w:rsidRPr="00FD170C">
        <w:rPr>
          <w:sz w:val="28"/>
          <w:szCs w:val="28"/>
        </w:rPr>
        <w:t xml:space="preserve"> согласно </w:t>
      </w:r>
      <w:proofErr w:type="spellStart"/>
      <w:r w:rsidRPr="00FD170C">
        <w:rPr>
          <w:sz w:val="28"/>
          <w:szCs w:val="28"/>
        </w:rPr>
        <w:t>Триангель</w:t>
      </w:r>
      <w:proofErr w:type="spellEnd"/>
      <w:r w:rsidRPr="00FD170C">
        <w:rPr>
          <w:sz w:val="28"/>
          <w:szCs w:val="28"/>
        </w:rPr>
        <w:t xml:space="preserve"> рычажной передачи тележек грузовых вагонов. Руководство по ремонту </w:t>
      </w:r>
      <w:r w:rsidRPr="00FD170C">
        <w:rPr>
          <w:sz w:val="28"/>
          <w:szCs w:val="28"/>
        </w:rPr>
        <w:br/>
        <w:t>Р 001 ПКБ ЦВ-2009 РК.</w:t>
      </w:r>
    </w:p>
    <w:p w14:paraId="310D48EB" w14:textId="77777777" w:rsidR="001A1A1E" w:rsidRDefault="001A1A1E" w:rsidP="001A1A1E">
      <w:pPr>
        <w:shd w:val="clear" w:color="auto" w:fill="FFFFFF"/>
        <w:tabs>
          <w:tab w:val="left" w:pos="1183"/>
        </w:tabs>
        <w:ind w:right="2"/>
        <w:rPr>
          <w:b/>
          <w:bCs/>
          <w:sz w:val="28"/>
          <w:szCs w:val="28"/>
        </w:rPr>
      </w:pPr>
    </w:p>
    <w:p w14:paraId="65B334F0" w14:textId="77777777" w:rsidR="001A1A1E" w:rsidRPr="00B4080C" w:rsidRDefault="001A1A1E" w:rsidP="00DE71A6">
      <w:pPr>
        <w:shd w:val="clear" w:color="auto" w:fill="FFFFFF"/>
        <w:rPr>
          <w:b/>
          <w:bCs/>
          <w:sz w:val="28"/>
          <w:szCs w:val="28"/>
        </w:rPr>
      </w:pPr>
      <w:r w:rsidRPr="006F35FC">
        <w:rPr>
          <w:sz w:val="28"/>
          <w:szCs w:val="28"/>
        </w:rPr>
        <w:br w:type="page"/>
      </w:r>
      <w:r w:rsidRPr="00B4080C">
        <w:rPr>
          <w:b/>
          <w:bCs/>
          <w:sz w:val="28"/>
          <w:szCs w:val="28"/>
        </w:rPr>
        <w:lastRenderedPageBreak/>
        <w:t>14 СВАРОЧНЫЕ И НАПЛАВОЧНЫЕ РАБОТЫ</w:t>
      </w:r>
    </w:p>
    <w:p w14:paraId="2702C5AA" w14:textId="77777777" w:rsidR="001A1A1E" w:rsidRPr="00077AA2" w:rsidRDefault="001A1A1E" w:rsidP="001A1A1E">
      <w:pPr>
        <w:shd w:val="clear" w:color="auto" w:fill="FFFFFF"/>
        <w:tabs>
          <w:tab w:val="left" w:pos="1706"/>
        </w:tabs>
        <w:jc w:val="both"/>
        <w:rPr>
          <w:color w:val="FF0000"/>
          <w:sz w:val="28"/>
          <w:szCs w:val="28"/>
        </w:rPr>
      </w:pPr>
    </w:p>
    <w:p w14:paraId="3065C281" w14:textId="77777777" w:rsidR="001A1A1E" w:rsidRPr="00FD170C" w:rsidRDefault="001A1A1E" w:rsidP="00C44CFB">
      <w:pPr>
        <w:shd w:val="clear" w:color="auto" w:fill="FFFFFF"/>
        <w:tabs>
          <w:tab w:val="left" w:pos="1706"/>
        </w:tabs>
        <w:jc w:val="both"/>
        <w:rPr>
          <w:sz w:val="28"/>
          <w:szCs w:val="28"/>
        </w:rPr>
      </w:pPr>
      <w:r w:rsidRPr="00FD170C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FD170C">
        <w:rPr>
          <w:sz w:val="28"/>
          <w:szCs w:val="28"/>
        </w:rPr>
        <w:t>.1</w:t>
      </w:r>
      <w:r>
        <w:rPr>
          <w:sz w:val="28"/>
          <w:szCs w:val="28"/>
        </w:rPr>
        <w:t> </w:t>
      </w:r>
      <w:r w:rsidRPr="00FD170C">
        <w:rPr>
          <w:sz w:val="28"/>
          <w:szCs w:val="28"/>
        </w:rPr>
        <w:t>Сварочные и наплавочные работы на надрессорных балках, боковых рамах и других со</w:t>
      </w:r>
      <w:r>
        <w:rPr>
          <w:sz w:val="28"/>
          <w:szCs w:val="28"/>
        </w:rPr>
        <w:t>ставных частях тележек производить</w:t>
      </w:r>
      <w:r w:rsidRPr="00FD170C">
        <w:rPr>
          <w:sz w:val="28"/>
          <w:szCs w:val="28"/>
        </w:rPr>
        <w:t xml:space="preserve"> в соответствии 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</w:rPr>
        <w:t xml:space="preserve">РД </w:t>
      </w:r>
      <w:r>
        <w:rPr>
          <w:spacing w:val="-4"/>
          <w:sz w:val="28"/>
          <w:szCs w:val="28"/>
        </w:rPr>
        <w:t xml:space="preserve">ВНИИЖТ-059/01-2019, </w:t>
      </w:r>
      <w:r w:rsidRPr="00FD170C">
        <w:rPr>
          <w:sz w:val="28"/>
          <w:szCs w:val="28"/>
        </w:rPr>
        <w:t>ТИ-05-01-06/</w:t>
      </w:r>
      <w:r>
        <w:rPr>
          <w:sz w:val="28"/>
          <w:szCs w:val="28"/>
        </w:rPr>
        <w:t xml:space="preserve">НБ, </w:t>
      </w:r>
      <w:r w:rsidRPr="00FD170C">
        <w:rPr>
          <w:sz w:val="28"/>
          <w:szCs w:val="28"/>
        </w:rPr>
        <w:t xml:space="preserve">ТИ-БР-2010 на специальных сварочных позициях, оборудованных </w:t>
      </w:r>
      <w:r>
        <w:rPr>
          <w:sz w:val="28"/>
          <w:szCs w:val="28"/>
        </w:rPr>
        <w:t xml:space="preserve">местной вытяжной вентиляцией, </w:t>
      </w:r>
      <w:r w:rsidRPr="00FD170C">
        <w:rPr>
          <w:sz w:val="28"/>
          <w:szCs w:val="28"/>
        </w:rPr>
        <w:t xml:space="preserve">кантователями, </w:t>
      </w:r>
      <w:proofErr w:type="spellStart"/>
      <w:r>
        <w:rPr>
          <w:sz w:val="28"/>
          <w:szCs w:val="28"/>
        </w:rPr>
        <w:t>вращателями</w:t>
      </w:r>
      <w:proofErr w:type="spellEnd"/>
      <w:r>
        <w:rPr>
          <w:sz w:val="28"/>
          <w:szCs w:val="28"/>
        </w:rPr>
        <w:t xml:space="preserve">, грузоподъемным, </w:t>
      </w:r>
      <w:r w:rsidRPr="00FD170C">
        <w:rPr>
          <w:sz w:val="28"/>
          <w:szCs w:val="28"/>
        </w:rPr>
        <w:t>электросварочным и газосварочным оборудованием и другими приспособлениями.</w:t>
      </w:r>
    </w:p>
    <w:p w14:paraId="4AE3AE19" w14:textId="77777777" w:rsidR="001A1A1E" w:rsidRDefault="001A1A1E" w:rsidP="00C44CFB">
      <w:pPr>
        <w:shd w:val="clear" w:color="auto" w:fill="FFFFFF"/>
        <w:tabs>
          <w:tab w:val="left" w:pos="1152"/>
        </w:tabs>
        <w:jc w:val="both"/>
        <w:rPr>
          <w:sz w:val="28"/>
          <w:szCs w:val="28"/>
        </w:rPr>
      </w:pPr>
      <w:r w:rsidRPr="00B535E6">
        <w:rPr>
          <w:sz w:val="28"/>
          <w:szCs w:val="28"/>
        </w:rPr>
        <w:t>14.</w:t>
      </w:r>
      <w:r>
        <w:rPr>
          <w:sz w:val="28"/>
          <w:szCs w:val="28"/>
        </w:rPr>
        <w:t xml:space="preserve">2 После ремонта сваркой или наплавкой боковых рам и надрессорных балок установить личное клеймо сварщика в соответствии с </w:t>
      </w:r>
      <w:r>
        <w:rPr>
          <w:sz w:val="28"/>
          <w:szCs w:val="28"/>
        </w:rPr>
        <w:br/>
        <w:t>РД ВНИИЖТ-059/01-2019.</w:t>
      </w:r>
    </w:p>
    <w:p w14:paraId="1B9AC9C1" w14:textId="77777777" w:rsidR="001A1A1E" w:rsidRDefault="001A1A1E" w:rsidP="00C44CFB">
      <w:pPr>
        <w:shd w:val="clear" w:color="auto" w:fill="FFFFFF"/>
        <w:tabs>
          <w:tab w:val="left" w:pos="1152"/>
        </w:tabs>
        <w:jc w:val="both"/>
        <w:rPr>
          <w:sz w:val="28"/>
          <w:szCs w:val="28"/>
        </w:rPr>
      </w:pPr>
      <w:r w:rsidRPr="00B535E6">
        <w:rPr>
          <w:sz w:val="28"/>
          <w:szCs w:val="28"/>
        </w:rPr>
        <w:t>14.</w:t>
      </w:r>
      <w:r>
        <w:rPr>
          <w:sz w:val="28"/>
          <w:szCs w:val="28"/>
        </w:rPr>
        <w:t>3 </w:t>
      </w:r>
      <w:r w:rsidRPr="00B535E6">
        <w:rPr>
          <w:sz w:val="28"/>
          <w:szCs w:val="28"/>
        </w:rPr>
        <w:t>Механизированную обработку наплавленных поверхностей производить на специализированных станках, фрезерных, сверлильных и строгальных, оборудованных дополнительными приспособлениями.</w:t>
      </w:r>
      <w:r>
        <w:rPr>
          <w:sz w:val="28"/>
          <w:szCs w:val="28"/>
        </w:rPr>
        <w:t xml:space="preserve"> Обработку сварочных швов производить ручным механизированным инструментом заподлицо с основным металлом.</w:t>
      </w:r>
    </w:p>
    <w:p w14:paraId="1C3AAE55" w14:textId="77777777" w:rsidR="001A1A1E" w:rsidRDefault="001A1A1E" w:rsidP="001A1A1E">
      <w:pPr>
        <w:widowControl/>
        <w:autoSpaceDE/>
        <w:autoSpaceDN/>
        <w:adjustRightInd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23EB5B8" w14:textId="77777777" w:rsidR="001A1A1E" w:rsidRPr="004E5D74" w:rsidRDefault="001A1A1E" w:rsidP="00DE71A6">
      <w:p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 СБОРКА ТЕЛЕЖЕК ПОСЛЕ РЕМОНТА</w:t>
      </w:r>
    </w:p>
    <w:p w14:paraId="0ACE0839" w14:textId="77777777" w:rsidR="001A1A1E" w:rsidRPr="009D232A" w:rsidRDefault="001A1A1E" w:rsidP="001A1A1E">
      <w:pPr>
        <w:shd w:val="clear" w:color="auto" w:fill="FFFFFF"/>
        <w:jc w:val="center"/>
        <w:rPr>
          <w:sz w:val="28"/>
          <w:szCs w:val="28"/>
        </w:rPr>
      </w:pPr>
    </w:p>
    <w:p w14:paraId="1D1E24E9" w14:textId="77777777" w:rsidR="001A1A1E" w:rsidRPr="00BA1F45" w:rsidRDefault="001A1A1E" w:rsidP="001A1A1E">
      <w:pPr>
        <w:pStyle w:val="af"/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BA1F45">
        <w:rPr>
          <w:sz w:val="28"/>
          <w:szCs w:val="28"/>
        </w:rPr>
        <w:t>.1</w:t>
      </w:r>
      <w:r>
        <w:rPr>
          <w:sz w:val="28"/>
          <w:szCs w:val="28"/>
        </w:rPr>
        <w:t> </w:t>
      </w:r>
      <w:r w:rsidRPr="00BA1F45">
        <w:rPr>
          <w:sz w:val="28"/>
          <w:szCs w:val="28"/>
        </w:rPr>
        <w:t xml:space="preserve">На сборку поступают отремонтированные и скомплектованные узлы и детали тележек, </w:t>
      </w:r>
      <w:r w:rsidRPr="00857A20">
        <w:rPr>
          <w:sz w:val="28"/>
          <w:szCs w:val="28"/>
        </w:rPr>
        <w:t>проверенные и принятые в установленном на вагоноремонтном предприятии порядке</w:t>
      </w:r>
      <w:r w:rsidRPr="00857A20">
        <w:rPr>
          <w:rFonts w:eastAsia="Calibri"/>
          <w:sz w:val="28"/>
          <w:szCs w:val="22"/>
          <w:lang w:eastAsia="en-US"/>
        </w:rPr>
        <w:t>.</w:t>
      </w:r>
    </w:p>
    <w:p w14:paraId="287ACCF2" w14:textId="77777777" w:rsidR="001A1A1E" w:rsidRPr="0001438D" w:rsidRDefault="001A1A1E" w:rsidP="001A1A1E">
      <w:pPr>
        <w:shd w:val="clear" w:color="auto" w:fill="FFFFFF"/>
        <w:tabs>
          <w:tab w:val="left" w:pos="1210"/>
        </w:tabs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BA1F45">
        <w:rPr>
          <w:sz w:val="28"/>
          <w:szCs w:val="28"/>
        </w:rPr>
        <w:t>.2</w:t>
      </w:r>
      <w:r>
        <w:rPr>
          <w:sz w:val="28"/>
          <w:szCs w:val="28"/>
        </w:rPr>
        <w:t> Сборку</w:t>
      </w:r>
      <w:r w:rsidRPr="00FD170C">
        <w:rPr>
          <w:sz w:val="28"/>
          <w:szCs w:val="28"/>
        </w:rPr>
        <w:t xml:space="preserve"> </w:t>
      </w:r>
      <w:r w:rsidRPr="00900D96">
        <w:rPr>
          <w:sz w:val="28"/>
          <w:szCs w:val="28"/>
        </w:rPr>
        <w:t xml:space="preserve">тележек производить в обратной последовательности в </w:t>
      </w:r>
      <w:r w:rsidRPr="0001438D">
        <w:rPr>
          <w:sz w:val="28"/>
          <w:szCs w:val="28"/>
        </w:rPr>
        <w:t>соответствии с рисунками 3.1, 6.1, 6.2:</w:t>
      </w:r>
    </w:p>
    <w:p w14:paraId="0A1532A3" w14:textId="77777777" w:rsidR="001A1A1E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 w:rsidRPr="0001438D">
        <w:rPr>
          <w:sz w:val="28"/>
          <w:szCs w:val="28"/>
        </w:rPr>
        <w:t xml:space="preserve">в соответствии с рисунком 3.1 установить надрессорную балку 6 на подъемник-кантователь, боковые рамы 2 с установленными на них </w:t>
      </w:r>
      <w:r w:rsidR="00563EBA" w:rsidRPr="0001438D">
        <w:rPr>
          <w:sz w:val="28"/>
          <w:szCs w:val="28"/>
        </w:rPr>
        <w:t>прокладками (скобами) буксового проема</w:t>
      </w:r>
      <w:r w:rsidRPr="0001438D">
        <w:rPr>
          <w:sz w:val="28"/>
          <w:szCs w:val="28"/>
        </w:rPr>
        <w:t xml:space="preserve"> 13 и зафиксированными </w:t>
      </w:r>
      <w:r w:rsidR="00563EBA" w:rsidRPr="0001438D">
        <w:rPr>
          <w:sz w:val="28"/>
          <w:szCs w:val="28"/>
        </w:rPr>
        <w:br/>
      </w:r>
      <w:r w:rsidRPr="0001438D">
        <w:rPr>
          <w:sz w:val="28"/>
          <w:szCs w:val="28"/>
        </w:rPr>
        <w:t xml:space="preserve">адаптерами </w:t>
      </w:r>
      <w:r w:rsidR="00441ACF" w:rsidRPr="0001438D">
        <w:rPr>
          <w:sz w:val="28"/>
          <w:szCs w:val="28"/>
        </w:rPr>
        <w:t xml:space="preserve">15 </w:t>
      </w:r>
      <w:r w:rsidR="00905B0D" w:rsidRPr="0001438D">
        <w:rPr>
          <w:sz w:val="28"/>
          <w:szCs w:val="28"/>
        </w:rPr>
        <w:t xml:space="preserve">при помощи </w:t>
      </w:r>
      <w:r w:rsidR="007C1553" w:rsidRPr="0001438D">
        <w:rPr>
          <w:sz w:val="28"/>
          <w:szCs w:val="28"/>
        </w:rPr>
        <w:t xml:space="preserve">специальных приспособлений или кран-балки </w:t>
      </w:r>
      <w:r w:rsidRPr="0001438D">
        <w:rPr>
          <w:sz w:val="28"/>
          <w:szCs w:val="28"/>
        </w:rPr>
        <w:t xml:space="preserve">надвинуть на </w:t>
      </w:r>
      <w:r w:rsidR="007C1553" w:rsidRPr="0001438D">
        <w:rPr>
          <w:sz w:val="28"/>
          <w:szCs w:val="28"/>
        </w:rPr>
        <w:t xml:space="preserve">концы надрессорной </w:t>
      </w:r>
      <w:r w:rsidRPr="0001438D">
        <w:rPr>
          <w:sz w:val="28"/>
          <w:szCs w:val="28"/>
        </w:rPr>
        <w:t>балк</w:t>
      </w:r>
      <w:r w:rsidR="007C1553" w:rsidRPr="0001438D">
        <w:rPr>
          <w:sz w:val="28"/>
          <w:szCs w:val="28"/>
        </w:rPr>
        <w:t>и</w:t>
      </w:r>
      <w:r w:rsidRPr="0001438D">
        <w:rPr>
          <w:sz w:val="28"/>
          <w:szCs w:val="28"/>
        </w:rPr>
        <w:t xml:space="preserve"> </w:t>
      </w:r>
      <w:r w:rsidR="00905B0D" w:rsidRPr="0001438D">
        <w:rPr>
          <w:sz w:val="28"/>
          <w:szCs w:val="28"/>
        </w:rPr>
        <w:t>6</w:t>
      </w:r>
      <w:r w:rsidRPr="0001438D">
        <w:rPr>
          <w:sz w:val="28"/>
          <w:szCs w:val="28"/>
        </w:rPr>
        <w:t>.</w:t>
      </w:r>
      <w:r w:rsidRPr="00095BF1">
        <w:rPr>
          <w:sz w:val="28"/>
          <w:szCs w:val="28"/>
        </w:rPr>
        <w:t xml:space="preserve"> </w:t>
      </w:r>
    </w:p>
    <w:p w14:paraId="6A445F12" w14:textId="77777777" w:rsidR="001A1A1E" w:rsidRPr="00FD170C" w:rsidRDefault="001A1A1E" w:rsidP="001A1A1E">
      <w:pPr>
        <w:shd w:val="clear" w:color="auto" w:fill="FFFFFF"/>
        <w:jc w:val="both"/>
        <w:rPr>
          <w:spacing w:val="-6"/>
          <w:sz w:val="28"/>
          <w:szCs w:val="28"/>
        </w:rPr>
      </w:pPr>
      <w:r w:rsidRPr="00B4080C">
        <w:rPr>
          <w:spacing w:val="-6"/>
          <w:sz w:val="28"/>
          <w:szCs w:val="28"/>
        </w:rPr>
        <w:t>устан</w:t>
      </w:r>
      <w:r>
        <w:rPr>
          <w:spacing w:val="-6"/>
          <w:sz w:val="28"/>
          <w:szCs w:val="28"/>
        </w:rPr>
        <w:t>овить</w:t>
      </w:r>
      <w:r w:rsidRPr="00B4080C">
        <w:rPr>
          <w:spacing w:val="-6"/>
          <w:sz w:val="28"/>
          <w:szCs w:val="28"/>
        </w:rPr>
        <w:t xml:space="preserve"> на боковые рамы 2 скомплектованные пружины 3, фрикционные клинья 11 на наиболее высокие пружины, опу</w:t>
      </w:r>
      <w:r>
        <w:rPr>
          <w:spacing w:val="-6"/>
          <w:sz w:val="28"/>
          <w:szCs w:val="28"/>
        </w:rPr>
        <w:t xml:space="preserve">стить </w:t>
      </w:r>
      <w:r w:rsidRPr="00B4080C">
        <w:rPr>
          <w:spacing w:val="-6"/>
          <w:sz w:val="28"/>
          <w:szCs w:val="28"/>
        </w:rPr>
        <w:t xml:space="preserve">надрессорную балку </w:t>
      </w:r>
      <w:r w:rsidR="008816EF">
        <w:rPr>
          <w:spacing w:val="-6"/>
          <w:sz w:val="28"/>
          <w:szCs w:val="28"/>
        </w:rPr>
        <w:t xml:space="preserve">6 </w:t>
      </w:r>
      <w:r w:rsidRPr="00B4080C">
        <w:rPr>
          <w:spacing w:val="-6"/>
          <w:sz w:val="28"/>
          <w:szCs w:val="28"/>
        </w:rPr>
        <w:t xml:space="preserve">на пружинно - фрикционный </w:t>
      </w:r>
      <w:r w:rsidRPr="00FD170C">
        <w:rPr>
          <w:spacing w:val="-6"/>
          <w:sz w:val="28"/>
          <w:szCs w:val="28"/>
        </w:rPr>
        <w:t>рессорный комплект;</w:t>
      </w:r>
    </w:p>
    <w:p w14:paraId="5C0016CB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рисунком 6.1 </w:t>
      </w:r>
      <w:r w:rsidRPr="00FD170C">
        <w:rPr>
          <w:sz w:val="28"/>
          <w:szCs w:val="28"/>
        </w:rPr>
        <w:t>в пазы тормозных башмаков установить подвески</w:t>
      </w:r>
      <w:r>
        <w:rPr>
          <w:sz w:val="28"/>
          <w:szCs w:val="28"/>
        </w:rPr>
        <w:t xml:space="preserve"> тормозных башмаков </w:t>
      </w:r>
      <w:r w:rsidR="008816EF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триангеля</w:t>
      </w:r>
      <w:proofErr w:type="spellEnd"/>
      <w:r>
        <w:rPr>
          <w:sz w:val="28"/>
          <w:szCs w:val="28"/>
        </w:rPr>
        <w:t xml:space="preserve"> 1</w:t>
      </w:r>
      <w:r w:rsidRPr="00FD170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лежащего на приливах боковых рам; </w:t>
      </w:r>
    </w:p>
    <w:p w14:paraId="0A77611C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соедини</w:t>
      </w:r>
      <w:r w:rsidR="006D1556">
        <w:rPr>
          <w:sz w:val="28"/>
          <w:szCs w:val="28"/>
        </w:rPr>
        <w:t>ть подвеску тормозного башмака 7</w:t>
      </w:r>
      <w:r>
        <w:rPr>
          <w:sz w:val="28"/>
          <w:szCs w:val="28"/>
        </w:rPr>
        <w:t xml:space="preserve">, предохранитель </w:t>
      </w:r>
      <w:r w:rsidR="006D1556">
        <w:rPr>
          <w:sz w:val="28"/>
          <w:szCs w:val="28"/>
        </w:rPr>
        <w:t>12</w:t>
      </w:r>
      <w:r w:rsidRPr="00FD17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выпадения оси (валика) крепления подвески тормозного башмака с кронштейном боковой рамы осью (валиком), поставить </w:t>
      </w:r>
      <w:r w:rsidRPr="00FD170C">
        <w:rPr>
          <w:sz w:val="28"/>
          <w:szCs w:val="28"/>
        </w:rPr>
        <w:t>шайб</w:t>
      </w:r>
      <w:r>
        <w:rPr>
          <w:sz w:val="28"/>
          <w:szCs w:val="28"/>
        </w:rPr>
        <w:t>у,</w:t>
      </w:r>
      <w:r w:rsidRPr="00FD170C">
        <w:rPr>
          <w:sz w:val="28"/>
          <w:szCs w:val="28"/>
        </w:rPr>
        <w:t xml:space="preserve"> зашплинтовать типовыми шплинтами по ГОСТ 397, предусмотренными конструкцией, концы шплинтов развести под углом 90°;</w:t>
      </w:r>
    </w:p>
    <w:p w14:paraId="20D53036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 xml:space="preserve">установить вертикальные рычаги </w:t>
      </w:r>
      <w:r>
        <w:rPr>
          <w:sz w:val="28"/>
          <w:szCs w:val="28"/>
        </w:rPr>
        <w:t xml:space="preserve">2 </w:t>
      </w:r>
      <w:r w:rsidRPr="00FD170C">
        <w:rPr>
          <w:sz w:val="28"/>
          <w:szCs w:val="28"/>
        </w:rPr>
        <w:t xml:space="preserve">и соединить их с </w:t>
      </w:r>
      <w:proofErr w:type="spellStart"/>
      <w:r w:rsidRPr="00FD170C">
        <w:rPr>
          <w:sz w:val="28"/>
          <w:szCs w:val="28"/>
        </w:rPr>
        <w:t>триангелями</w:t>
      </w:r>
      <w:proofErr w:type="spellEnd"/>
      <w:r w:rsidRPr="00FD170C">
        <w:rPr>
          <w:sz w:val="28"/>
          <w:szCs w:val="28"/>
        </w:rPr>
        <w:t xml:space="preserve"> 1 </w:t>
      </w:r>
      <w:r>
        <w:rPr>
          <w:sz w:val="28"/>
          <w:szCs w:val="28"/>
        </w:rPr>
        <w:t>осями (</w:t>
      </w:r>
      <w:r w:rsidRPr="00FD170C">
        <w:rPr>
          <w:sz w:val="28"/>
          <w:szCs w:val="28"/>
        </w:rPr>
        <w:t>валиками</w:t>
      </w:r>
      <w:r>
        <w:rPr>
          <w:sz w:val="28"/>
          <w:szCs w:val="28"/>
        </w:rPr>
        <w:t>)</w:t>
      </w:r>
      <w:r w:rsidRPr="00FD170C">
        <w:rPr>
          <w:sz w:val="28"/>
          <w:szCs w:val="28"/>
        </w:rPr>
        <w:t xml:space="preserve"> с шайбами и шплинтами;</w:t>
      </w:r>
    </w:p>
    <w:p w14:paraId="2DA75492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 xml:space="preserve">соединить вертикальные рычаги </w:t>
      </w:r>
      <w:proofErr w:type="gramStart"/>
      <w:r>
        <w:rPr>
          <w:sz w:val="28"/>
          <w:szCs w:val="28"/>
        </w:rPr>
        <w:t xml:space="preserve">2 </w:t>
      </w:r>
      <w:r w:rsidRPr="00FD170C">
        <w:rPr>
          <w:sz w:val="28"/>
          <w:szCs w:val="28"/>
        </w:rPr>
        <w:t xml:space="preserve"> с</w:t>
      </w:r>
      <w:proofErr w:type="gramEnd"/>
      <w:r w:rsidRPr="00FD170C">
        <w:rPr>
          <w:sz w:val="28"/>
          <w:szCs w:val="28"/>
        </w:rPr>
        <w:t xml:space="preserve"> серьгой мертвой точки</w:t>
      </w:r>
      <w:r>
        <w:rPr>
          <w:sz w:val="28"/>
          <w:szCs w:val="28"/>
        </w:rPr>
        <w:t xml:space="preserve"> 4</w:t>
      </w:r>
      <w:r w:rsidRPr="00FD170C">
        <w:rPr>
          <w:sz w:val="28"/>
          <w:szCs w:val="28"/>
        </w:rPr>
        <w:t>, вставив валик</w:t>
      </w:r>
      <w:r>
        <w:rPr>
          <w:sz w:val="28"/>
          <w:szCs w:val="28"/>
        </w:rPr>
        <w:t>,</w:t>
      </w:r>
      <w:r w:rsidRPr="00FD170C">
        <w:rPr>
          <w:sz w:val="28"/>
          <w:szCs w:val="28"/>
        </w:rPr>
        <w:t xml:space="preserve"> </w:t>
      </w:r>
      <w:r>
        <w:rPr>
          <w:sz w:val="28"/>
          <w:szCs w:val="28"/>
        </w:rPr>
        <w:t>поста</w:t>
      </w:r>
      <w:r w:rsidRPr="00FD170C">
        <w:rPr>
          <w:sz w:val="28"/>
          <w:szCs w:val="28"/>
        </w:rPr>
        <w:t>ви</w:t>
      </w:r>
      <w:r>
        <w:rPr>
          <w:sz w:val="28"/>
          <w:szCs w:val="28"/>
        </w:rPr>
        <w:t>ть</w:t>
      </w:r>
      <w:r w:rsidRPr="00FD170C">
        <w:rPr>
          <w:sz w:val="28"/>
          <w:szCs w:val="28"/>
        </w:rPr>
        <w:t xml:space="preserve"> шайбу и шплинт. Шплинт </w:t>
      </w:r>
      <w:r>
        <w:rPr>
          <w:sz w:val="28"/>
          <w:szCs w:val="28"/>
        </w:rPr>
        <w:t xml:space="preserve">в мёртвой точке </w:t>
      </w:r>
      <w:r w:rsidRPr="00FD170C">
        <w:rPr>
          <w:sz w:val="28"/>
          <w:szCs w:val="28"/>
        </w:rPr>
        <w:t>развести</w:t>
      </w:r>
      <w:r w:rsidRPr="00106676">
        <w:rPr>
          <w:sz w:val="28"/>
          <w:szCs w:val="28"/>
        </w:rPr>
        <w:t xml:space="preserve"> </w:t>
      </w:r>
      <w:r w:rsidRPr="00FD170C">
        <w:rPr>
          <w:sz w:val="28"/>
          <w:szCs w:val="28"/>
        </w:rPr>
        <w:t xml:space="preserve">под углом </w:t>
      </w:r>
      <w:r>
        <w:rPr>
          <w:sz w:val="28"/>
          <w:szCs w:val="28"/>
        </w:rPr>
        <w:t xml:space="preserve">не менее </w:t>
      </w:r>
      <w:r w:rsidRPr="00FD170C">
        <w:rPr>
          <w:sz w:val="28"/>
          <w:szCs w:val="28"/>
        </w:rPr>
        <w:t>90°</w:t>
      </w:r>
      <w:r>
        <w:rPr>
          <w:sz w:val="28"/>
          <w:szCs w:val="28"/>
        </w:rPr>
        <w:t xml:space="preserve"> (рисунок 6.1)</w:t>
      </w:r>
      <w:r w:rsidRPr="00FD170C">
        <w:rPr>
          <w:sz w:val="28"/>
          <w:szCs w:val="28"/>
        </w:rPr>
        <w:t>;</w:t>
      </w:r>
    </w:p>
    <w:p w14:paraId="07642D6C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>установить тормозные колодки, вставить чеки тормозных колодок в перемычки тормозных башмаков и колодок</w:t>
      </w:r>
      <w:r>
        <w:rPr>
          <w:sz w:val="28"/>
          <w:szCs w:val="28"/>
        </w:rPr>
        <w:t>, как показано на рисунке 6.1</w:t>
      </w:r>
      <w:r w:rsidRPr="00FD170C">
        <w:rPr>
          <w:sz w:val="28"/>
          <w:szCs w:val="28"/>
        </w:rPr>
        <w:t>;</w:t>
      </w:r>
    </w:p>
    <w:p w14:paraId="292F4D8B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FD170C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>затяжку 3</w:t>
      </w:r>
      <w:r w:rsidRPr="00B54A62">
        <w:rPr>
          <w:sz w:val="28"/>
          <w:szCs w:val="28"/>
        </w:rPr>
        <w:t>, соединить её с нижними концами вертикальных рычагов</w:t>
      </w:r>
      <w:r>
        <w:rPr>
          <w:sz w:val="28"/>
          <w:szCs w:val="28"/>
        </w:rPr>
        <w:t xml:space="preserve"> 2;</w:t>
      </w:r>
      <w:r w:rsidRPr="00B54A62">
        <w:rPr>
          <w:sz w:val="28"/>
          <w:szCs w:val="28"/>
        </w:rPr>
        <w:t xml:space="preserve"> </w:t>
      </w:r>
    </w:p>
    <w:p w14:paraId="16BEA803" w14:textId="77777777" w:rsidR="001A1A1E" w:rsidRPr="0001438D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01438D">
        <w:rPr>
          <w:sz w:val="28"/>
          <w:szCs w:val="28"/>
        </w:rPr>
        <w:t>поставить оси (валики), шайбы, типовые шплинты по ГОСТ 397, предусмотренные конструкцией;</w:t>
      </w:r>
    </w:p>
    <w:p w14:paraId="2B403EC0" w14:textId="77777777" w:rsidR="00563EBA" w:rsidRDefault="00563EBA" w:rsidP="00563EBA">
      <w:pPr>
        <w:shd w:val="clear" w:color="auto" w:fill="FFFFFF"/>
        <w:jc w:val="both"/>
        <w:rPr>
          <w:sz w:val="28"/>
          <w:szCs w:val="28"/>
        </w:rPr>
      </w:pPr>
      <w:r w:rsidRPr="0001438D">
        <w:rPr>
          <w:sz w:val="28"/>
          <w:szCs w:val="28"/>
        </w:rPr>
        <w:t xml:space="preserve">в кронштейны 8 </w:t>
      </w:r>
      <w:proofErr w:type="spellStart"/>
      <w:r w:rsidRPr="0001438D">
        <w:rPr>
          <w:sz w:val="28"/>
          <w:szCs w:val="28"/>
        </w:rPr>
        <w:t>триангелей</w:t>
      </w:r>
      <w:proofErr w:type="spellEnd"/>
      <w:r w:rsidRPr="0001438D">
        <w:rPr>
          <w:sz w:val="28"/>
          <w:szCs w:val="28"/>
        </w:rPr>
        <w:t xml:space="preserve"> поставить втулки 9 и стержни устройства направленного отвода колодок 11</w:t>
      </w:r>
      <w:r w:rsidR="00841EA9" w:rsidRPr="0001438D">
        <w:rPr>
          <w:sz w:val="28"/>
          <w:szCs w:val="28"/>
        </w:rPr>
        <w:t>, зафиксировать скобами 10 (</w:t>
      </w:r>
      <w:r w:rsidRPr="0001438D">
        <w:rPr>
          <w:sz w:val="28"/>
          <w:szCs w:val="28"/>
        </w:rPr>
        <w:t>для тележек модели 18-578</w:t>
      </w:r>
      <w:r w:rsidR="00841EA9" w:rsidRPr="0001438D">
        <w:rPr>
          <w:sz w:val="28"/>
          <w:szCs w:val="28"/>
        </w:rPr>
        <w:t>)</w:t>
      </w:r>
      <w:r w:rsidRPr="0001438D">
        <w:rPr>
          <w:sz w:val="28"/>
          <w:szCs w:val="28"/>
        </w:rPr>
        <w:t>;</w:t>
      </w:r>
    </w:p>
    <w:p w14:paraId="5AB42669" w14:textId="77777777" w:rsidR="001A1A1E" w:rsidRPr="00B6449B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рисунком </w:t>
      </w:r>
      <w:r w:rsidR="009342C0">
        <w:rPr>
          <w:sz w:val="28"/>
          <w:szCs w:val="28"/>
        </w:rPr>
        <w:t xml:space="preserve">10.3 а </w:t>
      </w:r>
      <w:r w:rsidRPr="00B6449B">
        <w:rPr>
          <w:sz w:val="28"/>
          <w:szCs w:val="28"/>
        </w:rPr>
        <w:t xml:space="preserve">собрать </w:t>
      </w:r>
      <w:proofErr w:type="spellStart"/>
      <w:r w:rsidRPr="00B6449B">
        <w:rPr>
          <w:sz w:val="28"/>
          <w:szCs w:val="28"/>
        </w:rPr>
        <w:t>скользун</w:t>
      </w:r>
      <w:proofErr w:type="spellEnd"/>
      <w:r w:rsidRPr="00B6449B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, установить в подпятник надрессорной балки </w:t>
      </w:r>
      <w:r w:rsidR="00563EBA">
        <w:rPr>
          <w:sz w:val="28"/>
          <w:szCs w:val="28"/>
        </w:rPr>
        <w:t>прокладку (диск, чашу)</w:t>
      </w:r>
      <w:r w:rsidR="00905B0D">
        <w:rPr>
          <w:sz w:val="28"/>
          <w:szCs w:val="28"/>
        </w:rPr>
        <w:t xml:space="preserve"> 14</w:t>
      </w:r>
      <w:r>
        <w:rPr>
          <w:sz w:val="28"/>
          <w:szCs w:val="28"/>
        </w:rPr>
        <w:t>, шкворень</w:t>
      </w:r>
      <w:r w:rsidR="00905B0D">
        <w:rPr>
          <w:sz w:val="28"/>
          <w:szCs w:val="28"/>
        </w:rPr>
        <w:t xml:space="preserve"> 4</w:t>
      </w:r>
      <w:r w:rsidR="00517E98">
        <w:rPr>
          <w:sz w:val="28"/>
          <w:szCs w:val="28"/>
        </w:rPr>
        <w:t xml:space="preserve"> (рисунок 3.1)</w:t>
      </w:r>
      <w:r>
        <w:rPr>
          <w:sz w:val="28"/>
          <w:szCs w:val="28"/>
        </w:rPr>
        <w:t xml:space="preserve">. Для тележки модели 18-578, до установки прокладки или чаши, </w:t>
      </w:r>
      <w:r>
        <w:rPr>
          <w:sz w:val="28"/>
          <w:szCs w:val="28"/>
        </w:rPr>
        <w:lastRenderedPageBreak/>
        <w:t xml:space="preserve">смазать всю поверхность подпятника равномерным слоем смазки ЦИАТИМ 221 по ГОСТ 9433 или ЦИАТИМ 201 по ГОСТ 6267 или рельсовым покрытием </w:t>
      </w:r>
      <w:r w:rsidR="00517E98">
        <w:rPr>
          <w:sz w:val="28"/>
          <w:szCs w:val="28"/>
        </w:rPr>
        <w:br/>
      </w:r>
      <w:r>
        <w:rPr>
          <w:sz w:val="28"/>
          <w:szCs w:val="28"/>
        </w:rPr>
        <w:t>РП по ТУ 32 ЦТ 2133-92</w:t>
      </w:r>
      <w:r w:rsidRPr="00B6449B">
        <w:rPr>
          <w:sz w:val="28"/>
          <w:szCs w:val="28"/>
        </w:rPr>
        <w:t>;</w:t>
      </w:r>
    </w:p>
    <w:p w14:paraId="4C32821B" w14:textId="77777777" w:rsidR="001A1A1E" w:rsidRPr="00900D96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рисунком 6.2 </w:t>
      </w:r>
      <w:r w:rsidRPr="00FD170C">
        <w:rPr>
          <w:sz w:val="28"/>
          <w:szCs w:val="28"/>
        </w:rPr>
        <w:t>установить балку опорную</w:t>
      </w:r>
      <w:r>
        <w:rPr>
          <w:sz w:val="28"/>
          <w:szCs w:val="28"/>
        </w:rPr>
        <w:t xml:space="preserve"> 1</w:t>
      </w:r>
      <w:r w:rsidRPr="00FD170C">
        <w:rPr>
          <w:sz w:val="28"/>
          <w:szCs w:val="28"/>
        </w:rPr>
        <w:t xml:space="preserve"> на </w:t>
      </w:r>
      <w:r w:rsidRPr="00900D96">
        <w:rPr>
          <w:sz w:val="28"/>
          <w:szCs w:val="28"/>
        </w:rPr>
        <w:t xml:space="preserve">резинометаллические </w:t>
      </w:r>
      <w:r>
        <w:rPr>
          <w:sz w:val="28"/>
          <w:szCs w:val="28"/>
        </w:rPr>
        <w:t>элементы</w:t>
      </w:r>
      <w:r w:rsidRPr="00900D96">
        <w:rPr>
          <w:sz w:val="28"/>
          <w:szCs w:val="28"/>
        </w:rPr>
        <w:t xml:space="preserve"> 3, планки регулировочные 5 и контактную 4, установить болт</w:t>
      </w:r>
      <w:r w:rsidR="006D1556">
        <w:rPr>
          <w:sz w:val="28"/>
          <w:szCs w:val="28"/>
        </w:rPr>
        <w:t>ы</w:t>
      </w:r>
      <w:r w:rsidRPr="00900D96">
        <w:rPr>
          <w:sz w:val="28"/>
          <w:szCs w:val="28"/>
        </w:rPr>
        <w:t xml:space="preserve"> 6</w:t>
      </w:r>
      <w:r w:rsidR="00517E98">
        <w:rPr>
          <w:sz w:val="28"/>
          <w:szCs w:val="28"/>
        </w:rPr>
        <w:t xml:space="preserve"> и 2</w:t>
      </w:r>
      <w:r w:rsidRPr="00900D96">
        <w:rPr>
          <w:sz w:val="28"/>
          <w:szCs w:val="28"/>
        </w:rPr>
        <w:t>, шайб</w:t>
      </w:r>
      <w:r w:rsidR="006D1556">
        <w:rPr>
          <w:sz w:val="28"/>
          <w:szCs w:val="28"/>
        </w:rPr>
        <w:t>ы</w:t>
      </w:r>
      <w:r w:rsidRPr="00900D96">
        <w:rPr>
          <w:sz w:val="28"/>
          <w:szCs w:val="28"/>
        </w:rPr>
        <w:t>, гайк</w:t>
      </w:r>
      <w:r w:rsidR="006D1556">
        <w:rPr>
          <w:sz w:val="28"/>
          <w:szCs w:val="28"/>
        </w:rPr>
        <w:t>и</w:t>
      </w:r>
      <w:r w:rsidRPr="00900D96">
        <w:rPr>
          <w:sz w:val="28"/>
          <w:szCs w:val="28"/>
        </w:rPr>
        <w:t>;</w:t>
      </w:r>
    </w:p>
    <w:p w14:paraId="48B6183B" w14:textId="77777777" w:rsidR="008022B5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900D96">
        <w:rPr>
          <w:sz w:val="28"/>
          <w:szCs w:val="28"/>
        </w:rPr>
        <w:t>установить раму тележки на колесные пары</w:t>
      </w:r>
      <w:r w:rsidR="006D1556">
        <w:rPr>
          <w:sz w:val="28"/>
          <w:szCs w:val="28"/>
        </w:rPr>
        <w:t xml:space="preserve"> 1</w:t>
      </w:r>
      <w:r w:rsidR="00517E98">
        <w:rPr>
          <w:sz w:val="28"/>
          <w:szCs w:val="28"/>
        </w:rPr>
        <w:t xml:space="preserve"> (рисунок 3.1)</w:t>
      </w:r>
      <w:r w:rsidRPr="00900D96">
        <w:rPr>
          <w:sz w:val="28"/>
          <w:szCs w:val="28"/>
        </w:rPr>
        <w:t xml:space="preserve">, </w:t>
      </w:r>
      <w:r w:rsidR="00517E98" w:rsidRPr="00900D96">
        <w:rPr>
          <w:sz w:val="28"/>
          <w:szCs w:val="28"/>
        </w:rPr>
        <w:t xml:space="preserve"> </w:t>
      </w:r>
      <w:r w:rsidR="00517E98">
        <w:rPr>
          <w:sz w:val="28"/>
          <w:szCs w:val="28"/>
        </w:rPr>
        <w:br/>
        <w:t xml:space="preserve">зафиксировать </w:t>
      </w:r>
      <w:r w:rsidR="00517E98" w:rsidRPr="00900D96">
        <w:rPr>
          <w:sz w:val="28"/>
          <w:szCs w:val="28"/>
        </w:rPr>
        <w:t>блокираторы</w:t>
      </w:r>
      <w:r w:rsidR="00517E98">
        <w:rPr>
          <w:sz w:val="28"/>
          <w:szCs w:val="28"/>
        </w:rPr>
        <w:t xml:space="preserve"> 16, </w:t>
      </w:r>
      <w:r w:rsidRPr="00900D96">
        <w:rPr>
          <w:sz w:val="28"/>
          <w:szCs w:val="28"/>
        </w:rPr>
        <w:t xml:space="preserve">предотвращающие выход колесных пар из буксовых проемов боковых рам </w:t>
      </w:r>
      <w:r w:rsidR="006D1556">
        <w:rPr>
          <w:sz w:val="28"/>
          <w:szCs w:val="28"/>
        </w:rPr>
        <w:t xml:space="preserve">2 </w:t>
      </w:r>
      <w:r w:rsidRPr="00900D96">
        <w:rPr>
          <w:sz w:val="28"/>
          <w:szCs w:val="28"/>
        </w:rPr>
        <w:t>(для колесных пар с подшипникам</w:t>
      </w:r>
      <w:r w:rsidR="008022B5">
        <w:rPr>
          <w:sz w:val="28"/>
          <w:szCs w:val="28"/>
        </w:rPr>
        <w:t>и кассетного типа под адаптер).</w:t>
      </w:r>
    </w:p>
    <w:p w14:paraId="0CCC61C9" w14:textId="77777777" w:rsidR="001A1A1E" w:rsidRPr="00FD170C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900D96">
        <w:rPr>
          <w:sz w:val="28"/>
          <w:szCs w:val="28"/>
        </w:rPr>
        <w:t>15.3 Балка опорная авторежима после установки на тележку, как показано на рисунке 6.2, должна свободно перемещаться в пазах боковых рам. Допускается постановка планок регулировочных</w:t>
      </w:r>
      <w:r>
        <w:rPr>
          <w:sz w:val="28"/>
          <w:szCs w:val="28"/>
        </w:rPr>
        <w:t xml:space="preserve"> 5 </w:t>
      </w:r>
      <w:r w:rsidRPr="00FD170C">
        <w:rPr>
          <w:sz w:val="28"/>
          <w:szCs w:val="28"/>
        </w:rPr>
        <w:t xml:space="preserve">для регулировки зазора между контактной планкой </w:t>
      </w:r>
      <w:r>
        <w:rPr>
          <w:sz w:val="28"/>
          <w:szCs w:val="28"/>
        </w:rPr>
        <w:t xml:space="preserve">4 </w:t>
      </w:r>
      <w:r w:rsidRPr="00FD170C">
        <w:rPr>
          <w:sz w:val="28"/>
          <w:szCs w:val="28"/>
        </w:rPr>
        <w:t>и упором авторежима при подкатке тележки под вагон. Постановку шплинтов</w:t>
      </w:r>
      <w:r>
        <w:rPr>
          <w:sz w:val="28"/>
          <w:szCs w:val="28"/>
        </w:rPr>
        <w:t>, в крепёжные болты регулировочных планок,</w:t>
      </w:r>
      <w:r w:rsidRPr="00FD170C">
        <w:rPr>
          <w:sz w:val="28"/>
          <w:szCs w:val="28"/>
        </w:rPr>
        <w:t xml:space="preserve"> производить после сдачи автоматического тормоза.</w:t>
      </w:r>
    </w:p>
    <w:p w14:paraId="17D00109" w14:textId="77777777" w:rsidR="001A1A1E" w:rsidRPr="0042728F" w:rsidRDefault="001A1A1E" w:rsidP="001A1A1E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>15.4 </w:t>
      </w:r>
      <w:r w:rsidRPr="00232156">
        <w:rPr>
          <w:sz w:val="28"/>
          <w:szCs w:val="28"/>
        </w:rPr>
        <w:t xml:space="preserve">При сборке </w:t>
      </w:r>
      <w:r>
        <w:rPr>
          <w:sz w:val="28"/>
          <w:szCs w:val="28"/>
        </w:rPr>
        <w:t xml:space="preserve">тележки </w:t>
      </w:r>
      <w:r w:rsidRPr="00232156">
        <w:rPr>
          <w:sz w:val="28"/>
          <w:szCs w:val="28"/>
        </w:rPr>
        <w:t>все шарнирные соединения и узлы трен</w:t>
      </w:r>
      <w:r>
        <w:rPr>
          <w:sz w:val="28"/>
          <w:szCs w:val="28"/>
        </w:rPr>
        <w:t xml:space="preserve">ия тормозной рычажной </w:t>
      </w:r>
      <w:r w:rsidRPr="00900D96">
        <w:rPr>
          <w:sz w:val="28"/>
          <w:szCs w:val="28"/>
        </w:rPr>
        <w:t xml:space="preserve">передачи смазать согласно Общему руководству по </w:t>
      </w:r>
      <w:r w:rsidRPr="0042728F">
        <w:rPr>
          <w:sz w:val="28"/>
          <w:szCs w:val="28"/>
        </w:rPr>
        <w:t>ремонту тормозного оборудования вагонов 732-ЦВ-ЦЛ.</w:t>
      </w:r>
    </w:p>
    <w:p w14:paraId="21C485C5" w14:textId="77777777" w:rsidR="00711C97" w:rsidRPr="0042728F" w:rsidRDefault="001A1A1E" w:rsidP="001A1A1E">
      <w:pPr>
        <w:tabs>
          <w:tab w:val="left" w:pos="900"/>
          <w:tab w:val="left" w:pos="4620"/>
          <w:tab w:val="right" w:pos="10335"/>
        </w:tabs>
        <w:jc w:val="both"/>
        <w:rPr>
          <w:sz w:val="28"/>
          <w:szCs w:val="28"/>
        </w:rPr>
      </w:pPr>
      <w:r w:rsidRPr="0042728F">
        <w:rPr>
          <w:sz w:val="28"/>
          <w:szCs w:val="28"/>
        </w:rPr>
        <w:t>15.5 П</w:t>
      </w:r>
      <w:r w:rsidR="00711C97" w:rsidRPr="0042728F">
        <w:rPr>
          <w:sz w:val="28"/>
          <w:szCs w:val="28"/>
        </w:rPr>
        <w:t>одкатываемые под раму тележки колесные пары должны соответствовать требованиям РД ВНИИЖТ 27.05.01-2017.</w:t>
      </w:r>
    </w:p>
    <w:p w14:paraId="0B4CA5B2" w14:textId="77777777" w:rsidR="001A1A1E" w:rsidRDefault="001A1A1E" w:rsidP="00525212">
      <w:pPr>
        <w:tabs>
          <w:tab w:val="left" w:pos="900"/>
        </w:tabs>
        <w:jc w:val="both"/>
        <w:rPr>
          <w:sz w:val="28"/>
          <w:szCs w:val="28"/>
        </w:rPr>
      </w:pPr>
      <w:r w:rsidRPr="0042728F">
        <w:rPr>
          <w:sz w:val="28"/>
          <w:szCs w:val="28"/>
        </w:rPr>
        <w:t>15.6 Запрещается подкатывать колесные пары в тележки с разницей диаметров по кругу катания</w:t>
      </w:r>
      <w:r w:rsidR="005D47A8">
        <w:rPr>
          <w:sz w:val="28"/>
          <w:szCs w:val="28"/>
        </w:rPr>
        <w:t xml:space="preserve"> </w:t>
      </w:r>
    </w:p>
    <w:p w14:paraId="167D49F3" w14:textId="77777777" w:rsidR="001A1A1E" w:rsidRPr="000E431D" w:rsidRDefault="001A1A1E" w:rsidP="00525212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 выпуске вагонов всех типов</w:t>
      </w:r>
      <w:r w:rsidRPr="00474006">
        <w:rPr>
          <w:sz w:val="28"/>
          <w:szCs w:val="28"/>
        </w:rPr>
        <w:t xml:space="preserve"> из капитального ремонта</w:t>
      </w:r>
      <w:r>
        <w:rPr>
          <w:sz w:val="28"/>
          <w:szCs w:val="28"/>
        </w:rPr>
        <w:t xml:space="preserve"> и цистерн из деповского ремонта:</w:t>
      </w:r>
    </w:p>
    <w:p w14:paraId="5F8AB02A" w14:textId="77777777" w:rsidR="001A1A1E" w:rsidRPr="000E431D" w:rsidRDefault="001A1A1E" w:rsidP="00525212">
      <w:pPr>
        <w:tabs>
          <w:tab w:val="left" w:pos="900"/>
        </w:tabs>
        <w:jc w:val="both"/>
        <w:rPr>
          <w:sz w:val="28"/>
          <w:szCs w:val="28"/>
        </w:rPr>
      </w:pPr>
      <w:r w:rsidRPr="000E431D">
        <w:rPr>
          <w:sz w:val="28"/>
          <w:szCs w:val="28"/>
        </w:rPr>
        <w:t>в</w:t>
      </w:r>
      <w:r w:rsidRPr="00474006">
        <w:rPr>
          <w:sz w:val="28"/>
          <w:szCs w:val="28"/>
        </w:rPr>
        <w:t xml:space="preserve"> одной</w:t>
      </w:r>
      <w:r w:rsidRPr="000E431D">
        <w:rPr>
          <w:sz w:val="28"/>
          <w:szCs w:val="28"/>
        </w:rPr>
        <w:t xml:space="preserve"> </w:t>
      </w:r>
      <w:r w:rsidRPr="00474006">
        <w:rPr>
          <w:sz w:val="28"/>
          <w:szCs w:val="28"/>
        </w:rPr>
        <w:t xml:space="preserve">тележке </w:t>
      </w:r>
      <w:r w:rsidRPr="000E431D">
        <w:rPr>
          <w:sz w:val="28"/>
          <w:szCs w:val="28"/>
        </w:rPr>
        <w:t>–</w:t>
      </w:r>
      <w:r w:rsidRPr="00474006">
        <w:rPr>
          <w:sz w:val="28"/>
          <w:szCs w:val="28"/>
        </w:rPr>
        <w:t xml:space="preserve"> более</w:t>
      </w:r>
      <w:r w:rsidRPr="000E431D">
        <w:rPr>
          <w:sz w:val="28"/>
          <w:szCs w:val="28"/>
        </w:rPr>
        <w:t xml:space="preserve"> </w:t>
      </w:r>
      <w:r w:rsidRPr="00474006">
        <w:rPr>
          <w:sz w:val="28"/>
          <w:szCs w:val="28"/>
        </w:rPr>
        <w:t>6</w:t>
      </w:r>
      <w:r>
        <w:rPr>
          <w:sz w:val="28"/>
          <w:szCs w:val="28"/>
        </w:rPr>
        <w:t>,0 мм;</w:t>
      </w:r>
    </w:p>
    <w:p w14:paraId="669520A2" w14:textId="77777777" w:rsidR="001A1A1E" w:rsidRDefault="001A1A1E" w:rsidP="00525212">
      <w:pPr>
        <w:tabs>
          <w:tab w:val="left" w:pos="900"/>
        </w:tabs>
        <w:jc w:val="both"/>
        <w:rPr>
          <w:sz w:val="28"/>
          <w:szCs w:val="28"/>
        </w:rPr>
      </w:pPr>
      <w:r w:rsidRPr="000E431D">
        <w:rPr>
          <w:sz w:val="28"/>
          <w:szCs w:val="28"/>
        </w:rPr>
        <w:t>в</w:t>
      </w:r>
      <w:r w:rsidRPr="00474006">
        <w:rPr>
          <w:sz w:val="28"/>
          <w:szCs w:val="28"/>
        </w:rPr>
        <w:t xml:space="preserve"> двух тележках </w:t>
      </w:r>
      <w:r w:rsidRPr="000E431D">
        <w:rPr>
          <w:sz w:val="28"/>
          <w:szCs w:val="28"/>
        </w:rPr>
        <w:t>–</w:t>
      </w:r>
      <w:r w:rsidRPr="00474006">
        <w:rPr>
          <w:sz w:val="28"/>
          <w:szCs w:val="28"/>
        </w:rPr>
        <w:t xml:space="preserve"> более</w:t>
      </w:r>
      <w:r w:rsidRPr="000E431D">
        <w:rPr>
          <w:sz w:val="28"/>
          <w:szCs w:val="28"/>
        </w:rPr>
        <w:t xml:space="preserve"> </w:t>
      </w:r>
      <w:r w:rsidRPr="00474006">
        <w:rPr>
          <w:sz w:val="28"/>
          <w:szCs w:val="28"/>
        </w:rPr>
        <w:t>12</w:t>
      </w:r>
      <w:r>
        <w:rPr>
          <w:sz w:val="28"/>
          <w:szCs w:val="28"/>
        </w:rPr>
        <w:t>,0 мм;</w:t>
      </w:r>
    </w:p>
    <w:p w14:paraId="0211DDD7" w14:textId="77777777" w:rsidR="001A1A1E" w:rsidRPr="000E431D" w:rsidRDefault="001A1A1E" w:rsidP="00525212">
      <w:pPr>
        <w:tabs>
          <w:tab w:val="left" w:pos="900"/>
        </w:tabs>
        <w:jc w:val="both"/>
        <w:rPr>
          <w:sz w:val="28"/>
          <w:szCs w:val="28"/>
        </w:rPr>
      </w:pPr>
      <w:r w:rsidRPr="00474006">
        <w:rPr>
          <w:sz w:val="28"/>
          <w:szCs w:val="28"/>
        </w:rPr>
        <w:t xml:space="preserve">при выпуске </w:t>
      </w:r>
      <w:proofErr w:type="gramStart"/>
      <w:r w:rsidRPr="00474006">
        <w:rPr>
          <w:sz w:val="28"/>
          <w:szCs w:val="28"/>
        </w:rPr>
        <w:t>вагонов</w:t>
      </w:r>
      <w:r w:rsidR="00DF4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всех</w:t>
      </w:r>
      <w:proofErr w:type="gramEnd"/>
      <w:r>
        <w:rPr>
          <w:sz w:val="28"/>
          <w:szCs w:val="28"/>
        </w:rPr>
        <w:t xml:space="preserve"> типов</w:t>
      </w:r>
      <w:r w:rsidRPr="00474006">
        <w:rPr>
          <w:sz w:val="28"/>
          <w:szCs w:val="28"/>
        </w:rPr>
        <w:t xml:space="preserve"> из деповского ремонта</w:t>
      </w:r>
      <w:r>
        <w:rPr>
          <w:sz w:val="28"/>
          <w:szCs w:val="28"/>
        </w:rPr>
        <w:t>, кроме цистерн:</w:t>
      </w:r>
    </w:p>
    <w:p w14:paraId="027845AB" w14:textId="77777777" w:rsidR="001A1A1E" w:rsidRPr="000E431D" w:rsidRDefault="001A1A1E" w:rsidP="00525212">
      <w:pPr>
        <w:tabs>
          <w:tab w:val="left" w:pos="900"/>
        </w:tabs>
        <w:jc w:val="both"/>
        <w:rPr>
          <w:sz w:val="28"/>
          <w:szCs w:val="28"/>
        </w:rPr>
      </w:pPr>
      <w:r w:rsidRPr="000E431D">
        <w:rPr>
          <w:sz w:val="28"/>
          <w:szCs w:val="28"/>
        </w:rPr>
        <w:t>в</w:t>
      </w:r>
      <w:r w:rsidRPr="00474006">
        <w:rPr>
          <w:sz w:val="28"/>
          <w:szCs w:val="28"/>
        </w:rPr>
        <w:t xml:space="preserve"> одной</w:t>
      </w:r>
      <w:r w:rsidRPr="000E431D">
        <w:rPr>
          <w:sz w:val="28"/>
          <w:szCs w:val="28"/>
        </w:rPr>
        <w:t xml:space="preserve"> </w:t>
      </w:r>
      <w:r w:rsidRPr="00474006">
        <w:rPr>
          <w:sz w:val="28"/>
          <w:szCs w:val="28"/>
        </w:rPr>
        <w:t xml:space="preserve">тележке </w:t>
      </w:r>
      <w:r w:rsidRPr="000E431D">
        <w:rPr>
          <w:sz w:val="28"/>
          <w:szCs w:val="28"/>
        </w:rPr>
        <w:t>–</w:t>
      </w:r>
      <w:r w:rsidRPr="00474006">
        <w:rPr>
          <w:sz w:val="28"/>
          <w:szCs w:val="28"/>
        </w:rPr>
        <w:t xml:space="preserve"> более</w:t>
      </w:r>
      <w:r w:rsidRPr="000E431D">
        <w:rPr>
          <w:sz w:val="28"/>
          <w:szCs w:val="28"/>
        </w:rPr>
        <w:t xml:space="preserve"> </w:t>
      </w:r>
      <w:r w:rsidRPr="00474006">
        <w:rPr>
          <w:sz w:val="28"/>
          <w:szCs w:val="28"/>
        </w:rPr>
        <w:t>12</w:t>
      </w:r>
      <w:r>
        <w:rPr>
          <w:sz w:val="28"/>
          <w:szCs w:val="28"/>
        </w:rPr>
        <w:t xml:space="preserve">,0 </w:t>
      </w:r>
      <w:r w:rsidRPr="00474006">
        <w:rPr>
          <w:sz w:val="28"/>
          <w:szCs w:val="28"/>
        </w:rPr>
        <w:t>мм</w:t>
      </w:r>
      <w:r>
        <w:rPr>
          <w:sz w:val="28"/>
          <w:szCs w:val="28"/>
        </w:rPr>
        <w:t>;</w:t>
      </w:r>
    </w:p>
    <w:p w14:paraId="5B156C51" w14:textId="77777777" w:rsidR="001A1A1E" w:rsidRDefault="001A1A1E" w:rsidP="00525212">
      <w:pPr>
        <w:tabs>
          <w:tab w:val="left" w:pos="900"/>
        </w:tabs>
        <w:jc w:val="both"/>
        <w:rPr>
          <w:sz w:val="28"/>
          <w:szCs w:val="28"/>
        </w:rPr>
      </w:pPr>
      <w:r w:rsidRPr="000E431D">
        <w:rPr>
          <w:sz w:val="28"/>
          <w:szCs w:val="28"/>
        </w:rPr>
        <w:t>в</w:t>
      </w:r>
      <w:r w:rsidRPr="00474006">
        <w:rPr>
          <w:sz w:val="28"/>
          <w:szCs w:val="28"/>
        </w:rPr>
        <w:t xml:space="preserve"> двух тележках </w:t>
      </w:r>
      <w:r w:rsidRPr="000E431D">
        <w:rPr>
          <w:sz w:val="28"/>
          <w:szCs w:val="28"/>
        </w:rPr>
        <w:t>–</w:t>
      </w:r>
      <w:r w:rsidRPr="00474006">
        <w:rPr>
          <w:sz w:val="28"/>
          <w:szCs w:val="28"/>
        </w:rPr>
        <w:t xml:space="preserve"> более</w:t>
      </w:r>
      <w:r w:rsidRPr="000E431D">
        <w:rPr>
          <w:sz w:val="28"/>
          <w:szCs w:val="28"/>
        </w:rPr>
        <w:t xml:space="preserve"> </w:t>
      </w:r>
      <w:r w:rsidRPr="00474006">
        <w:rPr>
          <w:sz w:val="28"/>
          <w:szCs w:val="28"/>
        </w:rPr>
        <w:t>24</w:t>
      </w:r>
      <w:r>
        <w:rPr>
          <w:sz w:val="28"/>
          <w:szCs w:val="28"/>
        </w:rPr>
        <w:t>,0 мм.</w:t>
      </w:r>
    </w:p>
    <w:p w14:paraId="5FE93CEE" w14:textId="77777777" w:rsidR="001A1A1E" w:rsidRPr="001871B5" w:rsidRDefault="001A1A1E" w:rsidP="00525212">
      <w:pPr>
        <w:shd w:val="clear" w:color="auto" w:fill="FFFFFF"/>
        <w:tabs>
          <w:tab w:val="left" w:pos="1037"/>
        </w:tabs>
        <w:jc w:val="both"/>
        <w:rPr>
          <w:sz w:val="28"/>
          <w:szCs w:val="28"/>
        </w:rPr>
      </w:pPr>
      <w:r w:rsidRPr="00716086">
        <w:rPr>
          <w:sz w:val="28"/>
          <w:szCs w:val="28"/>
        </w:rPr>
        <w:t>15.7</w:t>
      </w:r>
      <w:r>
        <w:rPr>
          <w:sz w:val="28"/>
          <w:szCs w:val="28"/>
        </w:rPr>
        <w:t> </w:t>
      </w:r>
      <w:r w:rsidRPr="00716086">
        <w:rPr>
          <w:sz w:val="28"/>
          <w:szCs w:val="28"/>
        </w:rPr>
        <w:t xml:space="preserve">Суммарный </w:t>
      </w:r>
      <w:r w:rsidRPr="001871B5">
        <w:rPr>
          <w:sz w:val="28"/>
          <w:szCs w:val="28"/>
        </w:rPr>
        <w:t xml:space="preserve">зазор между направляющими буксового проема боковой рамы тележки и корпусом одной буксы или адаптером при деповском ремонте всех типов грузовых вагонов, кроме цистерн, </w:t>
      </w:r>
      <w:r>
        <w:rPr>
          <w:sz w:val="28"/>
          <w:szCs w:val="28"/>
        </w:rPr>
        <w:t xml:space="preserve">а также </w:t>
      </w:r>
      <w:r w:rsidRPr="001871B5">
        <w:rPr>
          <w:sz w:val="28"/>
          <w:szCs w:val="28"/>
        </w:rPr>
        <w:t xml:space="preserve">при капитальном ремонте всех типов грузовых вагонов и деповском ремонте цистерн указаны в таблице 7.1 на соответствующую модель тележки. </w:t>
      </w:r>
    </w:p>
    <w:p w14:paraId="11D36309" w14:textId="77777777" w:rsidR="001A1A1E" w:rsidRPr="005C3FDF" w:rsidRDefault="001A1A1E" w:rsidP="00525212">
      <w:pPr>
        <w:jc w:val="both"/>
        <w:rPr>
          <w:sz w:val="28"/>
          <w:szCs w:val="28"/>
        </w:rPr>
      </w:pPr>
      <w:r w:rsidRPr="001871B5">
        <w:rPr>
          <w:sz w:val="28"/>
          <w:szCs w:val="28"/>
        </w:rPr>
        <w:t xml:space="preserve">15.8 На тележки грузовых вагонов моделей 18-578, 18-9771, 18-2129 </w:t>
      </w:r>
      <w:r w:rsidRPr="0087274F">
        <w:rPr>
          <w:sz w:val="28"/>
          <w:szCs w:val="28"/>
        </w:rPr>
        <w:t xml:space="preserve">устанавливаются износостойкие элементы в соответствии с требованиями </w:t>
      </w:r>
      <w:r w:rsidR="003406CD" w:rsidRPr="0087274F">
        <w:rPr>
          <w:sz w:val="28"/>
          <w:szCs w:val="28"/>
        </w:rPr>
        <w:t>разделов 9, 10, 11 настоящего Руководства.</w:t>
      </w:r>
    </w:p>
    <w:p w14:paraId="758B0B4F" w14:textId="77777777" w:rsidR="001A1A1E" w:rsidRDefault="001A1A1E" w:rsidP="00525212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23DDAFE" w14:textId="77777777" w:rsidR="001A1A1E" w:rsidRPr="0080077E" w:rsidRDefault="001A1A1E" w:rsidP="00DE71A6">
      <w:pPr>
        <w:tabs>
          <w:tab w:val="left" w:pos="900"/>
        </w:tabs>
        <w:rPr>
          <w:b/>
          <w:bCs/>
          <w:sz w:val="28"/>
          <w:szCs w:val="28"/>
        </w:rPr>
      </w:pPr>
      <w:r w:rsidRPr="0080077E">
        <w:rPr>
          <w:b/>
          <w:bCs/>
          <w:sz w:val="28"/>
          <w:szCs w:val="28"/>
        </w:rPr>
        <w:lastRenderedPageBreak/>
        <w:t>16 ПРОВЕРКА КАЧЕСТВА РЕМОНТА ТЕЛЕЖЕК</w:t>
      </w:r>
    </w:p>
    <w:p w14:paraId="4A0747DF" w14:textId="77777777" w:rsidR="001A1A1E" w:rsidRPr="00A40270" w:rsidRDefault="001A1A1E" w:rsidP="001A1A1E">
      <w:pPr>
        <w:shd w:val="clear" w:color="auto" w:fill="FFFFF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145D0AC2" w14:textId="77777777" w:rsidR="001A1A1E" w:rsidRPr="00FD170C" w:rsidRDefault="001A1A1E" w:rsidP="00525212">
      <w:pPr>
        <w:shd w:val="clear" w:color="auto" w:fill="FFFFFF"/>
        <w:tabs>
          <w:tab w:val="left" w:pos="1246"/>
        </w:tabs>
        <w:jc w:val="both"/>
        <w:rPr>
          <w:sz w:val="28"/>
          <w:szCs w:val="28"/>
        </w:rPr>
      </w:pPr>
      <w:r w:rsidRPr="00FD170C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="007D0FA7">
        <w:rPr>
          <w:sz w:val="28"/>
          <w:szCs w:val="28"/>
        </w:rPr>
        <w:t>.1</w:t>
      </w:r>
      <w:r>
        <w:rPr>
          <w:sz w:val="28"/>
          <w:szCs w:val="28"/>
        </w:rPr>
        <w:t> </w:t>
      </w:r>
      <w:r w:rsidRPr="00FD170C">
        <w:rPr>
          <w:sz w:val="28"/>
          <w:szCs w:val="28"/>
        </w:rPr>
        <w:t>Промежуточной проверке качества ремонта должны</w:t>
      </w:r>
      <w:r>
        <w:rPr>
          <w:sz w:val="28"/>
          <w:szCs w:val="28"/>
        </w:rPr>
        <w:t xml:space="preserve"> быть </w:t>
      </w:r>
      <w:r w:rsidRPr="00FD170C">
        <w:rPr>
          <w:sz w:val="28"/>
          <w:szCs w:val="28"/>
        </w:rPr>
        <w:t>подвергнуты:</w:t>
      </w:r>
    </w:p>
    <w:p w14:paraId="507278A9" w14:textId="77777777" w:rsidR="001A1A1E" w:rsidRPr="00E4238B" w:rsidRDefault="001A1A1E" w:rsidP="00525212">
      <w:pPr>
        <w:shd w:val="clear" w:color="auto" w:fill="FFFFFF"/>
        <w:tabs>
          <w:tab w:val="left" w:pos="1246"/>
        </w:tabs>
        <w:jc w:val="both"/>
        <w:rPr>
          <w:sz w:val="28"/>
          <w:szCs w:val="28"/>
        </w:rPr>
      </w:pPr>
      <w:r w:rsidRPr="00E4238B">
        <w:rPr>
          <w:sz w:val="28"/>
          <w:szCs w:val="28"/>
        </w:rPr>
        <w:t>колёсные пары, подкатываемые под тележку;</w:t>
      </w:r>
    </w:p>
    <w:p w14:paraId="528BD079" w14:textId="77777777" w:rsidR="001A1A1E" w:rsidRPr="00654683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E4238B">
        <w:rPr>
          <w:sz w:val="28"/>
          <w:szCs w:val="28"/>
        </w:rPr>
        <w:t xml:space="preserve">буксовые </w:t>
      </w:r>
      <w:r w:rsidRPr="00654683">
        <w:rPr>
          <w:sz w:val="28"/>
          <w:szCs w:val="28"/>
        </w:rPr>
        <w:t>узлы и адаптеры колёсных пар, подкатываемых под тележку;</w:t>
      </w:r>
    </w:p>
    <w:p w14:paraId="58C98D12" w14:textId="77777777" w:rsidR="001A1A1E" w:rsidRPr="00654683" w:rsidRDefault="001A1A1E" w:rsidP="00525212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654683">
        <w:rPr>
          <w:sz w:val="28"/>
          <w:szCs w:val="28"/>
        </w:rPr>
        <w:t>надрессорные</w:t>
      </w:r>
      <w:proofErr w:type="spellEnd"/>
      <w:r w:rsidRPr="00654683">
        <w:rPr>
          <w:sz w:val="28"/>
          <w:szCs w:val="28"/>
        </w:rPr>
        <w:t xml:space="preserve"> балки тележек с установленными износостойкими элементами;</w:t>
      </w:r>
    </w:p>
    <w:p w14:paraId="4735C095" w14:textId="77777777" w:rsidR="001A1A1E" w:rsidRPr="00654683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654683">
        <w:rPr>
          <w:sz w:val="28"/>
          <w:szCs w:val="28"/>
        </w:rPr>
        <w:t xml:space="preserve">боковые рамы тележек с установленными износостойкими элементами; </w:t>
      </w:r>
    </w:p>
    <w:p w14:paraId="7429F42F" w14:textId="77777777" w:rsidR="001A1A1E" w:rsidRPr="00654683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654683">
        <w:rPr>
          <w:sz w:val="28"/>
          <w:szCs w:val="28"/>
        </w:rPr>
        <w:t xml:space="preserve">фрикционные клинья; </w:t>
      </w:r>
    </w:p>
    <w:p w14:paraId="0889AA09" w14:textId="77777777" w:rsidR="001A1A1E" w:rsidRPr="00654683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654683">
        <w:rPr>
          <w:sz w:val="28"/>
          <w:szCs w:val="28"/>
        </w:rPr>
        <w:t>пружины рессорного комплекта и их комплектование;</w:t>
      </w:r>
    </w:p>
    <w:p w14:paraId="244CD198" w14:textId="77777777" w:rsidR="001A1A1E" w:rsidRPr="00654683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654683">
        <w:rPr>
          <w:sz w:val="28"/>
          <w:szCs w:val="28"/>
        </w:rPr>
        <w:t>составные части тормозной рычажной передачи;</w:t>
      </w:r>
    </w:p>
    <w:p w14:paraId="32118225" w14:textId="77777777" w:rsidR="001A1A1E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654683">
        <w:rPr>
          <w:sz w:val="28"/>
          <w:szCs w:val="28"/>
        </w:rPr>
        <w:t>балки опорные авторежима (при наличии в конструкции тележки)</w:t>
      </w:r>
      <w:r>
        <w:rPr>
          <w:sz w:val="28"/>
          <w:szCs w:val="28"/>
        </w:rPr>
        <w:t>;</w:t>
      </w:r>
    </w:p>
    <w:p w14:paraId="64BA9BAF" w14:textId="77777777" w:rsidR="001A1A1E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900D96">
        <w:rPr>
          <w:sz w:val="28"/>
          <w:szCs w:val="28"/>
        </w:rPr>
        <w:t>блокираторы, предотвращающие выход колесных пар из буксовых проемов боковых рам (для колесных пар с подшипникам</w:t>
      </w:r>
      <w:r>
        <w:rPr>
          <w:sz w:val="28"/>
          <w:szCs w:val="28"/>
        </w:rPr>
        <w:t>и кассетного типа под а</w:t>
      </w:r>
      <w:r w:rsidR="00CB0D60">
        <w:rPr>
          <w:sz w:val="28"/>
          <w:szCs w:val="28"/>
        </w:rPr>
        <w:t>даптер) и элементы их крепления.</w:t>
      </w:r>
    </w:p>
    <w:p w14:paraId="65F36509" w14:textId="77777777" w:rsidR="001A1A1E" w:rsidRPr="00654683" w:rsidRDefault="001A1A1E" w:rsidP="00525212">
      <w:pPr>
        <w:shd w:val="clear" w:color="auto" w:fill="FFFFFF"/>
        <w:jc w:val="both"/>
        <w:rPr>
          <w:sz w:val="28"/>
          <w:szCs w:val="28"/>
        </w:rPr>
      </w:pPr>
      <w:r w:rsidRPr="00654683">
        <w:rPr>
          <w:sz w:val="28"/>
          <w:szCs w:val="28"/>
        </w:rPr>
        <w:t>16.2 Проверка качества ремонта тележек</w:t>
      </w:r>
      <w:r>
        <w:rPr>
          <w:sz w:val="28"/>
          <w:szCs w:val="28"/>
        </w:rPr>
        <w:t xml:space="preserve"> и их составных частей</w:t>
      </w:r>
      <w:r w:rsidRPr="00654683">
        <w:rPr>
          <w:sz w:val="28"/>
          <w:szCs w:val="28"/>
        </w:rPr>
        <w:t xml:space="preserve"> проводится работниками вагоноремонтных предприятий, указанных в пункте 4.2.</w:t>
      </w:r>
    </w:p>
    <w:p w14:paraId="4577E9A7" w14:textId="77777777" w:rsidR="001A1A1E" w:rsidRDefault="001A1A1E" w:rsidP="00525212">
      <w:pPr>
        <w:pStyle w:val="af"/>
        <w:tabs>
          <w:tab w:val="left" w:pos="9781"/>
        </w:tabs>
        <w:jc w:val="both"/>
        <w:rPr>
          <w:sz w:val="28"/>
          <w:szCs w:val="28"/>
        </w:rPr>
      </w:pPr>
      <w:r w:rsidRPr="00654683">
        <w:rPr>
          <w:sz w:val="28"/>
          <w:szCs w:val="28"/>
        </w:rPr>
        <w:t>16.3 Качество ремонта определяется</w:t>
      </w:r>
      <w:r w:rsidRPr="00254275">
        <w:rPr>
          <w:sz w:val="28"/>
          <w:szCs w:val="28"/>
        </w:rPr>
        <w:t xml:space="preserve"> визуально и с применением </w:t>
      </w:r>
      <w:r>
        <w:rPr>
          <w:sz w:val="28"/>
          <w:szCs w:val="28"/>
        </w:rPr>
        <w:t>средств измерения и средств допус</w:t>
      </w:r>
      <w:r w:rsidR="002654EF">
        <w:rPr>
          <w:sz w:val="28"/>
          <w:szCs w:val="28"/>
        </w:rPr>
        <w:t>кового контроля, приведенных в п</w:t>
      </w:r>
      <w:r>
        <w:rPr>
          <w:sz w:val="28"/>
          <w:szCs w:val="28"/>
        </w:rPr>
        <w:t>риложении В.</w:t>
      </w:r>
      <w:r w:rsidRPr="00254275">
        <w:rPr>
          <w:sz w:val="28"/>
          <w:szCs w:val="28"/>
        </w:rPr>
        <w:t xml:space="preserve"> </w:t>
      </w:r>
    </w:p>
    <w:p w14:paraId="244B8E47" w14:textId="77777777" w:rsidR="0075788E" w:rsidRDefault="0075788E">
      <w:pPr>
        <w:widowControl/>
        <w:autoSpaceDE/>
        <w:autoSpaceDN/>
        <w:adjustRightInd/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19DEEC5" w14:textId="77777777" w:rsidR="001A1A1E" w:rsidRPr="00C46B79" w:rsidRDefault="001A1A1E" w:rsidP="00DE71A6">
      <w:pPr>
        <w:pStyle w:val="af"/>
        <w:tabs>
          <w:tab w:val="left" w:pos="978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</w:t>
      </w:r>
      <w:r w:rsidRPr="00C46B79">
        <w:rPr>
          <w:b/>
          <w:sz w:val="28"/>
          <w:szCs w:val="28"/>
        </w:rPr>
        <w:t xml:space="preserve"> Н</w:t>
      </w:r>
      <w:r>
        <w:rPr>
          <w:b/>
          <w:sz w:val="28"/>
          <w:szCs w:val="28"/>
        </w:rPr>
        <w:t>АНЕСЕНИЕ КЛЕЙМ</w:t>
      </w:r>
      <w:r w:rsidRPr="00C46B79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ЗНАКОВ</w:t>
      </w:r>
      <w:r w:rsidRPr="00C46B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МАРКИРОВКИ НА ТЕЛЕЖКИ ПОСЛЕ РЕМОНТА</w:t>
      </w:r>
    </w:p>
    <w:p w14:paraId="22DDBF27" w14:textId="77777777" w:rsidR="001A1A1E" w:rsidRPr="009D232A" w:rsidRDefault="001A1A1E" w:rsidP="001A1A1E">
      <w:pPr>
        <w:pStyle w:val="af"/>
        <w:tabs>
          <w:tab w:val="left" w:pos="9781"/>
        </w:tabs>
        <w:spacing w:line="340" w:lineRule="exact"/>
        <w:jc w:val="center"/>
        <w:rPr>
          <w:sz w:val="28"/>
          <w:szCs w:val="28"/>
        </w:rPr>
      </w:pPr>
    </w:p>
    <w:p w14:paraId="2FFB0EDE" w14:textId="77777777" w:rsidR="001A1A1E" w:rsidRPr="00460BAB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17.1 </w:t>
      </w:r>
      <w:r w:rsidRPr="00FD170C">
        <w:rPr>
          <w:sz w:val="28"/>
          <w:szCs w:val="28"/>
        </w:rPr>
        <w:t xml:space="preserve">Клейма и знаки маркировки </w:t>
      </w:r>
      <w:r>
        <w:rPr>
          <w:sz w:val="28"/>
          <w:szCs w:val="28"/>
        </w:rPr>
        <w:t>нанести</w:t>
      </w:r>
      <w:r w:rsidRPr="00FD170C">
        <w:rPr>
          <w:sz w:val="28"/>
          <w:szCs w:val="28"/>
        </w:rPr>
        <w:t xml:space="preserve"> на составные части тележки после завершения ремонтных </w:t>
      </w:r>
      <w:r w:rsidRPr="00460BAB">
        <w:rPr>
          <w:sz w:val="28"/>
          <w:szCs w:val="28"/>
        </w:rPr>
        <w:t xml:space="preserve">работ, приемки их </w:t>
      </w:r>
      <w:r>
        <w:rPr>
          <w:sz w:val="28"/>
          <w:szCs w:val="28"/>
        </w:rPr>
        <w:t xml:space="preserve">ответственными работниками, назначенными приказом по </w:t>
      </w:r>
      <w:r w:rsidRPr="00B772C7">
        <w:rPr>
          <w:sz w:val="28"/>
          <w:szCs w:val="28"/>
        </w:rPr>
        <w:t>предприятию</w:t>
      </w:r>
      <w:r w:rsidR="0090213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D761581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17.2 </w:t>
      </w:r>
      <w:r w:rsidRPr="00FD170C">
        <w:rPr>
          <w:sz w:val="28"/>
          <w:szCs w:val="28"/>
        </w:rPr>
        <w:t xml:space="preserve">Места постановки клейм предприятия, производившего ремонт, приведены </w:t>
      </w:r>
      <w:r>
        <w:rPr>
          <w:sz w:val="28"/>
          <w:szCs w:val="28"/>
        </w:rPr>
        <w:t xml:space="preserve">на рисунке 17.1. </w:t>
      </w:r>
    </w:p>
    <w:p w14:paraId="4623D68F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17.3 Цифры, обозначающие условный номер ремонтного предприятия, должны быть в </w:t>
      </w:r>
      <w:r w:rsidRPr="00E15BFA">
        <w:rPr>
          <w:sz w:val="28"/>
          <w:szCs w:val="28"/>
        </w:rPr>
        <w:t>рамке.</w:t>
      </w:r>
    </w:p>
    <w:p w14:paraId="67EB0244" w14:textId="77777777" w:rsidR="001A1A1E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Клейма должны быть ясными и четкими, высота цифр и букв клейма от 6 до 10 мм, глубина не менее 0,25 мм.</w:t>
      </w:r>
    </w:p>
    <w:p w14:paraId="3DC2CE22" w14:textId="77777777" w:rsidR="001A1A1E" w:rsidRPr="005C4461" w:rsidRDefault="001A1A1E" w:rsidP="001A1A1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постановке клейма предприятия, производившего ремонт узла или детали, ранее поставленное на детали клеймо о ремонте, кроме клейма предприятия-изготовителя, </w:t>
      </w:r>
      <w:proofErr w:type="spellStart"/>
      <w:r>
        <w:rPr>
          <w:sz w:val="28"/>
          <w:szCs w:val="28"/>
        </w:rPr>
        <w:t>зачеканить</w:t>
      </w:r>
      <w:proofErr w:type="spellEnd"/>
      <w:r>
        <w:rPr>
          <w:sz w:val="28"/>
          <w:szCs w:val="28"/>
        </w:rPr>
        <w:t xml:space="preserve"> или зачистить шлифовальным инструментом.</w:t>
      </w:r>
    </w:p>
    <w:p w14:paraId="756AC99C" w14:textId="77777777" w:rsidR="001A1A1E" w:rsidRPr="005078D4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5078D4">
        <w:rPr>
          <w:sz w:val="28"/>
          <w:szCs w:val="28"/>
        </w:rPr>
        <w:t>Пример установки клейма предприятия, производившего ремонт узла или детали, приведен ниже:</w:t>
      </w:r>
    </w:p>
    <w:p w14:paraId="1CC56F05" w14:textId="77777777" w:rsidR="001A1A1E" w:rsidRPr="005078D4" w:rsidRDefault="001A1A1E" w:rsidP="001A1A1E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e"/>
        <w:tblW w:w="0" w:type="auto"/>
        <w:tblInd w:w="3471" w:type="dxa"/>
        <w:tblLook w:val="04A0" w:firstRow="1" w:lastRow="0" w:firstColumn="1" w:lastColumn="0" w:noHBand="0" w:noVBand="1"/>
      </w:tblPr>
      <w:tblGrid>
        <w:gridCol w:w="776"/>
        <w:gridCol w:w="792"/>
        <w:gridCol w:w="558"/>
      </w:tblGrid>
      <w:tr w:rsidR="001A1A1E" w:rsidRPr="005078D4" w14:paraId="616C8DCB" w14:textId="77777777" w:rsidTr="0028389B">
        <w:tc>
          <w:tcPr>
            <w:tcW w:w="776" w:type="dxa"/>
            <w:tcBorders>
              <w:right w:val="single" w:sz="4" w:space="0" w:color="auto"/>
            </w:tcBorders>
          </w:tcPr>
          <w:p w14:paraId="5D40C458" w14:textId="77777777" w:rsidR="001A1A1E" w:rsidRPr="005078D4" w:rsidRDefault="001A1A1E" w:rsidP="0028389B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078D4">
              <w:rPr>
                <w:b/>
                <w:sz w:val="28"/>
                <w:szCs w:val="28"/>
              </w:rPr>
              <w:t>0314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B94048" w14:textId="77777777" w:rsidR="001A1A1E" w:rsidRPr="005078D4" w:rsidRDefault="001A1A1E" w:rsidP="0028389B">
            <w:pPr>
              <w:ind w:firstLine="0"/>
              <w:rPr>
                <w:b/>
                <w:sz w:val="28"/>
                <w:szCs w:val="28"/>
              </w:rPr>
            </w:pPr>
            <w:r w:rsidRPr="005078D4">
              <w:rPr>
                <w:b/>
                <w:sz w:val="28"/>
                <w:szCs w:val="28"/>
              </w:rPr>
              <w:t xml:space="preserve">  Х</w:t>
            </w:r>
            <w:r w:rsidRPr="005078D4">
              <w:rPr>
                <w:b/>
                <w:sz w:val="28"/>
                <w:szCs w:val="28"/>
                <w:lang w:val="en-US"/>
              </w:rPr>
              <w:t>I</w:t>
            </w:r>
            <w:r w:rsidRPr="005078D4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15E3DB9B" w14:textId="77777777" w:rsidR="001A1A1E" w:rsidRPr="005078D4" w:rsidRDefault="001A1A1E" w:rsidP="0028389B">
            <w:pPr>
              <w:shd w:val="clear" w:color="auto" w:fill="FFFFFF"/>
              <w:ind w:firstLine="0"/>
              <w:rPr>
                <w:b/>
                <w:sz w:val="28"/>
                <w:szCs w:val="28"/>
              </w:rPr>
            </w:pPr>
            <w:r w:rsidRPr="005078D4">
              <w:rPr>
                <w:b/>
                <w:sz w:val="28"/>
                <w:szCs w:val="28"/>
              </w:rPr>
              <w:t>20</w:t>
            </w:r>
          </w:p>
        </w:tc>
      </w:tr>
    </w:tbl>
    <w:p w14:paraId="1C887F56" w14:textId="77777777" w:rsidR="001A1A1E" w:rsidRPr="005078D4" w:rsidRDefault="001A1A1E" w:rsidP="001A1A1E">
      <w:pPr>
        <w:shd w:val="clear" w:color="auto" w:fill="FFFFFF"/>
        <w:jc w:val="center"/>
        <w:rPr>
          <w:b/>
          <w:sz w:val="28"/>
          <w:szCs w:val="28"/>
        </w:rPr>
      </w:pPr>
    </w:p>
    <w:p w14:paraId="3B89D0DF" w14:textId="77777777" w:rsidR="001A1A1E" w:rsidRPr="005078D4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5078D4">
        <w:rPr>
          <w:sz w:val="28"/>
          <w:szCs w:val="28"/>
        </w:rPr>
        <w:t>0314 – условный номер предприятия, производившего ремонт;</w:t>
      </w:r>
    </w:p>
    <w:p w14:paraId="311ED18E" w14:textId="77777777" w:rsidR="001A1A1E" w:rsidRPr="005078D4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5078D4">
        <w:rPr>
          <w:sz w:val="28"/>
          <w:szCs w:val="28"/>
        </w:rPr>
        <w:t>Х</w:t>
      </w:r>
      <w:r w:rsidRPr="005078D4">
        <w:rPr>
          <w:sz w:val="28"/>
          <w:szCs w:val="28"/>
          <w:lang w:val="en-US"/>
        </w:rPr>
        <w:t>I</w:t>
      </w:r>
      <w:r w:rsidRPr="005078D4">
        <w:rPr>
          <w:sz w:val="28"/>
          <w:szCs w:val="28"/>
        </w:rPr>
        <w:t xml:space="preserve"> – месяц ремонта (римские цифры);</w:t>
      </w:r>
    </w:p>
    <w:p w14:paraId="065A0690" w14:textId="77777777" w:rsidR="001A1A1E" w:rsidRPr="00964586" w:rsidRDefault="001A1A1E" w:rsidP="001A1A1E">
      <w:pPr>
        <w:shd w:val="clear" w:color="auto" w:fill="FFFFFF"/>
        <w:jc w:val="both"/>
        <w:rPr>
          <w:sz w:val="28"/>
          <w:szCs w:val="28"/>
        </w:rPr>
      </w:pPr>
      <w:r w:rsidRPr="005078D4">
        <w:rPr>
          <w:sz w:val="28"/>
          <w:szCs w:val="28"/>
        </w:rPr>
        <w:t>20 – две последние цифры года ремонта</w:t>
      </w:r>
      <w:r w:rsidR="008B6BA7">
        <w:rPr>
          <w:sz w:val="28"/>
          <w:szCs w:val="28"/>
        </w:rPr>
        <w:t>.</w:t>
      </w:r>
    </w:p>
    <w:p w14:paraId="46BA6AD9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78A1EAEF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76BEC670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0FCF9B05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2A7ACAB0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43BE7A6F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7D6BCC83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2B91B5C7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</w:p>
    <w:p w14:paraId="0FF75442" w14:textId="77777777" w:rsidR="001A1A1E" w:rsidRDefault="001A1A1E" w:rsidP="001A1A1E">
      <w:pPr>
        <w:pStyle w:val="af"/>
        <w:tabs>
          <w:tab w:val="left" w:pos="9781"/>
        </w:tabs>
        <w:spacing w:line="340" w:lineRule="exact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E682DF6" w14:textId="77777777" w:rsidR="001A1A1E" w:rsidRDefault="00000000" w:rsidP="001A1A1E">
      <w:pPr>
        <w:ind w:right="-15" w:firstLine="1004"/>
        <w:jc w:val="center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object w:dxaOrig="1440" w:dyaOrig="1440" w14:anchorId="062B11DF">
          <v:shape id="_x0000_s3251" type="#_x0000_t75" style="position:absolute;left:0;text-align:left;margin-left:33.65pt;margin-top:-3.15pt;width:433.3pt;height:660.2pt;z-index:251731968">
            <v:imagedata r:id="rId57" o:title=""/>
          </v:shape>
          <o:OLEObject Type="Embed" ProgID="Visio.Drawing.11" ShapeID="_x0000_s3251" DrawAspect="Content" ObjectID="_1719472495" r:id="rId58"/>
        </w:object>
      </w:r>
    </w:p>
    <w:p w14:paraId="1DB802DF" w14:textId="77777777" w:rsidR="001A1A1E" w:rsidRDefault="001A1A1E" w:rsidP="001A1A1E">
      <w:pPr>
        <w:ind w:right="-15" w:firstLine="1004"/>
        <w:rPr>
          <w:sz w:val="28"/>
          <w:szCs w:val="28"/>
        </w:rPr>
      </w:pPr>
    </w:p>
    <w:p w14:paraId="3752E9F2" w14:textId="77777777" w:rsidR="001A1A1E" w:rsidRDefault="00CB5B5E" w:rsidP="001A1A1E">
      <w:pPr>
        <w:ind w:right="-15" w:firstLine="1004"/>
        <w:rPr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593ADB" wp14:editId="2333A8CB">
                <wp:simplePos x="0" y="0"/>
                <wp:positionH relativeFrom="column">
                  <wp:posOffset>548005</wp:posOffset>
                </wp:positionH>
                <wp:positionV relativeFrom="paragraph">
                  <wp:posOffset>15240</wp:posOffset>
                </wp:positionV>
                <wp:extent cx="328930" cy="2896870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" cy="2896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7F42E" id="Прямоугольник 16" o:spid="_x0000_s1026" style="position:absolute;margin-left:43.15pt;margin-top:1.2pt;width:25.9pt;height:228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" fillcolor="white [3212]" stroked="f" strokeweight="1pt"/>
            </w:pict>
          </mc:Fallback>
        </mc:AlternateContent>
      </w:r>
    </w:p>
    <w:p w14:paraId="02E5C6F4" w14:textId="77777777" w:rsidR="001A1A1E" w:rsidRDefault="001A1A1E" w:rsidP="001A1A1E">
      <w:pPr>
        <w:ind w:right="-15" w:firstLine="1004"/>
        <w:rPr>
          <w:sz w:val="28"/>
          <w:szCs w:val="28"/>
        </w:rPr>
      </w:pPr>
    </w:p>
    <w:p w14:paraId="440E308B" w14:textId="77777777" w:rsidR="001A1A1E" w:rsidRDefault="001A1A1E" w:rsidP="001A1A1E">
      <w:pPr>
        <w:ind w:right="-15" w:firstLine="1004"/>
        <w:rPr>
          <w:sz w:val="28"/>
          <w:szCs w:val="28"/>
        </w:rPr>
      </w:pPr>
    </w:p>
    <w:p w14:paraId="6F691D49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2E9573BB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36858A4D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3C177CBF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6C197DE1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28FF206B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5E8B7020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265971DD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5071F6E3" w14:textId="77777777" w:rsidR="001A1A1E" w:rsidRDefault="00841EA9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FDF474B" wp14:editId="03BED008">
                <wp:simplePos x="0" y="0"/>
                <wp:positionH relativeFrom="column">
                  <wp:posOffset>2636400</wp:posOffset>
                </wp:positionH>
                <wp:positionV relativeFrom="paragraph">
                  <wp:posOffset>63859</wp:posOffset>
                </wp:positionV>
                <wp:extent cx="98851" cy="1957705"/>
                <wp:effectExtent l="0" t="0" r="0" b="444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1" cy="195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4D161" w14:textId="77777777" w:rsidR="008A141C" w:rsidRDefault="008A141C" w:rsidP="00841EA9">
                            <w:pPr>
                              <w:jc w:val="center"/>
                            </w:pPr>
                            <w:r>
                              <w:t>проорпоорпрарарапрапра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F474B" id="Прямоугольник 82" o:spid="_x0000_s1239" style="position:absolute;left:0;text-align:left;margin-left:207.6pt;margin-top:5.05pt;width:7.8pt;height:154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" fillcolor="white [3212]" stroked="f" strokeweight="1pt">
                <v:textbox style="layout-flow:vertical">
                  <w:txbxContent>
                    <w:p w14:paraId="77B4D161" w14:textId="77777777" w:rsidR="008A141C" w:rsidRDefault="008A141C" w:rsidP="00841EA9">
                      <w:pPr>
                        <w:jc w:val="center"/>
                      </w:pPr>
                      <w:r>
                        <w:t>проорпоорпрарарапрапра</w:t>
                      </w:r>
                    </w:p>
                  </w:txbxContent>
                </v:textbox>
              </v:rect>
            </w:pict>
          </mc:Fallback>
        </mc:AlternateContent>
      </w:r>
    </w:p>
    <w:p w14:paraId="3F1946DE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47C09BC6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4324CEB3" w14:textId="77777777" w:rsidR="001A1A1E" w:rsidRDefault="00B9158C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3F76D5" wp14:editId="7FBE9E7E">
                <wp:simplePos x="0" y="0"/>
                <wp:positionH relativeFrom="column">
                  <wp:posOffset>1321437</wp:posOffset>
                </wp:positionH>
                <wp:positionV relativeFrom="paragraph">
                  <wp:posOffset>31210</wp:posOffset>
                </wp:positionV>
                <wp:extent cx="2734310" cy="103505"/>
                <wp:effectExtent l="952" t="0" r="0" b="0"/>
                <wp:wrapNone/>
                <wp:docPr id="1130" name="Поле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34310" cy="103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C549DD" w14:textId="77777777" w:rsidR="008A141C" w:rsidRPr="00B9158C" w:rsidRDefault="008A141C" w:rsidP="00B9158C">
                            <w:pPr>
                              <w:pStyle w:val="af7"/>
                              <w:jc w:val="both"/>
                              <w:rPr>
                                <w:rFonts w:eastAsiaTheme="minorHAnsi"/>
                                <w:b w:val="0"/>
                                <w:noProof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B9158C">
                              <w:rPr>
                                <w:b w:val="0"/>
                                <w:noProof/>
                                <w:sz w:val="13"/>
                                <w:szCs w:val="13"/>
                                <w:lang w:val="ru-RU"/>
                              </w:rPr>
                              <w:t>место маркировки и клеймения тележки при изготовлении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76D5" id="Поле 1130" o:spid="_x0000_s1240" type="#_x0000_t202" style="position:absolute;left:0;text-align:left;margin-left:104.05pt;margin-top:2.45pt;width:215.3pt;height:8.15pt;rotation:-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" stroked="f">
                <v:textbox inset="0,0,0,0">
                  <w:txbxContent>
                    <w:p w14:paraId="73C549DD" w14:textId="77777777" w:rsidR="008A141C" w:rsidRPr="00B9158C" w:rsidRDefault="008A141C" w:rsidP="00B9158C">
                      <w:pPr>
                        <w:pStyle w:val="af7"/>
                        <w:jc w:val="both"/>
                        <w:rPr>
                          <w:rFonts w:eastAsiaTheme="minorHAnsi"/>
                          <w:b w:val="0"/>
                          <w:noProof/>
                          <w:sz w:val="13"/>
                          <w:szCs w:val="13"/>
                          <w:lang w:val="ru-RU"/>
                        </w:rPr>
                      </w:pPr>
                      <w:r w:rsidRPr="00B9158C">
                        <w:rPr>
                          <w:b w:val="0"/>
                          <w:noProof/>
                          <w:sz w:val="13"/>
                          <w:szCs w:val="13"/>
                          <w:lang w:val="ru-RU"/>
                        </w:rPr>
                        <w:t>место маркировки и клеймения тележки при изготовлении</w:t>
                      </w:r>
                    </w:p>
                  </w:txbxContent>
                </v:textbox>
              </v:shape>
            </w:pict>
          </mc:Fallback>
        </mc:AlternateContent>
      </w:r>
    </w:p>
    <w:p w14:paraId="761A85B6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72888B67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7B58EB05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1D3D21B8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4D434FE8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2A5D5CBC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5ABB6FE3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63C03E44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612198A2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60E96833" w14:textId="77777777" w:rsidR="001A1A1E" w:rsidRDefault="001A1A1E" w:rsidP="001A1A1E">
      <w:pPr>
        <w:shd w:val="clear" w:color="auto" w:fill="FFFFFF"/>
        <w:spacing w:line="240" w:lineRule="auto"/>
        <w:ind w:firstLine="0"/>
        <w:jc w:val="right"/>
        <w:rPr>
          <w:bCs/>
          <w:sz w:val="28"/>
          <w:szCs w:val="28"/>
        </w:rPr>
      </w:pPr>
    </w:p>
    <w:p w14:paraId="754F5533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7F847C36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189E1908" w14:textId="77777777" w:rsidR="001A1A1E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043313AA" w14:textId="77777777" w:rsidR="001A1A1E" w:rsidRDefault="00CB5B5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D3552A" wp14:editId="1C76FCCF">
                <wp:simplePos x="0" y="0"/>
                <wp:positionH relativeFrom="column">
                  <wp:posOffset>1938020</wp:posOffset>
                </wp:positionH>
                <wp:positionV relativeFrom="paragraph">
                  <wp:posOffset>137795</wp:posOffset>
                </wp:positionV>
                <wp:extent cx="114300" cy="71120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ADA0F" id="Прямоугольник 23" o:spid="_x0000_s1026" style="position:absolute;margin-left:152.6pt;margin-top:10.85pt;width:9pt;height:5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" filled="f" stroked="f" strokeweight="1pt"/>
            </w:pict>
          </mc:Fallback>
        </mc:AlternateContent>
      </w:r>
    </w:p>
    <w:p w14:paraId="3686065F" w14:textId="77777777" w:rsidR="001A1A1E" w:rsidRDefault="00CB5B5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CD4ECB" wp14:editId="2E548110">
                <wp:simplePos x="0" y="0"/>
                <wp:positionH relativeFrom="column">
                  <wp:posOffset>1645285</wp:posOffset>
                </wp:positionH>
                <wp:positionV relativeFrom="paragraph">
                  <wp:posOffset>12700</wp:posOffset>
                </wp:positionV>
                <wp:extent cx="88900" cy="850265"/>
                <wp:effectExtent l="0" t="0" r="6350" b="698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850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7898F" id="Прямоугольник 17" o:spid="_x0000_s1026" style="position:absolute;margin-left:129.55pt;margin-top:1pt;width:7pt;height:66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" fillcolor="white [3212]" stroked="f" strokeweight="1pt"/>
            </w:pict>
          </mc:Fallback>
        </mc:AlternateContent>
      </w:r>
    </w:p>
    <w:p w14:paraId="4EAF4B65" w14:textId="77777777" w:rsidR="001A1A1E" w:rsidRDefault="001A1A1E" w:rsidP="001A1A1E">
      <w:pPr>
        <w:shd w:val="clear" w:color="auto" w:fill="FFFFFF"/>
        <w:spacing w:line="240" w:lineRule="auto"/>
        <w:ind w:firstLine="0"/>
        <w:jc w:val="right"/>
        <w:rPr>
          <w:bCs/>
          <w:sz w:val="28"/>
          <w:szCs w:val="28"/>
        </w:rPr>
      </w:pPr>
    </w:p>
    <w:p w14:paraId="35EC3636" w14:textId="77777777" w:rsidR="001A1A1E" w:rsidRPr="009D232A" w:rsidRDefault="001A1A1E" w:rsidP="001A1A1E">
      <w:pPr>
        <w:shd w:val="clear" w:color="auto" w:fill="FFFFFF"/>
        <w:spacing w:line="240" w:lineRule="auto"/>
        <w:ind w:firstLine="0"/>
        <w:jc w:val="center"/>
        <w:rPr>
          <w:bCs/>
          <w:sz w:val="28"/>
          <w:szCs w:val="28"/>
        </w:rPr>
      </w:pPr>
    </w:p>
    <w:p w14:paraId="41E88B43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133546C" w14:textId="77777777" w:rsidR="001A1A1E" w:rsidRDefault="001A1A1E" w:rsidP="001A1A1E">
      <w:pPr>
        <w:pStyle w:val="af"/>
        <w:ind w:firstLine="0"/>
        <w:jc w:val="center"/>
        <w:rPr>
          <w:b/>
          <w:color w:val="00B050"/>
          <w:sz w:val="28"/>
          <w:szCs w:val="28"/>
        </w:rPr>
      </w:pPr>
    </w:p>
    <w:p w14:paraId="793A66DB" w14:textId="77777777" w:rsidR="001A1A1E" w:rsidRDefault="001A1A1E" w:rsidP="001A1A1E">
      <w:pPr>
        <w:pStyle w:val="af"/>
        <w:rPr>
          <w:b/>
          <w:sz w:val="28"/>
          <w:szCs w:val="28"/>
        </w:rPr>
      </w:pPr>
    </w:p>
    <w:p w14:paraId="5088E588" w14:textId="77777777" w:rsidR="001A1A1E" w:rsidRDefault="001A1A1E" w:rsidP="001A1A1E">
      <w:pPr>
        <w:pStyle w:val="af"/>
        <w:rPr>
          <w:b/>
          <w:sz w:val="28"/>
          <w:szCs w:val="28"/>
        </w:rPr>
      </w:pPr>
    </w:p>
    <w:p w14:paraId="2EDA638E" w14:textId="77777777" w:rsidR="001A1A1E" w:rsidRDefault="001A1A1E" w:rsidP="001A1A1E">
      <w:pPr>
        <w:pStyle w:val="af"/>
        <w:rPr>
          <w:b/>
          <w:sz w:val="28"/>
          <w:szCs w:val="28"/>
        </w:rPr>
      </w:pPr>
    </w:p>
    <w:p w14:paraId="0B2A0D90" w14:textId="77777777" w:rsidR="001A1A1E" w:rsidRDefault="001A1A1E" w:rsidP="001A1A1E">
      <w:pPr>
        <w:pStyle w:val="af"/>
        <w:rPr>
          <w:b/>
          <w:sz w:val="28"/>
          <w:szCs w:val="28"/>
        </w:rPr>
      </w:pPr>
    </w:p>
    <w:p w14:paraId="67571205" w14:textId="77777777" w:rsidR="00BD7C85" w:rsidRDefault="00BD7C85" w:rsidP="001D38BF">
      <w:pPr>
        <w:pStyle w:val="af"/>
        <w:jc w:val="center"/>
        <w:rPr>
          <w:sz w:val="28"/>
          <w:szCs w:val="28"/>
        </w:rPr>
      </w:pPr>
    </w:p>
    <w:p w14:paraId="125B3950" w14:textId="77777777" w:rsidR="00B9158C" w:rsidRPr="00BD7C85" w:rsidRDefault="001D38BF" w:rsidP="001D38BF">
      <w:pPr>
        <w:pStyle w:val="af"/>
        <w:jc w:val="center"/>
        <w:rPr>
          <w:sz w:val="28"/>
          <w:szCs w:val="28"/>
        </w:rPr>
      </w:pPr>
      <w:r w:rsidRPr="00BD7C85">
        <w:rPr>
          <w:sz w:val="28"/>
          <w:szCs w:val="28"/>
        </w:rPr>
        <w:t>Рисунок 17.1 Места постановки клейм предприятия, производившего ремонт</w:t>
      </w:r>
      <w:r w:rsidR="00B9158C">
        <w:rPr>
          <w:sz w:val="28"/>
          <w:szCs w:val="28"/>
        </w:rPr>
        <w:t xml:space="preserve"> </w:t>
      </w:r>
    </w:p>
    <w:p w14:paraId="50B27054" w14:textId="77777777" w:rsidR="001A1A1E" w:rsidRPr="0048536E" w:rsidRDefault="00BD7C85" w:rsidP="00DE71A6">
      <w:pPr>
        <w:widowControl/>
        <w:autoSpaceDE/>
        <w:autoSpaceDN/>
        <w:adjustRightInd/>
        <w:spacing w:line="240" w:lineRule="auto"/>
        <w:rPr>
          <w:b/>
          <w:sz w:val="28"/>
          <w:szCs w:val="28"/>
        </w:rPr>
      </w:pPr>
      <w:r>
        <w:rPr>
          <w:sz w:val="28"/>
          <w:szCs w:val="28"/>
          <w:highlight w:val="yellow"/>
        </w:rPr>
        <w:br w:type="page"/>
      </w:r>
      <w:r w:rsidR="001A1A1E">
        <w:rPr>
          <w:b/>
          <w:sz w:val="28"/>
          <w:szCs w:val="28"/>
        </w:rPr>
        <w:lastRenderedPageBreak/>
        <w:t>18 ОКРАШИВАНИЕ ТЕЛЕЖЕК</w:t>
      </w:r>
    </w:p>
    <w:p w14:paraId="688C1E2E" w14:textId="77777777" w:rsidR="001A1A1E" w:rsidRPr="0048536E" w:rsidRDefault="001A1A1E" w:rsidP="001A1A1E">
      <w:pPr>
        <w:pStyle w:val="af"/>
        <w:jc w:val="both"/>
        <w:rPr>
          <w:sz w:val="28"/>
          <w:szCs w:val="28"/>
        </w:rPr>
      </w:pPr>
    </w:p>
    <w:p w14:paraId="626EB87B" w14:textId="77777777" w:rsidR="001A1A1E" w:rsidRPr="0048536E" w:rsidRDefault="001A1A1E" w:rsidP="001A1A1E">
      <w:pPr>
        <w:pStyle w:val="af"/>
        <w:jc w:val="both"/>
        <w:rPr>
          <w:sz w:val="28"/>
          <w:szCs w:val="28"/>
        </w:rPr>
      </w:pPr>
      <w:r>
        <w:rPr>
          <w:spacing w:val="-18"/>
          <w:sz w:val="28"/>
          <w:szCs w:val="28"/>
        </w:rPr>
        <w:t>18</w:t>
      </w:r>
      <w:r w:rsidRPr="0048536E">
        <w:rPr>
          <w:spacing w:val="-18"/>
          <w:sz w:val="28"/>
          <w:szCs w:val="28"/>
        </w:rPr>
        <w:t>.1</w:t>
      </w:r>
      <w:r>
        <w:rPr>
          <w:sz w:val="28"/>
          <w:szCs w:val="28"/>
        </w:rPr>
        <w:t> </w:t>
      </w:r>
      <w:r w:rsidRPr="0048536E">
        <w:rPr>
          <w:spacing w:val="4"/>
          <w:sz w:val="28"/>
          <w:szCs w:val="28"/>
        </w:rPr>
        <w:t>Окрашивание тележек производить по поверхностям, очищенным от от</w:t>
      </w:r>
      <w:r w:rsidRPr="0048536E">
        <w:rPr>
          <w:sz w:val="28"/>
          <w:szCs w:val="28"/>
        </w:rPr>
        <w:t>слоившейся ржавчины, разрушившейся старой краски, шлаков, окалины, жировых и других видов загрязнения.</w:t>
      </w:r>
    </w:p>
    <w:p w14:paraId="4CA8247E" w14:textId="77777777" w:rsidR="001A1A1E" w:rsidRPr="0048536E" w:rsidRDefault="001A1A1E" w:rsidP="001A1A1E">
      <w:pPr>
        <w:pStyle w:val="af"/>
        <w:jc w:val="both"/>
        <w:rPr>
          <w:sz w:val="28"/>
          <w:szCs w:val="28"/>
        </w:rPr>
      </w:pPr>
      <w:r>
        <w:rPr>
          <w:spacing w:val="-14"/>
          <w:sz w:val="28"/>
          <w:szCs w:val="28"/>
        </w:rPr>
        <w:t>18</w:t>
      </w:r>
      <w:r w:rsidRPr="0048536E">
        <w:rPr>
          <w:spacing w:val="-14"/>
          <w:sz w:val="28"/>
          <w:szCs w:val="28"/>
        </w:rPr>
        <w:t>.2</w:t>
      </w:r>
      <w:r>
        <w:rPr>
          <w:sz w:val="28"/>
          <w:szCs w:val="28"/>
        </w:rPr>
        <w:t> </w:t>
      </w:r>
      <w:r w:rsidRPr="0048536E">
        <w:rPr>
          <w:sz w:val="28"/>
          <w:szCs w:val="28"/>
        </w:rPr>
        <w:t xml:space="preserve">Лакокрасочные материалы, применяемые для окраски </w:t>
      </w:r>
      <w:proofErr w:type="gramStart"/>
      <w:r w:rsidRPr="0048536E">
        <w:rPr>
          <w:sz w:val="28"/>
          <w:szCs w:val="28"/>
        </w:rPr>
        <w:t>тележек (эмали, краски)</w:t>
      </w:r>
      <w:proofErr w:type="gramEnd"/>
      <w:r w:rsidRPr="0048536E">
        <w:rPr>
          <w:sz w:val="28"/>
          <w:szCs w:val="28"/>
        </w:rPr>
        <w:t xml:space="preserve"> должны соответствовать стандартам и техническим условиям.</w:t>
      </w:r>
    </w:p>
    <w:p w14:paraId="698CDF7F" w14:textId="77777777" w:rsidR="001A1A1E" w:rsidRPr="0048536E" w:rsidRDefault="001A1A1E" w:rsidP="001A1A1E">
      <w:pPr>
        <w:pStyle w:val="af"/>
        <w:jc w:val="both"/>
        <w:rPr>
          <w:spacing w:val="-19"/>
          <w:sz w:val="28"/>
          <w:szCs w:val="28"/>
        </w:rPr>
      </w:pPr>
      <w:r>
        <w:rPr>
          <w:spacing w:val="-3"/>
          <w:sz w:val="28"/>
          <w:szCs w:val="28"/>
        </w:rPr>
        <w:t>18</w:t>
      </w:r>
      <w:r w:rsidRPr="0048536E">
        <w:rPr>
          <w:spacing w:val="-3"/>
          <w:sz w:val="28"/>
          <w:szCs w:val="28"/>
        </w:rPr>
        <w:t>.3</w:t>
      </w:r>
      <w:r>
        <w:rPr>
          <w:spacing w:val="-3"/>
          <w:sz w:val="28"/>
          <w:szCs w:val="28"/>
        </w:rPr>
        <w:t> </w:t>
      </w:r>
      <w:r w:rsidRPr="0048536E">
        <w:rPr>
          <w:spacing w:val="-3"/>
          <w:sz w:val="28"/>
          <w:szCs w:val="28"/>
        </w:rPr>
        <w:t>Поверхности деталей тележ</w:t>
      </w:r>
      <w:r>
        <w:rPr>
          <w:spacing w:val="-3"/>
          <w:sz w:val="28"/>
          <w:szCs w:val="28"/>
        </w:rPr>
        <w:t>е</w:t>
      </w:r>
      <w:r w:rsidRPr="0048536E">
        <w:rPr>
          <w:spacing w:val="-3"/>
          <w:sz w:val="28"/>
          <w:szCs w:val="28"/>
        </w:rPr>
        <w:t xml:space="preserve">к, </w:t>
      </w:r>
      <w:r>
        <w:rPr>
          <w:spacing w:val="-3"/>
          <w:sz w:val="28"/>
          <w:szCs w:val="28"/>
        </w:rPr>
        <w:t xml:space="preserve">подвергаемых </w:t>
      </w:r>
      <w:r w:rsidRPr="0048536E">
        <w:rPr>
          <w:spacing w:val="-3"/>
          <w:sz w:val="28"/>
          <w:szCs w:val="28"/>
        </w:rPr>
        <w:t>окраске</w:t>
      </w:r>
      <w:r>
        <w:rPr>
          <w:spacing w:val="-3"/>
          <w:sz w:val="28"/>
          <w:szCs w:val="28"/>
        </w:rPr>
        <w:t>,</w:t>
      </w:r>
      <w:r w:rsidRPr="0048536E">
        <w:rPr>
          <w:spacing w:val="-3"/>
          <w:sz w:val="28"/>
          <w:szCs w:val="28"/>
        </w:rPr>
        <w:t xml:space="preserve"> должны быть </w:t>
      </w:r>
      <w:r w:rsidRPr="0048536E">
        <w:rPr>
          <w:spacing w:val="-8"/>
          <w:sz w:val="28"/>
          <w:szCs w:val="28"/>
        </w:rPr>
        <w:t>сухими.</w:t>
      </w:r>
    </w:p>
    <w:p w14:paraId="5C66F04A" w14:textId="77777777" w:rsidR="001A1A1E" w:rsidRPr="0048536E" w:rsidRDefault="001A1A1E" w:rsidP="001A1A1E">
      <w:pPr>
        <w:pStyle w:val="af"/>
        <w:jc w:val="both"/>
        <w:rPr>
          <w:spacing w:val="-13"/>
          <w:sz w:val="28"/>
          <w:szCs w:val="28"/>
        </w:rPr>
      </w:pPr>
      <w:r>
        <w:rPr>
          <w:spacing w:val="-4"/>
          <w:sz w:val="28"/>
          <w:szCs w:val="28"/>
        </w:rPr>
        <w:t>18</w:t>
      </w:r>
      <w:r w:rsidRPr="0048536E">
        <w:rPr>
          <w:spacing w:val="-4"/>
          <w:sz w:val="28"/>
          <w:szCs w:val="28"/>
        </w:rPr>
        <w:t>.4</w:t>
      </w:r>
      <w:r>
        <w:rPr>
          <w:spacing w:val="-4"/>
          <w:sz w:val="28"/>
          <w:szCs w:val="28"/>
        </w:rPr>
        <w:t> </w:t>
      </w:r>
      <w:r w:rsidRPr="0048536E">
        <w:rPr>
          <w:spacing w:val="-4"/>
          <w:sz w:val="28"/>
          <w:szCs w:val="28"/>
        </w:rPr>
        <w:t>При капитальном ремонте тележки окрашива</w:t>
      </w:r>
      <w:r>
        <w:rPr>
          <w:spacing w:val="-4"/>
          <w:sz w:val="28"/>
          <w:szCs w:val="28"/>
        </w:rPr>
        <w:t>ть</w:t>
      </w:r>
      <w:r w:rsidRPr="0048536E">
        <w:rPr>
          <w:spacing w:val="-4"/>
          <w:sz w:val="28"/>
          <w:szCs w:val="28"/>
        </w:rPr>
        <w:t xml:space="preserve"> полностью, при депов</w:t>
      </w:r>
      <w:r w:rsidRPr="0048536E">
        <w:rPr>
          <w:spacing w:val="-5"/>
          <w:sz w:val="28"/>
          <w:szCs w:val="28"/>
        </w:rPr>
        <w:t xml:space="preserve">ском </w:t>
      </w:r>
      <w:r>
        <w:rPr>
          <w:spacing w:val="-5"/>
          <w:sz w:val="28"/>
          <w:szCs w:val="28"/>
        </w:rPr>
        <w:t>–</w:t>
      </w:r>
      <w:r w:rsidRPr="0048536E">
        <w:rPr>
          <w:spacing w:val="-5"/>
          <w:sz w:val="28"/>
          <w:szCs w:val="28"/>
        </w:rPr>
        <w:t xml:space="preserve"> только в местах с поврежденной окраской.</w:t>
      </w:r>
      <w:r>
        <w:rPr>
          <w:spacing w:val="-5"/>
          <w:sz w:val="28"/>
          <w:szCs w:val="28"/>
        </w:rPr>
        <w:t xml:space="preserve"> Не допускается окрашивать износостойкие элементы и места их контакта на составных частях.</w:t>
      </w:r>
    </w:p>
    <w:p w14:paraId="741D28F6" w14:textId="77777777" w:rsidR="001A1A1E" w:rsidRPr="0048536E" w:rsidRDefault="001A1A1E" w:rsidP="001A1A1E">
      <w:pPr>
        <w:pStyle w:val="af"/>
        <w:jc w:val="both"/>
        <w:rPr>
          <w:spacing w:val="-19"/>
          <w:sz w:val="28"/>
          <w:szCs w:val="28"/>
        </w:rPr>
      </w:pPr>
      <w:r>
        <w:rPr>
          <w:spacing w:val="-5"/>
          <w:sz w:val="28"/>
          <w:szCs w:val="28"/>
        </w:rPr>
        <w:t>18</w:t>
      </w:r>
      <w:r w:rsidRPr="0048536E">
        <w:rPr>
          <w:spacing w:val="-5"/>
          <w:sz w:val="28"/>
          <w:szCs w:val="28"/>
        </w:rPr>
        <w:t>.5</w:t>
      </w:r>
      <w:r>
        <w:rPr>
          <w:spacing w:val="-5"/>
          <w:sz w:val="28"/>
          <w:szCs w:val="28"/>
        </w:rPr>
        <w:t> </w:t>
      </w:r>
      <w:r w:rsidRPr="0048536E">
        <w:rPr>
          <w:spacing w:val="-5"/>
          <w:sz w:val="28"/>
          <w:szCs w:val="28"/>
        </w:rPr>
        <w:t>Грунтовками для тележек могут быть:</w:t>
      </w:r>
    </w:p>
    <w:p w14:paraId="1DB95CA8" w14:textId="77777777" w:rsidR="001A1A1E" w:rsidRPr="0048536E" w:rsidRDefault="001A1A1E" w:rsidP="001A1A1E">
      <w:pPr>
        <w:pStyle w:val="af"/>
        <w:jc w:val="both"/>
        <w:rPr>
          <w:sz w:val="28"/>
          <w:szCs w:val="28"/>
        </w:rPr>
      </w:pPr>
      <w:r w:rsidRPr="0048536E">
        <w:rPr>
          <w:spacing w:val="8"/>
          <w:sz w:val="28"/>
          <w:szCs w:val="28"/>
        </w:rPr>
        <w:t>эмали ПФ-115, ПФ-133;</w:t>
      </w:r>
    </w:p>
    <w:p w14:paraId="6B245319" w14:textId="77777777" w:rsidR="001A1A1E" w:rsidRPr="0048536E" w:rsidRDefault="001A1A1E" w:rsidP="001A1A1E">
      <w:pPr>
        <w:pStyle w:val="af"/>
        <w:jc w:val="both"/>
        <w:rPr>
          <w:sz w:val="28"/>
          <w:szCs w:val="28"/>
        </w:rPr>
      </w:pPr>
      <w:r w:rsidRPr="0048536E">
        <w:rPr>
          <w:sz w:val="28"/>
          <w:szCs w:val="28"/>
        </w:rPr>
        <w:t>масляные краски ГС-1, ГС-2 ГОСТ 6586.</w:t>
      </w:r>
    </w:p>
    <w:p w14:paraId="6B94DD84" w14:textId="77777777" w:rsidR="001A1A1E" w:rsidRPr="00654683" w:rsidRDefault="001A1A1E" w:rsidP="001A1A1E">
      <w:pPr>
        <w:pStyle w:val="af"/>
        <w:jc w:val="both"/>
        <w:rPr>
          <w:spacing w:val="-8"/>
          <w:sz w:val="28"/>
          <w:szCs w:val="28"/>
        </w:rPr>
      </w:pPr>
      <w:r w:rsidRPr="0048536E">
        <w:rPr>
          <w:spacing w:val="-8"/>
          <w:sz w:val="28"/>
          <w:szCs w:val="28"/>
        </w:rPr>
        <w:t xml:space="preserve">Эти же </w:t>
      </w:r>
      <w:r w:rsidRPr="00654683">
        <w:rPr>
          <w:spacing w:val="-8"/>
          <w:sz w:val="28"/>
          <w:szCs w:val="28"/>
        </w:rPr>
        <w:t>материалы и их заменители применимы и для окраски тележек.</w:t>
      </w:r>
    </w:p>
    <w:p w14:paraId="4902FF79" w14:textId="77777777" w:rsidR="001A1A1E" w:rsidRPr="00654683" w:rsidRDefault="001A1A1E" w:rsidP="001A1A1E">
      <w:pPr>
        <w:pStyle w:val="af"/>
        <w:jc w:val="both"/>
        <w:rPr>
          <w:spacing w:val="6"/>
          <w:sz w:val="28"/>
          <w:szCs w:val="28"/>
        </w:rPr>
      </w:pPr>
      <w:r w:rsidRPr="00654683">
        <w:rPr>
          <w:spacing w:val="6"/>
          <w:sz w:val="28"/>
          <w:szCs w:val="28"/>
        </w:rPr>
        <w:t>18.6 Колесные пары, корпуса букс и адаптеры окрашивать в соответствии с требованиями Руководящего документа по ремонту и техническому обслуживанию колёсных пар с буксовыми узлами грузовых вагонов магистральных железных дорог колеи 1520 (1524) мм РД ВНИИЖТ 27.05.01-2017.</w:t>
      </w:r>
    </w:p>
    <w:p w14:paraId="130F9BCD" w14:textId="77777777" w:rsidR="001A1A1E" w:rsidRPr="00654683" w:rsidRDefault="001A1A1E" w:rsidP="001A1A1E">
      <w:pPr>
        <w:pStyle w:val="af"/>
        <w:jc w:val="both"/>
        <w:rPr>
          <w:spacing w:val="-2"/>
          <w:sz w:val="28"/>
          <w:szCs w:val="28"/>
        </w:rPr>
      </w:pPr>
      <w:r w:rsidRPr="00654683">
        <w:rPr>
          <w:sz w:val="28"/>
          <w:szCs w:val="28"/>
        </w:rPr>
        <w:t xml:space="preserve"> Наличие краски на ободьях колёс колесных пар, </w:t>
      </w:r>
      <w:proofErr w:type="gramStart"/>
      <w:r w:rsidRPr="00654683">
        <w:rPr>
          <w:sz w:val="28"/>
          <w:szCs w:val="28"/>
        </w:rPr>
        <w:t>подшипнике  кассетного</w:t>
      </w:r>
      <w:proofErr w:type="gramEnd"/>
      <w:r w:rsidRPr="00654683">
        <w:rPr>
          <w:sz w:val="28"/>
          <w:szCs w:val="28"/>
        </w:rPr>
        <w:t xml:space="preserve"> типа, поверхности адаптера, контактирующей с наружным кольцом подшипника кассетного типа</w:t>
      </w:r>
      <w:r>
        <w:rPr>
          <w:sz w:val="28"/>
          <w:szCs w:val="28"/>
        </w:rPr>
        <w:t xml:space="preserve">, </w:t>
      </w:r>
      <w:r w:rsidRPr="00654683">
        <w:rPr>
          <w:sz w:val="28"/>
          <w:szCs w:val="28"/>
        </w:rPr>
        <w:t xml:space="preserve">запрещается. </w:t>
      </w:r>
    </w:p>
    <w:p w14:paraId="58D8CEF4" w14:textId="77777777" w:rsidR="001A1A1E" w:rsidRDefault="001A1A1E" w:rsidP="001A1A1E">
      <w:pPr>
        <w:pStyle w:val="af"/>
        <w:jc w:val="both"/>
        <w:rPr>
          <w:spacing w:val="4"/>
          <w:sz w:val="28"/>
          <w:szCs w:val="28"/>
        </w:rPr>
      </w:pPr>
      <w:r w:rsidRPr="00654683">
        <w:rPr>
          <w:spacing w:val="-12"/>
          <w:sz w:val="28"/>
          <w:szCs w:val="28"/>
        </w:rPr>
        <w:t>18.7 </w:t>
      </w:r>
      <w:r w:rsidRPr="00654683">
        <w:rPr>
          <w:spacing w:val="1"/>
          <w:sz w:val="28"/>
          <w:szCs w:val="28"/>
        </w:rPr>
        <w:t xml:space="preserve">Надписи на </w:t>
      </w:r>
      <w:r>
        <w:rPr>
          <w:spacing w:val="1"/>
          <w:sz w:val="28"/>
          <w:szCs w:val="28"/>
        </w:rPr>
        <w:t xml:space="preserve">литых </w:t>
      </w:r>
      <w:r w:rsidRPr="00654683">
        <w:rPr>
          <w:spacing w:val="1"/>
          <w:sz w:val="28"/>
          <w:szCs w:val="28"/>
        </w:rPr>
        <w:t>деталях тележ</w:t>
      </w:r>
      <w:r>
        <w:rPr>
          <w:spacing w:val="1"/>
          <w:sz w:val="28"/>
          <w:szCs w:val="28"/>
        </w:rPr>
        <w:t>е</w:t>
      </w:r>
      <w:r w:rsidRPr="00654683">
        <w:rPr>
          <w:spacing w:val="1"/>
          <w:sz w:val="28"/>
          <w:szCs w:val="28"/>
        </w:rPr>
        <w:t>к наносить масляными красками только при по</w:t>
      </w:r>
      <w:r w:rsidRPr="00654683">
        <w:rPr>
          <w:spacing w:val="2"/>
          <w:sz w:val="28"/>
          <w:szCs w:val="28"/>
        </w:rPr>
        <w:t>мощи трафаретов с закраской мест разрыва букв и цифр. Все надписи на тележках наносить крас</w:t>
      </w:r>
      <w:r w:rsidRPr="00654683">
        <w:rPr>
          <w:spacing w:val="4"/>
          <w:sz w:val="28"/>
          <w:szCs w:val="28"/>
        </w:rPr>
        <w:t>кой белого цвета.</w:t>
      </w:r>
    </w:p>
    <w:p w14:paraId="10884B6C" w14:textId="77777777" w:rsidR="001A1A1E" w:rsidRDefault="001A1A1E" w:rsidP="001A1A1E">
      <w:pPr>
        <w:pStyle w:val="af"/>
        <w:jc w:val="both"/>
        <w:rPr>
          <w:spacing w:val="1"/>
          <w:sz w:val="28"/>
          <w:szCs w:val="28"/>
        </w:rPr>
      </w:pPr>
      <w:r>
        <w:rPr>
          <w:spacing w:val="4"/>
          <w:sz w:val="28"/>
          <w:szCs w:val="28"/>
        </w:rPr>
        <w:t>Н</w:t>
      </w:r>
      <w:r w:rsidRPr="0048536E">
        <w:rPr>
          <w:spacing w:val="4"/>
          <w:sz w:val="28"/>
          <w:szCs w:val="28"/>
        </w:rPr>
        <w:t>а</w:t>
      </w:r>
      <w:r>
        <w:rPr>
          <w:spacing w:val="4"/>
          <w:sz w:val="28"/>
          <w:szCs w:val="28"/>
        </w:rPr>
        <w:t xml:space="preserve"> </w:t>
      </w:r>
      <w:r w:rsidRPr="0048536E">
        <w:rPr>
          <w:spacing w:val="4"/>
          <w:sz w:val="28"/>
          <w:szCs w:val="28"/>
        </w:rPr>
        <w:t>верхн</w:t>
      </w:r>
      <w:r>
        <w:rPr>
          <w:spacing w:val="4"/>
          <w:sz w:val="28"/>
          <w:szCs w:val="28"/>
        </w:rPr>
        <w:t xml:space="preserve">ем поясе боковых рам – </w:t>
      </w:r>
      <w:r w:rsidRPr="0048536E">
        <w:rPr>
          <w:spacing w:val="4"/>
          <w:sz w:val="28"/>
          <w:szCs w:val="28"/>
        </w:rPr>
        <w:t xml:space="preserve">по центру и на </w:t>
      </w:r>
      <w:r>
        <w:rPr>
          <w:spacing w:val="4"/>
          <w:sz w:val="28"/>
          <w:szCs w:val="28"/>
        </w:rPr>
        <w:t xml:space="preserve">консольных частях верхнего пояса надрессорных балок – </w:t>
      </w:r>
      <w:r w:rsidRPr="0048536E">
        <w:rPr>
          <w:spacing w:val="1"/>
          <w:sz w:val="28"/>
          <w:szCs w:val="28"/>
        </w:rPr>
        <w:t>с обоих концов</w:t>
      </w:r>
      <w:r>
        <w:rPr>
          <w:spacing w:val="1"/>
          <w:sz w:val="28"/>
          <w:szCs w:val="28"/>
        </w:rPr>
        <w:t xml:space="preserve"> балки.</w:t>
      </w:r>
    </w:p>
    <w:p w14:paraId="57C22D79" w14:textId="77777777" w:rsidR="001A1A1E" w:rsidRPr="0048536E" w:rsidRDefault="001A1A1E" w:rsidP="001A1A1E">
      <w:pPr>
        <w:pStyle w:val="af"/>
        <w:jc w:val="both"/>
        <w:rPr>
          <w:spacing w:val="-4"/>
          <w:sz w:val="28"/>
          <w:szCs w:val="28"/>
        </w:rPr>
      </w:pPr>
      <w:r>
        <w:rPr>
          <w:spacing w:val="1"/>
          <w:sz w:val="28"/>
          <w:szCs w:val="28"/>
        </w:rPr>
        <w:t>П</w:t>
      </w:r>
      <w:r w:rsidRPr="0048536E">
        <w:rPr>
          <w:spacing w:val="1"/>
          <w:sz w:val="28"/>
          <w:szCs w:val="28"/>
        </w:rPr>
        <w:t>осле деповского ремонта</w:t>
      </w:r>
      <w:r>
        <w:rPr>
          <w:spacing w:val="1"/>
          <w:sz w:val="28"/>
          <w:szCs w:val="28"/>
        </w:rPr>
        <w:t xml:space="preserve"> наносить – </w:t>
      </w:r>
      <w:r w:rsidRPr="0048536E">
        <w:rPr>
          <w:spacing w:val="1"/>
          <w:sz w:val="28"/>
          <w:szCs w:val="28"/>
        </w:rPr>
        <w:t>перв</w:t>
      </w:r>
      <w:r>
        <w:rPr>
          <w:spacing w:val="1"/>
          <w:sz w:val="28"/>
          <w:szCs w:val="28"/>
        </w:rPr>
        <w:t>ую</w:t>
      </w:r>
      <w:r w:rsidRPr="0048536E">
        <w:rPr>
          <w:spacing w:val="1"/>
          <w:sz w:val="28"/>
          <w:szCs w:val="28"/>
        </w:rPr>
        <w:t xml:space="preserve"> и три </w:t>
      </w:r>
      <w:r w:rsidRPr="0048536E">
        <w:rPr>
          <w:spacing w:val="2"/>
          <w:sz w:val="28"/>
          <w:szCs w:val="28"/>
        </w:rPr>
        <w:t>последних цифры номера вагона</w:t>
      </w:r>
      <w:r>
        <w:rPr>
          <w:spacing w:val="2"/>
          <w:sz w:val="28"/>
          <w:szCs w:val="28"/>
        </w:rPr>
        <w:t>, как показано на рисунках 18.2, 18.3,</w:t>
      </w:r>
      <w:r w:rsidRPr="00647CE1">
        <w:rPr>
          <w:spacing w:val="2"/>
          <w:sz w:val="28"/>
          <w:szCs w:val="28"/>
        </w:rPr>
        <w:t xml:space="preserve"> 18.4</w:t>
      </w:r>
      <w:r>
        <w:rPr>
          <w:spacing w:val="2"/>
          <w:sz w:val="28"/>
          <w:szCs w:val="28"/>
        </w:rPr>
        <w:t>, после капитального ремонта</w:t>
      </w:r>
      <w:r w:rsidRPr="0048536E">
        <w:rPr>
          <w:spacing w:val="2"/>
          <w:sz w:val="28"/>
          <w:szCs w:val="28"/>
        </w:rPr>
        <w:t xml:space="preserve"> – год </w:t>
      </w:r>
      <w:r w:rsidRPr="0048536E">
        <w:rPr>
          <w:spacing w:val="1"/>
          <w:sz w:val="28"/>
          <w:szCs w:val="28"/>
        </w:rPr>
        <w:t>проведения капитального ремонта</w:t>
      </w:r>
      <w:r>
        <w:rPr>
          <w:spacing w:val="1"/>
          <w:sz w:val="28"/>
          <w:szCs w:val="28"/>
        </w:rPr>
        <w:t xml:space="preserve"> вагона</w:t>
      </w:r>
      <w:r w:rsidRPr="0048536E">
        <w:rPr>
          <w:spacing w:val="1"/>
          <w:sz w:val="28"/>
          <w:szCs w:val="28"/>
        </w:rPr>
        <w:t>, номер вагоноремонтного предпри</w:t>
      </w:r>
      <w:r w:rsidRPr="0048536E">
        <w:rPr>
          <w:spacing w:val="2"/>
          <w:sz w:val="28"/>
          <w:szCs w:val="28"/>
        </w:rPr>
        <w:t>ятия</w:t>
      </w:r>
      <w:r w:rsidRPr="0048536E">
        <w:rPr>
          <w:spacing w:val="-4"/>
          <w:sz w:val="28"/>
          <w:szCs w:val="28"/>
        </w:rPr>
        <w:t>, перв</w:t>
      </w:r>
      <w:r>
        <w:rPr>
          <w:spacing w:val="-4"/>
          <w:sz w:val="28"/>
          <w:szCs w:val="28"/>
        </w:rPr>
        <w:t>ую</w:t>
      </w:r>
      <w:r w:rsidRPr="0048536E">
        <w:rPr>
          <w:spacing w:val="-4"/>
          <w:sz w:val="28"/>
          <w:szCs w:val="28"/>
        </w:rPr>
        <w:t xml:space="preserve"> и три последних цифры номера вагона</w:t>
      </w:r>
      <w:r>
        <w:rPr>
          <w:spacing w:val="-4"/>
          <w:sz w:val="28"/>
          <w:szCs w:val="28"/>
        </w:rPr>
        <w:t>, как указано на рисунках 18.1, 18.3, 18.4</w:t>
      </w:r>
      <w:r w:rsidRPr="0048536E">
        <w:rPr>
          <w:spacing w:val="-4"/>
          <w:sz w:val="28"/>
          <w:szCs w:val="28"/>
        </w:rPr>
        <w:t>.</w:t>
      </w:r>
    </w:p>
    <w:p w14:paraId="4F57607C" w14:textId="77777777" w:rsidR="001A1A1E" w:rsidRDefault="001A1A1E" w:rsidP="001A1A1E">
      <w:pPr>
        <w:pStyle w:val="af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18</w:t>
      </w:r>
      <w:r w:rsidRPr="00CA2DB5">
        <w:rPr>
          <w:sz w:val="28"/>
          <w:szCs w:val="28"/>
        </w:rPr>
        <w:t>.8</w:t>
      </w:r>
      <w:r>
        <w:rPr>
          <w:sz w:val="28"/>
          <w:szCs w:val="28"/>
        </w:rPr>
        <w:t> </w:t>
      </w:r>
      <w:r w:rsidRPr="00CA2DB5">
        <w:rPr>
          <w:sz w:val="28"/>
          <w:szCs w:val="28"/>
        </w:rPr>
        <w:t xml:space="preserve">На тележках, признанных годными после ремонта с установкой износостойких элементов </w:t>
      </w:r>
      <w:r>
        <w:rPr>
          <w:sz w:val="28"/>
          <w:szCs w:val="28"/>
        </w:rPr>
        <w:t xml:space="preserve">нанести белой краской </w:t>
      </w:r>
      <w:r w:rsidRPr="00CA2DB5">
        <w:rPr>
          <w:spacing w:val="6"/>
          <w:sz w:val="28"/>
          <w:szCs w:val="28"/>
        </w:rPr>
        <w:t>букв</w:t>
      </w:r>
      <w:r>
        <w:rPr>
          <w:spacing w:val="6"/>
          <w:sz w:val="28"/>
          <w:szCs w:val="28"/>
        </w:rPr>
        <w:t>ы</w:t>
      </w:r>
      <w:r w:rsidRPr="00CA2DB5">
        <w:rPr>
          <w:spacing w:val="6"/>
          <w:sz w:val="28"/>
          <w:szCs w:val="28"/>
        </w:rPr>
        <w:t xml:space="preserve"> «РМ», </w:t>
      </w:r>
      <w:r w:rsidRPr="00CA2DB5">
        <w:rPr>
          <w:spacing w:val="-1"/>
          <w:sz w:val="28"/>
          <w:szCs w:val="28"/>
        </w:rPr>
        <w:t>высотой 70 мм в прямоугольник</w:t>
      </w:r>
      <w:r>
        <w:rPr>
          <w:spacing w:val="-1"/>
          <w:sz w:val="28"/>
          <w:szCs w:val="28"/>
        </w:rPr>
        <w:t>е</w:t>
      </w:r>
      <w:r w:rsidRPr="00CA2DB5">
        <w:rPr>
          <w:spacing w:val="-1"/>
          <w:sz w:val="28"/>
          <w:szCs w:val="28"/>
        </w:rPr>
        <w:t xml:space="preserve"> (100 х 100 мм) на верхнем поясе </w:t>
      </w:r>
      <w:r w:rsidRPr="00A701E9">
        <w:rPr>
          <w:spacing w:val="1"/>
          <w:sz w:val="28"/>
          <w:szCs w:val="28"/>
        </w:rPr>
        <w:t>консольной части надрессорной балки и боковых рам тележ</w:t>
      </w:r>
      <w:r>
        <w:rPr>
          <w:spacing w:val="1"/>
          <w:sz w:val="28"/>
          <w:szCs w:val="28"/>
        </w:rPr>
        <w:t>е</w:t>
      </w:r>
      <w:r w:rsidRPr="00A701E9">
        <w:rPr>
          <w:spacing w:val="1"/>
          <w:sz w:val="28"/>
          <w:szCs w:val="28"/>
        </w:rPr>
        <w:t>к рядом с клеймами о производстве плановых видов ремонта, как показано на рисунках</w:t>
      </w:r>
      <w:r>
        <w:rPr>
          <w:spacing w:val="1"/>
          <w:sz w:val="28"/>
          <w:szCs w:val="28"/>
        </w:rPr>
        <w:t> 18.3 </w:t>
      </w:r>
      <w:r w:rsidRPr="00A701E9">
        <w:rPr>
          <w:spacing w:val="1"/>
          <w:sz w:val="28"/>
          <w:szCs w:val="28"/>
        </w:rPr>
        <w:t>и</w:t>
      </w:r>
      <w:r>
        <w:rPr>
          <w:spacing w:val="1"/>
          <w:sz w:val="28"/>
          <w:szCs w:val="28"/>
        </w:rPr>
        <w:t> 18.4.</w:t>
      </w:r>
    </w:p>
    <w:p w14:paraId="661D539B" w14:textId="77777777" w:rsidR="001A1A1E" w:rsidRDefault="001A1A1E" w:rsidP="001A1A1E">
      <w:pPr>
        <w:pStyle w:val="af"/>
        <w:jc w:val="both"/>
        <w:rPr>
          <w:spacing w:val="1"/>
          <w:sz w:val="28"/>
          <w:szCs w:val="28"/>
        </w:rPr>
      </w:pPr>
    </w:p>
    <w:p w14:paraId="0E1D43FE" w14:textId="77777777" w:rsidR="001A1A1E" w:rsidRDefault="00CB5B5E" w:rsidP="001A1A1E">
      <w:pPr>
        <w:pStyle w:val="af"/>
        <w:jc w:val="both"/>
        <w:rPr>
          <w:color w:val="00B050"/>
          <w:spacing w:val="-1"/>
          <w:sz w:val="16"/>
          <w:szCs w:val="16"/>
        </w:rPr>
      </w:pPr>
      <w:r>
        <w:rPr>
          <w:noProof/>
          <w:color w:val="00B050"/>
          <w:spacing w:val="-9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E808F1" wp14:editId="32AC065B">
                <wp:simplePos x="0" y="0"/>
                <wp:positionH relativeFrom="column">
                  <wp:posOffset>2142490</wp:posOffset>
                </wp:positionH>
                <wp:positionV relativeFrom="paragraph">
                  <wp:posOffset>99060</wp:posOffset>
                </wp:positionV>
                <wp:extent cx="1504950" cy="407670"/>
                <wp:effectExtent l="0" t="0" r="19050" b="11430"/>
                <wp:wrapNone/>
                <wp:docPr id="9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E64C" w14:textId="77777777" w:rsidR="008A141C" w:rsidRDefault="008A141C" w:rsidP="001A1A1E">
                            <w:pPr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93-0012-6-546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808F1" id="Text Box 1121" o:spid="_x0000_s1241" type="#_x0000_t202" style="position:absolute;left:0;text-align:left;margin-left:168.7pt;margin-top:7.8pt;width:118.5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" strokeweight="1.5pt">
                <v:textbox>
                  <w:txbxContent>
                    <w:p w14:paraId="5428E64C" w14:textId="77777777" w:rsidR="008A141C" w:rsidRDefault="008A141C" w:rsidP="001A1A1E">
                      <w:pPr>
                        <w:ind w:firstLine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93-0012-6-546</w:t>
                      </w:r>
                    </w:p>
                  </w:txbxContent>
                </v:textbox>
              </v:shape>
            </w:pict>
          </mc:Fallback>
        </mc:AlternateContent>
      </w:r>
    </w:p>
    <w:p w14:paraId="13C62338" w14:textId="77777777" w:rsidR="001A1A1E" w:rsidRDefault="001A1A1E" w:rsidP="001A1A1E">
      <w:pPr>
        <w:pStyle w:val="af"/>
        <w:jc w:val="both"/>
        <w:rPr>
          <w:color w:val="00B050"/>
          <w:spacing w:val="-1"/>
          <w:sz w:val="16"/>
          <w:szCs w:val="16"/>
        </w:rPr>
      </w:pPr>
    </w:p>
    <w:p w14:paraId="3341DACF" w14:textId="77777777" w:rsidR="003843CA" w:rsidRDefault="003843CA" w:rsidP="001A1A1E">
      <w:pPr>
        <w:pStyle w:val="af"/>
        <w:jc w:val="both"/>
        <w:rPr>
          <w:color w:val="00B050"/>
          <w:spacing w:val="-1"/>
          <w:sz w:val="16"/>
          <w:szCs w:val="16"/>
        </w:rPr>
      </w:pPr>
    </w:p>
    <w:p w14:paraId="00740B46" w14:textId="77777777" w:rsidR="001A1A1E" w:rsidRPr="00C46B79" w:rsidRDefault="001A1A1E" w:rsidP="001A1A1E">
      <w:pPr>
        <w:pStyle w:val="af"/>
        <w:jc w:val="both"/>
        <w:rPr>
          <w:sz w:val="28"/>
          <w:szCs w:val="28"/>
        </w:rPr>
      </w:pPr>
      <w:r w:rsidRPr="00C46B79">
        <w:rPr>
          <w:sz w:val="28"/>
          <w:szCs w:val="28"/>
        </w:rPr>
        <w:t xml:space="preserve">93 </w:t>
      </w:r>
      <w:r>
        <w:rPr>
          <w:sz w:val="28"/>
          <w:szCs w:val="28"/>
        </w:rPr>
        <w:t>–</w:t>
      </w:r>
      <w:r w:rsidRPr="00C46B79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C46B79">
        <w:rPr>
          <w:sz w:val="28"/>
          <w:szCs w:val="28"/>
        </w:rPr>
        <w:t>проведения капитального ремонта или год постройки вагона;</w:t>
      </w:r>
    </w:p>
    <w:p w14:paraId="7EE12842" w14:textId="77777777" w:rsidR="001A1A1E" w:rsidRPr="00C46B79" w:rsidRDefault="001A1A1E" w:rsidP="001A1A1E">
      <w:pPr>
        <w:pStyle w:val="af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00</w:t>
      </w:r>
      <w:r w:rsidRPr="00C46B79">
        <w:rPr>
          <w:spacing w:val="-10"/>
          <w:sz w:val="28"/>
          <w:szCs w:val="28"/>
        </w:rPr>
        <w:t xml:space="preserve">12 </w:t>
      </w:r>
      <w:r>
        <w:rPr>
          <w:spacing w:val="-10"/>
          <w:sz w:val="28"/>
          <w:szCs w:val="28"/>
        </w:rPr>
        <w:t>–</w:t>
      </w:r>
      <w:r w:rsidRPr="00C46B79">
        <w:rPr>
          <w:spacing w:val="-10"/>
          <w:sz w:val="28"/>
          <w:szCs w:val="28"/>
        </w:rPr>
        <w:t xml:space="preserve"> номер</w:t>
      </w:r>
      <w:r>
        <w:rPr>
          <w:spacing w:val="-10"/>
          <w:sz w:val="28"/>
          <w:szCs w:val="28"/>
        </w:rPr>
        <w:t xml:space="preserve"> </w:t>
      </w:r>
      <w:r w:rsidRPr="00C46B79">
        <w:rPr>
          <w:spacing w:val="-10"/>
          <w:sz w:val="28"/>
          <w:szCs w:val="28"/>
        </w:rPr>
        <w:t>вагоноремонтного предприятия или завода-изготовителя вагона;</w:t>
      </w:r>
    </w:p>
    <w:p w14:paraId="1ED27626" w14:textId="77777777" w:rsidR="001A1A1E" w:rsidRPr="00C46B79" w:rsidRDefault="001A1A1E" w:rsidP="001A1A1E">
      <w:pPr>
        <w:pStyle w:val="af"/>
        <w:jc w:val="both"/>
        <w:rPr>
          <w:sz w:val="28"/>
          <w:szCs w:val="28"/>
        </w:rPr>
      </w:pPr>
      <w:r w:rsidRPr="00C46B79">
        <w:rPr>
          <w:spacing w:val="-5"/>
          <w:sz w:val="28"/>
          <w:szCs w:val="28"/>
        </w:rPr>
        <w:t xml:space="preserve">6 </w:t>
      </w:r>
      <w:r>
        <w:rPr>
          <w:spacing w:val="-5"/>
          <w:sz w:val="28"/>
          <w:szCs w:val="28"/>
        </w:rPr>
        <w:t>–</w:t>
      </w:r>
      <w:r w:rsidRPr="00C46B79">
        <w:rPr>
          <w:spacing w:val="-5"/>
          <w:sz w:val="28"/>
          <w:szCs w:val="28"/>
        </w:rPr>
        <w:t xml:space="preserve"> первая</w:t>
      </w:r>
      <w:r>
        <w:rPr>
          <w:spacing w:val="-5"/>
          <w:sz w:val="28"/>
          <w:szCs w:val="28"/>
        </w:rPr>
        <w:t xml:space="preserve"> </w:t>
      </w:r>
      <w:r w:rsidRPr="00C46B79">
        <w:rPr>
          <w:spacing w:val="-5"/>
          <w:sz w:val="28"/>
          <w:szCs w:val="28"/>
        </w:rPr>
        <w:t>цифра номера вагона;</w:t>
      </w:r>
    </w:p>
    <w:p w14:paraId="0B0B4CBA" w14:textId="77777777" w:rsidR="001A1A1E" w:rsidRPr="00C46B79" w:rsidRDefault="001A1A1E" w:rsidP="001A1A1E">
      <w:pPr>
        <w:pStyle w:val="af"/>
        <w:jc w:val="both"/>
        <w:rPr>
          <w:spacing w:val="-5"/>
          <w:sz w:val="28"/>
          <w:szCs w:val="28"/>
        </w:rPr>
      </w:pPr>
      <w:r w:rsidRPr="00C46B79">
        <w:rPr>
          <w:spacing w:val="-5"/>
          <w:sz w:val="28"/>
          <w:szCs w:val="28"/>
        </w:rPr>
        <w:t xml:space="preserve">546 </w:t>
      </w:r>
      <w:r>
        <w:rPr>
          <w:spacing w:val="-5"/>
          <w:sz w:val="28"/>
          <w:szCs w:val="28"/>
        </w:rPr>
        <w:t>–</w:t>
      </w:r>
      <w:r w:rsidRPr="00C46B79">
        <w:rPr>
          <w:spacing w:val="-5"/>
          <w:sz w:val="28"/>
          <w:szCs w:val="28"/>
        </w:rPr>
        <w:t xml:space="preserve"> три</w:t>
      </w:r>
      <w:r>
        <w:rPr>
          <w:spacing w:val="-5"/>
          <w:sz w:val="28"/>
          <w:szCs w:val="28"/>
        </w:rPr>
        <w:t xml:space="preserve"> </w:t>
      </w:r>
      <w:r w:rsidRPr="00C46B79">
        <w:rPr>
          <w:spacing w:val="-5"/>
          <w:sz w:val="28"/>
          <w:szCs w:val="28"/>
        </w:rPr>
        <w:t>последние цифры номера вагона.</w:t>
      </w:r>
    </w:p>
    <w:p w14:paraId="4B8B2288" w14:textId="77777777" w:rsidR="001A1A1E" w:rsidRDefault="001A1A1E" w:rsidP="001A1A1E">
      <w:pPr>
        <w:pStyle w:val="af"/>
        <w:ind w:right="284"/>
        <w:jc w:val="both"/>
        <w:rPr>
          <w:spacing w:val="-5"/>
          <w:sz w:val="16"/>
          <w:szCs w:val="16"/>
        </w:rPr>
      </w:pPr>
    </w:p>
    <w:p w14:paraId="33B8A6A1" w14:textId="77777777" w:rsidR="001A1A1E" w:rsidRDefault="001A1A1E" w:rsidP="001A1A1E">
      <w:pPr>
        <w:pStyle w:val="af"/>
        <w:rPr>
          <w:spacing w:val="-10"/>
          <w:sz w:val="28"/>
          <w:szCs w:val="28"/>
        </w:rPr>
      </w:pPr>
      <w:r w:rsidRPr="00C46B79">
        <w:rPr>
          <w:spacing w:val="-5"/>
          <w:sz w:val="28"/>
          <w:szCs w:val="28"/>
        </w:rPr>
        <w:t xml:space="preserve">Рисунок </w:t>
      </w:r>
      <w:r>
        <w:rPr>
          <w:spacing w:val="-5"/>
          <w:sz w:val="28"/>
          <w:szCs w:val="28"/>
        </w:rPr>
        <w:t>18.1</w:t>
      </w:r>
      <w:r w:rsidRPr="00C46B79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–</w:t>
      </w:r>
      <w:r w:rsidRPr="00C46B79">
        <w:rPr>
          <w:spacing w:val="-10"/>
          <w:sz w:val="28"/>
          <w:szCs w:val="28"/>
        </w:rPr>
        <w:t xml:space="preserve"> Трафарет, наносимый при капитальном ремонте вагона</w:t>
      </w:r>
    </w:p>
    <w:p w14:paraId="4DDD458E" w14:textId="77777777" w:rsidR="003843CA" w:rsidRDefault="003843CA" w:rsidP="001A1A1E">
      <w:pPr>
        <w:pStyle w:val="af"/>
        <w:rPr>
          <w:spacing w:val="-10"/>
          <w:sz w:val="28"/>
          <w:szCs w:val="28"/>
        </w:rPr>
      </w:pPr>
    </w:p>
    <w:p w14:paraId="3CC234F9" w14:textId="77777777" w:rsidR="001A1A1E" w:rsidRPr="00FF1B83" w:rsidRDefault="00CB5B5E" w:rsidP="001A1A1E">
      <w:pPr>
        <w:pStyle w:val="af"/>
        <w:ind w:right="284"/>
        <w:jc w:val="both"/>
        <w:rPr>
          <w:sz w:val="28"/>
          <w:szCs w:val="28"/>
        </w:rPr>
      </w:pPr>
      <w:r>
        <w:rPr>
          <w:noProof/>
          <w:spacing w:val="-1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C8DD4" wp14:editId="2159BD68">
                <wp:simplePos x="0" y="0"/>
                <wp:positionH relativeFrom="character">
                  <wp:posOffset>2105025</wp:posOffset>
                </wp:positionH>
                <wp:positionV relativeFrom="line">
                  <wp:posOffset>92710</wp:posOffset>
                </wp:positionV>
                <wp:extent cx="803910" cy="362585"/>
                <wp:effectExtent l="0" t="0" r="15240" b="18415"/>
                <wp:wrapNone/>
                <wp:docPr id="8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2A945" w14:textId="77777777" w:rsidR="008A141C" w:rsidRPr="009E0861" w:rsidRDefault="008A141C" w:rsidP="001A1A1E">
                            <w:pPr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9E0861">
                              <w:rPr>
                                <w:sz w:val="28"/>
                              </w:rPr>
                              <w:t>4-563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C8DD4" id="Text Box 1120" o:spid="_x0000_s1242" type="#_x0000_t202" style="position:absolute;margin-left:165.75pt;margin-top:7.3pt;width:63.3pt;height:28.55pt;z-index:25166643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" strokeweight="1.5pt">
                <v:textbox>
                  <w:txbxContent>
                    <w:p w14:paraId="6EF2A945" w14:textId="77777777" w:rsidR="008A141C" w:rsidRPr="009E0861" w:rsidRDefault="008A141C" w:rsidP="001A1A1E">
                      <w:pPr>
                        <w:ind w:firstLine="0"/>
                        <w:jc w:val="center"/>
                        <w:rPr>
                          <w:sz w:val="28"/>
                        </w:rPr>
                      </w:pPr>
                      <w:r w:rsidRPr="009E0861">
                        <w:rPr>
                          <w:sz w:val="28"/>
                        </w:rPr>
                        <w:t>4-563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1770CE0" w14:textId="77777777" w:rsidR="001A1A1E" w:rsidRDefault="00CB5B5E" w:rsidP="001A1A1E">
      <w:pPr>
        <w:pStyle w:val="af"/>
        <w:ind w:right="284"/>
        <w:jc w:val="center"/>
        <w:rPr>
          <w:spacing w:val="-15"/>
          <w:sz w:val="28"/>
          <w:szCs w:val="28"/>
        </w:rPr>
      </w:pPr>
      <w:r>
        <w:rPr>
          <w:noProof/>
          <w:spacing w:val="-15"/>
          <w:sz w:val="28"/>
          <w:szCs w:val="28"/>
        </w:rPr>
        <mc:AlternateContent>
          <mc:Choice Requires="wps">
            <w:drawing>
              <wp:inline distT="0" distB="0" distL="0" distR="0" wp14:anchorId="0AC40BE3" wp14:editId="1E08B36C">
                <wp:extent cx="723900" cy="285750"/>
                <wp:effectExtent l="0" t="0" r="0" b="1905"/>
                <wp:docPr id="1" name="AutoShap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1013B" id="AutoShape 24" o:spid="_x0000_s1026" style="width:57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</w:p>
    <w:p w14:paraId="4F35ADBD" w14:textId="77777777" w:rsidR="003843CA" w:rsidRDefault="003843CA" w:rsidP="001A1A1E">
      <w:pPr>
        <w:pStyle w:val="af"/>
        <w:ind w:right="284"/>
        <w:jc w:val="both"/>
        <w:rPr>
          <w:spacing w:val="-4"/>
          <w:sz w:val="28"/>
          <w:szCs w:val="28"/>
        </w:rPr>
      </w:pPr>
    </w:p>
    <w:p w14:paraId="595706A0" w14:textId="77777777" w:rsidR="001A1A1E" w:rsidRPr="00C46B79" w:rsidRDefault="001A1A1E" w:rsidP="001A1A1E">
      <w:pPr>
        <w:pStyle w:val="af"/>
        <w:ind w:right="284"/>
        <w:jc w:val="both"/>
        <w:rPr>
          <w:sz w:val="28"/>
          <w:szCs w:val="28"/>
        </w:rPr>
      </w:pPr>
      <w:r w:rsidRPr="00C46B79">
        <w:rPr>
          <w:spacing w:val="-4"/>
          <w:sz w:val="28"/>
          <w:szCs w:val="28"/>
        </w:rPr>
        <w:t xml:space="preserve">4 </w:t>
      </w:r>
      <w:r>
        <w:rPr>
          <w:spacing w:val="-4"/>
          <w:sz w:val="28"/>
          <w:szCs w:val="28"/>
        </w:rPr>
        <w:t>–</w:t>
      </w:r>
      <w:r w:rsidRPr="00C46B79">
        <w:rPr>
          <w:spacing w:val="-4"/>
          <w:sz w:val="28"/>
          <w:szCs w:val="28"/>
        </w:rPr>
        <w:t xml:space="preserve"> первая цифра номера вагона;</w:t>
      </w:r>
    </w:p>
    <w:p w14:paraId="7AA5FAB1" w14:textId="77777777" w:rsidR="001A1A1E" w:rsidRPr="00C46B79" w:rsidRDefault="001A1A1E" w:rsidP="001A1A1E">
      <w:pPr>
        <w:pStyle w:val="af"/>
        <w:ind w:right="284"/>
        <w:jc w:val="both"/>
        <w:rPr>
          <w:sz w:val="28"/>
          <w:szCs w:val="28"/>
        </w:rPr>
      </w:pPr>
      <w:r w:rsidRPr="00C46B79">
        <w:rPr>
          <w:spacing w:val="-7"/>
          <w:sz w:val="28"/>
          <w:szCs w:val="28"/>
        </w:rPr>
        <w:t xml:space="preserve">563 </w:t>
      </w:r>
      <w:r>
        <w:rPr>
          <w:spacing w:val="-7"/>
          <w:sz w:val="28"/>
          <w:szCs w:val="28"/>
        </w:rPr>
        <w:t>–</w:t>
      </w:r>
      <w:r w:rsidRPr="00C46B79">
        <w:rPr>
          <w:spacing w:val="-7"/>
          <w:sz w:val="28"/>
          <w:szCs w:val="28"/>
        </w:rPr>
        <w:t xml:space="preserve"> три</w:t>
      </w:r>
      <w:r>
        <w:rPr>
          <w:spacing w:val="-7"/>
          <w:sz w:val="28"/>
          <w:szCs w:val="28"/>
        </w:rPr>
        <w:t xml:space="preserve"> </w:t>
      </w:r>
      <w:r w:rsidRPr="00C46B79">
        <w:rPr>
          <w:spacing w:val="-7"/>
          <w:sz w:val="28"/>
          <w:szCs w:val="28"/>
        </w:rPr>
        <w:t>последние цифры номера вагона.</w:t>
      </w:r>
    </w:p>
    <w:p w14:paraId="4C8F5EF2" w14:textId="77777777" w:rsidR="001A1A1E" w:rsidRDefault="001A1A1E" w:rsidP="001A1A1E">
      <w:pPr>
        <w:shd w:val="clear" w:color="auto" w:fill="FFFFFF"/>
        <w:ind w:right="284"/>
        <w:rPr>
          <w:sz w:val="28"/>
          <w:szCs w:val="28"/>
        </w:rPr>
      </w:pPr>
    </w:p>
    <w:p w14:paraId="333A537D" w14:textId="77777777" w:rsidR="001A1A1E" w:rsidRDefault="001A1A1E" w:rsidP="001A1A1E">
      <w:pPr>
        <w:pStyle w:val="af"/>
        <w:jc w:val="center"/>
        <w:rPr>
          <w:spacing w:val="-10"/>
          <w:sz w:val="28"/>
          <w:szCs w:val="28"/>
        </w:rPr>
      </w:pPr>
      <w:r w:rsidRPr="00C46B79">
        <w:rPr>
          <w:spacing w:val="-5"/>
          <w:sz w:val="28"/>
          <w:szCs w:val="28"/>
        </w:rPr>
        <w:t xml:space="preserve">Рисунок </w:t>
      </w:r>
      <w:r>
        <w:rPr>
          <w:spacing w:val="-5"/>
          <w:sz w:val="28"/>
          <w:szCs w:val="28"/>
        </w:rPr>
        <w:t>18.2</w:t>
      </w:r>
      <w:r w:rsidRPr="00C46B79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–</w:t>
      </w:r>
      <w:r w:rsidRPr="00C46B79">
        <w:rPr>
          <w:spacing w:val="-10"/>
          <w:sz w:val="28"/>
          <w:szCs w:val="28"/>
        </w:rPr>
        <w:t xml:space="preserve"> Т</w:t>
      </w:r>
      <w:r>
        <w:rPr>
          <w:spacing w:val="-10"/>
          <w:sz w:val="28"/>
          <w:szCs w:val="28"/>
        </w:rPr>
        <w:t>рафарет, наносимый при деповск</w:t>
      </w:r>
      <w:r w:rsidRPr="00C46B79">
        <w:rPr>
          <w:spacing w:val="-10"/>
          <w:sz w:val="28"/>
          <w:szCs w:val="28"/>
        </w:rPr>
        <w:t>ом ремонте вагона</w:t>
      </w:r>
    </w:p>
    <w:p w14:paraId="5FA1B9A0" w14:textId="77777777" w:rsidR="003843CA" w:rsidRDefault="003843CA" w:rsidP="001A1A1E">
      <w:pPr>
        <w:pStyle w:val="af"/>
        <w:jc w:val="center"/>
        <w:rPr>
          <w:spacing w:val="-10"/>
          <w:sz w:val="28"/>
          <w:szCs w:val="28"/>
        </w:rPr>
      </w:pPr>
    </w:p>
    <w:p w14:paraId="5A5B1972" w14:textId="77777777" w:rsidR="001A1A1E" w:rsidRDefault="00000000" w:rsidP="001A1A1E">
      <w:pPr>
        <w:pStyle w:val="af"/>
        <w:rPr>
          <w:spacing w:val="-10"/>
          <w:sz w:val="28"/>
          <w:szCs w:val="28"/>
        </w:rPr>
      </w:pPr>
      <w:r>
        <w:rPr>
          <w:noProof/>
        </w:rPr>
        <w:object w:dxaOrig="1440" w:dyaOrig="1440" w14:anchorId="4ED7F34D">
          <v:shape id="_x0000_s3208" type="#_x0000_t75" style="position:absolute;left:0;text-align:left;margin-left:8.15pt;margin-top:12.55pt;width:432.3pt;height:311.1pt;z-index:251717632">
            <v:imagedata r:id="rId59" o:title=""/>
          </v:shape>
          <o:OLEObject Type="Embed" ProgID="Visio.Drawing.11" ShapeID="_x0000_s3208" DrawAspect="Content" ObjectID="_1719472496" r:id="rId60"/>
        </w:object>
      </w:r>
    </w:p>
    <w:p w14:paraId="73EC20F3" w14:textId="77777777" w:rsidR="001A1A1E" w:rsidRDefault="001A1A1E" w:rsidP="001A1A1E">
      <w:pPr>
        <w:shd w:val="clear" w:color="auto" w:fill="FFFFFF"/>
        <w:ind w:right="284"/>
        <w:rPr>
          <w:sz w:val="28"/>
          <w:szCs w:val="28"/>
        </w:rPr>
      </w:pPr>
    </w:p>
    <w:p w14:paraId="44B8F1C1" w14:textId="77777777" w:rsidR="001A1A1E" w:rsidRDefault="001A1A1E" w:rsidP="001A1A1E">
      <w:pPr>
        <w:shd w:val="clear" w:color="auto" w:fill="FFFFFF"/>
        <w:ind w:right="284"/>
        <w:rPr>
          <w:sz w:val="28"/>
          <w:szCs w:val="28"/>
        </w:rPr>
      </w:pPr>
    </w:p>
    <w:p w14:paraId="061F4D1D" w14:textId="77777777" w:rsidR="001A1A1E" w:rsidRDefault="001A1A1E" w:rsidP="001A1A1E">
      <w:pPr>
        <w:shd w:val="clear" w:color="auto" w:fill="FFFFFF"/>
        <w:ind w:right="284"/>
        <w:rPr>
          <w:sz w:val="28"/>
          <w:szCs w:val="28"/>
        </w:rPr>
      </w:pPr>
    </w:p>
    <w:p w14:paraId="79DDF666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53428EFB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3B740AA0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6DC874FD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3E3CF816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4406264E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3AF84EA9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62EE7871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718F7917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282552BB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3AE38EA6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46E4516B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40144AEA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658AD310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19D007C6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5CC6ED2D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5685C4AB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  <w:r w:rsidRPr="00C46B79">
        <w:rPr>
          <w:spacing w:val="-5"/>
          <w:sz w:val="28"/>
          <w:szCs w:val="28"/>
        </w:rPr>
        <w:t xml:space="preserve">Рисунок </w:t>
      </w:r>
      <w:r>
        <w:rPr>
          <w:spacing w:val="-5"/>
          <w:sz w:val="28"/>
          <w:szCs w:val="28"/>
        </w:rPr>
        <w:t>18.3</w:t>
      </w:r>
      <w:r w:rsidRPr="00C46B79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– Места нанесения трафаретов масляной краской на надрессорной балке тележки при плановых видах ремонта</w:t>
      </w:r>
    </w:p>
    <w:p w14:paraId="64D6AE7C" w14:textId="77777777" w:rsidR="001A1A1E" w:rsidRDefault="00000000" w:rsidP="001A1A1E">
      <w:pPr>
        <w:pStyle w:val="af"/>
        <w:ind w:firstLine="0"/>
        <w:jc w:val="center"/>
        <w:rPr>
          <w:spacing w:val="-5"/>
          <w:sz w:val="28"/>
          <w:szCs w:val="28"/>
        </w:rPr>
      </w:pPr>
      <w:r>
        <w:rPr>
          <w:noProof/>
        </w:rPr>
        <w:lastRenderedPageBreak/>
        <w:object w:dxaOrig="1440" w:dyaOrig="1440" w14:anchorId="4D9DAC3C">
          <v:shape id="_x0000_s3207" type="#_x0000_t75" style="position:absolute;left:0;text-align:left;margin-left:21.7pt;margin-top:14.55pt;width:422.6pt;height:244.25pt;z-index:251716608">
            <v:imagedata r:id="rId61" o:title=""/>
          </v:shape>
          <o:OLEObject Type="Embed" ProgID="Visio.Drawing.11" ShapeID="_x0000_s3207" DrawAspect="Content" ObjectID="_1719472497" r:id="rId62"/>
        </w:object>
      </w:r>
    </w:p>
    <w:p w14:paraId="1AF0A723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1D48A642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071F02D4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4BBC321E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0DDB7E18" w14:textId="77777777" w:rsidR="001A1A1E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3881265A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4DA9170C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6AE604B8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154FED20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364895DB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19A9B300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1E44C292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4EE91E06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6031B4DA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6DF405E1" w14:textId="77777777" w:rsidR="003843CA" w:rsidRDefault="003843CA" w:rsidP="001A1A1E">
      <w:pPr>
        <w:pStyle w:val="af"/>
        <w:ind w:firstLine="0"/>
        <w:jc w:val="center"/>
        <w:rPr>
          <w:spacing w:val="-5"/>
          <w:sz w:val="28"/>
          <w:szCs w:val="28"/>
        </w:rPr>
      </w:pPr>
    </w:p>
    <w:p w14:paraId="45927E27" w14:textId="77777777" w:rsidR="001A1A1E" w:rsidRPr="00AF3134" w:rsidRDefault="001A1A1E" w:rsidP="001A1A1E">
      <w:pPr>
        <w:pStyle w:val="af"/>
        <w:ind w:firstLine="0"/>
        <w:jc w:val="center"/>
        <w:rPr>
          <w:spacing w:val="-5"/>
          <w:sz w:val="28"/>
          <w:szCs w:val="28"/>
        </w:rPr>
      </w:pPr>
      <w:r w:rsidRPr="00C46B79">
        <w:rPr>
          <w:spacing w:val="-5"/>
          <w:sz w:val="28"/>
          <w:szCs w:val="28"/>
        </w:rPr>
        <w:t xml:space="preserve">Рисунок </w:t>
      </w:r>
      <w:r>
        <w:rPr>
          <w:spacing w:val="-5"/>
          <w:sz w:val="28"/>
          <w:szCs w:val="28"/>
        </w:rPr>
        <w:t>18.4</w:t>
      </w:r>
      <w:r w:rsidRPr="00C46B79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–</w:t>
      </w:r>
      <w:r w:rsidRPr="00C46B79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Места нанесения трафаретов масляной краской на боковой раме тележки при плановых видах ремонта</w:t>
      </w:r>
    </w:p>
    <w:p w14:paraId="1FFE69EC" w14:textId="77777777" w:rsidR="001A1A1E" w:rsidRDefault="001A1A1E" w:rsidP="00027700">
      <w:pPr>
        <w:pStyle w:val="af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19</w:t>
      </w:r>
      <w:r w:rsidRPr="00F22D19">
        <w:rPr>
          <w:b/>
          <w:sz w:val="28"/>
          <w:szCs w:val="28"/>
        </w:rPr>
        <w:t xml:space="preserve"> К</w:t>
      </w:r>
      <w:r>
        <w:rPr>
          <w:b/>
          <w:sz w:val="28"/>
          <w:szCs w:val="28"/>
        </w:rPr>
        <w:t>ОНТРОЛЬ ТЕЛЕЖЕК ПРИ ВЫПУСКЕ ИЗ ПЛАНОВЫХ ВИДОВ РЕМОНТА</w:t>
      </w:r>
    </w:p>
    <w:p w14:paraId="7E324EB5" w14:textId="77777777" w:rsidR="001A1A1E" w:rsidRDefault="001A1A1E" w:rsidP="001A1A1E">
      <w:pPr>
        <w:pStyle w:val="af"/>
        <w:jc w:val="both"/>
        <w:rPr>
          <w:b/>
          <w:sz w:val="28"/>
          <w:szCs w:val="28"/>
        </w:rPr>
      </w:pPr>
    </w:p>
    <w:p w14:paraId="6B027CFF" w14:textId="77777777" w:rsidR="001A1A1E" w:rsidRPr="00460BAB" w:rsidRDefault="001A1A1E" w:rsidP="001A1A1E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EA459D">
        <w:rPr>
          <w:sz w:val="28"/>
          <w:szCs w:val="28"/>
        </w:rPr>
        <w:t>.1</w:t>
      </w:r>
      <w:r>
        <w:rPr>
          <w:sz w:val="28"/>
          <w:szCs w:val="28"/>
        </w:rPr>
        <w:t> К</w:t>
      </w:r>
      <w:r w:rsidRPr="00EA459D">
        <w:rPr>
          <w:sz w:val="28"/>
          <w:szCs w:val="28"/>
        </w:rPr>
        <w:t xml:space="preserve">онтроль отремонтированных тележек производить по окончании планового вида </w:t>
      </w:r>
      <w:r w:rsidRPr="00460BAB">
        <w:rPr>
          <w:sz w:val="28"/>
          <w:szCs w:val="28"/>
        </w:rPr>
        <w:t>ремонта и после подкатки под вагон с обязательной записью</w:t>
      </w:r>
      <w:r>
        <w:rPr>
          <w:sz w:val="28"/>
          <w:szCs w:val="28"/>
        </w:rPr>
        <w:t xml:space="preserve"> установленных параметров </w:t>
      </w:r>
      <w:r w:rsidRPr="00460BA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журнале формы ВУ-32 </w:t>
      </w:r>
      <w:r w:rsidRPr="00460BAB">
        <w:rPr>
          <w:sz w:val="28"/>
          <w:szCs w:val="28"/>
        </w:rPr>
        <w:t>«Журнал приемки отремонтированных тележек грузовых вагонов</w:t>
      </w:r>
      <w:r>
        <w:rPr>
          <w:sz w:val="28"/>
          <w:szCs w:val="28"/>
        </w:rPr>
        <w:t>» (</w:t>
      </w:r>
      <w:r w:rsidR="002654EF">
        <w:rPr>
          <w:sz w:val="28"/>
          <w:szCs w:val="28"/>
        </w:rPr>
        <w:t>п</w:t>
      </w:r>
      <w:r>
        <w:rPr>
          <w:sz w:val="28"/>
          <w:szCs w:val="28"/>
        </w:rPr>
        <w:t>риложение</w:t>
      </w:r>
      <w:r w:rsidRPr="00460BAB">
        <w:rPr>
          <w:sz w:val="28"/>
          <w:szCs w:val="28"/>
        </w:rPr>
        <w:t xml:space="preserve"> Д</w:t>
      </w:r>
      <w:r>
        <w:rPr>
          <w:sz w:val="28"/>
          <w:szCs w:val="28"/>
        </w:rPr>
        <w:t>)</w:t>
      </w:r>
      <w:r w:rsidRPr="00460BAB">
        <w:rPr>
          <w:sz w:val="28"/>
          <w:szCs w:val="28"/>
        </w:rPr>
        <w:t>.</w:t>
      </w:r>
    </w:p>
    <w:p w14:paraId="59823D98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460BAB">
        <w:rPr>
          <w:sz w:val="28"/>
          <w:szCs w:val="28"/>
        </w:rPr>
        <w:t>19.2</w:t>
      </w:r>
      <w:r>
        <w:rPr>
          <w:sz w:val="28"/>
          <w:szCs w:val="28"/>
        </w:rPr>
        <w:t> </w:t>
      </w:r>
      <w:r w:rsidRPr="00460BAB">
        <w:rPr>
          <w:sz w:val="28"/>
          <w:szCs w:val="28"/>
        </w:rPr>
        <w:t xml:space="preserve">При выпуске грузовых вагонов из плановых видов ремонта отремонтированные тележки должны быть укомплектованы </w:t>
      </w:r>
      <w:proofErr w:type="spellStart"/>
      <w:r w:rsidRPr="00460BAB">
        <w:rPr>
          <w:sz w:val="28"/>
          <w:szCs w:val="28"/>
        </w:rPr>
        <w:t>надрессорными</w:t>
      </w:r>
      <w:proofErr w:type="spellEnd"/>
      <w:r w:rsidRPr="00460BAB">
        <w:rPr>
          <w:sz w:val="28"/>
          <w:szCs w:val="28"/>
        </w:rPr>
        <w:t xml:space="preserve"> балкам</w:t>
      </w:r>
      <w:r>
        <w:rPr>
          <w:sz w:val="28"/>
          <w:szCs w:val="28"/>
        </w:rPr>
        <w:t xml:space="preserve">и </w:t>
      </w:r>
      <w:r w:rsidRPr="008F3E2D">
        <w:rPr>
          <w:sz w:val="28"/>
          <w:szCs w:val="28"/>
        </w:rPr>
        <w:t>и боковыми рамами, обеспечивающими эксплуатацию вагона до следующего планового вида ремонта</w:t>
      </w:r>
      <w:r w:rsidR="00F91284">
        <w:rPr>
          <w:sz w:val="28"/>
          <w:szCs w:val="28"/>
        </w:rPr>
        <w:t>.</w:t>
      </w:r>
    </w:p>
    <w:p w14:paraId="7481CCE7" w14:textId="77777777" w:rsidR="001A1A1E" w:rsidRPr="008F3E2D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 w:rsidRPr="008F3E2D">
        <w:rPr>
          <w:sz w:val="28"/>
          <w:szCs w:val="28"/>
        </w:rPr>
        <w:t>19.3 До установки износостойкой прокладки (диска) или чаши в подпятник надрессорной балки тележек модели 18-578 для смазывания подпятника применять смазку ЦИАТИМ</w:t>
      </w:r>
      <w:r>
        <w:rPr>
          <w:sz w:val="28"/>
          <w:szCs w:val="28"/>
        </w:rPr>
        <w:t> </w:t>
      </w:r>
      <w:r w:rsidRPr="008F3E2D">
        <w:rPr>
          <w:sz w:val="28"/>
          <w:szCs w:val="28"/>
        </w:rPr>
        <w:t>221 по ГОСТ</w:t>
      </w:r>
      <w:r>
        <w:rPr>
          <w:sz w:val="28"/>
          <w:szCs w:val="28"/>
        </w:rPr>
        <w:t> </w:t>
      </w:r>
      <w:r w:rsidRPr="008F3E2D">
        <w:rPr>
          <w:sz w:val="28"/>
          <w:szCs w:val="28"/>
        </w:rPr>
        <w:t xml:space="preserve">9433 или </w:t>
      </w:r>
      <w:r w:rsidRPr="008F3E2D">
        <w:rPr>
          <w:sz w:val="28"/>
          <w:szCs w:val="28"/>
        </w:rPr>
        <w:br/>
        <w:t>ЦИАТИМ-201 по ГОСТ 6267 или рельсовое покрытие РП ТУ 32 ЦТ 2133-92.</w:t>
      </w:r>
    </w:p>
    <w:p w14:paraId="329EAE35" w14:textId="77777777" w:rsidR="001A1A1E" w:rsidRPr="008F3E2D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 w:rsidRPr="008F3E2D">
        <w:rPr>
          <w:sz w:val="28"/>
          <w:szCs w:val="28"/>
        </w:rPr>
        <w:t>Перед подкаткой тележек под вагон:</w:t>
      </w:r>
    </w:p>
    <w:p w14:paraId="0C8DFD80" w14:textId="77777777" w:rsidR="001A1A1E" w:rsidRPr="008F3E2D" w:rsidRDefault="001A1A1E" w:rsidP="001A1A1E">
      <w:pPr>
        <w:pStyle w:val="af"/>
        <w:tabs>
          <w:tab w:val="left" w:pos="9356"/>
        </w:tabs>
        <w:jc w:val="both"/>
        <w:rPr>
          <w:spacing w:val="-2"/>
          <w:sz w:val="28"/>
          <w:szCs w:val="28"/>
        </w:rPr>
      </w:pPr>
      <w:r w:rsidRPr="008F3E2D">
        <w:rPr>
          <w:sz w:val="28"/>
          <w:szCs w:val="28"/>
        </w:rPr>
        <w:t xml:space="preserve">в подпятник надрессорной балки тележек модели 18-578, после установки износостойких элементов, уложить смазку железнодорожную КТСМ по </w:t>
      </w:r>
      <w:r w:rsidR="00EB198D">
        <w:rPr>
          <w:sz w:val="28"/>
          <w:szCs w:val="28"/>
        </w:rPr>
        <w:br/>
      </w:r>
      <w:r w:rsidRPr="008F3E2D">
        <w:rPr>
          <w:sz w:val="28"/>
          <w:szCs w:val="28"/>
        </w:rPr>
        <w:t xml:space="preserve">ТУ 0254-110-01124328. в виде </w:t>
      </w:r>
      <w:r w:rsidRPr="008F3E2D">
        <w:rPr>
          <w:spacing w:val="-2"/>
          <w:sz w:val="28"/>
          <w:szCs w:val="28"/>
        </w:rPr>
        <w:t>«таблеток» диаметром 90 мм в количестве пяти штук или в виде «диска» по одному в подпятник;</w:t>
      </w:r>
    </w:p>
    <w:p w14:paraId="3E42CD99" w14:textId="77777777" w:rsidR="001A1A1E" w:rsidRPr="008F3E2D" w:rsidRDefault="001A1A1E" w:rsidP="001A1A1E">
      <w:pPr>
        <w:pStyle w:val="af"/>
        <w:tabs>
          <w:tab w:val="left" w:pos="9356"/>
        </w:tabs>
        <w:jc w:val="both"/>
        <w:rPr>
          <w:sz w:val="28"/>
          <w:szCs w:val="28"/>
        </w:rPr>
      </w:pPr>
      <w:r w:rsidRPr="008F3E2D">
        <w:rPr>
          <w:sz w:val="28"/>
          <w:szCs w:val="28"/>
        </w:rPr>
        <w:t xml:space="preserve">в подпятник надрессорной балки тележек модели 18-9771, после установки износостойких элементов, уложить смазку ЦИАТИМ 221 по </w:t>
      </w:r>
      <w:r>
        <w:rPr>
          <w:sz w:val="28"/>
          <w:szCs w:val="28"/>
        </w:rPr>
        <w:br/>
      </w:r>
      <w:r w:rsidRPr="008F3E2D">
        <w:rPr>
          <w:sz w:val="28"/>
          <w:szCs w:val="28"/>
        </w:rPr>
        <w:t>ГОСТ 9433 или ВНИИНП-207 по ГОСТ 19774;</w:t>
      </w:r>
    </w:p>
    <w:p w14:paraId="23D645F8" w14:textId="77777777" w:rsidR="001A1A1E" w:rsidRPr="008F3E2D" w:rsidRDefault="001A1A1E" w:rsidP="001A1A1E">
      <w:pPr>
        <w:pStyle w:val="af"/>
        <w:tabs>
          <w:tab w:val="left" w:pos="9356"/>
        </w:tabs>
        <w:jc w:val="both"/>
        <w:rPr>
          <w:spacing w:val="-2"/>
          <w:sz w:val="28"/>
          <w:szCs w:val="28"/>
        </w:rPr>
      </w:pPr>
      <w:r w:rsidRPr="008F3E2D">
        <w:rPr>
          <w:sz w:val="28"/>
          <w:szCs w:val="28"/>
        </w:rPr>
        <w:t>в подпятник надрессорной балки тележек модели 18-2129, после установки износостойких элементов, для смазывания опорной поверхности подпятника применять одну из смазок: ЦИАТИМ 221 по ГОСТ</w:t>
      </w:r>
      <w:r>
        <w:rPr>
          <w:sz w:val="28"/>
          <w:szCs w:val="28"/>
        </w:rPr>
        <w:t> </w:t>
      </w:r>
      <w:r w:rsidRPr="008F3E2D">
        <w:rPr>
          <w:sz w:val="28"/>
          <w:szCs w:val="28"/>
        </w:rPr>
        <w:t>9433 или ЦИАТИМ-201 по ГОСТ</w:t>
      </w:r>
      <w:r>
        <w:rPr>
          <w:sz w:val="28"/>
          <w:szCs w:val="28"/>
        </w:rPr>
        <w:t> </w:t>
      </w:r>
      <w:r w:rsidRPr="008F3E2D">
        <w:rPr>
          <w:sz w:val="28"/>
          <w:szCs w:val="28"/>
        </w:rPr>
        <w:t>6267, или ВНИИНП-207 по</w:t>
      </w:r>
      <w:r>
        <w:rPr>
          <w:sz w:val="28"/>
          <w:szCs w:val="28"/>
        </w:rPr>
        <w:t xml:space="preserve"> </w:t>
      </w:r>
      <w:r w:rsidRPr="008F3E2D">
        <w:rPr>
          <w:sz w:val="28"/>
          <w:szCs w:val="28"/>
        </w:rPr>
        <w:t xml:space="preserve">ГОСТ 19774. </w:t>
      </w:r>
    </w:p>
    <w:p w14:paraId="6E46F755" w14:textId="77777777" w:rsidR="001A1A1E" w:rsidRPr="008F3E2D" w:rsidRDefault="001A1A1E" w:rsidP="001A1A1E">
      <w:pPr>
        <w:pStyle w:val="af"/>
        <w:tabs>
          <w:tab w:val="left" w:pos="9356"/>
        </w:tabs>
        <w:jc w:val="both"/>
        <w:rPr>
          <w:spacing w:val="-2"/>
          <w:sz w:val="28"/>
          <w:szCs w:val="28"/>
        </w:rPr>
      </w:pPr>
      <w:r w:rsidRPr="008F3E2D">
        <w:rPr>
          <w:spacing w:val="-2"/>
          <w:sz w:val="28"/>
          <w:szCs w:val="28"/>
        </w:rPr>
        <w:t xml:space="preserve">Опорные поверхности колпаков </w:t>
      </w:r>
      <w:proofErr w:type="spellStart"/>
      <w:r w:rsidRPr="008F3E2D">
        <w:rPr>
          <w:spacing w:val="-2"/>
          <w:sz w:val="28"/>
          <w:szCs w:val="28"/>
        </w:rPr>
        <w:t>скользунов</w:t>
      </w:r>
      <w:proofErr w:type="spellEnd"/>
      <w:r w:rsidRPr="008F3E2D">
        <w:rPr>
          <w:spacing w:val="-2"/>
          <w:sz w:val="28"/>
          <w:szCs w:val="28"/>
        </w:rPr>
        <w:t xml:space="preserve"> чертеж ВМ 003.100 СБ смазывать запрещается.</w:t>
      </w:r>
    </w:p>
    <w:p w14:paraId="338B7995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pacing w:val="-2"/>
          <w:sz w:val="28"/>
          <w:szCs w:val="28"/>
        </w:rPr>
        <w:t>Для нанесения смазки на поверхности надрессорной балки применять деревянные лопаточки,</w:t>
      </w:r>
      <w:r w:rsidRPr="008F3E2D">
        <w:rPr>
          <w:sz w:val="28"/>
          <w:szCs w:val="28"/>
        </w:rPr>
        <w:t xml:space="preserve"> кисти или ветошь. Смазку наносить равномерным слоем.</w:t>
      </w:r>
    </w:p>
    <w:p w14:paraId="08C40CCB" w14:textId="77777777" w:rsidR="001A1A1E" w:rsidRPr="00B74F0A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Запрещается наличие в смазке механических включений (стружки, крупинок пыли и т.д.).</w:t>
      </w:r>
      <w:r w:rsidRPr="00B74F0A">
        <w:rPr>
          <w:sz w:val="28"/>
          <w:szCs w:val="28"/>
        </w:rPr>
        <w:t xml:space="preserve"> </w:t>
      </w:r>
    </w:p>
    <w:p w14:paraId="642B7C0B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8E339F">
        <w:rPr>
          <w:sz w:val="28"/>
          <w:szCs w:val="28"/>
        </w:rPr>
        <w:t>19.</w:t>
      </w:r>
      <w:r>
        <w:rPr>
          <w:sz w:val="28"/>
          <w:szCs w:val="28"/>
        </w:rPr>
        <w:t>4 </w:t>
      </w:r>
      <w:r w:rsidRPr="008E339F">
        <w:rPr>
          <w:sz w:val="28"/>
          <w:szCs w:val="28"/>
        </w:rPr>
        <w:t>Регулировк</w:t>
      </w:r>
      <w:r>
        <w:rPr>
          <w:sz w:val="28"/>
          <w:szCs w:val="28"/>
        </w:rPr>
        <w:t xml:space="preserve">а высоты </w:t>
      </w:r>
      <w:proofErr w:type="spellStart"/>
      <w:r>
        <w:rPr>
          <w:sz w:val="28"/>
          <w:szCs w:val="28"/>
        </w:rPr>
        <w:t>скользунов</w:t>
      </w:r>
      <w:proofErr w:type="spellEnd"/>
      <w:r>
        <w:rPr>
          <w:sz w:val="28"/>
          <w:szCs w:val="28"/>
        </w:rPr>
        <w:t xml:space="preserve"> по чертежу</w:t>
      </w:r>
      <w:r w:rsidR="00647E32">
        <w:rPr>
          <w:sz w:val="28"/>
          <w:szCs w:val="28"/>
        </w:rPr>
        <w:t xml:space="preserve"> </w:t>
      </w:r>
      <w:r>
        <w:rPr>
          <w:sz w:val="28"/>
          <w:szCs w:val="28"/>
        </w:rPr>
        <w:t>ВМ 003.100 СБ в свободном состоянии не требуется.</w:t>
      </w:r>
    </w:p>
    <w:p w14:paraId="7342A9F4" w14:textId="77777777" w:rsidR="001A1A1E" w:rsidRPr="00B81918" w:rsidRDefault="001A1A1E" w:rsidP="001D38BF">
      <w:pPr>
        <w:pStyle w:val="af"/>
        <w:jc w:val="both"/>
        <w:rPr>
          <w:sz w:val="28"/>
          <w:szCs w:val="28"/>
        </w:rPr>
      </w:pPr>
      <w:r w:rsidRPr="007836E5">
        <w:rPr>
          <w:sz w:val="28"/>
          <w:szCs w:val="28"/>
        </w:rPr>
        <w:t xml:space="preserve">Измерение высоты между </w:t>
      </w:r>
      <w:r w:rsidRPr="00B81918">
        <w:rPr>
          <w:sz w:val="28"/>
          <w:szCs w:val="28"/>
        </w:rPr>
        <w:t xml:space="preserve">ответной частью </w:t>
      </w:r>
      <w:proofErr w:type="spellStart"/>
      <w:r w:rsidRPr="00B81918">
        <w:rPr>
          <w:sz w:val="28"/>
          <w:szCs w:val="28"/>
        </w:rPr>
        <w:t>скользуна</w:t>
      </w:r>
      <w:proofErr w:type="spellEnd"/>
      <w:r w:rsidRPr="00B81918">
        <w:rPr>
          <w:sz w:val="28"/>
          <w:szCs w:val="28"/>
        </w:rPr>
        <w:t xml:space="preserve"> на шкворневой балке рамы вагона и монтажной </w:t>
      </w:r>
      <w:r w:rsidRPr="00EF4BA2">
        <w:rPr>
          <w:sz w:val="28"/>
          <w:szCs w:val="28"/>
        </w:rPr>
        <w:t xml:space="preserve">площадкой корпуса </w:t>
      </w:r>
      <w:proofErr w:type="spellStart"/>
      <w:r w:rsidRPr="00EF4BA2">
        <w:rPr>
          <w:sz w:val="28"/>
          <w:szCs w:val="28"/>
        </w:rPr>
        <w:t>скользуна</w:t>
      </w:r>
      <w:proofErr w:type="spellEnd"/>
      <w:r w:rsidRPr="00EF4BA2">
        <w:rPr>
          <w:sz w:val="28"/>
          <w:szCs w:val="28"/>
        </w:rPr>
        <w:t xml:space="preserve"> на надрессорной балке тележки</w:t>
      </w:r>
      <w:r w:rsidR="00C35B01" w:rsidRPr="00EF4BA2">
        <w:rPr>
          <w:sz w:val="28"/>
          <w:szCs w:val="28"/>
        </w:rPr>
        <w:t xml:space="preserve"> проводить </w:t>
      </w:r>
      <w:r w:rsidRPr="00EF4BA2">
        <w:rPr>
          <w:sz w:val="28"/>
          <w:szCs w:val="28"/>
        </w:rPr>
        <w:t>с</w:t>
      </w:r>
      <w:r w:rsidRPr="00B81918">
        <w:rPr>
          <w:sz w:val="28"/>
          <w:szCs w:val="28"/>
        </w:rPr>
        <w:t xml:space="preserve"> демонтированными колпаками </w:t>
      </w:r>
      <w:proofErr w:type="spellStart"/>
      <w:r w:rsidRPr="00B81918">
        <w:rPr>
          <w:sz w:val="28"/>
          <w:szCs w:val="28"/>
        </w:rPr>
        <w:t>скользунов</w:t>
      </w:r>
      <w:proofErr w:type="spellEnd"/>
      <w:r w:rsidRPr="00B81918">
        <w:rPr>
          <w:sz w:val="28"/>
          <w:szCs w:val="28"/>
        </w:rPr>
        <w:t xml:space="preserve"> и упругими элементами.</w:t>
      </w:r>
    </w:p>
    <w:p w14:paraId="5F7EEE6C" w14:textId="77777777" w:rsidR="001A1A1E" w:rsidRPr="00B74F0A" w:rsidRDefault="001A1A1E" w:rsidP="001D38BF">
      <w:pPr>
        <w:pStyle w:val="af"/>
        <w:jc w:val="both"/>
        <w:rPr>
          <w:sz w:val="28"/>
          <w:szCs w:val="28"/>
        </w:rPr>
      </w:pPr>
      <w:r w:rsidRPr="00B81918">
        <w:rPr>
          <w:sz w:val="28"/>
          <w:szCs w:val="28"/>
        </w:rPr>
        <w:lastRenderedPageBreak/>
        <w:t xml:space="preserve">После подкатки тележек под вагон высоту </w:t>
      </w:r>
      <w:proofErr w:type="spellStart"/>
      <w:r w:rsidRPr="00B81918">
        <w:rPr>
          <w:sz w:val="28"/>
          <w:szCs w:val="28"/>
        </w:rPr>
        <w:t>скользуна</w:t>
      </w:r>
      <w:proofErr w:type="spellEnd"/>
      <w:r w:rsidRPr="00B81918">
        <w:rPr>
          <w:sz w:val="28"/>
          <w:szCs w:val="28"/>
        </w:rPr>
        <w:t xml:space="preserve">, указанную в таблице 10.1, регулировать методом подбора толщины регулировочной пластины и установки ее между ответной частью </w:t>
      </w:r>
      <w:proofErr w:type="spellStart"/>
      <w:r w:rsidRPr="00B81918">
        <w:rPr>
          <w:sz w:val="28"/>
          <w:szCs w:val="28"/>
        </w:rPr>
        <w:t>скользуна</w:t>
      </w:r>
      <w:proofErr w:type="spellEnd"/>
      <w:r w:rsidRPr="00B81918">
        <w:rPr>
          <w:sz w:val="28"/>
          <w:szCs w:val="28"/>
        </w:rPr>
        <w:t xml:space="preserve"> на шкворневой балке рамы вагона и опорной пластиной.</w:t>
      </w:r>
      <w:r w:rsidRPr="00B74F0A">
        <w:rPr>
          <w:sz w:val="28"/>
          <w:szCs w:val="28"/>
        </w:rPr>
        <w:t xml:space="preserve"> </w:t>
      </w:r>
    </w:p>
    <w:p w14:paraId="238D9DF2" w14:textId="77777777" w:rsidR="001A1A1E" w:rsidRPr="007836E5" w:rsidRDefault="001A1A1E" w:rsidP="001D38BF">
      <w:pPr>
        <w:pStyle w:val="af"/>
        <w:jc w:val="both"/>
        <w:rPr>
          <w:sz w:val="28"/>
          <w:szCs w:val="28"/>
        </w:rPr>
      </w:pPr>
      <w:r w:rsidRPr="00B74F0A">
        <w:rPr>
          <w:sz w:val="28"/>
          <w:szCs w:val="28"/>
        </w:rPr>
        <w:t>По завершению подбора пластин:</w:t>
      </w:r>
    </w:p>
    <w:p w14:paraId="0AF1184C" w14:textId="77777777" w:rsidR="001A1A1E" w:rsidRPr="007836E5" w:rsidRDefault="001A1A1E" w:rsidP="001D38BF">
      <w:pPr>
        <w:pStyle w:val="af"/>
        <w:jc w:val="both"/>
        <w:rPr>
          <w:sz w:val="28"/>
          <w:szCs w:val="28"/>
        </w:rPr>
      </w:pPr>
      <w:r w:rsidRPr="007836E5">
        <w:rPr>
          <w:sz w:val="28"/>
          <w:szCs w:val="28"/>
        </w:rPr>
        <w:t xml:space="preserve">поднять кузов вагона и установить в корпуса </w:t>
      </w:r>
      <w:proofErr w:type="spellStart"/>
      <w:r w:rsidRPr="007836E5">
        <w:rPr>
          <w:sz w:val="28"/>
          <w:szCs w:val="28"/>
        </w:rPr>
        <w:t>скользунов</w:t>
      </w:r>
      <w:proofErr w:type="spellEnd"/>
      <w:r>
        <w:rPr>
          <w:sz w:val="28"/>
          <w:szCs w:val="28"/>
        </w:rPr>
        <w:t xml:space="preserve"> по чертеж</w:t>
      </w:r>
      <w:r w:rsidR="00423AC4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423AC4">
        <w:rPr>
          <w:sz w:val="28"/>
          <w:szCs w:val="28"/>
        </w:rPr>
        <w:br/>
      </w:r>
      <w:r>
        <w:rPr>
          <w:sz w:val="28"/>
          <w:szCs w:val="28"/>
        </w:rPr>
        <w:t xml:space="preserve">ВМ 003.100 СБ </w:t>
      </w:r>
      <w:r w:rsidRPr="007836E5">
        <w:rPr>
          <w:sz w:val="28"/>
          <w:szCs w:val="28"/>
        </w:rPr>
        <w:t>упругие элементы</w:t>
      </w:r>
      <w:r w:rsidR="00423AC4">
        <w:rPr>
          <w:sz w:val="28"/>
          <w:szCs w:val="28"/>
        </w:rPr>
        <w:t xml:space="preserve"> (демпферы)</w:t>
      </w:r>
      <w:r w:rsidRPr="007836E5">
        <w:rPr>
          <w:sz w:val="28"/>
          <w:szCs w:val="28"/>
        </w:rPr>
        <w:t xml:space="preserve"> и колпаки;</w:t>
      </w:r>
    </w:p>
    <w:p w14:paraId="5E3DC4BE" w14:textId="77777777" w:rsidR="001A1A1E" w:rsidRPr="007836E5" w:rsidRDefault="001A1A1E" w:rsidP="001D38BF">
      <w:pPr>
        <w:pStyle w:val="af"/>
        <w:jc w:val="both"/>
        <w:rPr>
          <w:sz w:val="28"/>
          <w:szCs w:val="28"/>
        </w:rPr>
      </w:pPr>
      <w:r w:rsidRPr="007836E5">
        <w:rPr>
          <w:sz w:val="28"/>
          <w:szCs w:val="28"/>
        </w:rPr>
        <w:t xml:space="preserve">опустить кузов вагона на укомплектованные деталями </w:t>
      </w:r>
      <w:proofErr w:type="spellStart"/>
      <w:r w:rsidRPr="007836E5">
        <w:rPr>
          <w:sz w:val="28"/>
          <w:szCs w:val="28"/>
        </w:rPr>
        <w:t>скользуны</w:t>
      </w:r>
      <w:proofErr w:type="spellEnd"/>
      <w:r w:rsidRPr="007836E5">
        <w:rPr>
          <w:sz w:val="28"/>
          <w:szCs w:val="28"/>
        </w:rPr>
        <w:t xml:space="preserve"> тележки.</w:t>
      </w:r>
    </w:p>
    <w:p w14:paraId="02B1A284" w14:textId="77777777" w:rsidR="001A1A1E" w:rsidRPr="00B74F0A" w:rsidRDefault="001A1A1E" w:rsidP="001D38BF">
      <w:pPr>
        <w:pStyle w:val="af"/>
        <w:jc w:val="both"/>
        <w:rPr>
          <w:sz w:val="28"/>
          <w:szCs w:val="28"/>
        </w:rPr>
      </w:pPr>
      <w:r w:rsidRPr="00B74F0A">
        <w:rPr>
          <w:sz w:val="28"/>
          <w:szCs w:val="28"/>
        </w:rPr>
        <w:t xml:space="preserve">После того, как кузов будет опущен, демпферу потребуется некоторое время, чтобы сжаться и дать установочной высоте стабилизироваться. </w:t>
      </w:r>
    </w:p>
    <w:p w14:paraId="73B44E3C" w14:textId="77777777" w:rsidR="001A1A1E" w:rsidRPr="00B74F0A" w:rsidRDefault="001A1A1E" w:rsidP="001D38BF">
      <w:pPr>
        <w:shd w:val="clear" w:color="auto" w:fill="FFFFFF"/>
        <w:tabs>
          <w:tab w:val="left" w:pos="1562"/>
        </w:tabs>
        <w:spacing w:before="7"/>
        <w:jc w:val="both"/>
        <w:rPr>
          <w:sz w:val="28"/>
          <w:szCs w:val="28"/>
        </w:rPr>
      </w:pPr>
      <w:r w:rsidRPr="00B74F0A">
        <w:rPr>
          <w:sz w:val="28"/>
          <w:szCs w:val="28"/>
        </w:rPr>
        <w:t>Регулировк</w:t>
      </w:r>
      <w:r>
        <w:rPr>
          <w:sz w:val="28"/>
          <w:szCs w:val="28"/>
        </w:rPr>
        <w:t>у</w:t>
      </w:r>
      <w:r w:rsidRPr="00B74F0A">
        <w:rPr>
          <w:sz w:val="28"/>
          <w:szCs w:val="28"/>
        </w:rPr>
        <w:t xml:space="preserve"> высоты </w:t>
      </w:r>
      <w:proofErr w:type="spellStart"/>
      <w:r w:rsidRPr="00B74F0A">
        <w:rPr>
          <w:sz w:val="28"/>
          <w:szCs w:val="28"/>
        </w:rPr>
        <w:t>скользунов</w:t>
      </w:r>
      <w:proofErr w:type="spellEnd"/>
      <w:r w:rsidRPr="00B74F0A">
        <w:rPr>
          <w:sz w:val="28"/>
          <w:szCs w:val="28"/>
        </w:rPr>
        <w:t xml:space="preserve"> постоянного контакта вагонов, а также контроль завышения/занижения фрикционных </w:t>
      </w:r>
      <w:proofErr w:type="gramStart"/>
      <w:r w:rsidRPr="00B74F0A">
        <w:rPr>
          <w:sz w:val="28"/>
          <w:szCs w:val="28"/>
        </w:rPr>
        <w:t>клиньев  производить</w:t>
      </w:r>
      <w:proofErr w:type="gramEnd"/>
      <w:r w:rsidRPr="00B74F0A">
        <w:rPr>
          <w:sz w:val="28"/>
          <w:szCs w:val="28"/>
        </w:rPr>
        <w:t xml:space="preserve"> на прямом участке пути, завышение одного рельса над другим не более 2 мм, отклонение любого рельса от прямолинейности не более 4 мм, ширина колеи 1520±2 мм.</w:t>
      </w:r>
    </w:p>
    <w:p w14:paraId="672A3B0C" w14:textId="77777777" w:rsidR="001A1A1E" w:rsidRDefault="001A1A1E" w:rsidP="001D38BF">
      <w:pPr>
        <w:pStyle w:val="af"/>
        <w:jc w:val="both"/>
        <w:rPr>
          <w:sz w:val="28"/>
          <w:szCs w:val="28"/>
        </w:rPr>
      </w:pPr>
      <w:r w:rsidRPr="00B74F0A">
        <w:rPr>
          <w:sz w:val="28"/>
          <w:szCs w:val="28"/>
        </w:rPr>
        <w:t>После регулировки высот</w:t>
      </w:r>
      <w:r w:rsidR="00A4568C">
        <w:rPr>
          <w:sz w:val="28"/>
          <w:szCs w:val="28"/>
        </w:rPr>
        <w:t>у</w:t>
      </w:r>
      <w:r w:rsidRPr="007836E5">
        <w:rPr>
          <w:sz w:val="28"/>
          <w:szCs w:val="28"/>
        </w:rPr>
        <w:t xml:space="preserve"> </w:t>
      </w:r>
      <w:proofErr w:type="spellStart"/>
      <w:r w:rsidRPr="007836E5">
        <w:rPr>
          <w:sz w:val="28"/>
          <w:szCs w:val="28"/>
        </w:rPr>
        <w:t>скользунов</w:t>
      </w:r>
      <w:proofErr w:type="spellEnd"/>
      <w:r w:rsidRPr="007836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постоянного контакта </w:t>
      </w:r>
      <w:r w:rsidRPr="007836E5">
        <w:rPr>
          <w:sz w:val="28"/>
          <w:szCs w:val="28"/>
        </w:rPr>
        <w:t>фиксиру</w:t>
      </w:r>
      <w:r w:rsidR="00A4568C">
        <w:rPr>
          <w:sz w:val="28"/>
          <w:szCs w:val="28"/>
        </w:rPr>
        <w:t>ют</w:t>
      </w:r>
      <w:r w:rsidRPr="007836E5">
        <w:rPr>
          <w:sz w:val="28"/>
          <w:szCs w:val="28"/>
        </w:rPr>
        <w:t xml:space="preserve"> в журнале формы ВУ-32 в графе «зазоры </w:t>
      </w:r>
      <w:proofErr w:type="spellStart"/>
      <w:r w:rsidRPr="007836E5">
        <w:rPr>
          <w:sz w:val="28"/>
          <w:szCs w:val="28"/>
        </w:rPr>
        <w:t>скользунов</w:t>
      </w:r>
      <w:proofErr w:type="spellEnd"/>
      <w:r w:rsidRPr="007836E5">
        <w:rPr>
          <w:sz w:val="28"/>
          <w:szCs w:val="28"/>
        </w:rPr>
        <w:t>».</w:t>
      </w:r>
    </w:p>
    <w:p w14:paraId="5A2837D0" w14:textId="77777777" w:rsidR="001A1A1E" w:rsidRPr="003F047C" w:rsidRDefault="001A1A1E" w:rsidP="001D38BF">
      <w:pPr>
        <w:pStyle w:val="af"/>
        <w:jc w:val="both"/>
        <w:rPr>
          <w:spacing w:val="-2"/>
          <w:sz w:val="28"/>
          <w:szCs w:val="28"/>
        </w:rPr>
      </w:pPr>
      <w:r w:rsidRPr="00EA47A1">
        <w:rPr>
          <w:sz w:val="28"/>
          <w:szCs w:val="28"/>
        </w:rPr>
        <w:t>19.</w:t>
      </w:r>
      <w:r>
        <w:rPr>
          <w:sz w:val="28"/>
          <w:szCs w:val="28"/>
        </w:rPr>
        <w:t>5 </w:t>
      </w:r>
      <w:r w:rsidRPr="003B1ED2">
        <w:rPr>
          <w:sz w:val="28"/>
          <w:szCs w:val="28"/>
        </w:rPr>
        <w:t>После сборки и подкатки</w:t>
      </w:r>
      <w:r w:rsidRPr="003B1ED2">
        <w:rPr>
          <w:spacing w:val="-2"/>
          <w:sz w:val="28"/>
          <w:szCs w:val="28"/>
        </w:rPr>
        <w:t xml:space="preserve"> под </w:t>
      </w:r>
      <w:r w:rsidRPr="00474CAF">
        <w:rPr>
          <w:spacing w:val="-2"/>
          <w:sz w:val="28"/>
          <w:szCs w:val="28"/>
        </w:rPr>
        <w:t xml:space="preserve">вагон тележек завышение хотя бы одного </w:t>
      </w:r>
      <w:r w:rsidRPr="003F047C">
        <w:rPr>
          <w:spacing w:val="-2"/>
          <w:sz w:val="28"/>
          <w:szCs w:val="28"/>
        </w:rPr>
        <w:t xml:space="preserve">фрикционного клина относительно нижней опорной поверхности надрессорной балки не допускается, а занижение не более 12 мм для тележек </w:t>
      </w:r>
      <w:r>
        <w:rPr>
          <w:spacing w:val="-2"/>
          <w:sz w:val="28"/>
          <w:szCs w:val="28"/>
        </w:rPr>
        <w:br/>
      </w:r>
      <w:r w:rsidR="00F552C0">
        <w:rPr>
          <w:spacing w:val="-2"/>
          <w:sz w:val="28"/>
          <w:szCs w:val="28"/>
        </w:rPr>
        <w:t xml:space="preserve">моделей </w:t>
      </w:r>
      <w:r w:rsidRPr="003F047C">
        <w:rPr>
          <w:spacing w:val="-2"/>
          <w:sz w:val="28"/>
          <w:szCs w:val="28"/>
        </w:rPr>
        <w:t xml:space="preserve">18-578 и 18-9771 и не более 20 мм для тележек модели 18-2129 при деповском ремонте. При капитальном ремонте фрикционные клинья одного рессорного подвешивания должны быть занижены относительно нижней опорной поверхности надрессорной балки на 4 </w:t>
      </w:r>
      <w:r>
        <w:rPr>
          <w:spacing w:val="-2"/>
          <w:sz w:val="28"/>
          <w:szCs w:val="28"/>
        </w:rPr>
        <w:t>–</w:t>
      </w:r>
      <w:r w:rsidRPr="003F047C">
        <w:rPr>
          <w:spacing w:val="-2"/>
          <w:sz w:val="28"/>
          <w:szCs w:val="28"/>
        </w:rPr>
        <w:t xml:space="preserve"> 12 мм для тележек моделей </w:t>
      </w:r>
      <w:r w:rsidR="00866673">
        <w:rPr>
          <w:spacing w:val="-2"/>
          <w:sz w:val="28"/>
          <w:szCs w:val="28"/>
        </w:rPr>
        <w:br/>
      </w:r>
      <w:r w:rsidRPr="003F047C">
        <w:rPr>
          <w:spacing w:val="-2"/>
          <w:sz w:val="28"/>
          <w:szCs w:val="28"/>
        </w:rPr>
        <w:t>18-578 и</w:t>
      </w:r>
      <w:r w:rsidR="00833F9A">
        <w:rPr>
          <w:spacing w:val="-2"/>
          <w:sz w:val="28"/>
          <w:szCs w:val="28"/>
        </w:rPr>
        <w:t xml:space="preserve"> </w:t>
      </w:r>
      <w:r w:rsidRPr="003F047C">
        <w:rPr>
          <w:spacing w:val="-2"/>
          <w:sz w:val="28"/>
          <w:szCs w:val="28"/>
        </w:rPr>
        <w:t xml:space="preserve">18-9771 и на 4 </w:t>
      </w:r>
      <w:r>
        <w:rPr>
          <w:spacing w:val="-2"/>
          <w:sz w:val="28"/>
          <w:szCs w:val="28"/>
        </w:rPr>
        <w:t>–</w:t>
      </w:r>
      <w:r w:rsidRPr="003F047C">
        <w:rPr>
          <w:spacing w:val="-2"/>
          <w:sz w:val="28"/>
          <w:szCs w:val="28"/>
        </w:rPr>
        <w:t xml:space="preserve"> 20 мм для тележек модели 18-2129. </w:t>
      </w:r>
    </w:p>
    <w:p w14:paraId="53F21B73" w14:textId="77777777" w:rsidR="00A4568C" w:rsidRDefault="001A1A1E" w:rsidP="001D38BF">
      <w:pPr>
        <w:pStyle w:val="af"/>
        <w:jc w:val="both"/>
        <w:rPr>
          <w:spacing w:val="-2"/>
          <w:sz w:val="28"/>
          <w:szCs w:val="28"/>
        </w:rPr>
      </w:pPr>
      <w:r w:rsidRPr="003F047C">
        <w:rPr>
          <w:spacing w:val="-2"/>
          <w:sz w:val="28"/>
          <w:szCs w:val="28"/>
        </w:rPr>
        <w:t>Размер определя</w:t>
      </w:r>
      <w:r>
        <w:rPr>
          <w:spacing w:val="-2"/>
          <w:sz w:val="28"/>
          <w:szCs w:val="28"/>
        </w:rPr>
        <w:t>ть</w:t>
      </w:r>
      <w:r w:rsidRPr="003F047C">
        <w:rPr>
          <w:spacing w:val="-2"/>
          <w:sz w:val="28"/>
          <w:szCs w:val="28"/>
        </w:rPr>
        <w:t xml:space="preserve"> как средн</w:t>
      </w:r>
      <w:r>
        <w:rPr>
          <w:spacing w:val="-2"/>
          <w:sz w:val="28"/>
          <w:szCs w:val="28"/>
        </w:rPr>
        <w:t>юю величину</w:t>
      </w:r>
      <w:r w:rsidRPr="003F047C">
        <w:rPr>
          <w:spacing w:val="-2"/>
          <w:sz w:val="28"/>
          <w:szCs w:val="28"/>
        </w:rPr>
        <w:t xml:space="preserve"> измерени</w:t>
      </w:r>
      <w:r>
        <w:rPr>
          <w:spacing w:val="-2"/>
          <w:sz w:val="28"/>
          <w:szCs w:val="28"/>
        </w:rPr>
        <w:t>я</w:t>
      </w:r>
      <w:r w:rsidRPr="003F047C">
        <w:rPr>
          <w:spacing w:val="-2"/>
          <w:sz w:val="28"/>
          <w:szCs w:val="28"/>
        </w:rPr>
        <w:t xml:space="preserve"> уровней правого и левого клиньев рессорного комплекта относительно опорной плоскости надрессорной балки, как показано на рисунке</w:t>
      </w:r>
      <w:r>
        <w:rPr>
          <w:spacing w:val="-2"/>
          <w:sz w:val="28"/>
          <w:szCs w:val="28"/>
        </w:rPr>
        <w:t xml:space="preserve"> 19.1.</w:t>
      </w:r>
    </w:p>
    <w:p w14:paraId="0A13F268" w14:textId="77777777" w:rsidR="00A4568C" w:rsidRDefault="00A4568C">
      <w:pPr>
        <w:widowControl/>
        <w:autoSpaceDE/>
        <w:autoSpaceDN/>
        <w:adjustRightInd/>
        <w:spacing w:line="240" w:lineRule="auto"/>
        <w:ind w:firstLine="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br w:type="page"/>
      </w:r>
    </w:p>
    <w:p w14:paraId="3A473B46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4E55CC7" wp14:editId="5E25161B">
            <wp:simplePos x="0" y="0"/>
            <wp:positionH relativeFrom="margin">
              <wp:posOffset>1290680</wp:posOffset>
            </wp:positionH>
            <wp:positionV relativeFrom="paragraph">
              <wp:posOffset>4529</wp:posOffset>
            </wp:positionV>
            <wp:extent cx="3478878" cy="2942218"/>
            <wp:effectExtent l="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42" cy="29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B9CECF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483FC7FF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1E8519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88EBA10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7684D818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6162FA37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D260698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26D7BD4D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3D8602C6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59252A90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01DEBED7" w14:textId="77777777" w:rsidR="001A1A1E" w:rsidRDefault="001A1A1E" w:rsidP="001A1A1E">
      <w:pPr>
        <w:pStyle w:val="af"/>
        <w:ind w:firstLine="1985"/>
        <w:jc w:val="both"/>
        <w:rPr>
          <w:sz w:val="24"/>
          <w:szCs w:val="24"/>
        </w:rPr>
      </w:pPr>
    </w:p>
    <w:p w14:paraId="594C007E" w14:textId="77777777" w:rsidR="001A1A1E" w:rsidRDefault="001A1A1E" w:rsidP="001A1A1E">
      <w:pPr>
        <w:pStyle w:val="af"/>
        <w:ind w:firstLine="1985"/>
        <w:jc w:val="both"/>
        <w:rPr>
          <w:sz w:val="24"/>
          <w:szCs w:val="24"/>
        </w:rPr>
      </w:pPr>
    </w:p>
    <w:p w14:paraId="53BBB911" w14:textId="77777777" w:rsidR="001A1A1E" w:rsidRPr="00EE0F85" w:rsidRDefault="001A1A1E" w:rsidP="001A1A1E">
      <w:pPr>
        <w:pStyle w:val="af"/>
        <w:jc w:val="center"/>
        <w:rPr>
          <w:sz w:val="28"/>
          <w:szCs w:val="28"/>
        </w:rPr>
      </w:pPr>
      <w:r w:rsidRPr="00EE0F85">
        <w:rPr>
          <w:sz w:val="28"/>
          <w:szCs w:val="28"/>
        </w:rPr>
        <w:t xml:space="preserve">а – длина основания (полотна) фрикционного клина; Б – расстояние между фрикционными клиньями; В – размер базовый для определения износа наклонных поверхностей; </w:t>
      </w:r>
      <w:proofErr w:type="spellStart"/>
      <w:r w:rsidRPr="00EE0F85">
        <w:rPr>
          <w:sz w:val="28"/>
          <w:szCs w:val="28"/>
        </w:rPr>
        <w:t>ʌУ</w:t>
      </w:r>
      <w:proofErr w:type="spellEnd"/>
      <w:r w:rsidRPr="00EE0F85">
        <w:rPr>
          <w:sz w:val="28"/>
          <w:szCs w:val="28"/>
        </w:rPr>
        <w:t xml:space="preserve">ʹ – завышение или занижение левого клина; </w:t>
      </w:r>
      <w:r w:rsidR="00090D52">
        <w:rPr>
          <w:sz w:val="28"/>
          <w:szCs w:val="28"/>
        </w:rPr>
        <w:br/>
      </w:r>
      <w:proofErr w:type="spellStart"/>
      <w:r w:rsidRPr="00EE0F85">
        <w:rPr>
          <w:sz w:val="28"/>
          <w:szCs w:val="28"/>
        </w:rPr>
        <w:t>ʌУ</w:t>
      </w:r>
      <w:proofErr w:type="spellEnd"/>
      <w:r w:rsidRPr="00EE0F85">
        <w:rPr>
          <w:sz w:val="28"/>
          <w:szCs w:val="28"/>
        </w:rPr>
        <w:t>ʺ – завышение или занижение правого клина</w:t>
      </w:r>
    </w:p>
    <w:p w14:paraId="63B7A31B" w14:textId="77777777" w:rsidR="001A1A1E" w:rsidRDefault="001A1A1E" w:rsidP="001A1A1E">
      <w:pPr>
        <w:pStyle w:val="af"/>
        <w:jc w:val="center"/>
        <w:rPr>
          <w:sz w:val="28"/>
          <w:szCs w:val="28"/>
        </w:rPr>
      </w:pPr>
    </w:p>
    <w:p w14:paraId="16F92C29" w14:textId="77777777" w:rsidR="001A1A1E" w:rsidRDefault="001A1A1E" w:rsidP="001A1A1E">
      <w:pPr>
        <w:pStyle w:val="af"/>
        <w:jc w:val="center"/>
        <w:rPr>
          <w:sz w:val="28"/>
          <w:szCs w:val="28"/>
        </w:rPr>
      </w:pPr>
      <w:r>
        <w:rPr>
          <w:sz w:val="28"/>
          <w:szCs w:val="28"/>
        </w:rPr>
        <w:t>Рисунок 19.1 – Взаимное расположение надрессорной балки и фрикционных клиньев</w:t>
      </w:r>
    </w:p>
    <w:p w14:paraId="701FE334" w14:textId="77777777" w:rsidR="001A1A1E" w:rsidRDefault="001A1A1E" w:rsidP="001A1A1E">
      <w:pPr>
        <w:pStyle w:val="af"/>
        <w:jc w:val="both"/>
        <w:rPr>
          <w:sz w:val="28"/>
          <w:szCs w:val="28"/>
        </w:rPr>
      </w:pPr>
    </w:p>
    <w:p w14:paraId="125C3895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Полное прилегание краёв рёбер карманов надрессорной балки к упорным поверхностям клиньев допускается только к одному из двух смежных клиньев с каждой стороны тележки.</w:t>
      </w:r>
    </w:p>
    <w:p w14:paraId="76F354D0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19.6 Тележки должны быть укомплектованы боковыми рамами, с разницей баз не более 2 мм.</w:t>
      </w:r>
    </w:p>
    <w:p w14:paraId="7009A19A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19.7 Выходному контролю подвергать все тележки.</w:t>
      </w:r>
    </w:p>
    <w:p w14:paraId="3C897C78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19.7.1 При этом проверять:</w:t>
      </w:r>
    </w:p>
    <w:p w14:paraId="0178D440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 xml:space="preserve">прилегание фрикционной планки (неподвижной) к </w:t>
      </w:r>
      <w:proofErr w:type="spellStart"/>
      <w:proofErr w:type="gramStart"/>
      <w:r w:rsidRPr="008F3E2D">
        <w:rPr>
          <w:sz w:val="28"/>
          <w:szCs w:val="28"/>
        </w:rPr>
        <w:t>привалочной</w:t>
      </w:r>
      <w:proofErr w:type="spellEnd"/>
      <w:r w:rsidRPr="008F3E2D">
        <w:rPr>
          <w:sz w:val="28"/>
          <w:szCs w:val="28"/>
        </w:rPr>
        <w:t xml:space="preserve">  поверхности</w:t>
      </w:r>
      <w:proofErr w:type="gramEnd"/>
      <w:r w:rsidRPr="008F3E2D">
        <w:rPr>
          <w:sz w:val="28"/>
          <w:szCs w:val="28"/>
        </w:rPr>
        <w:t xml:space="preserve"> рессорного проема боковой рамы. Местные зазоры в промежутках между заклепками допускаются не более 1 мм (не более 0,5 мм для тележки модели 18-578);</w:t>
      </w:r>
    </w:p>
    <w:p w14:paraId="137347C3" w14:textId="77777777" w:rsidR="001A1A1E" w:rsidRPr="008F3E2D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прилегание фрикционной планки (неподвижной) к планке контактной (подвижной). Местные зазоры допускаются не более 1 мм;</w:t>
      </w:r>
    </w:p>
    <w:p w14:paraId="4894B345" w14:textId="77777777" w:rsidR="001A1A1E" w:rsidRDefault="001A1A1E" w:rsidP="001A1A1E">
      <w:pPr>
        <w:pStyle w:val="af"/>
        <w:jc w:val="both"/>
        <w:rPr>
          <w:sz w:val="28"/>
          <w:szCs w:val="28"/>
        </w:rPr>
      </w:pPr>
      <w:r w:rsidRPr="008F3E2D">
        <w:rPr>
          <w:sz w:val="28"/>
          <w:szCs w:val="28"/>
        </w:rPr>
        <w:t>прилегание прокладки (скобы) или прокладки буксового проема к опорной поверхности буксы должно быть плотным. Местные</w:t>
      </w:r>
      <w:r w:rsidRPr="0065133B">
        <w:rPr>
          <w:sz w:val="28"/>
          <w:szCs w:val="28"/>
        </w:rPr>
        <w:t xml:space="preserve"> зазоры допускаются не более</w:t>
      </w:r>
      <w:r w:rsidRPr="00E73ED7">
        <w:rPr>
          <w:sz w:val="28"/>
          <w:szCs w:val="28"/>
        </w:rPr>
        <w:t xml:space="preserve"> 1 мм</w:t>
      </w:r>
      <w:r>
        <w:rPr>
          <w:sz w:val="28"/>
          <w:szCs w:val="28"/>
        </w:rPr>
        <w:t>.</w:t>
      </w:r>
    </w:p>
    <w:p w14:paraId="0BAE4296" w14:textId="77777777" w:rsidR="001A1A1E" w:rsidRPr="00D025E1" w:rsidRDefault="001A1A1E" w:rsidP="001A1A1E">
      <w:pPr>
        <w:pStyle w:val="af"/>
        <w:jc w:val="both"/>
        <w:rPr>
          <w:sz w:val="28"/>
          <w:szCs w:val="28"/>
        </w:rPr>
      </w:pPr>
      <w:r w:rsidRPr="00D92C10">
        <w:rPr>
          <w:sz w:val="28"/>
          <w:szCs w:val="28"/>
        </w:rPr>
        <w:t>19.</w:t>
      </w:r>
      <w:r>
        <w:rPr>
          <w:sz w:val="28"/>
          <w:szCs w:val="28"/>
        </w:rPr>
        <w:t>8 </w:t>
      </w:r>
      <w:r w:rsidRPr="00D92C10">
        <w:rPr>
          <w:sz w:val="28"/>
          <w:szCs w:val="28"/>
        </w:rPr>
        <w:t>При капитальном ремонте всех типов грузовых вагонов и при деповском ремонте цистерн на тележки устанавливаются новые износостойкие элементы:</w:t>
      </w:r>
    </w:p>
    <w:p w14:paraId="373D2E7D" w14:textId="77777777" w:rsidR="001A1A1E" w:rsidRPr="00D025E1" w:rsidRDefault="001A1A1E" w:rsidP="0046464B">
      <w:pPr>
        <w:pStyle w:val="af"/>
        <w:jc w:val="both"/>
        <w:rPr>
          <w:sz w:val="28"/>
          <w:szCs w:val="28"/>
        </w:rPr>
      </w:pPr>
      <w:r w:rsidRPr="00D025E1">
        <w:rPr>
          <w:sz w:val="28"/>
          <w:szCs w:val="28"/>
        </w:rPr>
        <w:lastRenderedPageBreak/>
        <w:t>составные фрикционные планки;</w:t>
      </w:r>
    </w:p>
    <w:p w14:paraId="412D3B84" w14:textId="77777777" w:rsidR="001A1A1E" w:rsidRPr="00D025E1" w:rsidRDefault="001A1A1E" w:rsidP="0046464B">
      <w:pPr>
        <w:pStyle w:val="af"/>
        <w:jc w:val="both"/>
        <w:rPr>
          <w:sz w:val="28"/>
          <w:szCs w:val="28"/>
        </w:rPr>
      </w:pPr>
      <w:r w:rsidRPr="00D025E1">
        <w:rPr>
          <w:sz w:val="28"/>
          <w:szCs w:val="28"/>
        </w:rPr>
        <w:t>фрикционные клинья;</w:t>
      </w:r>
    </w:p>
    <w:p w14:paraId="7F510314" w14:textId="77777777" w:rsidR="001A1A1E" w:rsidRPr="00D025E1" w:rsidRDefault="001A1A1E" w:rsidP="0046464B">
      <w:pPr>
        <w:pStyle w:val="af"/>
        <w:jc w:val="both"/>
        <w:rPr>
          <w:sz w:val="28"/>
          <w:szCs w:val="28"/>
        </w:rPr>
      </w:pPr>
      <w:r w:rsidRPr="00D025E1">
        <w:rPr>
          <w:sz w:val="28"/>
          <w:szCs w:val="28"/>
        </w:rPr>
        <w:t>прокладки</w:t>
      </w:r>
      <w:r>
        <w:rPr>
          <w:sz w:val="28"/>
          <w:szCs w:val="28"/>
        </w:rPr>
        <w:t xml:space="preserve">/скобы или прокладки </w:t>
      </w:r>
      <w:r w:rsidRPr="00D025E1">
        <w:rPr>
          <w:sz w:val="28"/>
          <w:szCs w:val="28"/>
        </w:rPr>
        <w:t>буксового проема;</w:t>
      </w:r>
    </w:p>
    <w:p w14:paraId="61F00515" w14:textId="77777777" w:rsidR="001A1A1E" w:rsidRDefault="001A1A1E" w:rsidP="0046464B">
      <w:pPr>
        <w:pStyle w:val="af"/>
        <w:jc w:val="both"/>
        <w:rPr>
          <w:sz w:val="28"/>
          <w:szCs w:val="28"/>
        </w:rPr>
      </w:pPr>
      <w:r w:rsidRPr="00D025E1">
        <w:rPr>
          <w:sz w:val="28"/>
          <w:szCs w:val="28"/>
        </w:rPr>
        <w:t>чаши</w:t>
      </w:r>
      <w:r>
        <w:rPr>
          <w:sz w:val="28"/>
          <w:szCs w:val="28"/>
        </w:rPr>
        <w:t xml:space="preserve"> (для надрессорной балки тележки модели 18-578);</w:t>
      </w:r>
    </w:p>
    <w:p w14:paraId="4FFFE958" w14:textId="77777777" w:rsidR="001A1A1E" w:rsidRPr="00D025E1" w:rsidRDefault="001A1A1E" w:rsidP="0046464B">
      <w:pPr>
        <w:pStyle w:val="af"/>
        <w:jc w:val="both"/>
        <w:rPr>
          <w:sz w:val="28"/>
          <w:szCs w:val="28"/>
        </w:rPr>
      </w:pPr>
      <w:r w:rsidRPr="00D025E1">
        <w:rPr>
          <w:sz w:val="28"/>
          <w:szCs w:val="28"/>
        </w:rPr>
        <w:t>прокладки (диски)</w:t>
      </w:r>
      <w:r>
        <w:rPr>
          <w:sz w:val="28"/>
          <w:szCs w:val="28"/>
        </w:rPr>
        <w:t xml:space="preserve"> подпятника.</w:t>
      </w:r>
    </w:p>
    <w:p w14:paraId="27A7B255" w14:textId="77777777" w:rsidR="001A1A1E" w:rsidRPr="00D025E1" w:rsidRDefault="001A1A1E" w:rsidP="0046464B">
      <w:pPr>
        <w:pStyle w:val="af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Скользуны</w:t>
      </w:r>
      <w:proofErr w:type="spellEnd"/>
      <w:r>
        <w:rPr>
          <w:sz w:val="28"/>
          <w:szCs w:val="28"/>
        </w:rPr>
        <w:t xml:space="preserve"> должны соответствовать требованиям </w:t>
      </w:r>
      <w:r w:rsidR="00F64C70">
        <w:rPr>
          <w:sz w:val="28"/>
          <w:szCs w:val="28"/>
        </w:rPr>
        <w:t>пункта 10.6</w:t>
      </w:r>
      <w:r>
        <w:rPr>
          <w:sz w:val="28"/>
          <w:szCs w:val="28"/>
        </w:rPr>
        <w:t>.</w:t>
      </w:r>
    </w:p>
    <w:p w14:paraId="677126CA" w14:textId="77777777" w:rsidR="001A1A1E" w:rsidRPr="002A52A9" w:rsidRDefault="001A1A1E" w:rsidP="0046464B">
      <w:pPr>
        <w:pStyle w:val="af"/>
        <w:jc w:val="both"/>
        <w:rPr>
          <w:sz w:val="28"/>
        </w:rPr>
      </w:pPr>
      <w:r w:rsidRPr="004D7494">
        <w:rPr>
          <w:sz w:val="28"/>
          <w:szCs w:val="28"/>
        </w:rPr>
        <w:t>19.</w:t>
      </w:r>
      <w:r>
        <w:rPr>
          <w:sz w:val="28"/>
          <w:szCs w:val="28"/>
        </w:rPr>
        <w:t>9 </w:t>
      </w:r>
      <w:r w:rsidRPr="004D7494">
        <w:rPr>
          <w:sz w:val="28"/>
        </w:rPr>
        <w:t>При деповском ремонте все</w:t>
      </w:r>
      <w:r>
        <w:rPr>
          <w:sz w:val="28"/>
        </w:rPr>
        <w:t>х</w:t>
      </w:r>
      <w:r w:rsidRPr="004D7494">
        <w:rPr>
          <w:sz w:val="28"/>
        </w:rPr>
        <w:t xml:space="preserve"> тип</w:t>
      </w:r>
      <w:r>
        <w:rPr>
          <w:sz w:val="28"/>
        </w:rPr>
        <w:t>ов</w:t>
      </w:r>
      <w:r w:rsidRPr="004D7494">
        <w:rPr>
          <w:sz w:val="28"/>
        </w:rPr>
        <w:t xml:space="preserve"> грузовых вагонов, кроме цистерн</w:t>
      </w:r>
      <w:r w:rsidRPr="002A52A9">
        <w:rPr>
          <w:sz w:val="28"/>
        </w:rPr>
        <w:t>, допускается установка износостойких элементов бывших в эксплуатации, отвечающих следующим требованиям:</w:t>
      </w:r>
    </w:p>
    <w:p w14:paraId="7AEA1142" w14:textId="77777777" w:rsidR="001A1A1E" w:rsidRPr="002A52A9" w:rsidRDefault="001A1A1E" w:rsidP="0046464B">
      <w:pPr>
        <w:pStyle w:val="af"/>
        <w:jc w:val="both"/>
        <w:rPr>
          <w:sz w:val="28"/>
        </w:rPr>
      </w:pPr>
      <w:r w:rsidRPr="002A52A9">
        <w:rPr>
          <w:sz w:val="28"/>
        </w:rPr>
        <w:t>фрикционные планки и планки контактные (пункт 11.</w:t>
      </w:r>
      <w:r>
        <w:rPr>
          <w:sz w:val="28"/>
        </w:rPr>
        <w:t>8</w:t>
      </w:r>
      <w:r w:rsidRPr="002A52A9">
        <w:rPr>
          <w:sz w:val="28"/>
        </w:rPr>
        <w:t>);</w:t>
      </w:r>
    </w:p>
    <w:p w14:paraId="00A5172D" w14:textId="77777777" w:rsidR="001A1A1E" w:rsidRPr="002A52A9" w:rsidRDefault="001A1A1E" w:rsidP="0046464B">
      <w:pPr>
        <w:pStyle w:val="af"/>
        <w:jc w:val="both"/>
        <w:rPr>
          <w:sz w:val="28"/>
          <w:szCs w:val="28"/>
        </w:rPr>
      </w:pPr>
      <w:r w:rsidRPr="002A52A9">
        <w:rPr>
          <w:sz w:val="28"/>
          <w:szCs w:val="28"/>
        </w:rPr>
        <w:t>фрикционные клинья (таблица 7.1);</w:t>
      </w:r>
    </w:p>
    <w:p w14:paraId="5876D91C" w14:textId="77777777" w:rsidR="001A1A1E" w:rsidRPr="002A52A9" w:rsidRDefault="001A1A1E" w:rsidP="0046464B">
      <w:pPr>
        <w:pStyle w:val="af"/>
        <w:jc w:val="both"/>
        <w:rPr>
          <w:sz w:val="28"/>
          <w:szCs w:val="28"/>
        </w:rPr>
      </w:pPr>
      <w:r w:rsidRPr="002A52A9">
        <w:rPr>
          <w:sz w:val="28"/>
          <w:szCs w:val="28"/>
        </w:rPr>
        <w:t>прокладки/скобы буксового проема (пункт 9.10);</w:t>
      </w:r>
    </w:p>
    <w:p w14:paraId="6273F71D" w14:textId="77777777" w:rsidR="001A1A1E" w:rsidRPr="002A52A9" w:rsidRDefault="001A1A1E" w:rsidP="0046464B">
      <w:pPr>
        <w:shd w:val="clear" w:color="auto" w:fill="FFFFFF"/>
        <w:tabs>
          <w:tab w:val="left" w:pos="1440"/>
        </w:tabs>
        <w:ind w:right="-34"/>
        <w:jc w:val="both"/>
        <w:rPr>
          <w:sz w:val="28"/>
        </w:rPr>
      </w:pPr>
      <w:r w:rsidRPr="002A52A9">
        <w:rPr>
          <w:sz w:val="28"/>
        </w:rPr>
        <w:t>чаши (таблица 7.1, пункт 10.4.</w:t>
      </w:r>
      <w:r>
        <w:rPr>
          <w:sz w:val="28"/>
        </w:rPr>
        <w:t>3</w:t>
      </w:r>
      <w:r w:rsidRPr="002A52A9">
        <w:rPr>
          <w:sz w:val="28"/>
        </w:rPr>
        <w:t xml:space="preserve">); </w:t>
      </w:r>
    </w:p>
    <w:p w14:paraId="15DC0714" w14:textId="77777777" w:rsidR="001A1A1E" w:rsidRPr="00C01F24" w:rsidRDefault="001A1A1E" w:rsidP="0046464B">
      <w:pPr>
        <w:shd w:val="clear" w:color="auto" w:fill="FFFFFF"/>
        <w:tabs>
          <w:tab w:val="left" w:pos="1440"/>
        </w:tabs>
        <w:ind w:right="-34"/>
        <w:jc w:val="both"/>
        <w:rPr>
          <w:sz w:val="28"/>
        </w:rPr>
      </w:pPr>
      <w:r w:rsidRPr="00C01F24">
        <w:rPr>
          <w:sz w:val="28"/>
        </w:rPr>
        <w:t xml:space="preserve">прокладки (диски) подпятника </w:t>
      </w:r>
      <w:r w:rsidR="004754B0" w:rsidRPr="00C01F24">
        <w:rPr>
          <w:sz w:val="28"/>
        </w:rPr>
        <w:t>(</w:t>
      </w:r>
      <w:r w:rsidRPr="00C01F24">
        <w:rPr>
          <w:sz w:val="28"/>
        </w:rPr>
        <w:t>пункт 10.4.3</w:t>
      </w:r>
      <w:r w:rsidR="004754B0" w:rsidRPr="00C01F24">
        <w:rPr>
          <w:sz w:val="28"/>
        </w:rPr>
        <w:t>)</w:t>
      </w:r>
      <w:r w:rsidRPr="00C01F24">
        <w:rPr>
          <w:sz w:val="28"/>
        </w:rPr>
        <w:t>.</w:t>
      </w:r>
    </w:p>
    <w:p w14:paraId="35084130" w14:textId="77777777" w:rsidR="001A1A1E" w:rsidRPr="00C01F24" w:rsidRDefault="001A1A1E" w:rsidP="0046464B">
      <w:pPr>
        <w:pStyle w:val="af"/>
        <w:jc w:val="both"/>
        <w:rPr>
          <w:sz w:val="28"/>
          <w:szCs w:val="28"/>
        </w:rPr>
      </w:pPr>
      <w:proofErr w:type="spellStart"/>
      <w:r w:rsidRPr="00C01F24">
        <w:rPr>
          <w:sz w:val="28"/>
          <w:szCs w:val="28"/>
        </w:rPr>
        <w:t>Скользуны</w:t>
      </w:r>
      <w:proofErr w:type="spellEnd"/>
      <w:r w:rsidRPr="00C01F24">
        <w:rPr>
          <w:sz w:val="28"/>
          <w:szCs w:val="28"/>
        </w:rPr>
        <w:t xml:space="preserve"> должны соответствовать требованиям </w:t>
      </w:r>
      <w:r w:rsidR="00F64C70" w:rsidRPr="00C01F24">
        <w:rPr>
          <w:sz w:val="28"/>
          <w:szCs w:val="28"/>
        </w:rPr>
        <w:t>пункта 10.6.</w:t>
      </w:r>
    </w:p>
    <w:p w14:paraId="18B9ADC0" w14:textId="77777777" w:rsidR="001A1A1E" w:rsidRPr="00FD170C" w:rsidRDefault="001A1A1E" w:rsidP="0046464B">
      <w:pPr>
        <w:tabs>
          <w:tab w:val="left" w:pos="282"/>
        </w:tabs>
        <w:jc w:val="both"/>
      </w:pPr>
      <w:r w:rsidRPr="00C01F24">
        <w:rPr>
          <w:sz w:val="28"/>
          <w:szCs w:val="28"/>
        </w:rPr>
        <w:t>19.1</w:t>
      </w:r>
      <w:r w:rsidR="006412DE" w:rsidRPr="00C01F24">
        <w:rPr>
          <w:sz w:val="28"/>
          <w:szCs w:val="28"/>
        </w:rPr>
        <w:t>0</w:t>
      </w:r>
      <w:r w:rsidRPr="00C01F24">
        <w:rPr>
          <w:sz w:val="28"/>
          <w:szCs w:val="28"/>
        </w:rPr>
        <w:t> Составные части тормозной рычажной передачи тележки должны</w:t>
      </w:r>
      <w:r w:rsidRPr="00FD170C">
        <w:rPr>
          <w:sz w:val="28"/>
          <w:szCs w:val="28"/>
        </w:rPr>
        <w:t xml:space="preserve"> соответствовать требованиям Общего руководства по ремонту тормо</w:t>
      </w:r>
      <w:r>
        <w:rPr>
          <w:sz w:val="28"/>
          <w:szCs w:val="28"/>
        </w:rPr>
        <w:t>зного оборудования вагонов 732</w:t>
      </w:r>
      <w:r w:rsidRPr="00FD170C">
        <w:rPr>
          <w:sz w:val="28"/>
          <w:szCs w:val="28"/>
        </w:rPr>
        <w:t>-ЦВ-ЦЛ</w:t>
      </w:r>
      <w:r w:rsidRPr="00FD170C">
        <w:t>.</w:t>
      </w:r>
      <w:r w:rsidRPr="00FD170C">
        <w:rPr>
          <w:sz w:val="28"/>
          <w:szCs w:val="28"/>
        </w:rPr>
        <w:t xml:space="preserve"> </w:t>
      </w:r>
    </w:p>
    <w:p w14:paraId="264B5407" w14:textId="77777777" w:rsidR="006300A9" w:rsidRDefault="001A1A1E" w:rsidP="0046464B">
      <w:pPr>
        <w:shd w:val="clear" w:color="auto" w:fill="FFFFFF"/>
        <w:spacing w:before="7"/>
        <w:jc w:val="both"/>
        <w:rPr>
          <w:sz w:val="28"/>
          <w:szCs w:val="28"/>
        </w:rPr>
      </w:pPr>
      <w:r w:rsidRPr="00FD170C">
        <w:rPr>
          <w:sz w:val="28"/>
          <w:szCs w:val="28"/>
        </w:rPr>
        <w:t>1</w:t>
      </w:r>
      <w:r w:rsidR="006412DE">
        <w:rPr>
          <w:sz w:val="28"/>
          <w:szCs w:val="28"/>
        </w:rPr>
        <w:t>9.11</w:t>
      </w:r>
      <w:r>
        <w:rPr>
          <w:sz w:val="28"/>
          <w:szCs w:val="28"/>
        </w:rPr>
        <w:t> </w:t>
      </w:r>
      <w:r w:rsidRPr="00FD170C">
        <w:rPr>
          <w:sz w:val="28"/>
          <w:szCs w:val="28"/>
        </w:rPr>
        <w:t>При оснащении вагоноремонтных предприятий автоматизированными стендами приёмк</w:t>
      </w:r>
      <w:r>
        <w:rPr>
          <w:sz w:val="28"/>
          <w:szCs w:val="28"/>
        </w:rPr>
        <w:t>у</w:t>
      </w:r>
      <w:r w:rsidRPr="00FD170C">
        <w:rPr>
          <w:sz w:val="28"/>
          <w:szCs w:val="28"/>
        </w:rPr>
        <w:t xml:space="preserve"> тележек грузовых вагонов при плановых видах ремонта проводит</w:t>
      </w:r>
      <w:r>
        <w:rPr>
          <w:sz w:val="28"/>
          <w:szCs w:val="28"/>
        </w:rPr>
        <w:t>ь</w:t>
      </w:r>
      <w:r w:rsidRPr="00FD170C">
        <w:rPr>
          <w:sz w:val="28"/>
          <w:szCs w:val="28"/>
        </w:rPr>
        <w:t xml:space="preserve"> исходя из технических возможностей стендов с </w:t>
      </w:r>
      <w:r>
        <w:rPr>
          <w:sz w:val="28"/>
          <w:szCs w:val="28"/>
        </w:rPr>
        <w:t xml:space="preserve">обязательной </w:t>
      </w:r>
      <w:r w:rsidRPr="00FD170C">
        <w:rPr>
          <w:sz w:val="28"/>
          <w:szCs w:val="28"/>
        </w:rPr>
        <w:t xml:space="preserve">регистрацией </w:t>
      </w:r>
      <w:r>
        <w:rPr>
          <w:sz w:val="28"/>
          <w:szCs w:val="28"/>
        </w:rPr>
        <w:t xml:space="preserve">контролируемых </w:t>
      </w:r>
      <w:r w:rsidRPr="00FD170C">
        <w:rPr>
          <w:sz w:val="28"/>
          <w:szCs w:val="28"/>
        </w:rPr>
        <w:t>параметров (размеров) в специальных журналах.</w:t>
      </w:r>
    </w:p>
    <w:p w14:paraId="32E349A4" w14:textId="77777777" w:rsidR="006300A9" w:rsidRDefault="006300A9" w:rsidP="0046464B">
      <w:pPr>
        <w:widowControl/>
        <w:autoSpaceDE/>
        <w:autoSpaceDN/>
        <w:adjustRightInd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48CDBCA" w14:textId="77777777" w:rsidR="001A1A1E" w:rsidRPr="00BC0DB9" w:rsidRDefault="001A1A1E" w:rsidP="002B5361">
      <w:pPr>
        <w:shd w:val="clear" w:color="auto" w:fill="FFFFFF"/>
        <w:spacing w:before="7" w:line="380" w:lineRule="exact"/>
        <w:rPr>
          <w:b/>
          <w:sz w:val="28"/>
          <w:szCs w:val="28"/>
        </w:rPr>
      </w:pPr>
      <w:r w:rsidRPr="00BC0DB9">
        <w:rPr>
          <w:b/>
          <w:sz w:val="28"/>
          <w:szCs w:val="28"/>
        </w:rPr>
        <w:lastRenderedPageBreak/>
        <w:t>20 ИСКЛЮЧЕНИЕ ЛИТЫХ ДЕТАЛЕЙ ИЗ ИНВЕНТАРЯ</w:t>
      </w:r>
    </w:p>
    <w:p w14:paraId="3AD8AB9A" w14:textId="77777777" w:rsidR="001A1A1E" w:rsidRDefault="001A1A1E" w:rsidP="001A1A1E">
      <w:pPr>
        <w:shd w:val="clear" w:color="auto" w:fill="FFFFFF"/>
        <w:spacing w:before="7" w:line="380" w:lineRule="exact"/>
        <w:jc w:val="both"/>
        <w:rPr>
          <w:sz w:val="28"/>
          <w:szCs w:val="28"/>
        </w:rPr>
      </w:pPr>
    </w:p>
    <w:p w14:paraId="253BF6E8" w14:textId="77777777" w:rsidR="001A1A1E" w:rsidRPr="002A52A9" w:rsidRDefault="001A1A1E" w:rsidP="006300A9">
      <w:pPr>
        <w:tabs>
          <w:tab w:val="left" w:pos="282"/>
        </w:tabs>
        <w:jc w:val="both"/>
        <w:rPr>
          <w:sz w:val="28"/>
          <w:szCs w:val="28"/>
        </w:rPr>
      </w:pPr>
      <w:r w:rsidRPr="000F728E">
        <w:rPr>
          <w:sz w:val="28"/>
          <w:szCs w:val="28"/>
        </w:rPr>
        <w:t xml:space="preserve">20.1 Литые </w:t>
      </w:r>
      <w:r w:rsidR="009A3F16" w:rsidRPr="000F728E">
        <w:rPr>
          <w:sz w:val="28"/>
          <w:szCs w:val="28"/>
        </w:rPr>
        <w:t xml:space="preserve">составные части </w:t>
      </w:r>
      <w:r w:rsidRPr="000F728E">
        <w:rPr>
          <w:sz w:val="28"/>
          <w:szCs w:val="28"/>
        </w:rPr>
        <w:t>тележек, забракованные при проведении плановых видов ремонта или при контроле</w:t>
      </w:r>
      <w:r w:rsidR="0053644B" w:rsidRPr="000F728E">
        <w:rPr>
          <w:sz w:val="28"/>
          <w:szCs w:val="28"/>
        </w:rPr>
        <w:t xml:space="preserve"> технического состояния</w:t>
      </w:r>
      <w:r w:rsidRPr="000F728E">
        <w:rPr>
          <w:sz w:val="28"/>
          <w:szCs w:val="28"/>
        </w:rPr>
        <w:t xml:space="preserve"> поставляемых деталей, направить в изолятор брака. Изъятие деталей из изолятора брака и их утилизацию производить на основании договоров с</w:t>
      </w:r>
      <w:r w:rsidRPr="002A52A9">
        <w:rPr>
          <w:sz w:val="28"/>
          <w:szCs w:val="28"/>
        </w:rPr>
        <w:t xml:space="preserve"> собственниками вагонов или с поставщиками литых составных частей тележек.</w:t>
      </w:r>
    </w:p>
    <w:p w14:paraId="087BF275" w14:textId="77777777" w:rsidR="001A1A1E" w:rsidRPr="00EC7577" w:rsidRDefault="001A1A1E" w:rsidP="006300A9">
      <w:pPr>
        <w:tabs>
          <w:tab w:val="left" w:pos="282"/>
        </w:tabs>
        <w:jc w:val="both"/>
        <w:rPr>
          <w:sz w:val="28"/>
          <w:szCs w:val="28"/>
        </w:rPr>
      </w:pPr>
      <w:r w:rsidRPr="002A52A9">
        <w:rPr>
          <w:sz w:val="28"/>
          <w:szCs w:val="28"/>
        </w:rPr>
        <w:t>При контроле технического состояния деталей</w:t>
      </w:r>
      <w:r>
        <w:rPr>
          <w:sz w:val="28"/>
          <w:szCs w:val="28"/>
        </w:rPr>
        <w:t xml:space="preserve"> нового изготовления, а также </w:t>
      </w:r>
      <w:r w:rsidRPr="002A52A9">
        <w:rPr>
          <w:sz w:val="28"/>
          <w:szCs w:val="28"/>
        </w:rPr>
        <w:t xml:space="preserve">бывших в эксплуатации и ведении </w:t>
      </w:r>
      <w:proofErr w:type="spellStart"/>
      <w:r w:rsidRPr="002A52A9">
        <w:rPr>
          <w:sz w:val="28"/>
          <w:szCs w:val="28"/>
        </w:rPr>
        <w:t>рекламационно</w:t>
      </w:r>
      <w:proofErr w:type="spellEnd"/>
      <w:r w:rsidRPr="002A52A9">
        <w:rPr>
          <w:sz w:val="28"/>
          <w:szCs w:val="28"/>
        </w:rPr>
        <w:t>-претензионной работы в отношении литейных дефектов деталей руководствоваться нормативно-технической документацией, действующей на момент выпуска детали (ОСТ, ГОСТ). На составные части тележек, не</w:t>
      </w:r>
      <w:r w:rsidRPr="00FD170C">
        <w:rPr>
          <w:sz w:val="28"/>
          <w:szCs w:val="28"/>
        </w:rPr>
        <w:t xml:space="preserve"> выдержавшие гарантийного срока после изготовления, ремонта, модернизации оформ</w:t>
      </w:r>
      <w:r>
        <w:rPr>
          <w:sz w:val="28"/>
          <w:szCs w:val="28"/>
        </w:rPr>
        <w:t>ить</w:t>
      </w:r>
      <w:r w:rsidRPr="00FD170C">
        <w:rPr>
          <w:sz w:val="28"/>
          <w:szCs w:val="28"/>
        </w:rPr>
        <w:t xml:space="preserve"> </w:t>
      </w:r>
      <w:r w:rsidR="00662A59">
        <w:rPr>
          <w:sz w:val="28"/>
          <w:szCs w:val="28"/>
        </w:rPr>
        <w:br/>
      </w:r>
      <w:r w:rsidRPr="00FD170C">
        <w:rPr>
          <w:sz w:val="28"/>
          <w:szCs w:val="28"/>
        </w:rPr>
        <w:t>акт-рекламаци</w:t>
      </w:r>
      <w:r>
        <w:rPr>
          <w:sz w:val="28"/>
          <w:szCs w:val="28"/>
        </w:rPr>
        <w:t>ю</w:t>
      </w:r>
      <w:r w:rsidRPr="00FD170C">
        <w:rPr>
          <w:sz w:val="28"/>
          <w:szCs w:val="28"/>
        </w:rPr>
        <w:t xml:space="preserve"> </w:t>
      </w:r>
      <w:r w:rsidRPr="00F447D0">
        <w:rPr>
          <w:sz w:val="28"/>
          <w:szCs w:val="28"/>
        </w:rPr>
        <w:t>формы ВУ-41М</w:t>
      </w:r>
      <w:r w:rsidR="002654EF">
        <w:rPr>
          <w:sz w:val="28"/>
          <w:szCs w:val="28"/>
        </w:rPr>
        <w:t xml:space="preserve"> </w:t>
      </w:r>
      <w:r w:rsidR="00EB198D">
        <w:rPr>
          <w:sz w:val="28"/>
          <w:szCs w:val="28"/>
        </w:rPr>
        <w:t xml:space="preserve">согласно </w:t>
      </w:r>
      <w:r w:rsidR="002654EF">
        <w:rPr>
          <w:sz w:val="28"/>
          <w:szCs w:val="28"/>
        </w:rPr>
        <w:t>п</w:t>
      </w:r>
      <w:r w:rsidRPr="00FD170C">
        <w:rPr>
          <w:sz w:val="28"/>
          <w:szCs w:val="28"/>
        </w:rPr>
        <w:t>риложени</w:t>
      </w:r>
      <w:r w:rsidR="00EB198D">
        <w:rPr>
          <w:sz w:val="28"/>
          <w:szCs w:val="28"/>
        </w:rPr>
        <w:t>ю</w:t>
      </w:r>
      <w:r w:rsidRPr="00FD170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FD170C">
        <w:rPr>
          <w:sz w:val="28"/>
          <w:szCs w:val="28"/>
        </w:rPr>
        <w:t>.</w:t>
      </w:r>
    </w:p>
    <w:p w14:paraId="1611339F" w14:textId="77777777" w:rsidR="001A1A1E" w:rsidRDefault="001A1A1E" w:rsidP="006300A9">
      <w:pPr>
        <w:tabs>
          <w:tab w:val="left" w:pos="282"/>
        </w:tabs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Pr="00EE3208">
        <w:rPr>
          <w:sz w:val="28"/>
          <w:szCs w:val="28"/>
        </w:rPr>
        <w:t>.2</w:t>
      </w:r>
      <w:r>
        <w:rPr>
          <w:sz w:val="28"/>
          <w:szCs w:val="28"/>
        </w:rPr>
        <w:t> </w:t>
      </w:r>
      <w:r w:rsidRPr="00E25589">
        <w:rPr>
          <w:sz w:val="28"/>
          <w:szCs w:val="28"/>
        </w:rPr>
        <w:t>Браковк</w:t>
      </w:r>
      <w:r>
        <w:rPr>
          <w:sz w:val="28"/>
          <w:szCs w:val="28"/>
        </w:rPr>
        <w:t>у</w:t>
      </w:r>
      <w:r w:rsidRPr="00E25589">
        <w:rPr>
          <w:sz w:val="28"/>
          <w:szCs w:val="28"/>
        </w:rPr>
        <w:t xml:space="preserve"> литых составных частей </w:t>
      </w:r>
      <w:r>
        <w:rPr>
          <w:sz w:val="28"/>
          <w:szCs w:val="28"/>
        </w:rPr>
        <w:t xml:space="preserve">тележек </w:t>
      </w:r>
      <w:r w:rsidRPr="00E25589">
        <w:rPr>
          <w:sz w:val="28"/>
          <w:szCs w:val="28"/>
        </w:rPr>
        <w:t>производит</w:t>
      </w:r>
      <w:r>
        <w:rPr>
          <w:sz w:val="28"/>
          <w:szCs w:val="28"/>
        </w:rPr>
        <w:t>ь</w:t>
      </w:r>
      <w:r w:rsidRPr="00E25589">
        <w:rPr>
          <w:sz w:val="28"/>
          <w:szCs w:val="28"/>
        </w:rPr>
        <w:t xml:space="preserve"> в соответствии</w:t>
      </w:r>
      <w:r w:rsidR="002654EF">
        <w:rPr>
          <w:sz w:val="28"/>
          <w:szCs w:val="28"/>
        </w:rPr>
        <w:t xml:space="preserve"> с требованиями п</w:t>
      </w:r>
      <w:r w:rsidRPr="00FD170C">
        <w:rPr>
          <w:sz w:val="28"/>
          <w:szCs w:val="28"/>
        </w:rPr>
        <w:t xml:space="preserve">риложения </w:t>
      </w:r>
      <w:r>
        <w:rPr>
          <w:sz w:val="28"/>
          <w:szCs w:val="28"/>
        </w:rPr>
        <w:t>Ж, а также в следующих случаях</w:t>
      </w:r>
      <w:r w:rsidRPr="00EE3208">
        <w:rPr>
          <w:sz w:val="28"/>
          <w:szCs w:val="28"/>
        </w:rPr>
        <w:t>:</w:t>
      </w:r>
    </w:p>
    <w:p w14:paraId="2CF60852" w14:textId="77777777" w:rsidR="001A1A1E" w:rsidRPr="0087274F" w:rsidRDefault="001A1A1E" w:rsidP="006300A9">
      <w:pPr>
        <w:tabs>
          <w:tab w:val="left" w:pos="282"/>
        </w:tabs>
        <w:jc w:val="both"/>
        <w:rPr>
          <w:sz w:val="28"/>
          <w:szCs w:val="28"/>
        </w:rPr>
      </w:pPr>
      <w:r w:rsidRPr="0087274F">
        <w:rPr>
          <w:sz w:val="28"/>
          <w:szCs w:val="28"/>
        </w:rPr>
        <w:t>при сроке эксплуатации более установленного ОСТ 32.183-2001 или ГОСТ</w:t>
      </w:r>
      <w:r w:rsidR="00EB198D" w:rsidRPr="0087274F">
        <w:rPr>
          <w:sz w:val="28"/>
          <w:szCs w:val="28"/>
        </w:rPr>
        <w:t> </w:t>
      </w:r>
      <w:r w:rsidRPr="0087274F">
        <w:rPr>
          <w:sz w:val="28"/>
          <w:szCs w:val="28"/>
        </w:rPr>
        <w:t xml:space="preserve">32400, в соответствии с </w:t>
      </w:r>
      <w:r w:rsidR="002654EF" w:rsidRPr="0087274F">
        <w:rPr>
          <w:sz w:val="28"/>
          <w:szCs w:val="28"/>
        </w:rPr>
        <w:t>конструкторской документацией</w:t>
      </w:r>
      <w:r w:rsidRPr="0087274F">
        <w:rPr>
          <w:sz w:val="28"/>
          <w:szCs w:val="28"/>
        </w:rPr>
        <w:t>;</w:t>
      </w:r>
    </w:p>
    <w:p w14:paraId="75A9F60C" w14:textId="77777777" w:rsidR="001A1A1E" w:rsidRPr="00E25589" w:rsidRDefault="001A1A1E" w:rsidP="006300A9">
      <w:pPr>
        <w:tabs>
          <w:tab w:val="left" w:pos="282"/>
        </w:tabs>
        <w:jc w:val="both"/>
        <w:rPr>
          <w:sz w:val="28"/>
          <w:szCs w:val="28"/>
        </w:rPr>
      </w:pPr>
      <w:r w:rsidRPr="0087274F">
        <w:rPr>
          <w:sz w:val="28"/>
          <w:szCs w:val="28"/>
        </w:rPr>
        <w:t>при наличии повреждения литых деталей (заваренных и</w:t>
      </w:r>
      <w:r>
        <w:rPr>
          <w:sz w:val="28"/>
          <w:szCs w:val="28"/>
        </w:rPr>
        <w:t xml:space="preserve"> не заваренных ранее нанесенных неустранимых дефектов);</w:t>
      </w:r>
    </w:p>
    <w:p w14:paraId="14511669" w14:textId="77777777" w:rsidR="001A1A1E" w:rsidRPr="00C01F24" w:rsidRDefault="001A1A1E" w:rsidP="006300A9">
      <w:pPr>
        <w:tabs>
          <w:tab w:val="left" w:pos="282"/>
        </w:tabs>
        <w:jc w:val="both"/>
        <w:rPr>
          <w:sz w:val="28"/>
          <w:szCs w:val="28"/>
        </w:rPr>
      </w:pPr>
      <w:r w:rsidRPr="00EC7577">
        <w:rPr>
          <w:sz w:val="28"/>
          <w:szCs w:val="28"/>
        </w:rPr>
        <w:t xml:space="preserve">при отсутствии </w:t>
      </w:r>
      <w:r w:rsidR="002A621F">
        <w:rPr>
          <w:sz w:val="28"/>
          <w:szCs w:val="28"/>
        </w:rPr>
        <w:t xml:space="preserve">хотя бы </w:t>
      </w:r>
      <w:r w:rsidR="002A621F" w:rsidRPr="00C01F24">
        <w:rPr>
          <w:sz w:val="28"/>
          <w:szCs w:val="28"/>
        </w:rPr>
        <w:t xml:space="preserve">одного из </w:t>
      </w:r>
      <w:r w:rsidRPr="00C01F24">
        <w:rPr>
          <w:sz w:val="28"/>
          <w:szCs w:val="28"/>
        </w:rPr>
        <w:t xml:space="preserve">знаков маркировки (год изготовления, </w:t>
      </w:r>
      <w:r w:rsidR="000509D2" w:rsidRPr="00C01F24">
        <w:rPr>
          <w:sz w:val="28"/>
          <w:szCs w:val="28"/>
        </w:rPr>
        <w:br/>
      </w:r>
      <w:r w:rsidRPr="00C01F24">
        <w:rPr>
          <w:sz w:val="28"/>
          <w:szCs w:val="28"/>
        </w:rPr>
        <w:t>завод-изготовитель, номер детали</w:t>
      </w:r>
      <w:r w:rsidR="00662ED6" w:rsidRPr="00C01F24">
        <w:rPr>
          <w:sz w:val="28"/>
          <w:szCs w:val="28"/>
        </w:rPr>
        <w:t>; год окончания назначенного ресурса (для деталей, изготовленных с 2020 года)</w:t>
      </w:r>
      <w:r w:rsidRPr="00C01F24">
        <w:rPr>
          <w:sz w:val="28"/>
          <w:szCs w:val="28"/>
        </w:rPr>
        <w:t xml:space="preserve"> на боковой раме и</w:t>
      </w:r>
      <w:r w:rsidR="00463192" w:rsidRPr="00C01F24">
        <w:rPr>
          <w:sz w:val="28"/>
          <w:szCs w:val="28"/>
        </w:rPr>
        <w:t>ли</w:t>
      </w:r>
      <w:r w:rsidR="008D0723" w:rsidRPr="00C01F24">
        <w:rPr>
          <w:sz w:val="28"/>
          <w:szCs w:val="28"/>
        </w:rPr>
        <w:t xml:space="preserve"> надрессорной балке.</w:t>
      </w:r>
    </w:p>
    <w:p w14:paraId="05D56AED" w14:textId="77777777" w:rsidR="006F53B1" w:rsidRPr="00553511" w:rsidRDefault="0038429D" w:rsidP="006300A9">
      <w:pPr>
        <w:tabs>
          <w:tab w:val="left" w:pos="282"/>
        </w:tabs>
        <w:jc w:val="both"/>
        <w:rPr>
          <w:sz w:val="28"/>
          <w:szCs w:val="28"/>
        </w:rPr>
      </w:pPr>
      <w:r w:rsidRPr="00553511">
        <w:rPr>
          <w:sz w:val="28"/>
          <w:szCs w:val="28"/>
        </w:rPr>
        <w:t>20.3</w:t>
      </w:r>
      <w:r w:rsidR="003B4762" w:rsidRPr="00553511">
        <w:rPr>
          <w:sz w:val="28"/>
          <w:szCs w:val="28"/>
        </w:rPr>
        <w:t> </w:t>
      </w:r>
      <w:r w:rsidR="004307D8" w:rsidRPr="00553511">
        <w:rPr>
          <w:sz w:val="28"/>
          <w:szCs w:val="28"/>
        </w:rPr>
        <w:t>При производстве плановых видов ремонта п</w:t>
      </w:r>
      <w:r w:rsidRPr="00553511">
        <w:rPr>
          <w:sz w:val="28"/>
          <w:szCs w:val="28"/>
        </w:rPr>
        <w:t>одлежат и</w:t>
      </w:r>
      <w:r w:rsidR="006F53B1" w:rsidRPr="00553511">
        <w:rPr>
          <w:sz w:val="28"/>
          <w:szCs w:val="28"/>
        </w:rPr>
        <w:t xml:space="preserve">зъятию для проверки на легитимность </w:t>
      </w:r>
      <w:r w:rsidR="004307D8" w:rsidRPr="00553511">
        <w:rPr>
          <w:sz w:val="28"/>
          <w:szCs w:val="28"/>
        </w:rPr>
        <w:t>боковые рамы со следующими дефектами</w:t>
      </w:r>
      <w:r w:rsidR="006F53B1" w:rsidRPr="00553511">
        <w:rPr>
          <w:sz w:val="28"/>
          <w:szCs w:val="28"/>
        </w:rPr>
        <w:t>:</w:t>
      </w:r>
    </w:p>
    <w:p w14:paraId="6773C316" w14:textId="77777777" w:rsidR="001A1A1E" w:rsidRPr="00553511" w:rsidRDefault="003B4762" w:rsidP="006300A9">
      <w:pPr>
        <w:tabs>
          <w:tab w:val="left" w:pos="282"/>
        </w:tabs>
        <w:jc w:val="both"/>
        <w:rPr>
          <w:sz w:val="28"/>
          <w:szCs w:val="28"/>
        </w:rPr>
      </w:pPr>
      <w:r w:rsidRPr="00553511">
        <w:rPr>
          <w:sz w:val="28"/>
          <w:szCs w:val="28"/>
        </w:rPr>
        <w:t>идентификационный номер с наружной стороны не совпадает с дублирующим номером</w:t>
      </w:r>
      <w:r w:rsidR="001A1A1E" w:rsidRPr="00553511">
        <w:rPr>
          <w:sz w:val="28"/>
          <w:szCs w:val="28"/>
        </w:rPr>
        <w:t xml:space="preserve"> и</w:t>
      </w:r>
      <w:r w:rsidRPr="00553511">
        <w:rPr>
          <w:sz w:val="28"/>
          <w:szCs w:val="28"/>
        </w:rPr>
        <w:t xml:space="preserve"> имеет следы исправления цифр электросваркой</w:t>
      </w:r>
      <w:r w:rsidR="001A1A1E" w:rsidRPr="00553511">
        <w:rPr>
          <w:sz w:val="28"/>
          <w:szCs w:val="28"/>
        </w:rPr>
        <w:t xml:space="preserve">; </w:t>
      </w:r>
    </w:p>
    <w:p w14:paraId="5F101DA6" w14:textId="77777777" w:rsidR="00022B23" w:rsidRPr="00553511" w:rsidRDefault="00022B23" w:rsidP="006300A9">
      <w:pPr>
        <w:tabs>
          <w:tab w:val="left" w:pos="282"/>
        </w:tabs>
        <w:jc w:val="both"/>
        <w:rPr>
          <w:sz w:val="28"/>
          <w:szCs w:val="28"/>
        </w:rPr>
      </w:pPr>
      <w:r w:rsidRPr="00553511">
        <w:rPr>
          <w:sz w:val="28"/>
          <w:szCs w:val="28"/>
        </w:rPr>
        <w:t>хотя бы одна цифра идентификационного номера полностью выполнена сваркой при условии отсутствующего дублирующего номера;</w:t>
      </w:r>
    </w:p>
    <w:p w14:paraId="084E5069" w14:textId="77777777" w:rsidR="00022B23" w:rsidRPr="00553511" w:rsidRDefault="00022B23" w:rsidP="006300A9">
      <w:pPr>
        <w:tabs>
          <w:tab w:val="left" w:pos="282"/>
        </w:tabs>
        <w:jc w:val="both"/>
        <w:rPr>
          <w:sz w:val="28"/>
          <w:szCs w:val="28"/>
        </w:rPr>
      </w:pPr>
      <w:r w:rsidRPr="00553511">
        <w:rPr>
          <w:sz w:val="28"/>
          <w:szCs w:val="28"/>
        </w:rPr>
        <w:t>одни и те же цифры идентификационного и дублирующего номера полностью выполнены электросваркой;</w:t>
      </w:r>
    </w:p>
    <w:p w14:paraId="3F6F7D39" w14:textId="77777777" w:rsidR="001A1A1E" w:rsidRPr="00C01F24" w:rsidRDefault="001A1A1E" w:rsidP="006300A9">
      <w:pPr>
        <w:tabs>
          <w:tab w:val="left" w:pos="282"/>
        </w:tabs>
        <w:jc w:val="both"/>
        <w:rPr>
          <w:sz w:val="28"/>
          <w:szCs w:val="28"/>
        </w:rPr>
      </w:pPr>
      <w:r w:rsidRPr="00553511">
        <w:rPr>
          <w:sz w:val="28"/>
          <w:szCs w:val="28"/>
        </w:rPr>
        <w:t>цифр</w:t>
      </w:r>
      <w:r w:rsidR="00022B23" w:rsidRPr="00553511">
        <w:rPr>
          <w:sz w:val="28"/>
          <w:szCs w:val="28"/>
        </w:rPr>
        <w:t>ы</w:t>
      </w:r>
      <w:r w:rsidRPr="00553511">
        <w:rPr>
          <w:sz w:val="28"/>
          <w:szCs w:val="28"/>
        </w:rPr>
        <w:t xml:space="preserve"> клейма завода-изготовителя полностью выполнены электросваркой.</w:t>
      </w:r>
    </w:p>
    <w:p w14:paraId="3323CC93" w14:textId="77777777" w:rsidR="00E966F8" w:rsidRPr="00C01F24" w:rsidRDefault="009435C9" w:rsidP="00D3700B">
      <w:pPr>
        <w:tabs>
          <w:tab w:val="left" w:pos="282"/>
        </w:tabs>
        <w:jc w:val="both"/>
        <w:rPr>
          <w:sz w:val="28"/>
          <w:szCs w:val="28"/>
        </w:rPr>
      </w:pPr>
      <w:r w:rsidRPr="00C01F24">
        <w:rPr>
          <w:sz w:val="28"/>
          <w:szCs w:val="28"/>
        </w:rPr>
        <w:t>20.</w:t>
      </w:r>
      <w:r w:rsidR="0064194A" w:rsidRPr="00C01F24">
        <w:rPr>
          <w:sz w:val="28"/>
          <w:szCs w:val="28"/>
        </w:rPr>
        <w:t>4</w:t>
      </w:r>
      <w:r w:rsidR="00E966F8" w:rsidRPr="00C01F24">
        <w:rPr>
          <w:sz w:val="28"/>
          <w:szCs w:val="28"/>
        </w:rPr>
        <w:t> </w:t>
      </w:r>
      <w:r w:rsidR="004C17D8" w:rsidRPr="00C01F24">
        <w:rPr>
          <w:sz w:val="28"/>
          <w:szCs w:val="28"/>
        </w:rPr>
        <w:t>Исключение литых деталей тележки оформляют актом</w:t>
      </w:r>
      <w:r w:rsidR="007B4526" w:rsidRPr="00C01F24">
        <w:rPr>
          <w:sz w:val="28"/>
          <w:szCs w:val="28"/>
        </w:rPr>
        <w:t xml:space="preserve"> согласно приложению Б.</w:t>
      </w:r>
      <w:r w:rsidR="002A621F" w:rsidRPr="00C01F24">
        <w:rPr>
          <w:sz w:val="28"/>
          <w:szCs w:val="28"/>
        </w:rPr>
        <w:t xml:space="preserve"> </w:t>
      </w:r>
    </w:p>
    <w:p w14:paraId="7F6BE735" w14:textId="77777777" w:rsidR="00F33077" w:rsidRPr="0087274F" w:rsidRDefault="00E966F8" w:rsidP="00D3700B">
      <w:pPr>
        <w:tabs>
          <w:tab w:val="left" w:pos="282"/>
        </w:tabs>
        <w:jc w:val="both"/>
        <w:rPr>
          <w:sz w:val="28"/>
          <w:szCs w:val="28"/>
        </w:rPr>
      </w:pPr>
      <w:r w:rsidRPr="0087274F">
        <w:rPr>
          <w:sz w:val="28"/>
          <w:szCs w:val="28"/>
        </w:rPr>
        <w:t xml:space="preserve">20.5 </w:t>
      </w:r>
      <w:r w:rsidR="00F33077" w:rsidRPr="0087274F">
        <w:rPr>
          <w:sz w:val="28"/>
          <w:szCs w:val="28"/>
        </w:rPr>
        <w:t>На литые детали тележек грузовых вагонов с истекшим сроком службы, а также с выя</w:t>
      </w:r>
      <w:r w:rsidR="00907572" w:rsidRPr="0087274F">
        <w:rPr>
          <w:sz w:val="28"/>
          <w:szCs w:val="28"/>
        </w:rPr>
        <w:t>в</w:t>
      </w:r>
      <w:r w:rsidR="00F33077" w:rsidRPr="0087274F">
        <w:rPr>
          <w:sz w:val="28"/>
          <w:szCs w:val="28"/>
        </w:rPr>
        <w:t>ленными подтвержденными дефектами, по согласованию с собственником, наносят неустранимые дефекты, исключающие возможность их дальнейшей эксплуатации.</w:t>
      </w:r>
    </w:p>
    <w:p w14:paraId="6991EB37" w14:textId="77777777" w:rsidR="00907572" w:rsidRPr="0087274F" w:rsidRDefault="00F33077" w:rsidP="00D3700B">
      <w:pPr>
        <w:tabs>
          <w:tab w:val="left" w:pos="282"/>
        </w:tabs>
        <w:jc w:val="both"/>
        <w:rPr>
          <w:sz w:val="28"/>
          <w:szCs w:val="28"/>
        </w:rPr>
      </w:pPr>
      <w:r w:rsidRPr="0087274F">
        <w:rPr>
          <w:sz w:val="28"/>
          <w:szCs w:val="28"/>
        </w:rPr>
        <w:t xml:space="preserve">Неустранимый дефект выполняется путем вырезки фрагмента детали с </w:t>
      </w:r>
      <w:r w:rsidRPr="0087274F">
        <w:rPr>
          <w:sz w:val="28"/>
          <w:szCs w:val="28"/>
        </w:rPr>
        <w:lastRenderedPageBreak/>
        <w:t xml:space="preserve">обеспечением </w:t>
      </w:r>
      <w:r w:rsidR="00907572" w:rsidRPr="0087274F">
        <w:rPr>
          <w:sz w:val="28"/>
          <w:szCs w:val="28"/>
        </w:rPr>
        <w:t>сохранения заводских клейм.</w:t>
      </w:r>
    </w:p>
    <w:p w14:paraId="1DF98CB3" w14:textId="77777777" w:rsidR="004C17D8" w:rsidRPr="0087274F" w:rsidRDefault="00907572" w:rsidP="00D3700B">
      <w:pPr>
        <w:tabs>
          <w:tab w:val="left" w:pos="282"/>
        </w:tabs>
        <w:jc w:val="both"/>
        <w:rPr>
          <w:sz w:val="28"/>
          <w:szCs w:val="28"/>
        </w:rPr>
      </w:pPr>
      <w:r w:rsidRPr="0087274F">
        <w:rPr>
          <w:sz w:val="28"/>
          <w:szCs w:val="28"/>
        </w:rPr>
        <w:t>На надрессорной балке наносится дефект по сечению в районе наклонной поверхности размером не менее 100х200 мм.</w:t>
      </w:r>
      <w:r w:rsidR="004C17D8" w:rsidRPr="0087274F">
        <w:rPr>
          <w:sz w:val="28"/>
          <w:szCs w:val="28"/>
        </w:rPr>
        <w:t xml:space="preserve"> </w:t>
      </w:r>
    </w:p>
    <w:p w14:paraId="09978234" w14:textId="77777777" w:rsidR="00907572" w:rsidRPr="0087274F" w:rsidRDefault="00907572" w:rsidP="00D3700B">
      <w:pPr>
        <w:tabs>
          <w:tab w:val="left" w:pos="282"/>
        </w:tabs>
        <w:jc w:val="both"/>
        <w:rPr>
          <w:sz w:val="28"/>
          <w:szCs w:val="28"/>
        </w:rPr>
      </w:pPr>
      <w:r w:rsidRPr="0087274F">
        <w:rPr>
          <w:sz w:val="28"/>
          <w:szCs w:val="28"/>
        </w:rPr>
        <w:t>На боковой раме наносится дефект в районе верхнего пояса рессорного проема длиной не менее 200 мм.</w:t>
      </w:r>
    </w:p>
    <w:p w14:paraId="146AA9D5" w14:textId="77777777" w:rsidR="00907572" w:rsidRDefault="00907572" w:rsidP="00D3700B">
      <w:pPr>
        <w:tabs>
          <w:tab w:val="left" w:pos="282"/>
        </w:tabs>
        <w:jc w:val="both"/>
        <w:rPr>
          <w:sz w:val="28"/>
          <w:szCs w:val="28"/>
        </w:rPr>
      </w:pPr>
      <w:r w:rsidRPr="0087274F">
        <w:rPr>
          <w:sz w:val="28"/>
          <w:szCs w:val="28"/>
        </w:rPr>
        <w:t>На деталь с нанесенным неустранимым дефектом в вагоноремонтном предприятии оформляют акт согласно приложению Б.</w:t>
      </w:r>
    </w:p>
    <w:p w14:paraId="5B0218E8" w14:textId="77777777" w:rsidR="001A1A1E" w:rsidRPr="00022B23" w:rsidRDefault="00944268" w:rsidP="00022B23">
      <w:pPr>
        <w:pStyle w:val="af"/>
        <w:ind w:firstLine="851"/>
        <w:jc w:val="both"/>
        <w:rPr>
          <w:rFonts w:eastAsia="Times-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A1A1E" w:rsidRPr="00022B23">
        <w:rPr>
          <w:rFonts w:eastAsia="Times-Roman"/>
          <w:b/>
          <w:sz w:val="28"/>
          <w:szCs w:val="28"/>
        </w:rPr>
        <w:lastRenderedPageBreak/>
        <w:t>21 ОТВЕТСТВЕННОСТЬ ЗА КАЧЕСТВО РЕМОНТА ТЕЛЕЖЕК</w:t>
      </w:r>
    </w:p>
    <w:p w14:paraId="7A8275E3" w14:textId="77777777" w:rsidR="001A1A1E" w:rsidRPr="00022B23" w:rsidRDefault="001A1A1E" w:rsidP="003D2D45">
      <w:pPr>
        <w:pStyle w:val="af"/>
        <w:ind w:firstLine="851"/>
        <w:jc w:val="both"/>
        <w:rPr>
          <w:rFonts w:eastAsia="Times-Roman"/>
          <w:sz w:val="28"/>
          <w:szCs w:val="28"/>
        </w:rPr>
      </w:pPr>
    </w:p>
    <w:p w14:paraId="79F17E19" w14:textId="77777777" w:rsidR="001A1A1E" w:rsidRDefault="001A1A1E" w:rsidP="003D2D45">
      <w:pPr>
        <w:pStyle w:val="af"/>
        <w:ind w:firstLine="851"/>
        <w:jc w:val="both"/>
        <w:rPr>
          <w:rFonts w:eastAsia="Times-Roman"/>
          <w:sz w:val="28"/>
          <w:szCs w:val="28"/>
        </w:rPr>
      </w:pPr>
      <w:r w:rsidRPr="00985EE8">
        <w:rPr>
          <w:rFonts w:eastAsia="Times-Roman"/>
          <w:sz w:val="28"/>
          <w:szCs w:val="28"/>
        </w:rPr>
        <w:t>21.1</w:t>
      </w:r>
      <w:r>
        <w:rPr>
          <w:rFonts w:eastAsia="Times-Roman"/>
          <w:sz w:val="28"/>
          <w:szCs w:val="28"/>
        </w:rPr>
        <w:t> </w:t>
      </w:r>
      <w:r w:rsidRPr="00985EE8">
        <w:rPr>
          <w:rFonts w:eastAsia="Times-Roman"/>
          <w:sz w:val="28"/>
          <w:szCs w:val="28"/>
        </w:rPr>
        <w:t xml:space="preserve">Вагоноремонтные предприятия (организации), выполняющие ремонт тележек </w:t>
      </w:r>
      <w:r>
        <w:rPr>
          <w:rFonts w:eastAsia="Times-Roman"/>
          <w:sz w:val="28"/>
          <w:szCs w:val="28"/>
        </w:rPr>
        <w:t>грузовых вагоно</w:t>
      </w:r>
      <w:r w:rsidR="00662A59">
        <w:rPr>
          <w:rFonts w:eastAsia="Times-Roman"/>
          <w:sz w:val="28"/>
          <w:szCs w:val="28"/>
        </w:rPr>
        <w:t>в</w:t>
      </w:r>
      <w:r>
        <w:rPr>
          <w:rFonts w:eastAsia="Times-Roman"/>
          <w:sz w:val="28"/>
          <w:szCs w:val="28"/>
        </w:rPr>
        <w:t xml:space="preserve"> </w:t>
      </w:r>
      <w:r w:rsidRPr="00985EE8">
        <w:rPr>
          <w:rFonts w:eastAsia="Times-Roman"/>
          <w:sz w:val="28"/>
          <w:szCs w:val="28"/>
        </w:rPr>
        <w:t xml:space="preserve">по настоящему Руководству, несут ответственность за качество </w:t>
      </w:r>
      <w:r>
        <w:rPr>
          <w:rFonts w:eastAsia="Times-Roman"/>
          <w:sz w:val="28"/>
          <w:szCs w:val="28"/>
        </w:rPr>
        <w:t>отремонтированных тележек до следующего планового ремонта, считая от даты подписания уведомления об окончании ремонта вагона формы ВУ-36.</w:t>
      </w:r>
    </w:p>
    <w:p w14:paraId="407F7001" w14:textId="77777777" w:rsidR="001A1A1E" w:rsidRPr="00985EE8" w:rsidRDefault="001A1A1E" w:rsidP="003D2D45">
      <w:pPr>
        <w:pStyle w:val="af"/>
        <w:ind w:firstLine="851"/>
        <w:jc w:val="both"/>
        <w:rPr>
          <w:rFonts w:eastAsia="Times-Roman"/>
          <w:sz w:val="28"/>
          <w:szCs w:val="28"/>
        </w:rPr>
      </w:pPr>
      <w:r w:rsidRPr="00985EE8">
        <w:rPr>
          <w:rFonts w:eastAsia="Times-Roman"/>
          <w:sz w:val="28"/>
          <w:szCs w:val="28"/>
        </w:rPr>
        <w:t>21.2</w:t>
      </w:r>
      <w:r>
        <w:rPr>
          <w:rFonts w:eastAsia="Times-Roman"/>
          <w:sz w:val="28"/>
          <w:szCs w:val="28"/>
        </w:rPr>
        <w:t> </w:t>
      </w:r>
      <w:r w:rsidRPr="00985EE8">
        <w:rPr>
          <w:rFonts w:eastAsia="Times-Roman"/>
          <w:sz w:val="28"/>
          <w:szCs w:val="28"/>
        </w:rPr>
        <w:t>Безремонтная эксплуатация тележек должна обеспечивать пробег вагона в соответствии с «Положением о системе технического обслуживания и ремонта грузовых вагонов, допущенных к обращению на железнодорожные пути общего пользования в международном сообщении».</w:t>
      </w:r>
    </w:p>
    <w:p w14:paraId="73F8B7FE" w14:textId="77777777" w:rsidR="001A1A1E" w:rsidRDefault="001A1A1E" w:rsidP="003D2D45">
      <w:pPr>
        <w:pStyle w:val="af"/>
        <w:ind w:firstLine="851"/>
        <w:jc w:val="both"/>
        <w:rPr>
          <w:rFonts w:eastAsia="Times-Roman"/>
          <w:sz w:val="28"/>
          <w:szCs w:val="28"/>
        </w:rPr>
      </w:pPr>
      <w:r w:rsidRPr="00985EE8">
        <w:rPr>
          <w:rFonts w:eastAsia="Times-Roman"/>
          <w:sz w:val="28"/>
          <w:szCs w:val="28"/>
        </w:rPr>
        <w:t>21.3</w:t>
      </w:r>
      <w:r>
        <w:rPr>
          <w:rFonts w:eastAsia="Times-Roman"/>
          <w:sz w:val="28"/>
          <w:szCs w:val="28"/>
        </w:rPr>
        <w:t> </w:t>
      </w:r>
      <w:r w:rsidR="00A43DFB">
        <w:rPr>
          <w:rFonts w:eastAsia="Times-Roman"/>
          <w:sz w:val="28"/>
          <w:szCs w:val="28"/>
        </w:rPr>
        <w:t>А</w:t>
      </w:r>
      <w:r w:rsidRPr="00985EE8">
        <w:rPr>
          <w:rFonts w:eastAsia="Times-Roman"/>
          <w:sz w:val="28"/>
          <w:szCs w:val="28"/>
        </w:rPr>
        <w:t>кт-рекламаци</w:t>
      </w:r>
      <w:r w:rsidR="00A43DFB">
        <w:rPr>
          <w:rFonts w:eastAsia="Times-Roman"/>
          <w:sz w:val="28"/>
          <w:szCs w:val="28"/>
        </w:rPr>
        <w:t>я</w:t>
      </w:r>
      <w:r w:rsidRPr="00985EE8">
        <w:rPr>
          <w:rFonts w:eastAsia="Times-Roman"/>
          <w:sz w:val="28"/>
          <w:szCs w:val="28"/>
        </w:rPr>
        <w:t xml:space="preserve"> формы ВУ-41М</w:t>
      </w:r>
      <w:r w:rsidR="00F538E2">
        <w:rPr>
          <w:rFonts w:eastAsia="Times-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43DFB">
        <w:rPr>
          <w:sz w:val="28"/>
          <w:szCs w:val="28"/>
        </w:rPr>
        <w:t>приведен</w:t>
      </w:r>
      <w:r w:rsidR="00F538E2">
        <w:rPr>
          <w:sz w:val="28"/>
          <w:szCs w:val="28"/>
        </w:rPr>
        <w:t>н</w:t>
      </w:r>
      <w:r w:rsidR="00A43DFB">
        <w:rPr>
          <w:sz w:val="28"/>
          <w:szCs w:val="28"/>
        </w:rPr>
        <w:t>а</w:t>
      </w:r>
      <w:r w:rsidR="00F538E2">
        <w:rPr>
          <w:sz w:val="28"/>
          <w:szCs w:val="28"/>
        </w:rPr>
        <w:t>я</w:t>
      </w:r>
      <w:r w:rsidR="00A43DFB">
        <w:rPr>
          <w:sz w:val="28"/>
          <w:szCs w:val="28"/>
        </w:rPr>
        <w:t xml:space="preserve"> в </w:t>
      </w:r>
      <w:r>
        <w:rPr>
          <w:sz w:val="28"/>
          <w:szCs w:val="28"/>
        </w:rPr>
        <w:t>п</w:t>
      </w:r>
      <w:r w:rsidRPr="00FD170C">
        <w:rPr>
          <w:sz w:val="28"/>
          <w:szCs w:val="28"/>
        </w:rPr>
        <w:t>риложени</w:t>
      </w:r>
      <w:r w:rsidR="00F538E2">
        <w:rPr>
          <w:sz w:val="28"/>
          <w:szCs w:val="28"/>
        </w:rPr>
        <w:t>и</w:t>
      </w:r>
      <w:r w:rsidRPr="00FD170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538E2">
        <w:rPr>
          <w:sz w:val="28"/>
          <w:szCs w:val="28"/>
        </w:rPr>
        <w:t xml:space="preserve">, оформляется </w:t>
      </w:r>
      <w:r w:rsidRPr="00985EE8">
        <w:rPr>
          <w:rFonts w:eastAsia="Times-Roman"/>
          <w:sz w:val="28"/>
          <w:szCs w:val="28"/>
        </w:rPr>
        <w:t>в установленном порядке</w:t>
      </w:r>
      <w:r w:rsidR="00F538E2">
        <w:rPr>
          <w:rFonts w:eastAsia="Times-Roman"/>
          <w:sz w:val="28"/>
          <w:szCs w:val="28"/>
        </w:rPr>
        <w:t xml:space="preserve"> на узлы и детали, не выдержавшие срока гарантии после изготовления, ремонта, модернизации</w:t>
      </w:r>
      <w:r>
        <w:rPr>
          <w:rFonts w:eastAsia="Times-Roman"/>
          <w:sz w:val="28"/>
          <w:szCs w:val="28"/>
        </w:rPr>
        <w:t>.</w:t>
      </w:r>
    </w:p>
    <w:p w14:paraId="27B77F1D" w14:textId="77777777" w:rsidR="00594126" w:rsidRDefault="00594126" w:rsidP="006300A9">
      <w:pPr>
        <w:pStyle w:val="af"/>
        <w:jc w:val="both"/>
        <w:rPr>
          <w:rFonts w:eastAsia="Times-Roman"/>
          <w:sz w:val="28"/>
          <w:szCs w:val="28"/>
        </w:rPr>
      </w:pPr>
    </w:p>
    <w:p w14:paraId="45944E7B" w14:textId="77777777" w:rsidR="001A1A1E" w:rsidRPr="00985EE8" w:rsidRDefault="001A1A1E" w:rsidP="006300A9">
      <w:pPr>
        <w:pStyle w:val="af"/>
        <w:jc w:val="center"/>
        <w:rPr>
          <w:rFonts w:eastAsia="Times-Roman"/>
          <w:sz w:val="28"/>
          <w:szCs w:val="28"/>
        </w:rPr>
      </w:pPr>
    </w:p>
    <w:p w14:paraId="6593A171" w14:textId="77777777" w:rsidR="001A1A1E" w:rsidRDefault="001A1A1E" w:rsidP="006300A9">
      <w:pPr>
        <w:widowControl/>
        <w:autoSpaceDE/>
        <w:autoSpaceDN/>
        <w:adjustRightInd/>
        <w:ind w:firstLine="0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6BA5674E" w14:textId="77777777" w:rsidR="00B46275" w:rsidRDefault="00B46275" w:rsidP="001A1A1E">
      <w:pPr>
        <w:ind w:firstLine="0"/>
        <w:jc w:val="center"/>
        <w:outlineLvl w:val="0"/>
        <w:rPr>
          <w:b/>
          <w:spacing w:val="-4"/>
          <w:sz w:val="28"/>
          <w:szCs w:val="28"/>
        </w:rPr>
      </w:pPr>
      <w:r w:rsidRPr="00B46275">
        <w:rPr>
          <w:b/>
          <w:spacing w:val="-4"/>
          <w:sz w:val="28"/>
          <w:szCs w:val="28"/>
        </w:rPr>
        <w:lastRenderedPageBreak/>
        <w:t>ПРИЛОЖЕНИЕ А</w:t>
      </w:r>
    </w:p>
    <w:p w14:paraId="437913D2" w14:textId="77777777" w:rsidR="00B46275" w:rsidRPr="00B46275" w:rsidRDefault="00B46275" w:rsidP="001A1A1E">
      <w:pPr>
        <w:ind w:firstLine="0"/>
        <w:jc w:val="center"/>
        <w:outlineLvl w:val="0"/>
        <w:rPr>
          <w:spacing w:val="-4"/>
          <w:sz w:val="28"/>
          <w:szCs w:val="28"/>
        </w:rPr>
      </w:pPr>
      <w:r w:rsidRPr="00B46275">
        <w:rPr>
          <w:spacing w:val="-4"/>
          <w:sz w:val="28"/>
          <w:szCs w:val="28"/>
        </w:rPr>
        <w:t>(рекомендуемое)</w:t>
      </w:r>
    </w:p>
    <w:p w14:paraId="16FA3C21" w14:textId="77777777" w:rsidR="00B46275" w:rsidRDefault="00B46275" w:rsidP="001A1A1E">
      <w:pPr>
        <w:ind w:firstLine="0"/>
        <w:jc w:val="center"/>
        <w:outlineLvl w:val="0"/>
        <w:rPr>
          <w:b/>
          <w:bCs/>
          <w:color w:val="000000"/>
          <w:spacing w:val="40"/>
          <w:sz w:val="28"/>
        </w:rPr>
      </w:pPr>
    </w:p>
    <w:p w14:paraId="18E1737D" w14:textId="77777777" w:rsidR="002654EF" w:rsidRPr="00C42854" w:rsidRDefault="001A1A1E" w:rsidP="001A1A1E">
      <w:pPr>
        <w:ind w:firstLine="0"/>
        <w:jc w:val="center"/>
        <w:outlineLvl w:val="0"/>
        <w:rPr>
          <w:b/>
          <w:bCs/>
          <w:color w:val="000000"/>
          <w:spacing w:val="40"/>
          <w:sz w:val="28"/>
        </w:rPr>
      </w:pPr>
      <w:r w:rsidRPr="00C42854">
        <w:rPr>
          <w:b/>
          <w:bCs/>
          <w:color w:val="000000"/>
          <w:spacing w:val="40"/>
          <w:sz w:val="28"/>
        </w:rPr>
        <w:t>П</w:t>
      </w:r>
      <w:r w:rsidR="002654EF" w:rsidRPr="00C42854">
        <w:rPr>
          <w:b/>
          <w:bCs/>
          <w:color w:val="000000"/>
          <w:spacing w:val="40"/>
          <w:sz w:val="28"/>
        </w:rPr>
        <w:t>ЕРЕЧЕНЬ</w:t>
      </w:r>
      <w:r w:rsidRPr="00C42854">
        <w:rPr>
          <w:b/>
          <w:bCs/>
          <w:color w:val="000000"/>
          <w:spacing w:val="40"/>
          <w:sz w:val="28"/>
        </w:rPr>
        <w:t xml:space="preserve"> </w:t>
      </w:r>
    </w:p>
    <w:p w14:paraId="1C18506A" w14:textId="77777777" w:rsidR="001A1A1E" w:rsidRDefault="001A1A1E" w:rsidP="001A1A1E">
      <w:pPr>
        <w:ind w:firstLine="0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</w:rPr>
        <w:t>технологической оснастки, применяемой при ремонте тележек грузовых вагонов</w:t>
      </w:r>
    </w:p>
    <w:p w14:paraId="6BD1A95A" w14:textId="77777777" w:rsidR="001A1A1E" w:rsidRDefault="001A1A1E" w:rsidP="002D07B0">
      <w:pPr>
        <w:shd w:val="clear" w:color="auto" w:fill="FFFFFF"/>
        <w:spacing w:line="324" w:lineRule="exact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А</w:t>
      </w:r>
      <w:r w:rsidR="008858F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</w:t>
      </w:r>
    </w:p>
    <w:p w14:paraId="655AE066" w14:textId="77777777" w:rsidR="001A1A1E" w:rsidRPr="0029062B" w:rsidRDefault="001A1A1E" w:rsidP="001A1A1E">
      <w:pPr>
        <w:shd w:val="clear" w:color="auto" w:fill="FFFFFF"/>
        <w:spacing w:line="324" w:lineRule="exact"/>
        <w:ind w:right="22" w:firstLine="0"/>
        <w:rPr>
          <w:color w:val="000000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1886"/>
        <w:gridCol w:w="5210"/>
      </w:tblGrid>
      <w:tr w:rsidR="001A1A1E" w:rsidRPr="00F447D0" w14:paraId="2EE5C25F" w14:textId="77777777" w:rsidTr="002D07B0">
        <w:tc>
          <w:tcPr>
            <w:tcW w:w="2543" w:type="dxa"/>
            <w:shd w:val="clear" w:color="auto" w:fill="auto"/>
          </w:tcPr>
          <w:p w14:paraId="6A5F88E3" w14:textId="77777777" w:rsidR="001A1A1E" w:rsidRPr="00F447D0" w:rsidRDefault="001A1A1E" w:rsidP="0028389B">
            <w:pPr>
              <w:spacing w:line="240" w:lineRule="auto"/>
              <w:ind w:right="22" w:firstLine="0"/>
              <w:jc w:val="center"/>
              <w:rPr>
                <w:color w:val="000000"/>
                <w:sz w:val="28"/>
                <w:szCs w:val="28"/>
              </w:rPr>
            </w:pPr>
            <w:r w:rsidRPr="00F447D0">
              <w:rPr>
                <w:bCs/>
                <w:color w:val="000000"/>
                <w:sz w:val="28"/>
                <w:szCs w:val="28"/>
              </w:rPr>
              <w:t>Наименование технологической операции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6E135284" w14:textId="77777777" w:rsidR="001A1A1E" w:rsidRPr="00F447D0" w:rsidRDefault="001A1A1E" w:rsidP="0028389B">
            <w:pPr>
              <w:spacing w:line="240" w:lineRule="auto"/>
              <w:ind w:firstLine="27"/>
              <w:jc w:val="center"/>
              <w:rPr>
                <w:bCs/>
                <w:color w:val="000000"/>
                <w:sz w:val="28"/>
                <w:szCs w:val="28"/>
              </w:rPr>
            </w:pPr>
            <w:r w:rsidRPr="00F447D0">
              <w:rPr>
                <w:bCs/>
                <w:color w:val="000000"/>
                <w:sz w:val="28"/>
                <w:szCs w:val="28"/>
              </w:rPr>
              <w:t>Вид оборудования</w:t>
            </w:r>
          </w:p>
        </w:tc>
        <w:tc>
          <w:tcPr>
            <w:tcW w:w="5210" w:type="dxa"/>
            <w:shd w:val="clear" w:color="auto" w:fill="auto"/>
            <w:vAlign w:val="center"/>
          </w:tcPr>
          <w:p w14:paraId="76517AED" w14:textId="77777777" w:rsidR="001A1A1E" w:rsidRPr="00F447D0" w:rsidRDefault="001A1A1E" w:rsidP="0028389B">
            <w:pPr>
              <w:spacing w:line="240" w:lineRule="auto"/>
              <w:ind w:firstLine="0"/>
              <w:jc w:val="center"/>
              <w:rPr>
                <w:bCs/>
                <w:color w:val="000000"/>
                <w:sz w:val="28"/>
                <w:szCs w:val="28"/>
              </w:rPr>
            </w:pPr>
            <w:r w:rsidRPr="00F447D0">
              <w:rPr>
                <w:bCs/>
                <w:color w:val="000000"/>
                <w:sz w:val="28"/>
                <w:szCs w:val="28"/>
              </w:rPr>
              <w:t>Наименование оборудования</w:t>
            </w:r>
          </w:p>
        </w:tc>
      </w:tr>
      <w:tr w:rsidR="001A1A1E" w:rsidRPr="00F447D0" w14:paraId="18379755" w14:textId="77777777" w:rsidTr="002D07B0">
        <w:tc>
          <w:tcPr>
            <w:tcW w:w="2543" w:type="dxa"/>
            <w:vMerge w:val="restart"/>
            <w:shd w:val="clear" w:color="auto" w:fill="auto"/>
          </w:tcPr>
          <w:p w14:paraId="3F5E7C1F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Мойка и разборка тележек</w:t>
            </w:r>
          </w:p>
        </w:tc>
        <w:tc>
          <w:tcPr>
            <w:tcW w:w="1886" w:type="dxa"/>
            <w:shd w:val="clear" w:color="auto" w:fill="auto"/>
          </w:tcPr>
          <w:p w14:paraId="26CC8149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Подъемно-транспортное</w:t>
            </w:r>
          </w:p>
        </w:tc>
        <w:tc>
          <w:tcPr>
            <w:tcW w:w="5210" w:type="dxa"/>
            <w:shd w:val="clear" w:color="auto" w:fill="auto"/>
          </w:tcPr>
          <w:p w14:paraId="0E88A710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Кран-балка расчетной грузоподъемности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2B7DC69D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 xml:space="preserve">Конвейер перемещения тележек </w:t>
            </w:r>
          </w:p>
          <w:p w14:paraId="1339388C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Подъемно-поворотное устройство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153B1F97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Устройство подачи тележек в моечную машину</w:t>
            </w:r>
            <w:r>
              <w:rPr>
                <w:color w:val="000000"/>
                <w:sz w:val="24"/>
                <w:szCs w:val="24"/>
              </w:rPr>
              <w:t>.</w:t>
            </w:r>
            <w:r w:rsidRPr="00F447D0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1A1A1E" w:rsidRPr="00F447D0" w14:paraId="50BA0E17" w14:textId="77777777" w:rsidTr="002D07B0">
        <w:tc>
          <w:tcPr>
            <w:tcW w:w="2543" w:type="dxa"/>
            <w:vMerge/>
            <w:shd w:val="clear" w:color="auto" w:fill="auto"/>
          </w:tcPr>
          <w:p w14:paraId="27B5698D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shd w:val="clear" w:color="auto" w:fill="auto"/>
          </w:tcPr>
          <w:p w14:paraId="759F1F9C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Моечное</w:t>
            </w:r>
          </w:p>
        </w:tc>
        <w:tc>
          <w:tcPr>
            <w:tcW w:w="5210" w:type="dxa"/>
            <w:shd w:val="clear" w:color="auto" w:fill="auto"/>
          </w:tcPr>
          <w:p w14:paraId="748C9842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Моечная машина </w:t>
            </w:r>
          </w:p>
        </w:tc>
      </w:tr>
      <w:tr w:rsidR="001A1A1E" w:rsidRPr="00F447D0" w14:paraId="7B89F915" w14:textId="77777777" w:rsidTr="002D07B0">
        <w:tc>
          <w:tcPr>
            <w:tcW w:w="2543" w:type="dxa"/>
            <w:vMerge/>
            <w:shd w:val="clear" w:color="auto" w:fill="auto"/>
          </w:tcPr>
          <w:p w14:paraId="0CBB7AC6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bottom w:val="single" w:sz="4" w:space="0" w:color="auto"/>
            </w:tcBorders>
            <w:shd w:val="clear" w:color="auto" w:fill="auto"/>
          </w:tcPr>
          <w:p w14:paraId="0F61BF6C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Разборочно-сборочное</w:t>
            </w:r>
          </w:p>
        </w:tc>
        <w:tc>
          <w:tcPr>
            <w:tcW w:w="5210" w:type="dxa"/>
            <w:tcBorders>
              <w:bottom w:val="single" w:sz="4" w:space="0" w:color="auto"/>
            </w:tcBorders>
            <w:shd w:val="clear" w:color="auto" w:fill="auto"/>
          </w:tcPr>
          <w:p w14:paraId="33F93C45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 xml:space="preserve">Стенд разборки тележки </w:t>
            </w:r>
          </w:p>
        </w:tc>
      </w:tr>
      <w:tr w:rsidR="001A1A1E" w:rsidRPr="00F447D0" w14:paraId="12FA261B" w14:textId="77777777" w:rsidTr="002D07B0">
        <w:tc>
          <w:tcPr>
            <w:tcW w:w="2543" w:type="dxa"/>
            <w:shd w:val="clear" w:color="auto" w:fill="auto"/>
          </w:tcPr>
          <w:p w14:paraId="7725888C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Неразрушающий контроль, средства измерений и диагностики</w:t>
            </w:r>
          </w:p>
        </w:tc>
        <w:tc>
          <w:tcPr>
            <w:tcW w:w="1886" w:type="dxa"/>
            <w:tcBorders>
              <w:bottom w:val="single" w:sz="4" w:space="0" w:color="auto"/>
            </w:tcBorders>
            <w:shd w:val="clear" w:color="auto" w:fill="auto"/>
          </w:tcPr>
          <w:p w14:paraId="75F44EAE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Средства измерения и диагностики</w:t>
            </w:r>
          </w:p>
        </w:tc>
        <w:tc>
          <w:tcPr>
            <w:tcW w:w="5210" w:type="dxa"/>
            <w:tcBorders>
              <w:bottom w:val="single" w:sz="4" w:space="0" w:color="auto"/>
            </w:tcBorders>
            <w:shd w:val="clear" w:color="auto" w:fill="auto"/>
          </w:tcPr>
          <w:p w14:paraId="387B51BD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 xml:space="preserve">Электромагнит для намагничивания деталей тележек при неразрушающем контроле.  </w:t>
            </w:r>
          </w:p>
          <w:p w14:paraId="6DFB821E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Автоматизированная установка контроля геометрических параметров фрикционных клиньев».</w:t>
            </w:r>
          </w:p>
          <w:p w14:paraId="64BBBD85" w14:textId="77777777" w:rsidR="009318BE" w:rsidRPr="000F728E" w:rsidRDefault="009318B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Оборудование для кантования деталей тележки при неразрушающем контроле</w:t>
            </w:r>
          </w:p>
          <w:p w14:paraId="116284A4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Электронный твердомер.</w:t>
            </w:r>
          </w:p>
          <w:p w14:paraId="0B873B95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Электронный толщиномер.</w:t>
            </w:r>
          </w:p>
          <w:p w14:paraId="5E0578DA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Стенд для выходного контроля параметров тележки в сборе после ремонта.</w:t>
            </w:r>
          </w:p>
        </w:tc>
      </w:tr>
      <w:tr w:rsidR="001A1A1E" w:rsidRPr="00F447D0" w14:paraId="2C5300D1" w14:textId="77777777" w:rsidTr="002D07B0">
        <w:tc>
          <w:tcPr>
            <w:tcW w:w="2543" w:type="dxa"/>
            <w:shd w:val="clear" w:color="auto" w:fill="auto"/>
          </w:tcPr>
          <w:p w14:paraId="2194844C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Кл</w:t>
            </w:r>
            <w:r>
              <w:rPr>
                <w:color w:val="000000"/>
                <w:sz w:val="24"/>
                <w:szCs w:val="24"/>
              </w:rPr>
              <w:t>ё</w:t>
            </w:r>
            <w:r w:rsidRPr="00F447D0">
              <w:rPr>
                <w:color w:val="000000"/>
                <w:sz w:val="24"/>
                <w:szCs w:val="24"/>
              </w:rPr>
              <w:t xml:space="preserve">пка фрикционных планок </w:t>
            </w:r>
          </w:p>
        </w:tc>
        <w:tc>
          <w:tcPr>
            <w:tcW w:w="1886" w:type="dxa"/>
            <w:tcBorders>
              <w:top w:val="single" w:sz="4" w:space="0" w:color="auto"/>
            </w:tcBorders>
            <w:shd w:val="clear" w:color="auto" w:fill="auto"/>
          </w:tcPr>
          <w:p w14:paraId="59A40AB6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 xml:space="preserve">Клепальное </w:t>
            </w:r>
          </w:p>
        </w:tc>
        <w:tc>
          <w:tcPr>
            <w:tcW w:w="5210" w:type="dxa"/>
            <w:tcBorders>
              <w:top w:val="single" w:sz="4" w:space="0" w:color="auto"/>
            </w:tcBorders>
            <w:shd w:val="clear" w:color="auto" w:fill="auto"/>
          </w:tcPr>
          <w:p w14:paraId="053BBD51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 xml:space="preserve">Установка для нагрева заклепок. </w:t>
            </w:r>
          </w:p>
          <w:p w14:paraId="5FDA6DB1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Гидравлическая/пневматическая скоба для клепки.</w:t>
            </w:r>
          </w:p>
          <w:p w14:paraId="59AF1204" w14:textId="77777777" w:rsidR="00390E8F" w:rsidRPr="000F728E" w:rsidRDefault="00390E8F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 xml:space="preserve">Скоба для холодной </w:t>
            </w:r>
            <w:proofErr w:type="spellStart"/>
            <w:r w:rsidRPr="000F728E">
              <w:rPr>
                <w:color w:val="000000"/>
                <w:sz w:val="24"/>
                <w:szCs w:val="24"/>
              </w:rPr>
              <w:t>выпрессовки</w:t>
            </w:r>
            <w:proofErr w:type="spellEnd"/>
            <w:r w:rsidRPr="000F728E">
              <w:rPr>
                <w:color w:val="000000"/>
                <w:sz w:val="24"/>
                <w:szCs w:val="24"/>
              </w:rPr>
              <w:t xml:space="preserve"> заклепок</w:t>
            </w:r>
          </w:p>
        </w:tc>
      </w:tr>
      <w:tr w:rsidR="001A1A1E" w:rsidRPr="00F447D0" w14:paraId="65D6ACB9" w14:textId="77777777" w:rsidTr="002D07B0"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311D8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Сварка и наплавка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03CA0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 xml:space="preserve">Сварочно-наплавочное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27F98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 xml:space="preserve">Установка для наплавки буксовых проемов боковых рам. </w:t>
            </w:r>
          </w:p>
          <w:p w14:paraId="4265D045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 xml:space="preserve">Кантователь боковых рам </w:t>
            </w:r>
          </w:p>
          <w:p w14:paraId="56F3D031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Установка для наплавки надрессорных балок.</w:t>
            </w:r>
          </w:p>
          <w:p w14:paraId="6286BB92" w14:textId="77777777" w:rsidR="001A1A1E" w:rsidRPr="000F728E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0F728E">
              <w:rPr>
                <w:color w:val="000000"/>
                <w:sz w:val="24"/>
                <w:szCs w:val="24"/>
              </w:rPr>
              <w:t>Кантователь надрессорных балок Устройство для местного нагрева боковой рамы и надрессорной балки при заварке допустимых трещин.</w:t>
            </w:r>
          </w:p>
        </w:tc>
      </w:tr>
      <w:tr w:rsidR="00F352E3" w:rsidRPr="00F447D0" w14:paraId="5E16454A" w14:textId="77777777" w:rsidTr="002D07B0"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D297E" w14:textId="77777777" w:rsidR="00F352E3" w:rsidRPr="00F447D0" w:rsidRDefault="00F352E3" w:rsidP="00F04651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Механическая обработка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DC361" w14:textId="77777777" w:rsidR="00F352E3" w:rsidRPr="00F447D0" w:rsidRDefault="00F352E3" w:rsidP="00F352E3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Станочное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D3CC7" w14:textId="77777777" w:rsidR="00F352E3" w:rsidRDefault="00F352E3" w:rsidP="00F04651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Станок д</w:t>
            </w:r>
            <w:r w:rsidRPr="00F447D0">
              <w:rPr>
                <w:color w:val="000000"/>
                <w:sz w:val="24"/>
                <w:szCs w:val="24"/>
              </w:rPr>
              <w:t>ля обработки наклонных поверхностей надрессорной балки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63715E48" w14:textId="77777777" w:rsidR="00F352E3" w:rsidRDefault="00F352E3" w:rsidP="00F04651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Станок для обработки подпятника надрессорной балки.</w:t>
            </w:r>
          </w:p>
          <w:p w14:paraId="0F3ACEA5" w14:textId="77777777" w:rsidR="00F352E3" w:rsidRPr="00F447D0" w:rsidRDefault="00F352E3" w:rsidP="00F04651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Станок д</w:t>
            </w:r>
            <w:r w:rsidRPr="00F447D0">
              <w:rPr>
                <w:color w:val="000000"/>
                <w:sz w:val="24"/>
                <w:szCs w:val="24"/>
              </w:rPr>
              <w:t>ля обработки буксового проема боковой рамы</w:t>
            </w:r>
            <w:r>
              <w:rPr>
                <w:color w:val="000000"/>
                <w:sz w:val="24"/>
                <w:szCs w:val="24"/>
              </w:rPr>
              <w:t>.</w:t>
            </w:r>
            <w:r w:rsidRPr="00F447D0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76D0E50" w14:textId="77777777" w:rsidR="001A1A1E" w:rsidRDefault="001A1A1E" w:rsidP="002D07B0">
      <w:pPr>
        <w:ind w:firstLine="0"/>
        <w:rPr>
          <w:sz w:val="28"/>
          <w:szCs w:val="28"/>
        </w:rPr>
      </w:pPr>
      <w:r>
        <w:br w:type="page"/>
      </w:r>
      <w:r w:rsidRPr="0029062B">
        <w:rPr>
          <w:sz w:val="28"/>
          <w:szCs w:val="28"/>
        </w:rPr>
        <w:lastRenderedPageBreak/>
        <w:t xml:space="preserve">Продолжение </w:t>
      </w:r>
      <w:r>
        <w:rPr>
          <w:sz w:val="28"/>
          <w:szCs w:val="28"/>
        </w:rPr>
        <w:t>т</w:t>
      </w:r>
      <w:r w:rsidRPr="0029062B">
        <w:rPr>
          <w:sz w:val="28"/>
          <w:szCs w:val="28"/>
        </w:rPr>
        <w:t>аблицы А</w:t>
      </w:r>
      <w:r w:rsidR="008858F4">
        <w:rPr>
          <w:sz w:val="28"/>
          <w:szCs w:val="28"/>
        </w:rPr>
        <w:t>.1</w:t>
      </w:r>
    </w:p>
    <w:p w14:paraId="4DCAD227" w14:textId="77777777" w:rsidR="00F352E3" w:rsidRPr="0029062B" w:rsidRDefault="00F352E3" w:rsidP="001A1A1E">
      <w:pPr>
        <w:ind w:firstLine="0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1955"/>
        <w:gridCol w:w="5103"/>
      </w:tblGrid>
      <w:tr w:rsidR="001A1A1E" w:rsidRPr="00F447D0" w14:paraId="4264518E" w14:textId="77777777" w:rsidTr="004C519E">
        <w:tc>
          <w:tcPr>
            <w:tcW w:w="2581" w:type="dxa"/>
            <w:shd w:val="clear" w:color="auto" w:fill="auto"/>
          </w:tcPr>
          <w:p w14:paraId="78ECF9C2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Восстановление лакокрасочного покрытия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6366E47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Окрасочное</w:t>
            </w:r>
          </w:p>
        </w:tc>
        <w:tc>
          <w:tcPr>
            <w:tcW w:w="5103" w:type="dxa"/>
            <w:shd w:val="clear" w:color="auto" w:fill="auto"/>
          </w:tcPr>
          <w:p w14:paraId="61317BB9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Камеры для окраски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447D0">
              <w:rPr>
                <w:color w:val="000000"/>
                <w:sz w:val="24"/>
                <w:szCs w:val="24"/>
              </w:rPr>
              <w:t>составных частей тележки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1A1A1E" w:rsidRPr="00F447D0" w14:paraId="6E4F33E0" w14:textId="77777777" w:rsidTr="004C519E">
        <w:tc>
          <w:tcPr>
            <w:tcW w:w="2581" w:type="dxa"/>
            <w:shd w:val="clear" w:color="auto" w:fill="auto"/>
          </w:tcPr>
          <w:p w14:paraId="1D999D43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Выходной контроль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2932E3AA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Контрольно-измерительные</w:t>
            </w:r>
          </w:p>
        </w:tc>
        <w:tc>
          <w:tcPr>
            <w:tcW w:w="5103" w:type="dxa"/>
            <w:shd w:val="clear" w:color="auto" w:fill="auto"/>
          </w:tcPr>
          <w:p w14:paraId="2054BFCF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Стенд выходного контроля параметров тележки в сборе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1A1A1E" w:rsidRPr="00F447D0" w14:paraId="526587E2" w14:textId="77777777" w:rsidTr="004C519E">
        <w:tc>
          <w:tcPr>
            <w:tcW w:w="2581" w:type="dxa"/>
            <w:shd w:val="clear" w:color="auto" w:fill="auto"/>
          </w:tcPr>
          <w:p w14:paraId="6F8603BF" w14:textId="77777777" w:rsidR="001A1A1E" w:rsidRPr="00F447D0" w:rsidRDefault="001A1A1E" w:rsidP="0028389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Управление производственным процессом и сдача- приемка тележек после ремонта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034A9B78" w14:textId="77777777" w:rsidR="001A1A1E" w:rsidRPr="00F447D0" w:rsidRDefault="001A1A1E" w:rsidP="0028389B">
            <w:pPr>
              <w:ind w:firstLine="0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>Информационное</w:t>
            </w:r>
          </w:p>
        </w:tc>
        <w:tc>
          <w:tcPr>
            <w:tcW w:w="5103" w:type="dxa"/>
            <w:shd w:val="clear" w:color="auto" w:fill="auto"/>
          </w:tcPr>
          <w:p w14:paraId="603AFF6B" w14:textId="77777777" w:rsidR="001A1A1E" w:rsidRPr="00F447D0" w:rsidRDefault="001A1A1E" w:rsidP="0028389B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F447D0">
              <w:rPr>
                <w:color w:val="000000"/>
                <w:sz w:val="24"/>
                <w:szCs w:val="24"/>
              </w:rPr>
              <w:t xml:space="preserve">АРМ оператора тележечного участка </w:t>
            </w:r>
            <w:r w:rsidR="000509D2">
              <w:rPr>
                <w:color w:val="000000"/>
                <w:sz w:val="24"/>
                <w:szCs w:val="24"/>
              </w:rPr>
              <w:br/>
            </w:r>
            <w:r w:rsidRPr="00F447D0">
              <w:rPr>
                <w:color w:val="000000"/>
                <w:sz w:val="24"/>
                <w:szCs w:val="24"/>
              </w:rPr>
              <w:t>в составе АСУ ВЧД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1C1ADC0B" w14:textId="77777777" w:rsidR="001A1A1E" w:rsidRDefault="001A1A1E" w:rsidP="001A1A1E">
      <w:pPr>
        <w:shd w:val="clear" w:color="auto" w:fill="FFFFFF"/>
        <w:tabs>
          <w:tab w:val="left" w:leader="dot" w:pos="8467"/>
        </w:tabs>
        <w:ind w:left="5103" w:right="1" w:hanging="141"/>
        <w:rPr>
          <w:sz w:val="28"/>
        </w:rPr>
      </w:pPr>
    </w:p>
    <w:p w14:paraId="4D785DE6" w14:textId="77777777" w:rsidR="00EE47FC" w:rsidRDefault="001A1A1E" w:rsidP="001A1A1E">
      <w:pPr>
        <w:shd w:val="clear" w:color="auto" w:fill="FFFFFF"/>
        <w:tabs>
          <w:tab w:val="left" w:leader="dot" w:pos="8467"/>
        </w:tabs>
        <w:ind w:left="5103" w:right="1" w:hanging="141"/>
        <w:rPr>
          <w:sz w:val="28"/>
        </w:rPr>
      </w:pPr>
      <w:r>
        <w:rPr>
          <w:sz w:val="28"/>
        </w:rPr>
        <w:br/>
      </w:r>
      <w:r w:rsidR="00EE47FC">
        <w:rPr>
          <w:sz w:val="28"/>
        </w:rPr>
        <w:br/>
      </w:r>
    </w:p>
    <w:p w14:paraId="1DB71A79" w14:textId="77777777" w:rsidR="00EE47FC" w:rsidRDefault="00EE47FC">
      <w:pPr>
        <w:widowControl/>
        <w:autoSpaceDE/>
        <w:autoSpaceDN/>
        <w:adjustRightInd/>
        <w:spacing w:line="240" w:lineRule="auto"/>
        <w:ind w:firstLine="0"/>
        <w:rPr>
          <w:sz w:val="28"/>
        </w:rPr>
      </w:pPr>
      <w:r>
        <w:rPr>
          <w:sz w:val="28"/>
        </w:rPr>
        <w:br w:type="page"/>
      </w:r>
    </w:p>
    <w:p w14:paraId="147F463D" w14:textId="77777777" w:rsidR="00B46275" w:rsidRDefault="00B46275" w:rsidP="00B46275">
      <w:pPr>
        <w:ind w:firstLine="0"/>
        <w:jc w:val="center"/>
        <w:outlineLvl w:val="0"/>
        <w:rPr>
          <w:b/>
          <w:spacing w:val="-4"/>
          <w:sz w:val="28"/>
          <w:szCs w:val="28"/>
        </w:rPr>
      </w:pPr>
      <w:r w:rsidRPr="00B46275">
        <w:rPr>
          <w:b/>
          <w:spacing w:val="-4"/>
          <w:sz w:val="28"/>
          <w:szCs w:val="28"/>
        </w:rPr>
        <w:lastRenderedPageBreak/>
        <w:t xml:space="preserve">ПРИЛОЖЕНИЕ </w:t>
      </w:r>
      <w:r>
        <w:rPr>
          <w:b/>
          <w:spacing w:val="-4"/>
          <w:sz w:val="28"/>
          <w:szCs w:val="28"/>
        </w:rPr>
        <w:t>Б</w:t>
      </w:r>
    </w:p>
    <w:p w14:paraId="71B64110" w14:textId="77777777" w:rsidR="00B46275" w:rsidRPr="00B46275" w:rsidRDefault="00B46275" w:rsidP="00B46275">
      <w:pPr>
        <w:ind w:firstLine="0"/>
        <w:jc w:val="center"/>
        <w:outlineLvl w:val="0"/>
        <w:rPr>
          <w:spacing w:val="-4"/>
          <w:sz w:val="28"/>
          <w:szCs w:val="28"/>
        </w:rPr>
      </w:pPr>
      <w:r w:rsidRPr="00B46275">
        <w:rPr>
          <w:spacing w:val="-4"/>
          <w:sz w:val="28"/>
          <w:szCs w:val="28"/>
        </w:rPr>
        <w:t>(рекомендуемое)</w:t>
      </w:r>
    </w:p>
    <w:p w14:paraId="77EAF7C6" w14:textId="77777777" w:rsidR="00B46275" w:rsidRDefault="00B46275" w:rsidP="009D1E70">
      <w:pPr>
        <w:ind w:firstLine="0"/>
        <w:jc w:val="center"/>
        <w:outlineLvl w:val="0"/>
        <w:rPr>
          <w:b/>
          <w:bCs/>
          <w:color w:val="000000"/>
          <w:spacing w:val="40"/>
          <w:sz w:val="28"/>
        </w:rPr>
      </w:pPr>
    </w:p>
    <w:p w14:paraId="0C30559A" w14:textId="77777777" w:rsidR="001A1A1E" w:rsidRDefault="001A1A1E" w:rsidP="009D1E70">
      <w:pPr>
        <w:ind w:firstLine="0"/>
        <w:jc w:val="center"/>
        <w:outlineLvl w:val="0"/>
        <w:rPr>
          <w:b/>
          <w:bCs/>
          <w:color w:val="000000"/>
          <w:spacing w:val="40"/>
          <w:sz w:val="28"/>
        </w:rPr>
      </w:pPr>
      <w:r w:rsidRPr="00C42854">
        <w:rPr>
          <w:b/>
          <w:bCs/>
          <w:color w:val="000000"/>
          <w:spacing w:val="40"/>
          <w:sz w:val="28"/>
        </w:rPr>
        <w:t>АКТ</w:t>
      </w:r>
    </w:p>
    <w:p w14:paraId="3550B35D" w14:textId="77777777" w:rsidR="009D1E70" w:rsidRPr="009D1E70" w:rsidRDefault="009D1E70" w:rsidP="009D1E70">
      <w:pPr>
        <w:ind w:firstLine="0"/>
        <w:jc w:val="center"/>
        <w:outlineLvl w:val="0"/>
        <w:rPr>
          <w:b/>
          <w:bCs/>
          <w:color w:val="000000"/>
          <w:spacing w:val="40"/>
          <w:sz w:val="28"/>
        </w:rPr>
      </w:pPr>
      <w:r w:rsidRPr="007D0FA7">
        <w:rPr>
          <w:b/>
          <w:spacing w:val="-2"/>
          <w:sz w:val="28"/>
          <w:szCs w:val="28"/>
        </w:rPr>
        <w:t>на</w:t>
      </w:r>
      <w:r w:rsidRPr="009D1E70">
        <w:rPr>
          <w:b/>
          <w:bCs/>
          <w:color w:val="000000"/>
          <w:spacing w:val="40"/>
          <w:sz w:val="28"/>
        </w:rPr>
        <w:t xml:space="preserve"> </w:t>
      </w:r>
      <w:r w:rsidRPr="009D1E70">
        <w:rPr>
          <w:b/>
          <w:spacing w:val="-2"/>
          <w:sz w:val="28"/>
          <w:szCs w:val="28"/>
        </w:rPr>
        <w:t xml:space="preserve">исключение </w:t>
      </w:r>
      <w:r w:rsidR="00863BFD">
        <w:rPr>
          <w:b/>
          <w:spacing w:val="-2"/>
          <w:sz w:val="28"/>
          <w:szCs w:val="28"/>
        </w:rPr>
        <w:t xml:space="preserve">литых </w:t>
      </w:r>
      <w:r w:rsidRPr="009D1E70">
        <w:rPr>
          <w:b/>
          <w:spacing w:val="-2"/>
          <w:sz w:val="28"/>
          <w:szCs w:val="28"/>
        </w:rPr>
        <w:t xml:space="preserve">составных частей тележек </w:t>
      </w:r>
      <w:r w:rsidR="00000686">
        <w:rPr>
          <w:b/>
          <w:spacing w:val="-2"/>
          <w:sz w:val="28"/>
          <w:szCs w:val="28"/>
        </w:rPr>
        <w:t>тип 2 по ГОСТ 9246</w:t>
      </w:r>
    </w:p>
    <w:p w14:paraId="73FDB606" w14:textId="77777777" w:rsidR="009D1E70" w:rsidRDefault="009D1E70" w:rsidP="001A1A1E">
      <w:pPr>
        <w:shd w:val="clear" w:color="auto" w:fill="FFFFFF"/>
        <w:ind w:right="14" w:firstLine="4962"/>
        <w:rPr>
          <w:spacing w:val="-2"/>
          <w:sz w:val="28"/>
          <w:szCs w:val="28"/>
        </w:rPr>
      </w:pPr>
    </w:p>
    <w:p w14:paraId="673CE9B5" w14:textId="77777777" w:rsidR="001A1A1E" w:rsidRDefault="001A1A1E" w:rsidP="001A1A1E">
      <w:pPr>
        <w:shd w:val="clear" w:color="auto" w:fill="FFFFFF"/>
        <w:ind w:right="14" w:firstLine="4962"/>
        <w:rPr>
          <w:spacing w:val="-2"/>
          <w:sz w:val="28"/>
          <w:szCs w:val="28"/>
        </w:rPr>
      </w:pPr>
      <w:r w:rsidRPr="00C94CBC">
        <w:rPr>
          <w:spacing w:val="-2"/>
          <w:sz w:val="28"/>
          <w:szCs w:val="28"/>
        </w:rPr>
        <w:t>«_______» ____________</w:t>
      </w:r>
      <w:r>
        <w:rPr>
          <w:spacing w:val="-2"/>
          <w:sz w:val="28"/>
          <w:szCs w:val="28"/>
        </w:rPr>
        <w:t xml:space="preserve">____ </w:t>
      </w:r>
      <w:r w:rsidRPr="00C94CBC">
        <w:rPr>
          <w:spacing w:val="-2"/>
          <w:sz w:val="28"/>
          <w:szCs w:val="28"/>
        </w:rPr>
        <w:t xml:space="preserve">20  </w:t>
      </w:r>
      <w:r>
        <w:rPr>
          <w:spacing w:val="-2"/>
          <w:sz w:val="28"/>
          <w:szCs w:val="28"/>
        </w:rPr>
        <w:t xml:space="preserve">  </w:t>
      </w:r>
      <w:r w:rsidRPr="00C94CBC">
        <w:rPr>
          <w:spacing w:val="-2"/>
          <w:sz w:val="28"/>
          <w:szCs w:val="28"/>
        </w:rPr>
        <w:t xml:space="preserve"> г.</w:t>
      </w:r>
    </w:p>
    <w:p w14:paraId="26DEA364" w14:textId="77777777" w:rsidR="00000686" w:rsidRDefault="00000686" w:rsidP="001A1A1E">
      <w:pPr>
        <w:shd w:val="clear" w:color="auto" w:fill="FFFFFF"/>
        <w:ind w:right="14" w:firstLine="4962"/>
        <w:rPr>
          <w:spacing w:val="-2"/>
          <w:sz w:val="28"/>
          <w:szCs w:val="28"/>
        </w:rPr>
      </w:pPr>
    </w:p>
    <w:p w14:paraId="462EF69D" w14:textId="77777777" w:rsidR="00000686" w:rsidRDefault="00000686" w:rsidP="001A1A1E">
      <w:pPr>
        <w:shd w:val="clear" w:color="auto" w:fill="FFFFFF"/>
        <w:ind w:right="14" w:firstLine="4962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наименование ремонтного пункта, где </w:t>
      </w:r>
    </w:p>
    <w:p w14:paraId="12B7C339" w14:textId="77777777" w:rsidR="00000686" w:rsidRPr="00C94CBC" w:rsidRDefault="00000686" w:rsidP="001A1A1E">
      <w:pPr>
        <w:shd w:val="clear" w:color="auto" w:fill="FFFFFF"/>
        <w:ind w:right="14" w:firstLine="4962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составлен акт</w:t>
      </w:r>
    </w:p>
    <w:p w14:paraId="2EC9218C" w14:textId="77777777" w:rsidR="001A1A1E" w:rsidRPr="00C94CBC" w:rsidRDefault="001A1A1E" w:rsidP="001A1A1E">
      <w:pPr>
        <w:shd w:val="clear" w:color="auto" w:fill="FFFFFF"/>
        <w:ind w:left="5103" w:firstLine="27"/>
        <w:rPr>
          <w:spacing w:val="-4"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843"/>
        <w:gridCol w:w="1842"/>
        <w:gridCol w:w="1843"/>
        <w:gridCol w:w="3260"/>
      </w:tblGrid>
      <w:tr w:rsidR="001A1A1E" w:rsidRPr="00E30BEF" w14:paraId="4AD48E50" w14:textId="77777777" w:rsidTr="002D07B0">
        <w:trPr>
          <w:trHeight w:val="161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18C868" w14:textId="77777777" w:rsidR="001A1A1E" w:rsidRDefault="001A1A1E" w:rsidP="0028389B">
            <w:pPr>
              <w:shd w:val="clear" w:color="auto" w:fill="FFFFFF"/>
              <w:spacing w:line="240" w:lineRule="auto"/>
              <w:ind w:left="14" w:hanging="14"/>
              <w:jc w:val="center"/>
              <w:rPr>
                <w:sz w:val="24"/>
                <w:szCs w:val="24"/>
              </w:rPr>
            </w:pPr>
            <w:r w:rsidRPr="00E30BEF">
              <w:rPr>
                <w:sz w:val="24"/>
                <w:szCs w:val="24"/>
              </w:rPr>
              <w:t>№</w:t>
            </w:r>
          </w:p>
          <w:p w14:paraId="52CD21BC" w14:textId="77777777" w:rsidR="00C148C0" w:rsidRPr="00E30BEF" w:rsidRDefault="00C148C0" w:rsidP="0028389B">
            <w:pPr>
              <w:shd w:val="clear" w:color="auto" w:fill="FFFFFF"/>
              <w:spacing w:line="240" w:lineRule="auto"/>
              <w:ind w:left="14" w:hanging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940F20" w14:textId="77777777" w:rsidR="001A1A1E" w:rsidRPr="00E30BEF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30BEF">
              <w:rPr>
                <w:sz w:val="24"/>
                <w:szCs w:val="24"/>
              </w:rPr>
              <w:t xml:space="preserve">Время и место изготовления (месяц, год, </w:t>
            </w:r>
            <w:r w:rsidRPr="00E30BEF">
              <w:rPr>
                <w:spacing w:val="2"/>
                <w:sz w:val="24"/>
                <w:szCs w:val="24"/>
              </w:rPr>
              <w:t>клеймо завода изготовителя)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1512B2" w14:textId="77777777" w:rsidR="001A1A1E" w:rsidRPr="00E30BEF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30BEF">
              <w:rPr>
                <w:spacing w:val="-3"/>
                <w:sz w:val="24"/>
                <w:szCs w:val="24"/>
              </w:rPr>
              <w:t>Код государства- собственника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7B08DD" w14:textId="77777777" w:rsidR="001A1A1E" w:rsidRPr="00E30BEF" w:rsidRDefault="001A1A1E" w:rsidP="0028389B">
            <w:pPr>
              <w:shd w:val="clear" w:color="auto" w:fill="FFFFFF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30BEF">
              <w:rPr>
                <w:spacing w:val="-3"/>
                <w:sz w:val="24"/>
                <w:szCs w:val="24"/>
              </w:rPr>
              <w:t>Дата и место последне</w:t>
            </w:r>
            <w:r w:rsidRPr="00E30BEF">
              <w:rPr>
                <w:spacing w:val="-2"/>
                <w:sz w:val="24"/>
                <w:szCs w:val="24"/>
              </w:rPr>
              <w:t>го планового ремонта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0FC3B9" w14:textId="77777777" w:rsidR="001A1A1E" w:rsidRPr="00E30BEF" w:rsidRDefault="001A1A1E" w:rsidP="00000686">
            <w:pPr>
              <w:shd w:val="clear" w:color="auto" w:fill="FFFFFF"/>
              <w:spacing w:line="240" w:lineRule="auto"/>
              <w:ind w:hanging="32"/>
              <w:jc w:val="center"/>
              <w:rPr>
                <w:sz w:val="24"/>
                <w:szCs w:val="24"/>
              </w:rPr>
            </w:pPr>
            <w:r w:rsidRPr="00E30BEF">
              <w:rPr>
                <w:spacing w:val="-5"/>
                <w:sz w:val="24"/>
                <w:szCs w:val="24"/>
              </w:rPr>
              <w:t xml:space="preserve">Неисправности литых составных частей </w:t>
            </w:r>
            <w:r w:rsidRPr="00E30BEF">
              <w:rPr>
                <w:color w:val="000000"/>
                <w:spacing w:val="-2"/>
                <w:sz w:val="24"/>
                <w:szCs w:val="24"/>
              </w:rPr>
              <w:t xml:space="preserve">тележек тип 2 </w:t>
            </w:r>
            <w:proofErr w:type="gramStart"/>
            <w:r w:rsidRPr="00E30BEF">
              <w:rPr>
                <w:color w:val="000000"/>
                <w:spacing w:val="-2"/>
                <w:sz w:val="24"/>
                <w:szCs w:val="24"/>
              </w:rPr>
              <w:t>по</w:t>
            </w:r>
            <w:r w:rsidR="00000686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E30BEF">
              <w:rPr>
                <w:color w:val="000000"/>
                <w:spacing w:val="-2"/>
                <w:sz w:val="24"/>
                <w:szCs w:val="24"/>
              </w:rPr>
              <w:t xml:space="preserve"> ГОСТ</w:t>
            </w:r>
            <w:proofErr w:type="gramEnd"/>
            <w:r w:rsidRPr="00E30BEF">
              <w:rPr>
                <w:color w:val="000000"/>
                <w:spacing w:val="-2"/>
                <w:sz w:val="24"/>
                <w:szCs w:val="24"/>
              </w:rPr>
              <w:t xml:space="preserve"> 9246</w:t>
            </w:r>
          </w:p>
        </w:tc>
      </w:tr>
      <w:tr w:rsidR="001A1A1E" w:rsidRPr="00E30BEF" w14:paraId="16C2559D" w14:textId="77777777" w:rsidTr="002D07B0">
        <w:trPr>
          <w:trHeight w:hRule="exact" w:val="152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646183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0FDBF3F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19EB9DD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214D354B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2A024834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98B115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0CE4353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3F9B90B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7E3CB86E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7A7C4134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DE61CD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D5ABD54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D1E20C6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7DC1D14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7254573D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A3AA3C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29C68901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082B099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70BDB120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384106C5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AD8E02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A2D9F6B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7349AAA7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C24C040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58F0538E" w14:textId="77777777" w:rsidR="001A1A1E" w:rsidRPr="00E30BEF" w:rsidRDefault="001A1A1E" w:rsidP="0028389B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385B3882" w14:textId="77777777" w:rsidR="001A1A1E" w:rsidRDefault="001A1A1E" w:rsidP="001A1A1E">
      <w:pPr>
        <w:shd w:val="clear" w:color="auto" w:fill="FFFFFF"/>
        <w:rPr>
          <w:spacing w:val="-1"/>
          <w:sz w:val="16"/>
          <w:szCs w:val="16"/>
        </w:rPr>
      </w:pPr>
    </w:p>
    <w:p w14:paraId="1E93B037" w14:textId="77777777" w:rsidR="008C52CD" w:rsidRPr="00FF1B83" w:rsidRDefault="008C52CD" w:rsidP="008C52CD">
      <w:pPr>
        <w:shd w:val="clear" w:color="auto" w:fill="FFFFFF"/>
        <w:ind w:left="5103" w:firstLine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_______________________________</w:t>
      </w:r>
    </w:p>
    <w:p w14:paraId="22DBF16B" w14:textId="77777777" w:rsidR="008C52CD" w:rsidRPr="00C13759" w:rsidRDefault="008C52CD" w:rsidP="008C52CD">
      <w:pPr>
        <w:shd w:val="clear" w:color="auto" w:fill="FFFFFF"/>
        <w:ind w:left="5103" w:firstLine="0"/>
        <w:rPr>
          <w:spacing w:val="-4"/>
          <w:sz w:val="28"/>
          <w:szCs w:val="28"/>
          <w:vertAlign w:val="superscript"/>
        </w:rPr>
      </w:pPr>
      <w:r w:rsidRPr="00C13759">
        <w:rPr>
          <w:spacing w:val="-4"/>
          <w:sz w:val="28"/>
          <w:szCs w:val="28"/>
          <w:vertAlign w:val="superscript"/>
        </w:rPr>
        <w:t xml:space="preserve">наименование ремонтного </w:t>
      </w:r>
      <w:r w:rsidRPr="00C13759">
        <w:rPr>
          <w:spacing w:val="-1"/>
          <w:sz w:val="28"/>
          <w:szCs w:val="28"/>
          <w:vertAlign w:val="superscript"/>
        </w:rPr>
        <w:t>пункта, где составлен акт</w:t>
      </w:r>
    </w:p>
    <w:p w14:paraId="6AC95BA1" w14:textId="77777777" w:rsidR="008C52CD" w:rsidRDefault="008C52CD" w:rsidP="001A1A1E">
      <w:pPr>
        <w:shd w:val="clear" w:color="auto" w:fill="FFFFFF"/>
        <w:jc w:val="both"/>
        <w:rPr>
          <w:spacing w:val="-1"/>
          <w:sz w:val="28"/>
          <w:szCs w:val="28"/>
        </w:rPr>
      </w:pPr>
    </w:p>
    <w:p w14:paraId="49CD0D73" w14:textId="77777777" w:rsidR="001A1A1E" w:rsidRPr="0087274F" w:rsidRDefault="001A1A1E" w:rsidP="00000686">
      <w:pPr>
        <w:shd w:val="clear" w:color="auto" w:fill="FFFFFF"/>
        <w:jc w:val="both"/>
        <w:rPr>
          <w:spacing w:val="-1"/>
          <w:sz w:val="28"/>
          <w:szCs w:val="28"/>
        </w:rPr>
      </w:pPr>
      <w:r w:rsidRPr="0087274F">
        <w:rPr>
          <w:spacing w:val="-1"/>
          <w:sz w:val="28"/>
          <w:szCs w:val="28"/>
        </w:rPr>
        <w:t xml:space="preserve">На основании </w:t>
      </w:r>
      <w:r w:rsidR="009D1E70" w:rsidRPr="0087274F">
        <w:rPr>
          <w:spacing w:val="-1"/>
          <w:sz w:val="28"/>
          <w:szCs w:val="28"/>
        </w:rPr>
        <w:t xml:space="preserve">Общего руководства по ремонту </w:t>
      </w:r>
      <w:r w:rsidR="009D1E70" w:rsidRPr="0087274F">
        <w:rPr>
          <w:sz w:val="28"/>
          <w:szCs w:val="28"/>
        </w:rPr>
        <w:t xml:space="preserve">«Тележки двухосные трёхэлементные грузовых вагонов с боковыми </w:t>
      </w:r>
      <w:proofErr w:type="spellStart"/>
      <w:r w:rsidR="009D1E70" w:rsidRPr="0087274F">
        <w:rPr>
          <w:sz w:val="28"/>
          <w:szCs w:val="28"/>
        </w:rPr>
        <w:t>скользунами</w:t>
      </w:r>
      <w:proofErr w:type="spellEnd"/>
      <w:r w:rsidR="009D1E70" w:rsidRPr="0087274F">
        <w:rPr>
          <w:sz w:val="28"/>
          <w:szCs w:val="28"/>
        </w:rPr>
        <w:t xml:space="preserve"> постоянного контакта тип 2 по ГОСТ 9246»</w:t>
      </w:r>
      <w:r w:rsidRPr="0087274F">
        <w:rPr>
          <w:spacing w:val="-1"/>
          <w:sz w:val="28"/>
          <w:szCs w:val="28"/>
        </w:rPr>
        <w:t xml:space="preserve"> РД 32 ЦВ 082-20</w:t>
      </w:r>
      <w:r w:rsidR="00430650" w:rsidRPr="0087274F">
        <w:rPr>
          <w:spacing w:val="-1"/>
          <w:sz w:val="28"/>
          <w:szCs w:val="28"/>
        </w:rPr>
        <w:t>2</w:t>
      </w:r>
      <w:r w:rsidRPr="0087274F">
        <w:rPr>
          <w:spacing w:val="-1"/>
          <w:sz w:val="28"/>
          <w:szCs w:val="28"/>
        </w:rPr>
        <w:t>1 указанные составные части тележек грузовых вагонов забракованы</w:t>
      </w:r>
      <w:r w:rsidR="00000686" w:rsidRPr="0087274F">
        <w:rPr>
          <w:spacing w:val="-1"/>
          <w:sz w:val="28"/>
          <w:szCs w:val="28"/>
        </w:rPr>
        <w:t xml:space="preserve"> и подлежат отправке в металлолом</w:t>
      </w:r>
      <w:r w:rsidRPr="0087274F">
        <w:rPr>
          <w:spacing w:val="-1"/>
          <w:sz w:val="28"/>
          <w:szCs w:val="28"/>
        </w:rPr>
        <w:t>.</w:t>
      </w:r>
    </w:p>
    <w:p w14:paraId="5A89C639" w14:textId="77777777" w:rsidR="001A1A1E" w:rsidRPr="00C94CBC" w:rsidRDefault="00000686" w:rsidP="00000686">
      <w:pPr>
        <w:shd w:val="clear" w:color="auto" w:fill="FFFFFF"/>
        <w:jc w:val="both"/>
        <w:rPr>
          <w:spacing w:val="2"/>
          <w:sz w:val="28"/>
          <w:szCs w:val="28"/>
        </w:rPr>
      </w:pPr>
      <w:r w:rsidRPr="0087274F">
        <w:rPr>
          <w:kern w:val="28"/>
          <w:sz w:val="28"/>
          <w:szCs w:val="28"/>
        </w:rPr>
        <w:t xml:space="preserve">На литые составные части тележки (надрессорную балку, боковую раму) нанесен неустранимый дефект согласно </w:t>
      </w:r>
      <w:r w:rsidRPr="0087274F">
        <w:rPr>
          <w:spacing w:val="-1"/>
          <w:sz w:val="28"/>
          <w:szCs w:val="28"/>
        </w:rPr>
        <w:t>РД 32 ЦВ 082-2021.</w:t>
      </w:r>
    </w:p>
    <w:p w14:paraId="7286638D" w14:textId="77777777" w:rsidR="001A1A1E" w:rsidRPr="00C94CBC" w:rsidRDefault="001A1A1E" w:rsidP="001A1A1E">
      <w:pPr>
        <w:shd w:val="clear" w:color="auto" w:fill="FFFFFF"/>
        <w:ind w:left="216"/>
        <w:rPr>
          <w:spacing w:val="2"/>
          <w:sz w:val="28"/>
          <w:szCs w:val="28"/>
        </w:rPr>
      </w:pPr>
    </w:p>
    <w:p w14:paraId="28A6192D" w14:textId="77777777" w:rsidR="001A1A1E" w:rsidRPr="00C94CBC" w:rsidRDefault="001A1A1E" w:rsidP="001A1A1E">
      <w:pPr>
        <w:shd w:val="clear" w:color="auto" w:fill="FFFFFF"/>
        <w:ind w:firstLine="0"/>
        <w:rPr>
          <w:spacing w:val="2"/>
          <w:sz w:val="28"/>
          <w:szCs w:val="28"/>
        </w:rPr>
      </w:pPr>
    </w:p>
    <w:p w14:paraId="07209E0E" w14:textId="77777777" w:rsidR="001A1A1E" w:rsidRPr="00C94CBC" w:rsidRDefault="001A1A1E" w:rsidP="001A1A1E">
      <w:pPr>
        <w:shd w:val="clear" w:color="auto" w:fill="FFFFFF"/>
        <w:ind w:firstLine="426"/>
        <w:outlineLvl w:val="0"/>
        <w:rPr>
          <w:spacing w:val="2"/>
          <w:sz w:val="28"/>
          <w:szCs w:val="28"/>
        </w:rPr>
      </w:pPr>
      <w:r w:rsidRPr="00C94CBC">
        <w:rPr>
          <w:spacing w:val="2"/>
          <w:sz w:val="28"/>
          <w:szCs w:val="28"/>
        </w:rPr>
        <w:t xml:space="preserve">Подписи </w:t>
      </w:r>
      <w:r>
        <w:rPr>
          <w:spacing w:val="2"/>
          <w:sz w:val="28"/>
          <w:szCs w:val="28"/>
        </w:rPr>
        <w:t>________________________________________________________</w:t>
      </w:r>
    </w:p>
    <w:p w14:paraId="095C363D" w14:textId="77777777" w:rsidR="001A1A1E" w:rsidRPr="00C94CBC" w:rsidRDefault="001A1A1E" w:rsidP="001A1A1E">
      <w:pPr>
        <w:shd w:val="clear" w:color="auto" w:fill="FFFFFF"/>
        <w:ind w:firstLine="426"/>
      </w:pPr>
    </w:p>
    <w:p w14:paraId="319969A6" w14:textId="77777777" w:rsidR="008C52CD" w:rsidRDefault="001A1A1E" w:rsidP="001A1A1E">
      <w:pPr>
        <w:shd w:val="clear" w:color="auto" w:fill="FFFFFF"/>
        <w:tabs>
          <w:tab w:val="left" w:leader="dot" w:pos="8467"/>
        </w:tabs>
        <w:ind w:left="5103" w:hanging="5103"/>
        <w:jc w:val="center"/>
        <w:rPr>
          <w:bCs/>
          <w:spacing w:val="-7"/>
          <w:szCs w:val="28"/>
        </w:rPr>
      </w:pPr>
      <w:r>
        <w:rPr>
          <w:bCs/>
          <w:spacing w:val="-7"/>
          <w:szCs w:val="28"/>
        </w:rPr>
        <w:br w:type="page"/>
      </w:r>
    </w:p>
    <w:p w14:paraId="6576D494" w14:textId="77777777" w:rsidR="00B46275" w:rsidRDefault="00B46275" w:rsidP="00B46275">
      <w:pPr>
        <w:ind w:firstLine="0"/>
        <w:jc w:val="center"/>
        <w:outlineLvl w:val="0"/>
        <w:rPr>
          <w:b/>
          <w:spacing w:val="-4"/>
          <w:sz w:val="28"/>
          <w:szCs w:val="28"/>
        </w:rPr>
      </w:pPr>
      <w:r w:rsidRPr="00B46275">
        <w:rPr>
          <w:b/>
          <w:spacing w:val="-4"/>
          <w:sz w:val="28"/>
          <w:szCs w:val="28"/>
        </w:rPr>
        <w:lastRenderedPageBreak/>
        <w:t xml:space="preserve">ПРИЛОЖЕНИЕ </w:t>
      </w:r>
      <w:r>
        <w:rPr>
          <w:b/>
          <w:spacing w:val="-4"/>
          <w:sz w:val="28"/>
          <w:szCs w:val="28"/>
        </w:rPr>
        <w:t>В</w:t>
      </w:r>
    </w:p>
    <w:p w14:paraId="1AC6125A" w14:textId="77777777" w:rsidR="00B46275" w:rsidRPr="00B46275" w:rsidRDefault="00B46275" w:rsidP="00B46275">
      <w:pPr>
        <w:ind w:firstLine="0"/>
        <w:jc w:val="center"/>
        <w:outlineLvl w:val="0"/>
        <w:rPr>
          <w:spacing w:val="-4"/>
          <w:sz w:val="28"/>
          <w:szCs w:val="28"/>
        </w:rPr>
      </w:pPr>
      <w:r w:rsidRPr="00B46275">
        <w:rPr>
          <w:spacing w:val="-4"/>
          <w:sz w:val="28"/>
          <w:szCs w:val="28"/>
        </w:rPr>
        <w:t>(</w:t>
      </w:r>
      <w:r>
        <w:rPr>
          <w:spacing w:val="-4"/>
          <w:sz w:val="28"/>
          <w:szCs w:val="28"/>
        </w:rPr>
        <w:t>справочное</w:t>
      </w:r>
      <w:r w:rsidRPr="00B46275">
        <w:rPr>
          <w:spacing w:val="-4"/>
          <w:sz w:val="28"/>
          <w:szCs w:val="28"/>
        </w:rPr>
        <w:t>)</w:t>
      </w:r>
    </w:p>
    <w:p w14:paraId="3BBABF57" w14:textId="77777777" w:rsidR="00B46275" w:rsidRDefault="00B46275" w:rsidP="001A1A1E">
      <w:pPr>
        <w:pStyle w:val="a3"/>
        <w:spacing w:line="360" w:lineRule="exact"/>
        <w:ind w:firstLine="0"/>
        <w:jc w:val="center"/>
        <w:rPr>
          <w:b/>
          <w:bCs/>
          <w:color w:val="000000"/>
          <w:spacing w:val="40"/>
        </w:rPr>
      </w:pPr>
    </w:p>
    <w:p w14:paraId="064B52BD" w14:textId="77777777" w:rsidR="00C42854" w:rsidRDefault="00C42854" w:rsidP="001A1A1E">
      <w:pPr>
        <w:pStyle w:val="a3"/>
        <w:spacing w:line="360" w:lineRule="exact"/>
        <w:ind w:firstLine="0"/>
        <w:jc w:val="center"/>
        <w:rPr>
          <w:b/>
          <w:bCs/>
        </w:rPr>
      </w:pPr>
      <w:r w:rsidRPr="00C42854">
        <w:rPr>
          <w:b/>
          <w:bCs/>
          <w:color w:val="000000"/>
          <w:spacing w:val="40"/>
        </w:rPr>
        <w:t>ПЕРЕЧЕНЬ</w:t>
      </w:r>
      <w:r>
        <w:rPr>
          <w:b/>
          <w:bCs/>
        </w:rPr>
        <w:t xml:space="preserve"> </w:t>
      </w:r>
      <w:r w:rsidR="001A1A1E">
        <w:rPr>
          <w:b/>
          <w:bCs/>
        </w:rPr>
        <w:t xml:space="preserve"> </w:t>
      </w:r>
    </w:p>
    <w:p w14:paraId="12B1BFE1" w14:textId="77777777" w:rsidR="001A1A1E" w:rsidRDefault="001A1A1E" w:rsidP="001A1A1E">
      <w:pPr>
        <w:pStyle w:val="a3"/>
        <w:spacing w:line="360" w:lineRule="exact"/>
        <w:ind w:firstLine="0"/>
        <w:jc w:val="center"/>
        <w:rPr>
          <w:b/>
          <w:bCs/>
        </w:rPr>
      </w:pPr>
      <w:r>
        <w:rPr>
          <w:b/>
          <w:bCs/>
        </w:rPr>
        <w:t>средств измерения и средств допускового контроля</w:t>
      </w:r>
    </w:p>
    <w:p w14:paraId="481ADC73" w14:textId="77777777" w:rsidR="001A1A1E" w:rsidRDefault="001A1A1E" w:rsidP="001A1A1E">
      <w:pPr>
        <w:pStyle w:val="a3"/>
        <w:spacing w:line="360" w:lineRule="exact"/>
        <w:ind w:firstLine="0"/>
        <w:jc w:val="center"/>
        <w:rPr>
          <w:b/>
          <w:bCs/>
        </w:rPr>
      </w:pPr>
    </w:p>
    <w:p w14:paraId="49880D15" w14:textId="77777777" w:rsidR="001A1A1E" w:rsidRDefault="001A1A1E" w:rsidP="002D07B0">
      <w:pPr>
        <w:shd w:val="clear" w:color="auto" w:fill="FFFFFF"/>
        <w:spacing w:after="360"/>
        <w:ind w:firstLine="0"/>
        <w:rPr>
          <w:sz w:val="16"/>
          <w:szCs w:val="16"/>
        </w:rPr>
      </w:pPr>
      <w:r>
        <w:rPr>
          <w:bCs/>
          <w:spacing w:val="4"/>
          <w:sz w:val="28"/>
          <w:szCs w:val="28"/>
        </w:rPr>
        <w:t>Таблица В</w:t>
      </w:r>
      <w:r w:rsidR="008858F4">
        <w:rPr>
          <w:bCs/>
          <w:spacing w:val="4"/>
          <w:sz w:val="28"/>
          <w:szCs w:val="28"/>
        </w:rPr>
        <w:t>.</w:t>
      </w:r>
      <w:r>
        <w:rPr>
          <w:bCs/>
          <w:spacing w:val="4"/>
          <w:sz w:val="28"/>
          <w:szCs w:val="28"/>
        </w:rPr>
        <w:t>1</w:t>
      </w:r>
    </w:p>
    <w:tbl>
      <w:tblPr>
        <w:tblW w:w="9490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82"/>
        <w:gridCol w:w="4751"/>
        <w:gridCol w:w="3957"/>
      </w:tblGrid>
      <w:tr w:rsidR="001A1A1E" w14:paraId="4DF778F7" w14:textId="77777777" w:rsidTr="0028389B">
        <w:trPr>
          <w:cantSplit/>
          <w:trHeight w:val="725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6AA84A" w14:textId="77777777" w:rsidR="00C148C0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</w:p>
          <w:p w14:paraId="2DC6C134" w14:textId="77777777" w:rsidR="001A1A1E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EEA2B6" w14:textId="77777777" w:rsidR="001A1A1E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операций измерения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E4EA26" w14:textId="77777777" w:rsidR="001A1A1E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Средства измерения</w:t>
            </w:r>
          </w:p>
        </w:tc>
      </w:tr>
      <w:tr w:rsidR="001A1A1E" w14:paraId="4C6FC2BA" w14:textId="77777777" w:rsidTr="0028389B">
        <w:trPr>
          <w:trHeight w:val="847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E8684F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F66A9A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глубины опорной поверхности подпятника (определение износа опорной поверхности подпятника)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646FDC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Штанген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подпятника Т914.06.000 или</w:t>
            </w:r>
          </w:p>
          <w:p w14:paraId="3B242390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ШЦ-1-125-0,1</w:t>
            </w:r>
          </w:p>
          <w:p w14:paraId="74752094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22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ГОСТ 166-89</w:t>
            </w:r>
          </w:p>
        </w:tc>
      </w:tr>
      <w:tr w:rsidR="001A1A1E" w14:paraId="1F885D06" w14:textId="77777777" w:rsidTr="0028389B">
        <w:trPr>
          <w:trHeight w:val="847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8E483D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7630DD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диаметра подпятника (определение износа упорной поверхности подпятника)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03D6CEC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22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ШЦ-Ш-400-0,1 ГОСТ 166-89</w:t>
            </w:r>
          </w:p>
        </w:tc>
      </w:tr>
      <w:tr w:rsidR="001A1A1E" w14:paraId="7DFD94A3" w14:textId="77777777" w:rsidTr="0028389B">
        <w:trPr>
          <w:trHeight w:val="847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656700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2D5134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конусности 1:12,5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910870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Калибр для контроля конусности 1:12,5 диаметра подпятника надрессорной балки Т 1352.001</w:t>
            </w:r>
          </w:p>
        </w:tc>
      </w:tr>
      <w:tr w:rsidR="001A1A1E" w14:paraId="2886B49F" w14:textId="77777777" w:rsidTr="0028389B">
        <w:trPr>
          <w:trHeight w:val="847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3C3D43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606D330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остаточной толщины опорной поверхности подпятника</w:t>
            </w:r>
            <w:r w:rsidR="00046011">
              <w:rPr>
                <w:sz w:val="24"/>
                <w:szCs w:val="24"/>
                <w:lang w:eastAsia="en-US"/>
              </w:rPr>
              <w:t>, наклонных поверхностей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E0937C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Ультразвуковой толщиномер</w:t>
            </w:r>
          </w:p>
        </w:tc>
      </w:tr>
      <w:tr w:rsidR="001A1A1E" w14:paraId="5930A1B2" w14:textId="77777777" w:rsidTr="0028389B">
        <w:trPr>
          <w:trHeight w:val="847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CBF08E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4D86BA6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наружного и внутреннего диаметра бурта подпятника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DA6A702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ШЦ- I-125-0,1</w:t>
            </w:r>
          </w:p>
          <w:p w14:paraId="6D61BA2F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ГОСТ 166-89</w:t>
            </w:r>
          </w:p>
        </w:tc>
      </w:tr>
      <w:tr w:rsidR="001A1A1E" w14:paraId="4CF2CDF4" w14:textId="77777777" w:rsidTr="0028389B">
        <w:trPr>
          <w:trHeight w:val="847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B816FC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569BE9" w14:textId="77777777" w:rsidR="001A1A1E" w:rsidRDefault="001A1A1E" w:rsidP="005C0760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диаметра отверстия под шкворень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3A815BC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ШЦ-1-125-0,1</w:t>
            </w:r>
          </w:p>
          <w:p w14:paraId="025689D8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ГОСТ 166-89</w:t>
            </w:r>
          </w:p>
        </w:tc>
      </w:tr>
      <w:tr w:rsidR="001A1A1E" w14:paraId="515D307F" w14:textId="77777777" w:rsidTr="0028389B">
        <w:trPr>
          <w:trHeight w:val="514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9D3E31C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BC6F01" w14:textId="77777777" w:rsidR="001A1A1E" w:rsidRDefault="001A1A1E" w:rsidP="005C0760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качества сварных швов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FB5E4C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Лупа ЛЗ-1- 4</w:t>
            </w:r>
            <w:r>
              <w:rPr>
                <w:sz w:val="24"/>
                <w:szCs w:val="24"/>
                <w:vertAlign w:val="superscript"/>
                <w:lang w:eastAsia="en-US"/>
              </w:rPr>
              <w:t>х</w:t>
            </w:r>
            <w:r>
              <w:rPr>
                <w:sz w:val="24"/>
                <w:szCs w:val="24"/>
                <w:lang w:eastAsia="en-US"/>
              </w:rPr>
              <w:t xml:space="preserve"> ГОСТ 25706-83</w:t>
            </w:r>
          </w:p>
        </w:tc>
      </w:tr>
      <w:tr w:rsidR="001A1A1E" w14:paraId="2FA82BFB" w14:textId="77777777" w:rsidTr="0028389B">
        <w:trPr>
          <w:trHeight w:val="458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1A5C63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1574384" w14:textId="77777777" w:rsidR="001A1A1E" w:rsidRDefault="001A1A1E" w:rsidP="005C0760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внутреннего и наружного диаметра чаши подпятника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C5FB09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ШЦ-III-400-0,1 ГОСТ 166-89</w:t>
            </w:r>
          </w:p>
          <w:p w14:paraId="753C9189" w14:textId="77777777" w:rsidR="001A1A1E" w:rsidRDefault="001A1A1E" w:rsidP="0028389B">
            <w:pPr>
              <w:shd w:val="clear" w:color="auto" w:fill="FFFFFF"/>
              <w:tabs>
                <w:tab w:val="center" w:pos="2000"/>
              </w:tabs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ab/>
            </w:r>
          </w:p>
        </w:tc>
      </w:tr>
      <w:tr w:rsidR="001A1A1E" w14:paraId="0653B4F0" w14:textId="77777777" w:rsidTr="0028389B">
        <w:trPr>
          <w:trHeight w:val="458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AC15B9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CA365F" w14:textId="77777777" w:rsidR="001A1A1E" w:rsidRDefault="001A1A1E" w:rsidP="005C0760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глубины чаши подпятника 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49E05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</w:t>
            </w:r>
          </w:p>
          <w:p w14:paraId="117F18E9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ШЦ- I-125-0,1 ГОСТ 166-89</w:t>
            </w:r>
          </w:p>
          <w:p w14:paraId="53EB561F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A1A1E" w14:paraId="05E2A147" w14:textId="77777777" w:rsidTr="0028389B">
        <w:trPr>
          <w:trHeight w:val="458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510E36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9B2235" w14:textId="77777777" w:rsidR="001A1A1E" w:rsidRDefault="001A1A1E" w:rsidP="005C0760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толщины стенки чаши подпятника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7C1702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</w:t>
            </w:r>
          </w:p>
          <w:p w14:paraId="498B73B4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ШЦ- I-125-0,1 ГОСТ 166-89</w:t>
            </w:r>
          </w:p>
        </w:tc>
      </w:tr>
      <w:tr w:rsidR="001A1A1E" w14:paraId="1E146293" w14:textId="77777777" w:rsidTr="0028389B">
        <w:trPr>
          <w:trHeight w:val="458"/>
          <w:jc w:val="center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251CEF2" w14:textId="77777777" w:rsidR="001A1A1E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77D15EB" w14:textId="77777777" w:rsidR="001A1A1E" w:rsidRDefault="001A1A1E" w:rsidP="005C0760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суммарного износа наклонных поверхностей клиновых проемов, измеренного с одного края надрессорной балки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BEC9D1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Шаблон НП Т914.05.000</w:t>
            </w:r>
          </w:p>
          <w:p w14:paraId="76510AB3" w14:textId="77777777" w:rsidR="001A1A1E" w:rsidRPr="00361DF3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14:paraId="0F166A76" w14:textId="77777777" w:rsidR="001A1A1E" w:rsidRPr="005A2072" w:rsidRDefault="001A1A1E" w:rsidP="002D07B0">
      <w:pPr>
        <w:ind w:firstLine="0"/>
        <w:rPr>
          <w:sz w:val="28"/>
          <w:szCs w:val="28"/>
        </w:rPr>
      </w:pPr>
      <w:r>
        <w:rPr>
          <w:sz w:val="24"/>
          <w:szCs w:val="24"/>
        </w:rPr>
        <w:br w:type="page"/>
      </w:r>
      <w:r w:rsidRPr="005A2072">
        <w:rPr>
          <w:sz w:val="28"/>
          <w:szCs w:val="28"/>
        </w:rPr>
        <w:lastRenderedPageBreak/>
        <w:t>Продолжение таблицы В.1</w:t>
      </w:r>
    </w:p>
    <w:p w14:paraId="69FEE829" w14:textId="77777777" w:rsidR="008C52CD" w:rsidRDefault="008C52CD" w:rsidP="001A1A1E">
      <w:pPr>
        <w:ind w:firstLine="0"/>
        <w:rPr>
          <w:sz w:val="24"/>
          <w:szCs w:val="24"/>
        </w:rPr>
      </w:pPr>
    </w:p>
    <w:tbl>
      <w:tblPr>
        <w:tblW w:w="951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4777"/>
        <w:gridCol w:w="3890"/>
      </w:tblGrid>
      <w:tr w:rsidR="008C52CD" w14:paraId="26354EB4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1D6F0B" w14:textId="77777777" w:rsidR="008C52CD" w:rsidRPr="00B43384" w:rsidRDefault="008C52CD" w:rsidP="008D072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43384">
              <w:rPr>
                <w:sz w:val="24"/>
                <w:szCs w:val="24"/>
                <w:lang w:eastAsia="en-US"/>
              </w:rPr>
              <w:t>1</w:t>
            </w:r>
            <w:r w:rsidR="008D0723" w:rsidRPr="00B4338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39E664" w14:textId="77777777" w:rsidR="008C52CD" w:rsidRDefault="008C52CD" w:rsidP="008C52CD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размера между направляющими буртами призмы (ширины клинового проёма)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486BAA" w14:textId="77777777" w:rsidR="008C52CD" w:rsidRDefault="008C52CD" w:rsidP="0025557C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Шаблон Т 914.007 </w:t>
            </w:r>
          </w:p>
          <w:p w14:paraId="00570A5D" w14:textId="77777777" w:rsidR="008C52CD" w:rsidRPr="00361DF3" w:rsidRDefault="008C52CD" w:rsidP="0025557C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A1A1E" w14:paraId="0DAB1CEB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191CB7" w14:textId="77777777" w:rsidR="001A1A1E" w:rsidRPr="00B43384" w:rsidRDefault="001A1A1E" w:rsidP="008D072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43384">
              <w:rPr>
                <w:sz w:val="24"/>
                <w:szCs w:val="24"/>
                <w:lang w:eastAsia="en-US"/>
              </w:rPr>
              <w:t>1</w:t>
            </w:r>
            <w:r w:rsidR="008D0723" w:rsidRPr="00B4338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6F9216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Определение несимметричности направляющих буртов призм</w:t>
            </w:r>
            <w:r>
              <w:rPr>
                <w:sz w:val="24"/>
                <w:szCs w:val="24"/>
                <w:lang w:eastAsia="en-US"/>
              </w:rPr>
              <w:br/>
              <w:t xml:space="preserve">(контроль разности размеров </w:t>
            </w:r>
            <w:r>
              <w:rPr>
                <w:sz w:val="24"/>
                <w:szCs w:val="24"/>
                <w:lang w:eastAsia="en-US"/>
              </w:rPr>
              <w:br/>
              <w:t>А1 - А2)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444EA1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Приспособление Т1354.000; </w:t>
            </w:r>
          </w:p>
          <w:p w14:paraId="4A893B0C" w14:textId="77777777" w:rsidR="001A1A1E" w:rsidRDefault="000A4225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</w:t>
            </w:r>
            <w:r w:rsidR="001A1A1E">
              <w:rPr>
                <w:sz w:val="24"/>
                <w:szCs w:val="24"/>
                <w:lang w:eastAsia="en-US"/>
              </w:rPr>
              <w:t xml:space="preserve">инейка металлическая измерительная 1000 мм </w:t>
            </w:r>
            <w:r w:rsidR="001A1A1E">
              <w:rPr>
                <w:sz w:val="24"/>
                <w:szCs w:val="24"/>
                <w:lang w:eastAsia="en-US"/>
              </w:rPr>
              <w:br/>
              <w:t>ГОСТ 427-75</w:t>
            </w:r>
          </w:p>
        </w:tc>
      </w:tr>
      <w:tr w:rsidR="001A1A1E" w:rsidRPr="00CA2C3E" w14:paraId="251EF4BC" w14:textId="77777777" w:rsidTr="006300A9">
        <w:trPr>
          <w:trHeight w:val="715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8129E0" w14:textId="77777777" w:rsidR="001A1A1E" w:rsidRPr="00B43384" w:rsidRDefault="001A1A1E" w:rsidP="008D072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43384">
              <w:rPr>
                <w:sz w:val="24"/>
                <w:szCs w:val="24"/>
                <w:lang w:eastAsia="en-US"/>
              </w:rPr>
              <w:t>1</w:t>
            </w:r>
            <w:r w:rsidR="008D0723" w:rsidRPr="00B4338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E3073A9" w14:textId="77777777" w:rsidR="001A1A1E" w:rsidRPr="00CA2C3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CA2C3E">
              <w:rPr>
                <w:sz w:val="24"/>
                <w:szCs w:val="24"/>
                <w:lang w:eastAsia="en-US"/>
              </w:rPr>
              <w:t>Контроль ширины буксового проема и ширины направляющих буксового проема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3D1C27A" w14:textId="77777777" w:rsidR="001A1A1E" w:rsidRPr="00CA2C3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CA2C3E">
              <w:rPr>
                <w:sz w:val="24"/>
                <w:szCs w:val="24"/>
                <w:lang w:eastAsia="en-US"/>
              </w:rPr>
              <w:t>Штангенциркуль ШЦ- III-400-0,1</w:t>
            </w:r>
          </w:p>
          <w:p w14:paraId="511EC957" w14:textId="77777777" w:rsidR="001A1A1E" w:rsidRPr="00CA2C3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CA2C3E">
              <w:rPr>
                <w:sz w:val="24"/>
                <w:szCs w:val="24"/>
                <w:lang w:eastAsia="en-US"/>
              </w:rPr>
              <w:t>ГОСТ 166-89, Т 914.009</w:t>
            </w:r>
          </w:p>
        </w:tc>
      </w:tr>
      <w:tr w:rsidR="001A1A1E" w14:paraId="3EABBB33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9F99E1" w14:textId="77777777" w:rsidR="001A1A1E" w:rsidRPr="00B43384" w:rsidRDefault="001A1A1E" w:rsidP="008D072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43384">
              <w:rPr>
                <w:sz w:val="24"/>
                <w:szCs w:val="24"/>
                <w:lang w:eastAsia="en-US"/>
              </w:rPr>
              <w:t>1</w:t>
            </w:r>
            <w:r w:rsidR="008D0723" w:rsidRPr="00B4338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DF0E74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износа опорной </w:t>
            </w:r>
            <w:proofErr w:type="gramStart"/>
            <w:r>
              <w:rPr>
                <w:sz w:val="24"/>
                <w:szCs w:val="24"/>
                <w:lang w:eastAsia="en-US"/>
              </w:rPr>
              <w:t>поверхности  буксового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проёма 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03A3715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ШЦ-I-125-0,1</w:t>
            </w:r>
          </w:p>
          <w:p w14:paraId="145FEA49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ГОСТ 166-89 с применением линейки ШП-1-400 ГОСТ 8026-92</w:t>
            </w:r>
          </w:p>
        </w:tc>
      </w:tr>
      <w:tr w:rsidR="001A1A1E" w14:paraId="556E824F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3974B5" w14:textId="77777777" w:rsidR="001A1A1E" w:rsidRDefault="001A1A1E" w:rsidP="008D072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8D0723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03F3427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размеров базы боковой рамы и разности базовых размеров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3C05AF7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Шаблон базового размера Т914.01.000 </w:t>
            </w:r>
          </w:p>
        </w:tc>
      </w:tr>
      <w:tr w:rsidR="001A1A1E" w14:paraId="6A07A551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B89EAF9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B4338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080914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разности размеров от плоскости установки фрикционной планки до внутренней плоскости наружной челюсти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512E10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Штанген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Т914.03.000</w:t>
            </w:r>
          </w:p>
          <w:p w14:paraId="256107F0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  <w:p w14:paraId="167A39CA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A1A1E" w14:paraId="7423AE57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25DF156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B4338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005313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расстояния между фрикционными планками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7FC9C9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Штанген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ФП Т914.02.000</w:t>
            </w:r>
          </w:p>
          <w:p w14:paraId="1D6CDB3E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57"/>
              <w:jc w:val="both"/>
              <w:rPr>
                <w:strike/>
                <w:sz w:val="24"/>
                <w:szCs w:val="24"/>
                <w:lang w:eastAsia="en-US"/>
              </w:rPr>
            </w:pPr>
          </w:p>
        </w:tc>
      </w:tr>
      <w:tr w:rsidR="001A1A1E" w14:paraId="30E01B93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E43120" w14:textId="77777777" w:rsidR="001A1A1E" w:rsidRDefault="00B43384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83D534C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износа фрикционных планок, установленных на боковой раме 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B146B3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Штанген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ФП Т914.02.000</w:t>
            </w:r>
          </w:p>
          <w:p w14:paraId="52F234CA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trike/>
                <w:sz w:val="24"/>
                <w:szCs w:val="24"/>
                <w:lang w:eastAsia="en-US"/>
              </w:rPr>
            </w:pPr>
          </w:p>
        </w:tc>
      </w:tr>
      <w:tr w:rsidR="001A1A1E" w14:paraId="32ADBD5E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8EA95A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039819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прилегания фрикционных планок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EEA59D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Щуп № 4 </w:t>
            </w:r>
          </w:p>
          <w:p w14:paraId="6E544A27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ТУ 3936-011-59489947-2007</w:t>
            </w:r>
          </w:p>
        </w:tc>
      </w:tr>
      <w:tr w:rsidR="001A1A1E" w14:paraId="55F3A638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469B16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B86FF7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размера между </w:t>
            </w:r>
            <w:proofErr w:type="spellStart"/>
            <w:r>
              <w:rPr>
                <w:sz w:val="24"/>
                <w:szCs w:val="24"/>
                <w:lang w:eastAsia="en-US"/>
              </w:rPr>
              <w:t>привалочными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поверхностями фрикционных планок и величины уширения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AC0976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Штангенциркуль </w:t>
            </w:r>
            <w:r>
              <w:rPr>
                <w:sz w:val="24"/>
                <w:szCs w:val="24"/>
                <w:lang w:eastAsia="en-US"/>
              </w:rPr>
              <w:br/>
              <w:t>ШЦ- III -250-800-0,1 ГОСТ 166-89</w:t>
            </w:r>
          </w:p>
        </w:tc>
      </w:tr>
      <w:tr w:rsidR="001A1A1E" w14:paraId="482D76BF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3C8E94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36B49B" w14:textId="77777777" w:rsidR="001A1A1E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длины трещин в кронштейне подвески </w:t>
            </w:r>
            <w:proofErr w:type="spellStart"/>
            <w:r>
              <w:rPr>
                <w:sz w:val="24"/>
                <w:szCs w:val="24"/>
                <w:lang w:eastAsia="en-US"/>
              </w:rPr>
              <w:t>триангеля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 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ABB8D6E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Линейка 150 ГОСТ 427-75</w:t>
            </w:r>
          </w:p>
        </w:tc>
      </w:tr>
      <w:tr w:rsidR="001A1A1E" w14:paraId="7883CFD2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3169A9" w14:textId="77777777" w:rsidR="001A1A1E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AF3DED" w14:textId="77777777" w:rsidR="001A1A1E" w:rsidRDefault="001A1A1E" w:rsidP="008E7E1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</w:t>
            </w:r>
            <w:r w:rsidR="00BA3598">
              <w:rPr>
                <w:sz w:val="24"/>
                <w:szCs w:val="24"/>
                <w:lang w:eastAsia="en-US"/>
              </w:rPr>
              <w:t>толщины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="008E7E1B">
              <w:rPr>
                <w:sz w:val="24"/>
                <w:szCs w:val="24"/>
                <w:lang w:eastAsia="en-US"/>
              </w:rPr>
              <w:t xml:space="preserve">износостойкой </w:t>
            </w:r>
            <w:r w:rsidR="005F32FF">
              <w:rPr>
                <w:sz w:val="24"/>
                <w:szCs w:val="24"/>
                <w:lang w:eastAsia="en-US"/>
              </w:rPr>
              <w:t xml:space="preserve">накладки </w:t>
            </w:r>
            <w:r>
              <w:rPr>
                <w:sz w:val="24"/>
                <w:szCs w:val="24"/>
                <w:lang w:eastAsia="en-US"/>
              </w:rPr>
              <w:t>фрикционного клина</w:t>
            </w:r>
            <w:r w:rsidR="005F32FF">
              <w:rPr>
                <w:sz w:val="24"/>
                <w:szCs w:val="24"/>
                <w:lang w:eastAsia="en-US"/>
              </w:rPr>
              <w:t xml:space="preserve"> из чугуна марки ВЧ 120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2E79C85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ЩЦ-I-125-0,1</w:t>
            </w:r>
          </w:p>
          <w:p w14:paraId="0A6C519E" w14:textId="77777777" w:rsidR="001A1A1E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ГОСТ 166-89</w:t>
            </w:r>
          </w:p>
        </w:tc>
      </w:tr>
      <w:tr w:rsidR="005F32FF" w14:paraId="7CC05BBF" w14:textId="77777777" w:rsidTr="005F32FF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C8AFAD" w14:textId="77777777" w:rsidR="005F32FF" w:rsidRDefault="005F32FF" w:rsidP="00B43384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086F43" w14:textId="77777777" w:rsidR="005F32FF" w:rsidRDefault="005F32FF" w:rsidP="00BA3598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</w:t>
            </w:r>
            <w:r w:rsidR="00BA3598">
              <w:rPr>
                <w:sz w:val="24"/>
                <w:szCs w:val="24"/>
                <w:lang w:eastAsia="en-US"/>
              </w:rPr>
              <w:t>толщины</w:t>
            </w:r>
            <w:r>
              <w:rPr>
                <w:sz w:val="24"/>
                <w:szCs w:val="24"/>
                <w:lang w:eastAsia="en-US"/>
              </w:rPr>
              <w:t xml:space="preserve"> вертикальной стенки фрикционного клина из чугуна марки </w:t>
            </w:r>
            <w:r>
              <w:rPr>
                <w:sz w:val="24"/>
                <w:szCs w:val="24"/>
                <w:lang w:eastAsia="en-US"/>
              </w:rPr>
              <w:br/>
              <w:t>ВЧ 120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A16170" w14:textId="77777777" w:rsidR="005F32FF" w:rsidRDefault="005F32FF" w:rsidP="00361D6E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Штангенциркуль ЩЦ-I-125-0,1</w:t>
            </w:r>
          </w:p>
          <w:p w14:paraId="4D23E884" w14:textId="77777777" w:rsidR="005F32FF" w:rsidRDefault="005F32FF" w:rsidP="00361D6E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ГОСТ 166-89</w:t>
            </w:r>
          </w:p>
          <w:p w14:paraId="759C0031" w14:textId="77777777" w:rsidR="005F32FF" w:rsidRDefault="005F32FF" w:rsidP="00361D6E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5F32FF" w14:paraId="04BB9EB2" w14:textId="77777777" w:rsidTr="006300A9">
        <w:trPr>
          <w:trHeight w:val="847"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8CA9A4" w14:textId="77777777" w:rsidR="005F32FF" w:rsidRDefault="005C0760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54F124" w14:textId="77777777" w:rsidR="005F32FF" w:rsidRDefault="005F32FF" w:rsidP="00361D6E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износа рабочих поверхностей (наклонной и вертикальной) фрикционного </w:t>
            </w:r>
            <w:proofErr w:type="gramStart"/>
            <w:r>
              <w:rPr>
                <w:sz w:val="24"/>
                <w:szCs w:val="24"/>
                <w:lang w:eastAsia="en-US"/>
              </w:rPr>
              <w:t>клина  из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чугуна марки </w:t>
            </w:r>
          </w:p>
          <w:p w14:paraId="32B3AF98" w14:textId="77777777" w:rsidR="005F32FF" w:rsidRDefault="005F32FF" w:rsidP="00361D6E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СЧ 35</w:t>
            </w:r>
          </w:p>
        </w:tc>
        <w:tc>
          <w:tcPr>
            <w:tcW w:w="3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6438EE" w14:textId="77777777" w:rsidR="005F32FF" w:rsidRDefault="005F32FF" w:rsidP="00361D6E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Шаблон фрикционного клина</w:t>
            </w:r>
          </w:p>
          <w:p w14:paraId="49E8D837" w14:textId="77777777" w:rsidR="005F32FF" w:rsidRDefault="005F32FF" w:rsidP="00361D6E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Т914.09.000 или Шаблон Т1451.001</w:t>
            </w:r>
          </w:p>
        </w:tc>
      </w:tr>
    </w:tbl>
    <w:p w14:paraId="2CC3D341" w14:textId="77777777" w:rsidR="001A1A1E" w:rsidRPr="005A2072" w:rsidRDefault="001A1A1E" w:rsidP="002D07B0">
      <w:pPr>
        <w:ind w:firstLine="0"/>
        <w:rPr>
          <w:sz w:val="28"/>
          <w:szCs w:val="28"/>
        </w:rPr>
      </w:pPr>
      <w:r>
        <w:rPr>
          <w:sz w:val="24"/>
          <w:szCs w:val="24"/>
        </w:rPr>
        <w:br w:type="page"/>
      </w:r>
      <w:r w:rsidRPr="005A2072">
        <w:rPr>
          <w:sz w:val="28"/>
          <w:szCs w:val="28"/>
        </w:rPr>
        <w:lastRenderedPageBreak/>
        <w:t>Продолжение таблицы В.1</w:t>
      </w:r>
    </w:p>
    <w:p w14:paraId="6F8C2E1E" w14:textId="77777777" w:rsidR="008C52CD" w:rsidRDefault="008C52CD" w:rsidP="001A1A1E">
      <w:pPr>
        <w:ind w:firstLine="0"/>
        <w:rPr>
          <w:sz w:val="24"/>
          <w:szCs w:val="24"/>
        </w:rPr>
      </w:pPr>
    </w:p>
    <w:tbl>
      <w:tblPr>
        <w:tblW w:w="9494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30"/>
        <w:gridCol w:w="32"/>
        <w:gridCol w:w="4595"/>
        <w:gridCol w:w="4037"/>
      </w:tblGrid>
      <w:tr w:rsidR="008C52CD" w14:paraId="4E1866AE" w14:textId="77777777" w:rsidTr="00020A41">
        <w:trPr>
          <w:trHeight w:val="847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D21601" w14:textId="77777777" w:rsidR="008C52CD" w:rsidRDefault="008C52CD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A30DC9" w14:textId="77777777" w:rsidR="008C52CD" w:rsidRDefault="008C52CD" w:rsidP="0025557C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Контроль высоты пружины в свободном состоянии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54C7BD" w14:textId="77777777" w:rsidR="008C52CD" w:rsidRDefault="008C52CD" w:rsidP="0025557C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ШГ-300-0,1 ГОСТ 162-90 или линейка-300 ГОСТ 427-75</w:t>
            </w:r>
          </w:p>
          <w:p w14:paraId="627F70D4" w14:textId="77777777" w:rsidR="008C52CD" w:rsidRDefault="00870C2A" w:rsidP="00870C2A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Плита 2-2</w:t>
            </w:r>
            <w:r w:rsidR="008C52CD">
              <w:rPr>
                <w:sz w:val="24"/>
                <w:szCs w:val="24"/>
                <w:lang w:eastAsia="en-US"/>
              </w:rPr>
              <w:t>-630×40</w:t>
            </w:r>
            <w:r>
              <w:rPr>
                <w:sz w:val="24"/>
                <w:szCs w:val="24"/>
                <w:lang w:eastAsia="en-US"/>
              </w:rPr>
              <w:t>0</w:t>
            </w:r>
            <w:r w:rsidR="008C52CD">
              <w:rPr>
                <w:sz w:val="24"/>
                <w:szCs w:val="24"/>
                <w:lang w:eastAsia="en-US"/>
              </w:rPr>
              <w:t xml:space="preserve"> ГОСТ 10905-86</w:t>
            </w:r>
          </w:p>
        </w:tc>
      </w:tr>
      <w:tr w:rsidR="008C52CD" w14:paraId="369253D5" w14:textId="77777777" w:rsidTr="00020A41">
        <w:trPr>
          <w:trHeight w:val="847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28101C" w14:textId="77777777" w:rsidR="008C52CD" w:rsidRPr="003A47C2" w:rsidRDefault="008C52CD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FEAF0E" w14:textId="77777777" w:rsidR="008C52CD" w:rsidRPr="003A47C2" w:rsidRDefault="008C52CD" w:rsidP="001E1CDD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Контроль диаметра прутка</w:t>
            </w:r>
            <w:r w:rsidR="001E1CDD" w:rsidRPr="003A47C2">
              <w:rPr>
                <w:sz w:val="24"/>
                <w:szCs w:val="24"/>
                <w:lang w:eastAsia="en-US"/>
              </w:rPr>
              <w:t xml:space="preserve"> пружин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E7E5C" w14:textId="77777777" w:rsidR="008C52CD" w:rsidRPr="003A47C2" w:rsidRDefault="008C52CD" w:rsidP="0025557C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ШЦ-1-125-0,1 ГОСТ 166-89</w:t>
            </w:r>
          </w:p>
        </w:tc>
      </w:tr>
      <w:tr w:rsidR="001A1A1E" w14:paraId="14859C89" w14:textId="77777777" w:rsidTr="00020A41">
        <w:trPr>
          <w:trHeight w:val="847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A6E600" w14:textId="77777777" w:rsidR="001A1A1E" w:rsidRPr="003A47C2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2</w:t>
            </w:r>
            <w:r w:rsidR="00B4338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BD25CBF" w14:textId="77777777" w:rsidR="001A1A1E" w:rsidRPr="00820806" w:rsidRDefault="001A1A1E" w:rsidP="007F441E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820806">
              <w:rPr>
                <w:sz w:val="24"/>
                <w:szCs w:val="24"/>
                <w:lang w:eastAsia="en-US"/>
              </w:rPr>
              <w:t xml:space="preserve">Контроль </w:t>
            </w:r>
            <w:r w:rsidR="009D50D7" w:rsidRPr="00820806">
              <w:rPr>
                <w:sz w:val="24"/>
                <w:szCs w:val="24"/>
                <w:lang w:eastAsia="en-US"/>
              </w:rPr>
              <w:t xml:space="preserve">отклонения от перпендикулярности оси </w:t>
            </w:r>
            <w:r w:rsidRPr="00820806">
              <w:rPr>
                <w:sz w:val="24"/>
                <w:szCs w:val="24"/>
                <w:lang w:eastAsia="en-US"/>
              </w:rPr>
              <w:t>наружных пружин</w:t>
            </w:r>
            <w:r w:rsidR="000A4225" w:rsidRPr="00820806">
              <w:rPr>
                <w:sz w:val="24"/>
                <w:szCs w:val="24"/>
                <w:lang w:eastAsia="en-US"/>
              </w:rPr>
              <w:t xml:space="preserve"> </w:t>
            </w:r>
            <w:r w:rsidR="00085947" w:rsidRPr="00820806">
              <w:rPr>
                <w:sz w:val="24"/>
                <w:szCs w:val="24"/>
                <w:lang w:eastAsia="en-US"/>
              </w:rPr>
              <w:t xml:space="preserve">тележек </w:t>
            </w:r>
            <w:r w:rsidRPr="00820806">
              <w:rPr>
                <w:sz w:val="24"/>
                <w:szCs w:val="24"/>
                <w:lang w:eastAsia="en-US"/>
              </w:rPr>
              <w:t>модели</w:t>
            </w:r>
            <w:r w:rsidR="000A4225" w:rsidRPr="00820806">
              <w:rPr>
                <w:sz w:val="24"/>
                <w:szCs w:val="24"/>
                <w:lang w:eastAsia="en-US"/>
              </w:rPr>
              <w:t xml:space="preserve"> </w:t>
            </w:r>
            <w:r w:rsidRPr="00820806">
              <w:rPr>
                <w:sz w:val="24"/>
                <w:szCs w:val="24"/>
                <w:lang w:eastAsia="en-US"/>
              </w:rPr>
              <w:t>18-57</w:t>
            </w:r>
            <w:r w:rsidR="007F441E" w:rsidRPr="00820806">
              <w:rPr>
                <w:sz w:val="24"/>
                <w:szCs w:val="24"/>
                <w:lang w:eastAsia="en-US"/>
              </w:rPr>
              <w:t>8</w:t>
            </w:r>
            <w:r w:rsidRPr="00820806">
              <w:rPr>
                <w:sz w:val="24"/>
                <w:szCs w:val="24"/>
                <w:lang w:eastAsia="en-US"/>
              </w:rPr>
              <w:t>, 18-9771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3D07EC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Калибр-стакан-пробка Т914.24.000</w:t>
            </w:r>
          </w:p>
          <w:p w14:paraId="40659804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A1A1E" w14:paraId="40D0A7B8" w14:textId="77777777" w:rsidTr="00020A41">
        <w:trPr>
          <w:trHeight w:val="847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D2F5C8" w14:textId="77777777" w:rsidR="001A1A1E" w:rsidRPr="003A47C2" w:rsidRDefault="00B43384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2BD479" w14:textId="77777777" w:rsidR="001A1A1E" w:rsidRPr="00820806" w:rsidRDefault="001A1A1E" w:rsidP="007F441E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820806">
              <w:rPr>
                <w:sz w:val="24"/>
                <w:szCs w:val="24"/>
                <w:lang w:eastAsia="en-US"/>
              </w:rPr>
              <w:t xml:space="preserve">Контроль </w:t>
            </w:r>
            <w:r w:rsidR="009D50D7" w:rsidRPr="00820806">
              <w:rPr>
                <w:sz w:val="24"/>
                <w:szCs w:val="24"/>
                <w:lang w:eastAsia="en-US"/>
              </w:rPr>
              <w:t xml:space="preserve">отклонения от перпендикулярности оси </w:t>
            </w:r>
            <w:r w:rsidRPr="00820806">
              <w:rPr>
                <w:sz w:val="24"/>
                <w:szCs w:val="24"/>
                <w:lang w:eastAsia="en-US"/>
              </w:rPr>
              <w:t>внутренних пружин тележек модели</w:t>
            </w:r>
            <w:r w:rsidR="000A4225" w:rsidRPr="00820806">
              <w:rPr>
                <w:sz w:val="24"/>
                <w:szCs w:val="24"/>
                <w:lang w:eastAsia="en-US"/>
              </w:rPr>
              <w:t xml:space="preserve"> </w:t>
            </w:r>
            <w:r w:rsidRPr="00820806">
              <w:rPr>
                <w:sz w:val="24"/>
                <w:szCs w:val="24"/>
                <w:lang w:eastAsia="en-US"/>
              </w:rPr>
              <w:t>18-57</w:t>
            </w:r>
            <w:r w:rsidR="007F441E" w:rsidRPr="00820806">
              <w:rPr>
                <w:sz w:val="24"/>
                <w:szCs w:val="24"/>
                <w:lang w:eastAsia="en-US"/>
              </w:rPr>
              <w:t>8</w:t>
            </w:r>
            <w:r w:rsidRPr="00820806">
              <w:rPr>
                <w:sz w:val="24"/>
                <w:szCs w:val="24"/>
                <w:lang w:eastAsia="en-US"/>
              </w:rPr>
              <w:t>, 18-9771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2DF22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Калибр-стакан Т914.25.000</w:t>
            </w:r>
          </w:p>
          <w:p w14:paraId="1FB6BF2B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085947" w14:paraId="34F25A69" w14:textId="77777777" w:rsidTr="00020A41">
        <w:trPr>
          <w:trHeight w:val="847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BF022E" w14:textId="77777777" w:rsidR="00085947" w:rsidRPr="003A47C2" w:rsidRDefault="00085947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3</w:t>
            </w:r>
            <w:r w:rsidR="00B43384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C36B5C" w14:textId="77777777" w:rsidR="00085947" w:rsidRPr="003A47C2" w:rsidRDefault="00085947" w:rsidP="009D50D7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 xml:space="preserve">Контроль </w:t>
            </w:r>
            <w:r w:rsidR="009D50D7" w:rsidRPr="003A47C2">
              <w:rPr>
                <w:sz w:val="24"/>
                <w:szCs w:val="24"/>
                <w:lang w:eastAsia="en-US"/>
              </w:rPr>
              <w:t xml:space="preserve">отклонения от перпендикулярности оси наружных и внутренних </w:t>
            </w:r>
            <w:r w:rsidRPr="003A47C2">
              <w:rPr>
                <w:sz w:val="24"/>
                <w:szCs w:val="24"/>
                <w:lang w:eastAsia="en-US"/>
              </w:rPr>
              <w:t xml:space="preserve">пружин тележек модели </w:t>
            </w:r>
            <w:r w:rsidR="009D50D7" w:rsidRPr="003A47C2">
              <w:rPr>
                <w:sz w:val="24"/>
                <w:szCs w:val="24"/>
                <w:lang w:eastAsia="en-US"/>
              </w:rPr>
              <w:br/>
            </w:r>
            <w:r w:rsidRPr="003A47C2">
              <w:rPr>
                <w:sz w:val="24"/>
                <w:szCs w:val="24"/>
                <w:lang w:eastAsia="en-US"/>
              </w:rPr>
              <w:t>18-2129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FAA1A8" w14:textId="77777777" w:rsidR="000A4225" w:rsidRPr="003A47C2" w:rsidRDefault="005501EF" w:rsidP="000A4225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Линейка металлическая 300 мм ГОСТ 427-75, угольник УП</w:t>
            </w:r>
            <w:r w:rsidR="004E5C47" w:rsidRPr="003A47C2">
              <w:rPr>
                <w:sz w:val="24"/>
                <w:szCs w:val="24"/>
                <w:lang w:eastAsia="en-US"/>
              </w:rPr>
              <w:t>-2-</w:t>
            </w:r>
            <w:r w:rsidRPr="003A47C2">
              <w:rPr>
                <w:sz w:val="24"/>
                <w:szCs w:val="24"/>
                <w:lang w:eastAsia="en-US"/>
              </w:rPr>
              <w:t>400 ГОСТ 3749-77</w:t>
            </w:r>
          </w:p>
          <w:p w14:paraId="46187FF9" w14:textId="77777777" w:rsidR="00085947" w:rsidRPr="003A47C2" w:rsidRDefault="00085947" w:rsidP="000A4225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1A1A1E" w14:paraId="4EB23752" w14:textId="77777777" w:rsidTr="00020A41">
        <w:trPr>
          <w:trHeight w:val="847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8337A6" w14:textId="77777777" w:rsidR="001A1A1E" w:rsidRPr="003A47C2" w:rsidRDefault="001A1A1E" w:rsidP="00085947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3</w:t>
            </w:r>
            <w:r w:rsidR="00B4338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FABC69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 xml:space="preserve">Определение положения клина относительно надрессорной </w:t>
            </w:r>
            <w:proofErr w:type="gramStart"/>
            <w:r w:rsidRPr="003A47C2">
              <w:rPr>
                <w:sz w:val="24"/>
                <w:szCs w:val="24"/>
                <w:lang w:eastAsia="en-US"/>
              </w:rPr>
              <w:t>балки  при</w:t>
            </w:r>
            <w:proofErr w:type="gramEnd"/>
            <w:r w:rsidRPr="003A47C2">
              <w:rPr>
                <w:sz w:val="24"/>
                <w:szCs w:val="24"/>
                <w:lang w:eastAsia="en-US"/>
              </w:rPr>
              <w:t xml:space="preserve"> ДР и КР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1AF192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Приспособление для определения положения клина относительно надрессорной балки Т914.18.000</w:t>
            </w:r>
          </w:p>
        </w:tc>
      </w:tr>
      <w:tr w:rsidR="001A1A1E" w14:paraId="20D7F9FC" w14:textId="77777777" w:rsidTr="00020A41">
        <w:trPr>
          <w:trHeight w:val="847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0110FE" w14:textId="77777777" w:rsidR="001A1A1E" w:rsidRPr="003A47C2" w:rsidRDefault="001A1A1E" w:rsidP="00C14153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3</w:t>
            </w:r>
            <w:r w:rsidR="00B4338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F5AFB3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Контроль суммарных зазоров в буксовом проеме между челюстями буксы и боковой рамы в тележке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622E30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Приспособление для замеров зазоров</w:t>
            </w:r>
          </w:p>
          <w:p w14:paraId="669297D7" w14:textId="77777777" w:rsidR="001A1A1E" w:rsidRPr="003A47C2" w:rsidRDefault="001A1A1E" w:rsidP="0028389B">
            <w:pPr>
              <w:shd w:val="clear" w:color="auto" w:fill="FFFFFF"/>
              <w:spacing w:line="240" w:lineRule="auto"/>
              <w:ind w:left="106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Т 914.21.000</w:t>
            </w:r>
          </w:p>
        </w:tc>
      </w:tr>
      <w:tr w:rsidR="00A26C2C" w14:paraId="47CF3A89" w14:textId="77777777" w:rsidTr="00A26C2C">
        <w:trPr>
          <w:trHeight w:val="620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9DFB16" w14:textId="77777777" w:rsidR="00A26C2C" w:rsidRPr="003A47C2" w:rsidRDefault="00A26C2C" w:rsidP="00085947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3</w:t>
            </w:r>
            <w:r w:rsidR="00B4338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B639DA" w14:textId="77777777" w:rsidR="00A26C2C" w:rsidRPr="003A47C2" w:rsidRDefault="00A26C2C" w:rsidP="00046011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Контроль износа поверхности</w:t>
            </w:r>
            <w:r w:rsidR="00A21CA4" w:rsidRPr="003A47C2">
              <w:rPr>
                <w:sz w:val="24"/>
                <w:szCs w:val="24"/>
                <w:lang w:eastAsia="en-US"/>
              </w:rPr>
              <w:t xml:space="preserve"> шкворня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D66F9D" w14:textId="77777777" w:rsidR="00A26C2C" w:rsidRPr="003A47C2" w:rsidRDefault="00A26C2C" w:rsidP="006F0AEA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Штангенциркуль ШЦ- I-125-0,1</w:t>
            </w:r>
          </w:p>
          <w:p w14:paraId="198480A0" w14:textId="77777777" w:rsidR="0066349D" w:rsidRPr="003A47C2" w:rsidRDefault="00A26C2C" w:rsidP="0066349D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ГОСТ 166-89</w:t>
            </w:r>
            <w:r w:rsidR="00505BB9" w:rsidRPr="003A47C2">
              <w:rPr>
                <w:sz w:val="24"/>
                <w:szCs w:val="24"/>
                <w:lang w:eastAsia="en-US"/>
              </w:rPr>
              <w:t xml:space="preserve"> </w:t>
            </w:r>
          </w:p>
          <w:p w14:paraId="0B474282" w14:textId="77777777" w:rsidR="00A26C2C" w:rsidRPr="003A47C2" w:rsidRDefault="00A26C2C" w:rsidP="005C0760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A21CA4" w14:paraId="15B97146" w14:textId="77777777" w:rsidTr="00A26C2C">
        <w:trPr>
          <w:trHeight w:val="620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057448" w14:textId="77777777" w:rsidR="00A21CA4" w:rsidRPr="003A47C2" w:rsidRDefault="00505BB9" w:rsidP="00085947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3</w:t>
            </w:r>
            <w:r w:rsidR="00B4338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4AD82F" w14:textId="77777777" w:rsidR="00A21CA4" w:rsidRPr="003A47C2" w:rsidRDefault="00A21CA4" w:rsidP="006F0AEA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Контроль изгиба шкворня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543774" w14:textId="77777777" w:rsidR="00A21CA4" w:rsidRPr="003A47C2" w:rsidRDefault="00505BB9" w:rsidP="006F0AEA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Плита 2-2-630×400 ГОСТ 10905-86;</w:t>
            </w:r>
          </w:p>
          <w:p w14:paraId="13E00F58" w14:textId="77777777" w:rsidR="00505BB9" w:rsidRPr="003A47C2" w:rsidRDefault="005501EF" w:rsidP="006F0AEA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3A47C2">
              <w:rPr>
                <w:sz w:val="24"/>
                <w:szCs w:val="24"/>
                <w:lang w:eastAsia="en-US"/>
              </w:rPr>
              <w:t>щ</w:t>
            </w:r>
            <w:r w:rsidR="00505BB9" w:rsidRPr="003A47C2">
              <w:rPr>
                <w:sz w:val="24"/>
                <w:szCs w:val="24"/>
                <w:lang w:eastAsia="en-US"/>
              </w:rPr>
              <w:t>уп Т 914.21.000</w:t>
            </w:r>
          </w:p>
        </w:tc>
      </w:tr>
      <w:tr w:rsidR="001A1A1E" w14:paraId="4303246B" w14:textId="77777777" w:rsidTr="006300A9">
        <w:trPr>
          <w:trHeight w:val="264"/>
          <w:jc w:val="center"/>
        </w:trPr>
        <w:tc>
          <w:tcPr>
            <w:tcW w:w="94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3B36CB" w14:textId="77777777" w:rsidR="001A1A1E" w:rsidRPr="00B81918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 xml:space="preserve"> Контроль параметров </w:t>
            </w:r>
            <w:proofErr w:type="spellStart"/>
            <w:r w:rsidRPr="00B81918">
              <w:rPr>
                <w:sz w:val="24"/>
                <w:szCs w:val="24"/>
                <w:lang w:eastAsia="en-US"/>
              </w:rPr>
              <w:t>скользуна</w:t>
            </w:r>
            <w:proofErr w:type="spellEnd"/>
            <w:r w:rsidRPr="00B81918">
              <w:rPr>
                <w:sz w:val="24"/>
                <w:szCs w:val="24"/>
                <w:lang w:eastAsia="en-US"/>
              </w:rPr>
              <w:t xml:space="preserve"> модели ВМ 003.000</w:t>
            </w:r>
          </w:p>
          <w:p w14:paraId="28B1AB3E" w14:textId="77777777" w:rsidR="001A1A1E" w:rsidRPr="00B81918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A1A1E" w14:paraId="68B72C89" w14:textId="77777777" w:rsidTr="00020A41">
        <w:trPr>
          <w:trHeight w:val="672"/>
          <w:jc w:val="center"/>
        </w:trPr>
        <w:tc>
          <w:tcPr>
            <w:tcW w:w="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98EDDE" w14:textId="77777777" w:rsidR="001A1A1E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B4338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EA450E" w14:textId="77777777" w:rsidR="001A1A1E" w:rsidRDefault="001A1A1E" w:rsidP="00B84E48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трещин и изломов </w:t>
            </w:r>
            <w:r w:rsidR="00B84E48">
              <w:rPr>
                <w:sz w:val="24"/>
                <w:szCs w:val="24"/>
                <w:lang w:eastAsia="en-US"/>
              </w:rPr>
              <w:t xml:space="preserve">колпака </w:t>
            </w:r>
            <w:r w:rsidR="00344BD4">
              <w:rPr>
                <w:sz w:val="24"/>
                <w:szCs w:val="24"/>
                <w:lang w:eastAsia="en-US"/>
              </w:rPr>
              <w:t xml:space="preserve">упорного </w:t>
            </w:r>
            <w:r w:rsidR="00B84E48">
              <w:rPr>
                <w:sz w:val="24"/>
                <w:szCs w:val="24"/>
                <w:lang w:eastAsia="en-US"/>
              </w:rPr>
              <w:t xml:space="preserve">и корпуса </w:t>
            </w:r>
            <w:proofErr w:type="spellStart"/>
            <w:r w:rsidR="00B84E48">
              <w:rPr>
                <w:sz w:val="24"/>
                <w:szCs w:val="24"/>
                <w:lang w:eastAsia="en-US"/>
              </w:rPr>
              <w:t>скользуна</w:t>
            </w:r>
            <w:proofErr w:type="spellEnd"/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67D0AD" w14:textId="77777777" w:rsidR="001A1A1E" w:rsidRPr="00B81918" w:rsidRDefault="001A1A1E" w:rsidP="00B926B5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 xml:space="preserve"> </w:t>
            </w:r>
          </w:p>
          <w:p w14:paraId="46BD453A" w14:textId="77777777" w:rsidR="001A1A1E" w:rsidRPr="00B81918" w:rsidRDefault="001A1A1E" w:rsidP="00B926B5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>Лупа ЛП-1</w:t>
            </w:r>
            <w:r w:rsidRPr="0066349D">
              <w:rPr>
                <w:sz w:val="24"/>
                <w:szCs w:val="24"/>
                <w:lang w:eastAsia="en-US"/>
              </w:rPr>
              <w:t>-4</w:t>
            </w:r>
            <w:r w:rsidR="0066349D" w:rsidRPr="00B926B5">
              <w:rPr>
                <w:sz w:val="24"/>
                <w:szCs w:val="24"/>
                <w:lang w:eastAsia="en-US"/>
              </w:rPr>
              <w:t>х</w:t>
            </w:r>
            <w:r w:rsidRPr="0066349D">
              <w:rPr>
                <w:sz w:val="24"/>
                <w:szCs w:val="24"/>
                <w:lang w:eastAsia="en-US"/>
              </w:rPr>
              <w:t xml:space="preserve"> ГОСТ</w:t>
            </w:r>
            <w:r w:rsidRPr="00B81918">
              <w:rPr>
                <w:sz w:val="24"/>
                <w:szCs w:val="24"/>
                <w:lang w:eastAsia="en-US"/>
              </w:rPr>
              <w:t xml:space="preserve"> 25706-83</w:t>
            </w:r>
          </w:p>
          <w:p w14:paraId="6615ADBE" w14:textId="77777777" w:rsidR="001A1A1E" w:rsidRPr="00B81918" w:rsidRDefault="001A1A1E" w:rsidP="00B926B5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44BD4" w14:paraId="4BF436C3" w14:textId="77777777" w:rsidTr="00344BD4">
        <w:trPr>
          <w:trHeight w:val="666"/>
          <w:jc w:val="center"/>
        </w:trPr>
        <w:tc>
          <w:tcPr>
            <w:tcW w:w="86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346DCB" w14:textId="77777777" w:rsidR="00344BD4" w:rsidRDefault="00B43384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  <w:p w14:paraId="3464DF69" w14:textId="77777777" w:rsidR="00344BD4" w:rsidRDefault="00344BD4" w:rsidP="00177A54">
            <w:pPr>
              <w:shd w:val="clear" w:color="auto" w:fill="FFFFFF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DB90BE" w14:textId="77777777" w:rsidR="00344BD4" w:rsidRDefault="00344BD4" w:rsidP="007C5282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Контроль </w:t>
            </w:r>
            <w:r w:rsidR="007C5282">
              <w:rPr>
                <w:sz w:val="24"/>
                <w:szCs w:val="24"/>
                <w:lang w:eastAsia="en-US"/>
              </w:rPr>
              <w:t>толщины</w:t>
            </w:r>
            <w:r>
              <w:rPr>
                <w:sz w:val="24"/>
                <w:szCs w:val="24"/>
                <w:lang w:eastAsia="en-US"/>
              </w:rPr>
              <w:t xml:space="preserve"> опорной поверхности колпака </w:t>
            </w:r>
            <w:proofErr w:type="spellStart"/>
            <w:r>
              <w:rPr>
                <w:sz w:val="24"/>
                <w:szCs w:val="24"/>
                <w:lang w:eastAsia="en-US"/>
              </w:rPr>
              <w:t>скользуна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упорного</w:t>
            </w:r>
          </w:p>
        </w:tc>
        <w:tc>
          <w:tcPr>
            <w:tcW w:w="40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4C9B72" w14:textId="77777777" w:rsidR="00344BD4" w:rsidRPr="00B81918" w:rsidRDefault="00344BD4" w:rsidP="00B926B5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>Штангенциркуль ШЦ- I-150-0,1,</w:t>
            </w:r>
          </w:p>
        </w:tc>
      </w:tr>
      <w:tr w:rsidR="001A1A1E" w14:paraId="519607CF" w14:textId="77777777" w:rsidTr="00020A41">
        <w:trPr>
          <w:trHeight w:val="690"/>
          <w:jc w:val="center"/>
        </w:trPr>
        <w:tc>
          <w:tcPr>
            <w:tcW w:w="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E5A237" w14:textId="77777777" w:rsidR="001A1A1E" w:rsidRDefault="001A1A1E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177A5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8D0DD7" w14:textId="77777777" w:rsidR="001A1A1E" w:rsidRPr="00B81918" w:rsidRDefault="001A1A1E" w:rsidP="00177A54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 xml:space="preserve">Контроль высоты </w:t>
            </w:r>
            <w:proofErr w:type="spellStart"/>
            <w:r w:rsidRPr="00B81918">
              <w:rPr>
                <w:sz w:val="24"/>
                <w:szCs w:val="24"/>
                <w:lang w:eastAsia="en-US"/>
              </w:rPr>
              <w:t>скользуна</w:t>
            </w:r>
            <w:proofErr w:type="spellEnd"/>
          </w:p>
        </w:tc>
        <w:tc>
          <w:tcPr>
            <w:tcW w:w="40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458E6AB" w14:textId="77777777" w:rsidR="00177A54" w:rsidRPr="00B81918" w:rsidRDefault="001A1A1E" w:rsidP="00B926B5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>Т</w:t>
            </w:r>
            <w:r w:rsidR="007C5282">
              <w:rPr>
                <w:sz w:val="24"/>
                <w:szCs w:val="24"/>
                <w:lang w:eastAsia="en-US"/>
              </w:rPr>
              <w:t> </w:t>
            </w:r>
            <w:r w:rsidRPr="00B81918">
              <w:rPr>
                <w:sz w:val="24"/>
                <w:szCs w:val="24"/>
                <w:lang w:eastAsia="en-US"/>
              </w:rPr>
              <w:t>139</w:t>
            </w:r>
            <w:r w:rsidR="00C35B01" w:rsidRPr="00B81918">
              <w:rPr>
                <w:sz w:val="24"/>
                <w:szCs w:val="24"/>
                <w:lang w:eastAsia="en-US"/>
              </w:rPr>
              <w:t>4</w:t>
            </w:r>
            <w:r w:rsidRPr="00B81918">
              <w:rPr>
                <w:sz w:val="24"/>
                <w:szCs w:val="24"/>
                <w:lang w:eastAsia="en-US"/>
              </w:rPr>
              <w:t>.00.000</w:t>
            </w:r>
            <w:r w:rsidR="007C5282">
              <w:rPr>
                <w:sz w:val="24"/>
                <w:szCs w:val="24"/>
                <w:lang w:eastAsia="en-US"/>
              </w:rPr>
              <w:t xml:space="preserve"> или</w:t>
            </w:r>
            <w:r w:rsidR="009D50D7">
              <w:rPr>
                <w:sz w:val="24"/>
                <w:szCs w:val="24"/>
                <w:lang w:eastAsia="en-US"/>
              </w:rPr>
              <w:t xml:space="preserve"> </w:t>
            </w:r>
            <w:r w:rsidR="00177A54" w:rsidRPr="00B81918">
              <w:rPr>
                <w:sz w:val="24"/>
                <w:szCs w:val="24"/>
                <w:lang w:eastAsia="en-US"/>
              </w:rPr>
              <w:t>кронциркуль, линейка 150</w:t>
            </w:r>
            <w:r w:rsidR="009D50D7">
              <w:rPr>
                <w:sz w:val="24"/>
                <w:szCs w:val="24"/>
                <w:lang w:eastAsia="en-US"/>
              </w:rPr>
              <w:t xml:space="preserve"> </w:t>
            </w:r>
            <w:r w:rsidR="00177A54" w:rsidRPr="00B81918">
              <w:rPr>
                <w:sz w:val="24"/>
                <w:szCs w:val="24"/>
                <w:lang w:eastAsia="en-US"/>
              </w:rPr>
              <w:t>ГОСТ 42775</w:t>
            </w:r>
          </w:p>
        </w:tc>
      </w:tr>
      <w:tr w:rsidR="00B84E48" w14:paraId="618175EF" w14:textId="77777777" w:rsidTr="00020A41">
        <w:trPr>
          <w:trHeight w:val="690"/>
          <w:jc w:val="center"/>
        </w:trPr>
        <w:tc>
          <w:tcPr>
            <w:tcW w:w="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B67A4D" w14:textId="77777777" w:rsidR="00B84E48" w:rsidRDefault="00B84E48" w:rsidP="0028389B">
            <w:pPr>
              <w:shd w:val="clear" w:color="auto" w:fill="FFFFFF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4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E973F" w14:textId="77777777" w:rsidR="00B84E48" w:rsidRPr="00B81918" w:rsidRDefault="00B84E48" w:rsidP="00177A54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 xml:space="preserve">Контроль зазора между колпаком </w:t>
            </w:r>
            <w:r w:rsidR="007C5282">
              <w:rPr>
                <w:sz w:val="24"/>
                <w:szCs w:val="24"/>
                <w:lang w:eastAsia="en-US"/>
              </w:rPr>
              <w:t xml:space="preserve">упорным </w:t>
            </w:r>
            <w:r w:rsidRPr="00B81918">
              <w:rPr>
                <w:sz w:val="24"/>
                <w:szCs w:val="24"/>
                <w:lang w:eastAsia="en-US"/>
              </w:rPr>
              <w:t xml:space="preserve">и корпусом </w:t>
            </w:r>
            <w:proofErr w:type="spellStart"/>
            <w:r w:rsidRPr="00B81918">
              <w:rPr>
                <w:sz w:val="24"/>
                <w:szCs w:val="24"/>
                <w:lang w:eastAsia="en-US"/>
              </w:rPr>
              <w:t>скользуна</w:t>
            </w:r>
            <w:proofErr w:type="spellEnd"/>
          </w:p>
        </w:tc>
        <w:tc>
          <w:tcPr>
            <w:tcW w:w="40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7CF300" w14:textId="77777777" w:rsidR="00B84E48" w:rsidRPr="00B81918" w:rsidRDefault="00B84E48" w:rsidP="00B926B5">
            <w:pPr>
              <w:shd w:val="clear" w:color="auto" w:fill="FFFFFF"/>
              <w:spacing w:line="240" w:lineRule="auto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 xml:space="preserve">Щуп № 4 </w:t>
            </w:r>
          </w:p>
          <w:p w14:paraId="158319CC" w14:textId="77777777" w:rsidR="00B84E48" w:rsidRPr="00B81918" w:rsidRDefault="00B84E48" w:rsidP="00B926B5">
            <w:pPr>
              <w:shd w:val="clear" w:color="auto" w:fill="FFFFFF"/>
              <w:ind w:left="104" w:right="103" w:firstLine="0"/>
              <w:jc w:val="both"/>
              <w:rPr>
                <w:sz w:val="24"/>
                <w:szCs w:val="24"/>
                <w:lang w:eastAsia="en-US"/>
              </w:rPr>
            </w:pPr>
            <w:r w:rsidRPr="00B81918">
              <w:rPr>
                <w:sz w:val="24"/>
                <w:szCs w:val="24"/>
                <w:lang w:eastAsia="en-US"/>
              </w:rPr>
              <w:t>ТУ 3936-011-59489947-2007</w:t>
            </w:r>
          </w:p>
        </w:tc>
      </w:tr>
      <w:tr w:rsidR="00D01697" w14:paraId="31E98A8A" w14:textId="77777777" w:rsidTr="00D01697">
        <w:trPr>
          <w:trHeight w:val="483"/>
          <w:jc w:val="center"/>
        </w:trPr>
        <w:tc>
          <w:tcPr>
            <w:tcW w:w="9494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E962EF6" w14:textId="77777777" w:rsidR="00D01697" w:rsidRDefault="00D01697" w:rsidP="003B2EE7">
            <w:pPr>
              <w:spacing w:line="240" w:lineRule="auto"/>
              <w:ind w:left="104" w:right="103" w:firstLine="0"/>
              <w:jc w:val="both"/>
              <w:rPr>
                <w:spacing w:val="-4"/>
                <w:sz w:val="24"/>
                <w:szCs w:val="24"/>
              </w:rPr>
            </w:pPr>
            <w:bookmarkStart w:id="3" w:name="_Hlk31577103"/>
          </w:p>
          <w:p w14:paraId="229464BE" w14:textId="77777777" w:rsidR="00D01697" w:rsidRPr="00861347" w:rsidRDefault="00D01697" w:rsidP="00876403">
            <w:pPr>
              <w:spacing w:line="240" w:lineRule="auto"/>
              <w:ind w:right="103" w:firstLine="738"/>
              <w:jc w:val="both"/>
              <w:rPr>
                <w:lang w:eastAsia="en-US"/>
              </w:rPr>
            </w:pPr>
            <w:r w:rsidRPr="00861347">
              <w:rPr>
                <w:spacing w:val="-4"/>
              </w:rPr>
              <w:t xml:space="preserve">Контроль параметров составных частей тележек проводить согласно документу «Методика выполнения измерений деталей и узлов </w:t>
            </w:r>
            <w:r w:rsidR="00876403">
              <w:rPr>
                <w:spacing w:val="-4"/>
              </w:rPr>
              <w:t xml:space="preserve">при ремонте двухосных трехэлементных тележек </w:t>
            </w:r>
            <w:r w:rsidRPr="00861347">
              <w:rPr>
                <w:spacing w:val="-4"/>
              </w:rPr>
              <w:t>грузовых вагонов с</w:t>
            </w:r>
            <w:r w:rsidR="00876403">
              <w:rPr>
                <w:spacing w:val="-4"/>
              </w:rPr>
              <w:t xml:space="preserve"> боковыми</w:t>
            </w:r>
            <w:r w:rsidRPr="00861347">
              <w:rPr>
                <w:spacing w:val="-4"/>
              </w:rPr>
              <w:t xml:space="preserve"> </w:t>
            </w:r>
            <w:proofErr w:type="spellStart"/>
            <w:r w:rsidRPr="00861347">
              <w:rPr>
                <w:spacing w:val="-4"/>
              </w:rPr>
              <w:t>скользунами</w:t>
            </w:r>
            <w:proofErr w:type="spellEnd"/>
            <w:r w:rsidRPr="00861347">
              <w:rPr>
                <w:spacing w:val="-4"/>
              </w:rPr>
              <w:t xml:space="preserve"> постоянного контакта </w:t>
            </w:r>
            <w:r w:rsidR="00876403">
              <w:rPr>
                <w:spacing w:val="-4"/>
              </w:rPr>
              <w:t>тип 2 по ГОСТ 9246</w:t>
            </w:r>
            <w:r w:rsidRPr="00861347">
              <w:rPr>
                <w:spacing w:val="-4"/>
              </w:rPr>
              <w:t>» РД 32 ЦВ 081-20</w:t>
            </w:r>
            <w:r w:rsidR="00876403">
              <w:rPr>
                <w:spacing w:val="-4"/>
              </w:rPr>
              <w:t>21</w:t>
            </w:r>
            <w:r w:rsidR="00EB6C21" w:rsidRPr="00861347">
              <w:rPr>
                <w:spacing w:val="-4"/>
              </w:rPr>
              <w:t>.</w:t>
            </w:r>
          </w:p>
        </w:tc>
      </w:tr>
    </w:tbl>
    <w:p w14:paraId="6774AED7" w14:textId="77777777" w:rsidR="001A1A1E" w:rsidRPr="00FF1B83" w:rsidRDefault="001A1A1E" w:rsidP="001A1A1E">
      <w:pPr>
        <w:framePr w:w="9496" w:wrap="auto" w:hAnchor="text"/>
        <w:shd w:val="clear" w:color="auto" w:fill="FFFFFF"/>
        <w:spacing w:line="446" w:lineRule="exact"/>
        <w:ind w:left="7" w:right="130" w:hanging="50"/>
        <w:rPr>
          <w:spacing w:val="-1"/>
          <w:sz w:val="24"/>
          <w:szCs w:val="24"/>
        </w:rPr>
        <w:sectPr w:rsidR="001A1A1E" w:rsidRPr="00FF1B83" w:rsidSect="00CA0552">
          <w:headerReference w:type="default" r:id="rId64"/>
          <w:pgSz w:w="11909" w:h="16834"/>
          <w:pgMar w:top="1134" w:right="851" w:bottom="1134" w:left="1418" w:header="425" w:footer="720" w:gutter="0"/>
          <w:pgNumType w:start="33"/>
          <w:cols w:space="60"/>
          <w:noEndnote/>
          <w:titlePg/>
          <w:docGrid w:linePitch="272"/>
        </w:sectPr>
      </w:pPr>
    </w:p>
    <w:p w14:paraId="02645EBA" w14:textId="77777777" w:rsidR="00B46275" w:rsidRDefault="00B46275" w:rsidP="00B46275">
      <w:pPr>
        <w:ind w:firstLine="0"/>
        <w:jc w:val="center"/>
        <w:outlineLvl w:val="0"/>
        <w:rPr>
          <w:b/>
          <w:spacing w:val="-4"/>
          <w:sz w:val="28"/>
          <w:szCs w:val="28"/>
        </w:rPr>
      </w:pPr>
      <w:r w:rsidRPr="00B46275">
        <w:rPr>
          <w:b/>
          <w:spacing w:val="-4"/>
          <w:sz w:val="28"/>
          <w:szCs w:val="28"/>
        </w:rPr>
        <w:lastRenderedPageBreak/>
        <w:t xml:space="preserve">ПРИЛОЖЕНИЕ </w:t>
      </w:r>
      <w:r>
        <w:rPr>
          <w:b/>
          <w:spacing w:val="-4"/>
          <w:sz w:val="28"/>
          <w:szCs w:val="28"/>
        </w:rPr>
        <w:t>Г</w:t>
      </w:r>
    </w:p>
    <w:p w14:paraId="5F92B945" w14:textId="77777777" w:rsidR="00B46275" w:rsidRPr="00B46275" w:rsidRDefault="00B46275" w:rsidP="00B46275">
      <w:pPr>
        <w:ind w:firstLine="0"/>
        <w:jc w:val="center"/>
        <w:outlineLvl w:val="0"/>
        <w:rPr>
          <w:spacing w:val="-4"/>
          <w:sz w:val="28"/>
          <w:szCs w:val="28"/>
        </w:rPr>
      </w:pPr>
      <w:r w:rsidRPr="00B46275">
        <w:rPr>
          <w:spacing w:val="-4"/>
          <w:sz w:val="28"/>
          <w:szCs w:val="28"/>
        </w:rPr>
        <w:t>(</w:t>
      </w:r>
      <w:r>
        <w:rPr>
          <w:spacing w:val="-4"/>
          <w:sz w:val="28"/>
          <w:szCs w:val="28"/>
        </w:rPr>
        <w:t>справочное</w:t>
      </w:r>
      <w:r w:rsidRPr="00B46275">
        <w:rPr>
          <w:spacing w:val="-4"/>
          <w:sz w:val="28"/>
          <w:szCs w:val="28"/>
        </w:rPr>
        <w:t>)</w:t>
      </w:r>
    </w:p>
    <w:p w14:paraId="1ADA72A6" w14:textId="77777777" w:rsidR="00B46275" w:rsidRDefault="00B46275" w:rsidP="002B6432">
      <w:pPr>
        <w:shd w:val="clear" w:color="auto" w:fill="FFFFFF"/>
        <w:tabs>
          <w:tab w:val="left" w:pos="9639"/>
        </w:tabs>
        <w:ind w:firstLine="0"/>
        <w:jc w:val="center"/>
        <w:rPr>
          <w:b/>
          <w:bCs/>
          <w:color w:val="000000"/>
          <w:spacing w:val="40"/>
          <w:sz w:val="28"/>
        </w:rPr>
      </w:pPr>
    </w:p>
    <w:p w14:paraId="496D07F8" w14:textId="77777777" w:rsidR="00C42854" w:rsidRDefault="00C42854" w:rsidP="002B6432">
      <w:pPr>
        <w:shd w:val="clear" w:color="auto" w:fill="FFFFFF"/>
        <w:tabs>
          <w:tab w:val="left" w:pos="9639"/>
        </w:tabs>
        <w:ind w:firstLine="0"/>
        <w:jc w:val="center"/>
        <w:rPr>
          <w:b/>
          <w:bCs/>
          <w:sz w:val="28"/>
          <w:szCs w:val="28"/>
        </w:rPr>
      </w:pPr>
      <w:r w:rsidRPr="00C42854">
        <w:rPr>
          <w:b/>
          <w:bCs/>
          <w:color w:val="000000"/>
          <w:spacing w:val="40"/>
          <w:sz w:val="28"/>
        </w:rPr>
        <w:t>ПЕРЕЧЕНЬ</w:t>
      </w:r>
      <w:r w:rsidR="001A1A1E" w:rsidRPr="009E2929">
        <w:rPr>
          <w:b/>
          <w:bCs/>
          <w:sz w:val="28"/>
          <w:szCs w:val="28"/>
        </w:rPr>
        <w:t xml:space="preserve"> </w:t>
      </w:r>
    </w:p>
    <w:p w14:paraId="76D7A1BD" w14:textId="77777777" w:rsidR="001A1A1E" w:rsidRDefault="001A1A1E" w:rsidP="005559DA">
      <w:pPr>
        <w:shd w:val="clear" w:color="auto" w:fill="FFFFFF"/>
        <w:tabs>
          <w:tab w:val="left" w:pos="9639"/>
        </w:tabs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нормативной документации, используемой в настоящем руководстве</w:t>
      </w:r>
    </w:p>
    <w:p w14:paraId="4964B809" w14:textId="77777777" w:rsidR="00C42854" w:rsidRPr="008A17D6" w:rsidRDefault="00C42854" w:rsidP="005559DA">
      <w:pPr>
        <w:shd w:val="clear" w:color="auto" w:fill="FFFFFF"/>
        <w:tabs>
          <w:tab w:val="left" w:pos="9639"/>
        </w:tabs>
        <w:ind w:firstLine="0"/>
        <w:jc w:val="center"/>
        <w:rPr>
          <w:b/>
          <w:bCs/>
          <w:spacing w:val="40"/>
          <w:position w:val="4"/>
          <w:sz w:val="28"/>
          <w:szCs w:val="28"/>
        </w:rPr>
      </w:pPr>
    </w:p>
    <w:p w14:paraId="37F50C29" w14:textId="77777777" w:rsidR="001A1A1E" w:rsidRDefault="005A2072" w:rsidP="002D07B0">
      <w:pPr>
        <w:ind w:firstLine="0"/>
        <w:rPr>
          <w:sz w:val="28"/>
          <w:szCs w:val="28"/>
        </w:rPr>
      </w:pPr>
      <w:r>
        <w:rPr>
          <w:sz w:val="28"/>
          <w:szCs w:val="28"/>
        </w:rPr>
        <w:t>Т</w:t>
      </w:r>
      <w:r w:rsidR="001A1A1E">
        <w:rPr>
          <w:sz w:val="28"/>
          <w:szCs w:val="28"/>
        </w:rPr>
        <w:t>аблица Г</w:t>
      </w:r>
      <w:r w:rsidR="001A1A1E" w:rsidRPr="0067257B">
        <w:rPr>
          <w:sz w:val="28"/>
          <w:szCs w:val="28"/>
        </w:rPr>
        <w:t>.1</w:t>
      </w:r>
    </w:p>
    <w:p w14:paraId="4EE04108" w14:textId="77777777" w:rsidR="002B6432" w:rsidRDefault="002B6432" w:rsidP="002B6432">
      <w:pPr>
        <w:ind w:firstLine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69"/>
        <w:gridCol w:w="2518"/>
        <w:gridCol w:w="3611"/>
      </w:tblGrid>
      <w:tr w:rsidR="001A1A1E" w:rsidRPr="0046280B" w14:paraId="0C766025" w14:textId="77777777" w:rsidTr="0002587C">
        <w:trPr>
          <w:cantSplit/>
          <w:trHeight w:val="515"/>
          <w:tblHeader/>
        </w:trPr>
        <w:tc>
          <w:tcPr>
            <w:tcW w:w="675" w:type="dxa"/>
          </w:tcPr>
          <w:p w14:paraId="0C2BBC55" w14:textId="77777777" w:rsidR="001A1A1E" w:rsidRPr="0046280B" w:rsidRDefault="001A1A1E" w:rsidP="0028389B">
            <w:pPr>
              <w:ind w:firstLine="0"/>
              <w:jc w:val="center"/>
              <w:rPr>
                <w:bCs/>
                <w:spacing w:val="-3"/>
                <w:sz w:val="24"/>
                <w:szCs w:val="24"/>
              </w:rPr>
            </w:pPr>
            <w:r w:rsidRPr="0046280B">
              <w:rPr>
                <w:bCs/>
                <w:spacing w:val="-3"/>
                <w:sz w:val="24"/>
                <w:szCs w:val="24"/>
              </w:rPr>
              <w:t>№ п/п</w:t>
            </w:r>
          </w:p>
        </w:tc>
        <w:tc>
          <w:tcPr>
            <w:tcW w:w="2869" w:type="dxa"/>
            <w:shd w:val="clear" w:color="auto" w:fill="auto"/>
            <w:noWrap/>
            <w:vAlign w:val="center"/>
          </w:tcPr>
          <w:p w14:paraId="04E4B5FD" w14:textId="77777777" w:rsidR="001A1A1E" w:rsidRPr="0046280B" w:rsidRDefault="001A1A1E" w:rsidP="0028389B">
            <w:pPr>
              <w:ind w:firstLine="0"/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Наименова</w:t>
            </w:r>
            <w:r w:rsidRPr="0046280B">
              <w:rPr>
                <w:bCs/>
                <w:spacing w:val="-3"/>
                <w:sz w:val="24"/>
                <w:szCs w:val="24"/>
              </w:rPr>
              <w:t>ние</w:t>
            </w:r>
          </w:p>
        </w:tc>
        <w:tc>
          <w:tcPr>
            <w:tcW w:w="2518" w:type="dxa"/>
            <w:shd w:val="clear" w:color="auto" w:fill="auto"/>
            <w:noWrap/>
            <w:vAlign w:val="center"/>
          </w:tcPr>
          <w:p w14:paraId="55266BB9" w14:textId="77777777" w:rsidR="001A1A1E" w:rsidRPr="0046280B" w:rsidRDefault="001A1A1E" w:rsidP="0028389B">
            <w:pPr>
              <w:ind w:firstLine="0"/>
              <w:jc w:val="center"/>
              <w:rPr>
                <w:bCs/>
                <w:spacing w:val="-3"/>
                <w:sz w:val="24"/>
                <w:szCs w:val="24"/>
              </w:rPr>
            </w:pPr>
            <w:r w:rsidRPr="0046280B">
              <w:rPr>
                <w:bCs/>
                <w:spacing w:val="-3"/>
                <w:sz w:val="24"/>
                <w:szCs w:val="24"/>
              </w:rPr>
              <w:t>Н</w:t>
            </w:r>
            <w:r>
              <w:rPr>
                <w:bCs/>
                <w:spacing w:val="-3"/>
                <w:sz w:val="24"/>
                <w:szCs w:val="24"/>
              </w:rPr>
              <w:t>омер</w:t>
            </w:r>
          </w:p>
        </w:tc>
        <w:tc>
          <w:tcPr>
            <w:tcW w:w="3611" w:type="dxa"/>
            <w:shd w:val="clear" w:color="auto" w:fill="auto"/>
            <w:noWrap/>
            <w:vAlign w:val="center"/>
          </w:tcPr>
          <w:p w14:paraId="3DFF769E" w14:textId="77777777" w:rsidR="001A1A1E" w:rsidRPr="0046280B" w:rsidRDefault="00081B55" w:rsidP="00081B55">
            <w:pPr>
              <w:ind w:firstLine="0"/>
              <w:jc w:val="center"/>
              <w:rPr>
                <w:bCs/>
                <w:spacing w:val="-3"/>
                <w:sz w:val="24"/>
                <w:szCs w:val="24"/>
              </w:rPr>
            </w:pPr>
            <w:r>
              <w:rPr>
                <w:bCs/>
                <w:spacing w:val="-3"/>
                <w:sz w:val="24"/>
                <w:szCs w:val="24"/>
              </w:rPr>
              <w:t>Кем и когда у</w:t>
            </w:r>
            <w:r w:rsidR="001A1A1E">
              <w:rPr>
                <w:bCs/>
                <w:spacing w:val="-3"/>
                <w:sz w:val="24"/>
                <w:szCs w:val="24"/>
              </w:rPr>
              <w:t>твержден</w:t>
            </w:r>
          </w:p>
        </w:tc>
      </w:tr>
      <w:tr w:rsidR="001A1A1E" w:rsidRPr="0046280B" w14:paraId="18D27C34" w14:textId="77777777" w:rsidTr="0002587C">
        <w:trPr>
          <w:cantSplit/>
          <w:trHeight w:val="315"/>
        </w:trPr>
        <w:tc>
          <w:tcPr>
            <w:tcW w:w="675" w:type="dxa"/>
          </w:tcPr>
          <w:p w14:paraId="34532FA1" w14:textId="77777777" w:rsidR="001A1A1E" w:rsidRPr="0046280B" w:rsidRDefault="001A1A1E" w:rsidP="0028389B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1</w:t>
            </w:r>
          </w:p>
          <w:p w14:paraId="7656F233" w14:textId="77777777" w:rsidR="001A1A1E" w:rsidRPr="0046280B" w:rsidRDefault="001A1A1E" w:rsidP="0028389B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69" w:type="dxa"/>
            <w:shd w:val="clear" w:color="auto" w:fill="auto"/>
            <w:noWrap/>
          </w:tcPr>
          <w:p w14:paraId="00969002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Система стандартов безопасности труда. Шум. Общие требования безопасности</w:t>
            </w:r>
          </w:p>
        </w:tc>
        <w:tc>
          <w:tcPr>
            <w:tcW w:w="2518" w:type="dxa"/>
            <w:shd w:val="clear" w:color="auto" w:fill="auto"/>
            <w:noWrap/>
          </w:tcPr>
          <w:p w14:paraId="2B1F4B69" w14:textId="77777777" w:rsidR="001A1A1E" w:rsidRPr="00817210" w:rsidRDefault="001A1A1E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12.1.003-2014</w:t>
            </w:r>
          </w:p>
        </w:tc>
        <w:tc>
          <w:tcPr>
            <w:tcW w:w="3611" w:type="dxa"/>
            <w:shd w:val="clear" w:color="auto" w:fill="auto"/>
            <w:noWrap/>
          </w:tcPr>
          <w:p w14:paraId="6A9CB4D7" w14:textId="77777777" w:rsidR="001A1A1E" w:rsidRPr="005C1FCC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регулированию и метрологии от 29 декабря 2014 г. № 2146-ст </w:t>
            </w:r>
          </w:p>
        </w:tc>
      </w:tr>
      <w:tr w:rsidR="001A1A1E" w:rsidRPr="0046280B" w14:paraId="23F81C6B" w14:textId="77777777" w:rsidTr="0002587C">
        <w:trPr>
          <w:cantSplit/>
          <w:trHeight w:val="315"/>
        </w:trPr>
        <w:tc>
          <w:tcPr>
            <w:tcW w:w="675" w:type="dxa"/>
          </w:tcPr>
          <w:p w14:paraId="5DF39BD3" w14:textId="77777777" w:rsidR="001A1A1E" w:rsidRPr="0046280B" w:rsidRDefault="001A1A1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2</w:t>
            </w:r>
          </w:p>
        </w:tc>
        <w:tc>
          <w:tcPr>
            <w:tcW w:w="2869" w:type="dxa"/>
            <w:shd w:val="clear" w:color="auto" w:fill="auto"/>
            <w:noWrap/>
          </w:tcPr>
          <w:p w14:paraId="65ADCBAF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Система стандартов безопасности труда. Пожарная безопасность. Общие требования</w:t>
            </w:r>
          </w:p>
        </w:tc>
        <w:tc>
          <w:tcPr>
            <w:tcW w:w="2518" w:type="dxa"/>
            <w:shd w:val="clear" w:color="auto" w:fill="auto"/>
            <w:noWrap/>
          </w:tcPr>
          <w:p w14:paraId="576BF734" w14:textId="77777777" w:rsidR="001A1A1E" w:rsidRPr="00817210" w:rsidRDefault="001A1A1E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6A1D97">
              <w:rPr>
                <w:sz w:val="24"/>
                <w:szCs w:val="24"/>
              </w:rPr>
              <w:t>ГОСТ 12.1.004-91</w:t>
            </w:r>
          </w:p>
        </w:tc>
        <w:tc>
          <w:tcPr>
            <w:tcW w:w="3611" w:type="dxa"/>
            <w:shd w:val="clear" w:color="auto" w:fill="auto"/>
            <w:noWrap/>
          </w:tcPr>
          <w:p w14:paraId="63F75EAE" w14:textId="77777777" w:rsidR="001A1A1E" w:rsidRPr="0046280B" w:rsidRDefault="005730E2" w:rsidP="005645F3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Постановлением </w:t>
            </w:r>
            <w:r w:rsidR="001A1A1E" w:rsidRPr="005C1FCC">
              <w:rPr>
                <w:sz w:val="24"/>
                <w:szCs w:val="24"/>
              </w:rPr>
              <w:t>Госстандарт</w:t>
            </w:r>
            <w:r>
              <w:rPr>
                <w:sz w:val="24"/>
                <w:szCs w:val="24"/>
              </w:rPr>
              <w:t>а</w:t>
            </w:r>
            <w:r w:rsidR="001A1A1E" w:rsidRPr="005C1FCC">
              <w:rPr>
                <w:sz w:val="24"/>
                <w:szCs w:val="24"/>
              </w:rPr>
              <w:t xml:space="preserve"> СССР от 14 июня 1991</w:t>
            </w:r>
            <w:r w:rsidR="005645F3">
              <w:rPr>
                <w:sz w:val="24"/>
                <w:szCs w:val="24"/>
              </w:rPr>
              <w:t> </w:t>
            </w:r>
            <w:r w:rsidR="001A1A1E" w:rsidRPr="005C1FCC">
              <w:rPr>
                <w:sz w:val="24"/>
                <w:szCs w:val="24"/>
              </w:rPr>
              <w:t xml:space="preserve">г. № 875 </w:t>
            </w:r>
          </w:p>
        </w:tc>
      </w:tr>
      <w:tr w:rsidR="001A1A1E" w:rsidRPr="0046280B" w14:paraId="73EF5A80" w14:textId="77777777" w:rsidTr="0002587C">
        <w:trPr>
          <w:cantSplit/>
          <w:trHeight w:val="315"/>
        </w:trPr>
        <w:tc>
          <w:tcPr>
            <w:tcW w:w="675" w:type="dxa"/>
          </w:tcPr>
          <w:p w14:paraId="0066FB3C" w14:textId="77777777" w:rsidR="001A1A1E" w:rsidRPr="0046280B" w:rsidRDefault="001A1A1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3</w:t>
            </w:r>
          </w:p>
        </w:tc>
        <w:tc>
          <w:tcPr>
            <w:tcW w:w="2869" w:type="dxa"/>
            <w:shd w:val="clear" w:color="auto" w:fill="auto"/>
            <w:noWrap/>
          </w:tcPr>
          <w:p w14:paraId="09C0CF6B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Система стандартов безопасности труда. Общие санитарно-гигиенические требования к воздуху рабочей зоны</w:t>
            </w:r>
          </w:p>
        </w:tc>
        <w:tc>
          <w:tcPr>
            <w:tcW w:w="2518" w:type="dxa"/>
            <w:shd w:val="clear" w:color="auto" w:fill="auto"/>
            <w:noWrap/>
          </w:tcPr>
          <w:p w14:paraId="44E1EC34" w14:textId="77777777" w:rsidR="001A1A1E" w:rsidRPr="00817210" w:rsidRDefault="001A1A1E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12.1.005-88</w:t>
            </w:r>
          </w:p>
        </w:tc>
        <w:tc>
          <w:tcPr>
            <w:tcW w:w="3611" w:type="dxa"/>
            <w:shd w:val="clear" w:color="auto" w:fill="auto"/>
            <w:noWrap/>
          </w:tcPr>
          <w:p w14:paraId="2A2F4ED0" w14:textId="77777777" w:rsidR="001A1A1E" w:rsidRPr="0046280B" w:rsidRDefault="005730E2" w:rsidP="005645F3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Постановлением Госстандарта </w:t>
            </w:r>
            <w:r w:rsidR="001A1A1E" w:rsidRPr="005C1FCC">
              <w:rPr>
                <w:sz w:val="24"/>
                <w:szCs w:val="24"/>
              </w:rPr>
              <w:t>СССР от 29 сентября 1988</w:t>
            </w:r>
            <w:r w:rsidR="005645F3">
              <w:rPr>
                <w:sz w:val="24"/>
                <w:szCs w:val="24"/>
              </w:rPr>
              <w:t> </w:t>
            </w:r>
            <w:r w:rsidR="001A1A1E" w:rsidRPr="005C1FCC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br/>
            </w:r>
            <w:r w:rsidR="001A1A1E" w:rsidRPr="005C1FCC">
              <w:rPr>
                <w:sz w:val="24"/>
                <w:szCs w:val="24"/>
              </w:rPr>
              <w:t xml:space="preserve">№ 3388 </w:t>
            </w:r>
          </w:p>
        </w:tc>
      </w:tr>
      <w:tr w:rsidR="001A1A1E" w:rsidRPr="0046280B" w14:paraId="61E2B4E3" w14:textId="77777777" w:rsidTr="0002587C">
        <w:trPr>
          <w:cantSplit/>
          <w:trHeight w:val="315"/>
        </w:trPr>
        <w:tc>
          <w:tcPr>
            <w:tcW w:w="675" w:type="dxa"/>
          </w:tcPr>
          <w:p w14:paraId="406FD1A4" w14:textId="77777777" w:rsidR="001A1A1E" w:rsidRPr="0046280B" w:rsidRDefault="001A1A1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69" w:type="dxa"/>
            <w:shd w:val="clear" w:color="auto" w:fill="auto"/>
            <w:noWrap/>
          </w:tcPr>
          <w:p w14:paraId="1CCA6536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Система стандартов безопасности труда. Процессы производственные. Общие требования безопасности</w:t>
            </w:r>
          </w:p>
        </w:tc>
        <w:tc>
          <w:tcPr>
            <w:tcW w:w="2518" w:type="dxa"/>
            <w:shd w:val="clear" w:color="auto" w:fill="auto"/>
            <w:noWrap/>
          </w:tcPr>
          <w:p w14:paraId="1B9979EC" w14:textId="77777777" w:rsidR="001A1A1E" w:rsidRPr="00817210" w:rsidRDefault="001A1A1E" w:rsidP="0028389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12.3.002-2014</w:t>
            </w:r>
          </w:p>
        </w:tc>
        <w:tc>
          <w:tcPr>
            <w:tcW w:w="3611" w:type="dxa"/>
            <w:shd w:val="clear" w:color="auto" w:fill="auto"/>
            <w:noWrap/>
          </w:tcPr>
          <w:p w14:paraId="69E71A24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регулированию и метрологии от 23 сентября 2015 г. № 1368-ст </w:t>
            </w:r>
          </w:p>
        </w:tc>
      </w:tr>
      <w:tr w:rsidR="001A1A1E" w:rsidRPr="0046280B" w14:paraId="5E0F0C79" w14:textId="77777777" w:rsidTr="0002587C">
        <w:trPr>
          <w:cantSplit/>
          <w:trHeight w:val="315"/>
        </w:trPr>
        <w:tc>
          <w:tcPr>
            <w:tcW w:w="675" w:type="dxa"/>
          </w:tcPr>
          <w:p w14:paraId="51425230" w14:textId="77777777" w:rsidR="001A1A1E" w:rsidRPr="0046280B" w:rsidRDefault="001A1A1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69" w:type="dxa"/>
            <w:shd w:val="clear" w:color="auto" w:fill="auto"/>
            <w:noWrap/>
          </w:tcPr>
          <w:p w14:paraId="7857E096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 xml:space="preserve">Система стандартов безопасности труда. Работы электросварочные. </w:t>
            </w:r>
            <w:r>
              <w:rPr>
                <w:sz w:val="24"/>
                <w:szCs w:val="24"/>
              </w:rPr>
              <w:t>Общие т</w:t>
            </w:r>
            <w:r w:rsidRPr="0046280B">
              <w:rPr>
                <w:sz w:val="24"/>
                <w:szCs w:val="24"/>
              </w:rPr>
              <w:t>ребования безопасности</w:t>
            </w:r>
          </w:p>
        </w:tc>
        <w:tc>
          <w:tcPr>
            <w:tcW w:w="2518" w:type="dxa"/>
            <w:shd w:val="clear" w:color="auto" w:fill="auto"/>
            <w:noWrap/>
          </w:tcPr>
          <w:p w14:paraId="5E4FE2EF" w14:textId="77777777" w:rsidR="001A1A1E" w:rsidRPr="00817210" w:rsidRDefault="001A1A1E" w:rsidP="001C35B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12.3.003-86</w:t>
            </w:r>
          </w:p>
        </w:tc>
        <w:tc>
          <w:tcPr>
            <w:tcW w:w="3611" w:type="dxa"/>
            <w:shd w:val="clear" w:color="auto" w:fill="auto"/>
            <w:noWrap/>
          </w:tcPr>
          <w:p w14:paraId="39C1E230" w14:textId="77777777" w:rsidR="001A1A1E" w:rsidRPr="0046280B" w:rsidRDefault="005730E2" w:rsidP="001D4A5E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A1A1E" w:rsidRPr="005C1FCC">
              <w:rPr>
                <w:sz w:val="24"/>
                <w:szCs w:val="24"/>
              </w:rPr>
              <w:t>остановлением Госстандарта СССР от 19 декабря 1986</w:t>
            </w:r>
            <w:r w:rsidR="001D4A5E">
              <w:rPr>
                <w:sz w:val="24"/>
                <w:szCs w:val="24"/>
              </w:rPr>
              <w:t> </w:t>
            </w:r>
            <w:r w:rsidR="001A1A1E" w:rsidRPr="005C1FCC">
              <w:rPr>
                <w:sz w:val="24"/>
                <w:szCs w:val="24"/>
              </w:rPr>
              <w:t xml:space="preserve">г. </w:t>
            </w:r>
            <w:r w:rsidR="001D4A5E">
              <w:rPr>
                <w:sz w:val="24"/>
                <w:szCs w:val="24"/>
              </w:rPr>
              <w:br/>
            </w:r>
            <w:r w:rsidR="001A1A1E" w:rsidRPr="005C1FCC">
              <w:rPr>
                <w:sz w:val="24"/>
                <w:szCs w:val="24"/>
              </w:rPr>
              <w:t>№ 4072</w:t>
            </w:r>
          </w:p>
        </w:tc>
      </w:tr>
      <w:tr w:rsidR="001A1A1E" w:rsidRPr="0046280B" w14:paraId="553D9200" w14:textId="77777777" w:rsidTr="0002587C">
        <w:trPr>
          <w:cantSplit/>
          <w:trHeight w:val="315"/>
        </w:trPr>
        <w:tc>
          <w:tcPr>
            <w:tcW w:w="675" w:type="dxa"/>
          </w:tcPr>
          <w:p w14:paraId="025E7147" w14:textId="77777777" w:rsidR="001A1A1E" w:rsidRPr="0046280B" w:rsidRDefault="001A1A1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69" w:type="dxa"/>
            <w:shd w:val="clear" w:color="auto" w:fill="auto"/>
            <w:noWrap/>
          </w:tcPr>
          <w:p w14:paraId="7C2C52CF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Система стандартов безопасности труда. Тара производственная. Требования безопасности при эксплуатации</w:t>
            </w:r>
          </w:p>
        </w:tc>
        <w:tc>
          <w:tcPr>
            <w:tcW w:w="2518" w:type="dxa"/>
            <w:shd w:val="clear" w:color="auto" w:fill="auto"/>
            <w:noWrap/>
          </w:tcPr>
          <w:p w14:paraId="4B71BAE0" w14:textId="77777777" w:rsidR="001A1A1E" w:rsidRPr="00817210" w:rsidRDefault="001A1A1E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12.3.010-82</w:t>
            </w:r>
          </w:p>
        </w:tc>
        <w:tc>
          <w:tcPr>
            <w:tcW w:w="3611" w:type="dxa"/>
            <w:shd w:val="clear" w:color="auto" w:fill="auto"/>
            <w:noWrap/>
          </w:tcPr>
          <w:p w14:paraId="651AEE87" w14:textId="77777777" w:rsidR="001A1A1E" w:rsidRPr="0046280B" w:rsidRDefault="005730E2" w:rsidP="005730E2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proofErr w:type="gramStart"/>
            <w:r w:rsidRPr="005C1FCC">
              <w:rPr>
                <w:sz w:val="24"/>
                <w:szCs w:val="24"/>
              </w:rPr>
              <w:t xml:space="preserve">Госстандарта </w:t>
            </w:r>
            <w:r w:rsidR="001A1A1E" w:rsidRPr="005C1FCC">
              <w:rPr>
                <w:sz w:val="24"/>
                <w:szCs w:val="24"/>
              </w:rPr>
              <w:t xml:space="preserve"> СССР</w:t>
            </w:r>
            <w:proofErr w:type="gramEnd"/>
            <w:r w:rsidR="001A1A1E" w:rsidRPr="005C1FCC">
              <w:rPr>
                <w:sz w:val="24"/>
                <w:szCs w:val="24"/>
              </w:rPr>
              <w:t xml:space="preserve"> от 12 мая 1982 г. № 1893 </w:t>
            </w:r>
          </w:p>
        </w:tc>
      </w:tr>
    </w:tbl>
    <w:p w14:paraId="3616E57D" w14:textId="77777777" w:rsidR="00A261C9" w:rsidRDefault="00A261C9">
      <w:pPr>
        <w:widowControl/>
        <w:autoSpaceDE/>
        <w:autoSpaceDN/>
        <w:adjustRightInd/>
        <w:spacing w:line="240" w:lineRule="auto"/>
        <w:ind w:firstLine="0"/>
      </w:pPr>
      <w:r>
        <w:br w:type="page"/>
      </w:r>
    </w:p>
    <w:p w14:paraId="276EBDEF" w14:textId="77777777" w:rsidR="001A1A1E" w:rsidRDefault="001A1A1E" w:rsidP="006528E8">
      <w:pPr>
        <w:ind w:firstLine="0"/>
        <w:rPr>
          <w:sz w:val="28"/>
          <w:szCs w:val="28"/>
        </w:rPr>
      </w:pPr>
      <w:r w:rsidRPr="004B6553">
        <w:rPr>
          <w:sz w:val="28"/>
          <w:szCs w:val="28"/>
        </w:rPr>
        <w:lastRenderedPageBreak/>
        <w:t>Продолжение таблицы Г.1</w:t>
      </w:r>
    </w:p>
    <w:p w14:paraId="5E794547" w14:textId="77777777" w:rsidR="002B6432" w:rsidRDefault="002B6432" w:rsidP="001A1A1E">
      <w:pPr>
        <w:ind w:firstLine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2478"/>
        <w:gridCol w:w="3685"/>
      </w:tblGrid>
      <w:tr w:rsidR="002B6432" w:rsidRPr="0046280B" w14:paraId="163F7D3F" w14:textId="77777777" w:rsidTr="005D0978">
        <w:trPr>
          <w:cantSplit/>
          <w:trHeight w:val="315"/>
        </w:trPr>
        <w:tc>
          <w:tcPr>
            <w:tcW w:w="675" w:type="dxa"/>
          </w:tcPr>
          <w:p w14:paraId="6D638B42" w14:textId="77777777" w:rsidR="002B6432" w:rsidRPr="0046280B" w:rsidRDefault="002B6432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</w:tcPr>
          <w:p w14:paraId="1EE25458" w14:textId="77777777" w:rsidR="002B6432" w:rsidRPr="0046280B" w:rsidRDefault="002B6432" w:rsidP="0025557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Система стандартов безопасности труда. Процессы перемещения грузов на предприятиях. Общие требования безопасности</w:t>
            </w:r>
          </w:p>
        </w:tc>
        <w:tc>
          <w:tcPr>
            <w:tcW w:w="2478" w:type="dxa"/>
            <w:shd w:val="clear" w:color="auto" w:fill="auto"/>
            <w:noWrap/>
          </w:tcPr>
          <w:p w14:paraId="6BCA8710" w14:textId="77777777" w:rsidR="002B6432" w:rsidRPr="00817210" w:rsidRDefault="002B6432" w:rsidP="001C35B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12.3.020-80</w:t>
            </w:r>
          </w:p>
        </w:tc>
        <w:tc>
          <w:tcPr>
            <w:tcW w:w="3685" w:type="dxa"/>
            <w:shd w:val="clear" w:color="auto" w:fill="auto"/>
            <w:noWrap/>
          </w:tcPr>
          <w:p w14:paraId="53AC5B82" w14:textId="77777777" w:rsidR="002B6432" w:rsidRPr="0046280B" w:rsidRDefault="005730E2" w:rsidP="005730E2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B6432" w:rsidRPr="005C1FCC">
              <w:rPr>
                <w:sz w:val="24"/>
                <w:szCs w:val="24"/>
              </w:rPr>
              <w:t>остановлением Госстандарта СССР от 29 апреля 1980</w:t>
            </w:r>
            <w:r w:rsidR="001D4A5E">
              <w:rPr>
                <w:sz w:val="24"/>
                <w:szCs w:val="24"/>
              </w:rPr>
              <w:t> </w:t>
            </w:r>
            <w:r w:rsidR="002B6432" w:rsidRPr="005C1FCC">
              <w:rPr>
                <w:sz w:val="24"/>
                <w:szCs w:val="24"/>
              </w:rPr>
              <w:t xml:space="preserve">г. </w:t>
            </w:r>
            <w:r w:rsidR="001D4A5E">
              <w:rPr>
                <w:sz w:val="24"/>
                <w:szCs w:val="24"/>
              </w:rPr>
              <w:br/>
            </w:r>
            <w:r w:rsidR="002B6432" w:rsidRPr="005C1FCC">
              <w:rPr>
                <w:sz w:val="24"/>
                <w:szCs w:val="24"/>
              </w:rPr>
              <w:t>№ 1973</w:t>
            </w:r>
          </w:p>
        </w:tc>
      </w:tr>
      <w:tr w:rsidR="001A1A1E" w:rsidRPr="0046280B" w14:paraId="5E4DE54E" w14:textId="77777777" w:rsidTr="005D0978">
        <w:trPr>
          <w:cantSplit/>
          <w:trHeight w:val="315"/>
        </w:trPr>
        <w:tc>
          <w:tcPr>
            <w:tcW w:w="675" w:type="dxa"/>
          </w:tcPr>
          <w:p w14:paraId="1CB48666" w14:textId="77777777" w:rsidR="001A1A1E" w:rsidRPr="0046280B" w:rsidRDefault="001D4A5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  <w:noWrap/>
          </w:tcPr>
          <w:p w14:paraId="5494A67C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Система стандартов безопасности труда. Системы вентиляционные. Общие требования</w:t>
            </w:r>
          </w:p>
        </w:tc>
        <w:tc>
          <w:tcPr>
            <w:tcW w:w="2478" w:type="dxa"/>
            <w:shd w:val="clear" w:color="auto" w:fill="auto"/>
            <w:noWrap/>
          </w:tcPr>
          <w:p w14:paraId="65C3BC0F" w14:textId="77777777" w:rsidR="001A1A1E" w:rsidRPr="00817210" w:rsidRDefault="001A1A1E" w:rsidP="001C35B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12.4.021-75</w:t>
            </w:r>
          </w:p>
        </w:tc>
        <w:tc>
          <w:tcPr>
            <w:tcW w:w="3685" w:type="dxa"/>
            <w:shd w:val="clear" w:color="auto" w:fill="auto"/>
            <w:noWrap/>
          </w:tcPr>
          <w:p w14:paraId="21128390" w14:textId="77777777" w:rsidR="001A1A1E" w:rsidRPr="0046280B" w:rsidRDefault="005730E2" w:rsidP="005645F3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A1A1E"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</w:t>
            </w:r>
            <w:r w:rsidR="001A1A1E" w:rsidRPr="005C1FCC">
              <w:rPr>
                <w:sz w:val="24"/>
                <w:szCs w:val="24"/>
              </w:rPr>
              <w:t xml:space="preserve"> от 13 ноября 1975</w:t>
            </w:r>
            <w:r w:rsidR="005645F3">
              <w:rPr>
                <w:sz w:val="24"/>
                <w:szCs w:val="24"/>
              </w:rPr>
              <w:t> </w:t>
            </w:r>
            <w:r w:rsidR="001A1A1E" w:rsidRPr="005C1FCC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br/>
            </w:r>
            <w:r w:rsidR="001A1A1E" w:rsidRPr="005C1FCC">
              <w:rPr>
                <w:sz w:val="24"/>
                <w:szCs w:val="24"/>
              </w:rPr>
              <w:t>№ 2849</w:t>
            </w:r>
          </w:p>
        </w:tc>
      </w:tr>
      <w:tr w:rsidR="001D4A5E" w:rsidRPr="0046280B" w14:paraId="34E3AFB5" w14:textId="77777777" w:rsidTr="005D0978">
        <w:trPr>
          <w:cantSplit/>
          <w:trHeight w:val="315"/>
        </w:trPr>
        <w:tc>
          <w:tcPr>
            <w:tcW w:w="675" w:type="dxa"/>
          </w:tcPr>
          <w:p w14:paraId="6D62D1CD" w14:textId="77777777" w:rsidR="001D4A5E" w:rsidRDefault="001D4A5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</w:tcPr>
          <w:p w14:paraId="031797F8" w14:textId="77777777" w:rsidR="001D4A5E" w:rsidRPr="00BC62F4" w:rsidRDefault="001D4A5E" w:rsidP="001D4A5E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C62F4">
              <w:rPr>
                <w:sz w:val="24"/>
                <w:szCs w:val="24"/>
              </w:rPr>
              <w:t>Сталь углеродистая обыкновенного качества. Марки</w:t>
            </w:r>
          </w:p>
        </w:tc>
        <w:tc>
          <w:tcPr>
            <w:tcW w:w="2478" w:type="dxa"/>
            <w:shd w:val="clear" w:color="auto" w:fill="auto"/>
            <w:noWrap/>
          </w:tcPr>
          <w:p w14:paraId="3B2DA730" w14:textId="77777777" w:rsidR="001D4A5E" w:rsidRPr="0046280B" w:rsidRDefault="001D4A5E" w:rsidP="001C35B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380-2005</w:t>
            </w:r>
          </w:p>
        </w:tc>
        <w:tc>
          <w:tcPr>
            <w:tcW w:w="3685" w:type="dxa"/>
            <w:shd w:val="clear" w:color="auto" w:fill="auto"/>
            <w:noWrap/>
          </w:tcPr>
          <w:p w14:paraId="6173A8B7" w14:textId="77777777" w:rsidR="005645F3" w:rsidRDefault="005730E2" w:rsidP="00647254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 w:rsidR="00647254"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2D1C61E1" w14:textId="77777777" w:rsidR="001D4A5E" w:rsidRPr="0046280B" w:rsidRDefault="00647254" w:rsidP="00647254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20</w:t>
            </w:r>
            <w:r w:rsidR="005730E2"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июля</w:t>
            </w:r>
            <w:r w:rsidR="005730E2"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07 г.</w:t>
            </w:r>
            <w:r w:rsidR="005730E2" w:rsidRPr="005C1FCC">
              <w:rPr>
                <w:sz w:val="24"/>
                <w:szCs w:val="24"/>
              </w:rPr>
              <w:t xml:space="preserve"> № 1</w:t>
            </w:r>
            <w:r>
              <w:rPr>
                <w:sz w:val="24"/>
                <w:szCs w:val="24"/>
              </w:rPr>
              <w:t>85</w:t>
            </w:r>
            <w:r w:rsidR="005730E2" w:rsidRPr="005C1FCC">
              <w:rPr>
                <w:sz w:val="24"/>
                <w:szCs w:val="24"/>
              </w:rPr>
              <w:t>-ст</w:t>
            </w:r>
          </w:p>
        </w:tc>
      </w:tr>
      <w:tr w:rsidR="001A1A1E" w:rsidRPr="0046280B" w14:paraId="17FB3692" w14:textId="77777777" w:rsidTr="005D0978">
        <w:trPr>
          <w:cantSplit/>
          <w:trHeight w:val="315"/>
        </w:trPr>
        <w:tc>
          <w:tcPr>
            <w:tcW w:w="675" w:type="dxa"/>
          </w:tcPr>
          <w:p w14:paraId="1DD88AB9" w14:textId="77777777" w:rsidR="001A1A1E" w:rsidRPr="0046280B" w:rsidRDefault="001A1A1E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</w:tcPr>
          <w:p w14:paraId="174E9820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Штангенциркули. Технические условия</w:t>
            </w:r>
          </w:p>
        </w:tc>
        <w:tc>
          <w:tcPr>
            <w:tcW w:w="2478" w:type="dxa"/>
            <w:shd w:val="clear" w:color="auto" w:fill="auto"/>
            <w:noWrap/>
          </w:tcPr>
          <w:p w14:paraId="3D2ED0F4" w14:textId="77777777" w:rsidR="001A1A1E" w:rsidRPr="0046280B" w:rsidRDefault="001A1A1E" w:rsidP="001C35B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166-89</w:t>
            </w:r>
          </w:p>
        </w:tc>
        <w:tc>
          <w:tcPr>
            <w:tcW w:w="3685" w:type="dxa"/>
            <w:shd w:val="clear" w:color="auto" w:fill="auto"/>
            <w:noWrap/>
          </w:tcPr>
          <w:p w14:paraId="4812E580" w14:textId="77777777" w:rsidR="001A1A1E" w:rsidRPr="0046280B" w:rsidRDefault="00447822" w:rsidP="005645F3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 xml:space="preserve">Госстандарта СССР от </w:t>
            </w:r>
            <w:r w:rsidRPr="005C1FC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октября</w:t>
            </w:r>
            <w:r w:rsidRPr="005C1FCC">
              <w:rPr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>89</w:t>
            </w:r>
            <w:r w:rsidR="005645F3">
              <w:rPr>
                <w:sz w:val="24"/>
                <w:szCs w:val="24"/>
              </w:rPr>
              <w:t> </w:t>
            </w:r>
            <w:r w:rsidRPr="005C1FCC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br/>
            </w:r>
            <w:r w:rsidRPr="005C1FC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3253</w:t>
            </w:r>
          </w:p>
        </w:tc>
      </w:tr>
      <w:tr w:rsidR="00753011" w:rsidRPr="0046280B" w14:paraId="28664329" w14:textId="77777777" w:rsidTr="005D0978">
        <w:trPr>
          <w:cantSplit/>
          <w:trHeight w:val="315"/>
        </w:trPr>
        <w:tc>
          <w:tcPr>
            <w:tcW w:w="675" w:type="dxa"/>
          </w:tcPr>
          <w:p w14:paraId="1B693511" w14:textId="77777777" w:rsidR="00753011" w:rsidRDefault="00C14153" w:rsidP="0075301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  <w:shd w:val="clear" w:color="auto" w:fill="auto"/>
            <w:noWrap/>
          </w:tcPr>
          <w:p w14:paraId="2E257F3B" w14:textId="77777777" w:rsidR="00753011" w:rsidRPr="0046280B" w:rsidRDefault="00753011" w:rsidP="00753011">
            <w:pPr>
              <w:widowControl/>
              <w:autoSpaceDE/>
              <w:autoSpaceDN/>
              <w:adjustRightInd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Шплинты. Технические условия</w:t>
            </w:r>
          </w:p>
        </w:tc>
        <w:tc>
          <w:tcPr>
            <w:tcW w:w="2478" w:type="dxa"/>
            <w:shd w:val="clear" w:color="auto" w:fill="auto"/>
            <w:noWrap/>
          </w:tcPr>
          <w:p w14:paraId="6F8EBACB" w14:textId="77777777" w:rsidR="00753011" w:rsidRPr="0046280B" w:rsidRDefault="00753011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397-79</w:t>
            </w:r>
          </w:p>
        </w:tc>
        <w:tc>
          <w:tcPr>
            <w:tcW w:w="3685" w:type="dxa"/>
            <w:shd w:val="clear" w:color="auto" w:fill="auto"/>
            <w:noWrap/>
          </w:tcPr>
          <w:p w14:paraId="51A0FF12" w14:textId="77777777" w:rsidR="00753011" w:rsidRPr="0046280B" w:rsidRDefault="00753011" w:rsidP="005645F3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 от 16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февраля</w:t>
            </w:r>
            <w:r w:rsidRPr="005C1FCC">
              <w:rPr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>79</w:t>
            </w:r>
            <w:r w:rsidR="005645F3">
              <w:rPr>
                <w:sz w:val="24"/>
                <w:szCs w:val="24"/>
              </w:rPr>
              <w:t> </w:t>
            </w:r>
            <w:r w:rsidRPr="005C1FCC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br/>
            </w:r>
            <w:r w:rsidRPr="005C1FC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611</w:t>
            </w:r>
          </w:p>
        </w:tc>
      </w:tr>
      <w:tr w:rsidR="00753011" w:rsidRPr="0046280B" w14:paraId="3B6D56F1" w14:textId="77777777" w:rsidTr="005D0978">
        <w:trPr>
          <w:cantSplit/>
          <w:trHeight w:val="315"/>
        </w:trPr>
        <w:tc>
          <w:tcPr>
            <w:tcW w:w="675" w:type="dxa"/>
          </w:tcPr>
          <w:p w14:paraId="762B4BC4" w14:textId="77777777" w:rsidR="00753011" w:rsidRDefault="00C14153" w:rsidP="0075301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</w:tcPr>
          <w:p w14:paraId="7606902B" w14:textId="77777777" w:rsidR="00753011" w:rsidRPr="0046280B" w:rsidRDefault="00753011" w:rsidP="00753011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Линейки измерительные металлические. Технические условия</w:t>
            </w:r>
          </w:p>
        </w:tc>
        <w:tc>
          <w:tcPr>
            <w:tcW w:w="2478" w:type="dxa"/>
            <w:shd w:val="clear" w:color="auto" w:fill="auto"/>
            <w:noWrap/>
            <w:vAlign w:val="center"/>
          </w:tcPr>
          <w:p w14:paraId="74D5A619" w14:textId="77777777" w:rsidR="00753011" w:rsidRPr="0046280B" w:rsidRDefault="00753011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427-75</w:t>
            </w:r>
          </w:p>
        </w:tc>
        <w:tc>
          <w:tcPr>
            <w:tcW w:w="3685" w:type="dxa"/>
            <w:shd w:val="clear" w:color="auto" w:fill="auto"/>
            <w:noWrap/>
          </w:tcPr>
          <w:p w14:paraId="4351FD40" w14:textId="77777777" w:rsidR="00753011" w:rsidRPr="0046280B" w:rsidRDefault="00753011" w:rsidP="00D57AB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 от 24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октября</w:t>
            </w:r>
            <w:r w:rsidRPr="005C1FCC">
              <w:rPr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>75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br/>
            </w:r>
            <w:r w:rsidRPr="005C1FC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2690</w:t>
            </w:r>
          </w:p>
        </w:tc>
      </w:tr>
      <w:tr w:rsidR="00365B4E" w:rsidRPr="0046280B" w14:paraId="4FE2B01E" w14:textId="77777777" w:rsidTr="005D0978">
        <w:trPr>
          <w:cantSplit/>
          <w:trHeight w:val="315"/>
        </w:trPr>
        <w:tc>
          <w:tcPr>
            <w:tcW w:w="675" w:type="dxa"/>
            <w:vAlign w:val="center"/>
          </w:tcPr>
          <w:p w14:paraId="6CAD3B75" w14:textId="77777777" w:rsidR="00365B4E" w:rsidRPr="0046280B" w:rsidRDefault="00365B4E" w:rsidP="00365B4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14:paraId="4CCEE486" w14:textId="77777777" w:rsidR="00365B4E" w:rsidRPr="0046280B" w:rsidRDefault="00365B4E" w:rsidP="00365B4E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Отливки стальные. Общие технические условия</w:t>
            </w:r>
          </w:p>
        </w:tc>
        <w:tc>
          <w:tcPr>
            <w:tcW w:w="2478" w:type="dxa"/>
            <w:shd w:val="clear" w:color="auto" w:fill="auto"/>
            <w:noWrap/>
            <w:vAlign w:val="center"/>
          </w:tcPr>
          <w:p w14:paraId="3821CD9C" w14:textId="77777777" w:rsidR="00365B4E" w:rsidRPr="0046280B" w:rsidRDefault="00365B4E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977-88</w:t>
            </w:r>
          </w:p>
        </w:tc>
        <w:tc>
          <w:tcPr>
            <w:tcW w:w="3685" w:type="dxa"/>
            <w:shd w:val="clear" w:color="auto" w:fill="auto"/>
            <w:noWrap/>
          </w:tcPr>
          <w:p w14:paraId="03D9A6DA" w14:textId="77777777" w:rsidR="00365B4E" w:rsidRPr="0046280B" w:rsidRDefault="00365B4E" w:rsidP="00365B4E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 от 22 декабря</w:t>
            </w:r>
            <w:r w:rsidRPr="005C1FCC">
              <w:rPr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>88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C1FC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4458</w:t>
            </w:r>
          </w:p>
        </w:tc>
      </w:tr>
      <w:tr w:rsidR="00431779" w:rsidRPr="0046280B" w14:paraId="27E8E7DF" w14:textId="77777777" w:rsidTr="005D0978">
        <w:trPr>
          <w:cantSplit/>
          <w:trHeight w:val="315"/>
        </w:trPr>
        <w:tc>
          <w:tcPr>
            <w:tcW w:w="675" w:type="dxa"/>
          </w:tcPr>
          <w:p w14:paraId="468B4E35" w14:textId="77777777" w:rsidR="00431779" w:rsidRPr="0046280B" w:rsidRDefault="00431779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1</w:t>
            </w:r>
            <w:r w:rsidR="00A23A5A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694422E4" w14:textId="77777777" w:rsidR="00431779" w:rsidRDefault="00431779" w:rsidP="00431779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E36025">
              <w:rPr>
                <w:sz w:val="24"/>
                <w:szCs w:val="24"/>
              </w:rPr>
              <w:t>еталлопродукция из нелегированных конструкционных качественных и специальных сталей</w:t>
            </w:r>
            <w:r>
              <w:rPr>
                <w:sz w:val="24"/>
                <w:szCs w:val="24"/>
              </w:rPr>
              <w:t>.</w:t>
            </w:r>
          </w:p>
          <w:p w14:paraId="75FB6449" w14:textId="77777777" w:rsidR="00431779" w:rsidRPr="0046280B" w:rsidRDefault="00431779" w:rsidP="00431779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технические условия</w:t>
            </w:r>
          </w:p>
        </w:tc>
        <w:tc>
          <w:tcPr>
            <w:tcW w:w="2478" w:type="dxa"/>
            <w:shd w:val="clear" w:color="auto" w:fill="auto"/>
            <w:noWrap/>
            <w:vAlign w:val="center"/>
          </w:tcPr>
          <w:p w14:paraId="48432E18" w14:textId="77777777" w:rsidR="00431779" w:rsidRPr="0046280B" w:rsidRDefault="00431779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1050-2013</w:t>
            </w:r>
          </w:p>
        </w:tc>
        <w:tc>
          <w:tcPr>
            <w:tcW w:w="3685" w:type="dxa"/>
            <w:shd w:val="clear" w:color="auto" w:fill="auto"/>
            <w:noWrap/>
          </w:tcPr>
          <w:p w14:paraId="544C2602" w14:textId="77777777" w:rsidR="005645F3" w:rsidRDefault="00A626CE" w:rsidP="00A626CE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085B0C06" w14:textId="77777777" w:rsidR="00431779" w:rsidRPr="0046280B" w:rsidRDefault="00A626CE" w:rsidP="00A626CE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28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октября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14 г.</w:t>
            </w:r>
            <w:r w:rsidRPr="005C1FCC">
              <w:rPr>
                <w:sz w:val="24"/>
                <w:szCs w:val="24"/>
              </w:rPr>
              <w:t xml:space="preserve"> № 1</w:t>
            </w:r>
            <w:r>
              <w:rPr>
                <w:sz w:val="24"/>
                <w:szCs w:val="24"/>
              </w:rPr>
              <w:t>451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  <w:tr w:rsidR="00431779" w:rsidRPr="0046280B" w14:paraId="7B1EAABF" w14:textId="77777777" w:rsidTr="005D0978">
        <w:trPr>
          <w:cantSplit/>
          <w:trHeight w:val="315"/>
        </w:trPr>
        <w:tc>
          <w:tcPr>
            <w:tcW w:w="675" w:type="dxa"/>
          </w:tcPr>
          <w:p w14:paraId="2D141780" w14:textId="77777777" w:rsidR="00431779" w:rsidRPr="0046280B" w:rsidRDefault="00431779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1</w:t>
            </w:r>
            <w:r w:rsidR="00A23A5A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76D659E5" w14:textId="77777777" w:rsidR="00431779" w:rsidRPr="0046280B" w:rsidRDefault="00431779" w:rsidP="00431779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Чугун с пластинчатым графитом для отливок. Марки</w:t>
            </w:r>
          </w:p>
        </w:tc>
        <w:tc>
          <w:tcPr>
            <w:tcW w:w="2478" w:type="dxa"/>
            <w:shd w:val="clear" w:color="auto" w:fill="auto"/>
            <w:noWrap/>
            <w:vAlign w:val="center"/>
          </w:tcPr>
          <w:p w14:paraId="1843A293" w14:textId="77777777" w:rsidR="00431779" w:rsidRPr="0046280B" w:rsidRDefault="00431779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1412-85</w:t>
            </w:r>
          </w:p>
        </w:tc>
        <w:tc>
          <w:tcPr>
            <w:tcW w:w="3685" w:type="dxa"/>
            <w:shd w:val="clear" w:color="auto" w:fill="auto"/>
            <w:noWrap/>
          </w:tcPr>
          <w:p w14:paraId="75C0A8F5" w14:textId="77777777" w:rsidR="00431779" w:rsidRPr="0046280B" w:rsidRDefault="002417D2" w:rsidP="002417D2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 от 24 сентября</w:t>
            </w:r>
            <w:r w:rsidRPr="005C1FCC">
              <w:rPr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>85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5C1FC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3009</w:t>
            </w:r>
          </w:p>
        </w:tc>
      </w:tr>
      <w:tr w:rsidR="009D0C0D" w:rsidRPr="0046280B" w14:paraId="3ACF92F6" w14:textId="77777777" w:rsidTr="005D0978">
        <w:trPr>
          <w:cantSplit/>
          <w:trHeight w:val="315"/>
        </w:trPr>
        <w:tc>
          <w:tcPr>
            <w:tcW w:w="675" w:type="dxa"/>
          </w:tcPr>
          <w:p w14:paraId="62896961" w14:textId="77777777" w:rsidR="009D0C0D" w:rsidRPr="0046280B" w:rsidRDefault="009D0C0D" w:rsidP="009D0C0D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23A5A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4C9CA227" w14:textId="77777777" w:rsidR="009D0C0D" w:rsidRPr="00A44241" w:rsidRDefault="009D0C0D" w:rsidP="009D0C0D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>
              <w:t>М</w:t>
            </w:r>
            <w:r w:rsidRPr="00A44241">
              <w:t>еталлопродукция из конструкционной легированной стали</w:t>
            </w:r>
          </w:p>
          <w:p w14:paraId="30058BEF" w14:textId="77777777" w:rsidR="009D0C0D" w:rsidRPr="0046280B" w:rsidRDefault="009D0C0D" w:rsidP="009D0C0D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Технические условия</w:t>
            </w:r>
          </w:p>
        </w:tc>
        <w:tc>
          <w:tcPr>
            <w:tcW w:w="2478" w:type="dxa"/>
            <w:shd w:val="clear" w:color="auto" w:fill="auto"/>
            <w:noWrap/>
            <w:vAlign w:val="center"/>
          </w:tcPr>
          <w:p w14:paraId="5FD61A87" w14:textId="77777777" w:rsidR="009D0C0D" w:rsidRPr="0046280B" w:rsidRDefault="009D0C0D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 4543-2016</w:t>
            </w:r>
          </w:p>
        </w:tc>
        <w:tc>
          <w:tcPr>
            <w:tcW w:w="3685" w:type="dxa"/>
            <w:shd w:val="clear" w:color="auto" w:fill="auto"/>
            <w:noWrap/>
          </w:tcPr>
          <w:p w14:paraId="33C48A8E" w14:textId="77777777" w:rsidR="005645F3" w:rsidRDefault="009D0C0D" w:rsidP="009D0C0D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16043770" w14:textId="77777777" w:rsidR="009D0C0D" w:rsidRPr="0046280B" w:rsidRDefault="009D0C0D" w:rsidP="009D0C0D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13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января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17 г.</w:t>
            </w:r>
            <w:r w:rsidRPr="005C1FCC">
              <w:rPr>
                <w:sz w:val="24"/>
                <w:szCs w:val="24"/>
              </w:rPr>
              <w:t xml:space="preserve"> № 1</w:t>
            </w:r>
            <w:r>
              <w:rPr>
                <w:sz w:val="24"/>
                <w:szCs w:val="24"/>
              </w:rPr>
              <w:t>0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</w:tbl>
    <w:p w14:paraId="4845C7F3" w14:textId="77777777" w:rsidR="00A261C9" w:rsidRDefault="00A261C9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814944A" w14:textId="77777777" w:rsidR="001A1A1E" w:rsidRDefault="001A1A1E" w:rsidP="006528E8">
      <w:pPr>
        <w:ind w:firstLine="0"/>
        <w:rPr>
          <w:sz w:val="28"/>
          <w:szCs w:val="28"/>
        </w:rPr>
      </w:pPr>
      <w:r w:rsidRPr="002E1E0E">
        <w:rPr>
          <w:sz w:val="28"/>
          <w:szCs w:val="28"/>
        </w:rPr>
        <w:lastRenderedPageBreak/>
        <w:t>Продолжение таблицы Г.1</w:t>
      </w:r>
    </w:p>
    <w:p w14:paraId="08899AA7" w14:textId="77777777" w:rsidR="002B6432" w:rsidRDefault="002B6432" w:rsidP="002B6432">
      <w:pPr>
        <w:ind w:firstLine="142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43"/>
        <w:gridCol w:w="2336"/>
        <w:gridCol w:w="3685"/>
      </w:tblGrid>
      <w:tr w:rsidR="00D57ABC" w:rsidRPr="0046280B" w14:paraId="6403C88F" w14:textId="77777777" w:rsidTr="005D0978">
        <w:trPr>
          <w:cantSplit/>
          <w:trHeight w:val="315"/>
        </w:trPr>
        <w:tc>
          <w:tcPr>
            <w:tcW w:w="709" w:type="dxa"/>
          </w:tcPr>
          <w:p w14:paraId="21FE9BE3" w14:textId="77777777" w:rsidR="00D57ABC" w:rsidRPr="0046280B" w:rsidRDefault="00D57ABC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1</w:t>
            </w:r>
            <w:r w:rsidR="00A23A5A">
              <w:rPr>
                <w:sz w:val="24"/>
                <w:szCs w:val="24"/>
              </w:rPr>
              <w:t>7</w:t>
            </w:r>
          </w:p>
        </w:tc>
        <w:tc>
          <w:tcPr>
            <w:tcW w:w="2943" w:type="dxa"/>
          </w:tcPr>
          <w:p w14:paraId="3FAF152D" w14:textId="77777777" w:rsidR="00D57ABC" w:rsidRPr="0046280B" w:rsidRDefault="00D57ABC" w:rsidP="0025557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46280B">
              <w:rPr>
                <w:sz w:val="24"/>
                <w:szCs w:val="24"/>
              </w:rPr>
              <w:t>Триангели</w:t>
            </w:r>
            <w:proofErr w:type="spellEnd"/>
            <w:r w:rsidRPr="0046280B">
              <w:rPr>
                <w:sz w:val="24"/>
                <w:szCs w:val="24"/>
              </w:rPr>
              <w:t xml:space="preserve"> тормозной рычажной передачи тележек грузовых вагонов. Технические условия</w:t>
            </w: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3ACC44A7" w14:textId="77777777" w:rsidR="00D57ABC" w:rsidRPr="0046280B" w:rsidRDefault="00D57ABC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4686-2012</w:t>
            </w:r>
          </w:p>
        </w:tc>
        <w:tc>
          <w:tcPr>
            <w:tcW w:w="3685" w:type="dxa"/>
            <w:shd w:val="clear" w:color="auto" w:fill="auto"/>
            <w:noWrap/>
          </w:tcPr>
          <w:p w14:paraId="49728452" w14:textId="77777777" w:rsidR="005645F3" w:rsidRDefault="00D57ABC" w:rsidP="0025557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494B2CD5" w14:textId="77777777" w:rsidR="00D57ABC" w:rsidRPr="0046280B" w:rsidRDefault="00D57ABC" w:rsidP="0025557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15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ноября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12 г.</w:t>
            </w:r>
            <w:r w:rsidRPr="005C1FC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881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  <w:tr w:rsidR="00D57ABC" w:rsidRPr="002E1E0E" w14:paraId="36767E5B" w14:textId="77777777" w:rsidTr="005D0978">
        <w:trPr>
          <w:cantSplit/>
          <w:trHeight w:val="315"/>
        </w:trPr>
        <w:tc>
          <w:tcPr>
            <w:tcW w:w="709" w:type="dxa"/>
          </w:tcPr>
          <w:p w14:paraId="00320659" w14:textId="77777777" w:rsidR="00D57ABC" w:rsidRPr="002E1E0E" w:rsidRDefault="00D57ABC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23A5A">
              <w:rPr>
                <w:sz w:val="24"/>
                <w:szCs w:val="24"/>
              </w:rPr>
              <w:t>8</w:t>
            </w:r>
          </w:p>
        </w:tc>
        <w:tc>
          <w:tcPr>
            <w:tcW w:w="2943" w:type="dxa"/>
          </w:tcPr>
          <w:p w14:paraId="1A2A2321" w14:textId="77777777" w:rsidR="00D57ABC" w:rsidRPr="002E1E0E" w:rsidRDefault="00D57ABC" w:rsidP="00D57AB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Заготовки осевые для железнодорожного подвижного состава. Технические условия</w:t>
            </w: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5D927591" w14:textId="77777777" w:rsidR="00D57ABC" w:rsidRPr="002E1E0E" w:rsidRDefault="00D57ABC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ГОСТ 4728-2010</w:t>
            </w:r>
          </w:p>
        </w:tc>
        <w:tc>
          <w:tcPr>
            <w:tcW w:w="3685" w:type="dxa"/>
            <w:shd w:val="clear" w:color="auto" w:fill="auto"/>
            <w:noWrap/>
          </w:tcPr>
          <w:p w14:paraId="56B515F2" w14:textId="77777777" w:rsidR="005645F3" w:rsidRDefault="00D57ABC" w:rsidP="00D57AB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7C17C1E6" w14:textId="77777777" w:rsidR="00D57ABC" w:rsidRPr="0046280B" w:rsidRDefault="00D57ABC" w:rsidP="00D57AB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марта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11 г.</w:t>
            </w:r>
            <w:r w:rsidRPr="005C1FC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25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  <w:tr w:rsidR="00D57ABC" w:rsidRPr="002E1E0E" w14:paraId="095AD35E" w14:textId="77777777" w:rsidTr="005D0978">
        <w:trPr>
          <w:cantSplit/>
          <w:trHeight w:val="315"/>
        </w:trPr>
        <w:tc>
          <w:tcPr>
            <w:tcW w:w="709" w:type="dxa"/>
          </w:tcPr>
          <w:p w14:paraId="7ADA2ED0" w14:textId="77777777" w:rsidR="00D57ABC" w:rsidRPr="002E1E0E" w:rsidRDefault="00A23A5A" w:rsidP="00C14153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943" w:type="dxa"/>
          </w:tcPr>
          <w:p w14:paraId="1F42E5E3" w14:textId="77777777" w:rsidR="00D57ABC" w:rsidRPr="002E1E0E" w:rsidRDefault="00D57ABC" w:rsidP="00D57AB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Смазка Циатим-201. Технические условия</w:t>
            </w: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647A06E9" w14:textId="77777777" w:rsidR="00D57ABC" w:rsidRPr="002E1E0E" w:rsidRDefault="00D57ABC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ГОСТ 6267-74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868037E" w14:textId="77777777" w:rsidR="00D57ABC" w:rsidRPr="002E1E0E" w:rsidRDefault="001A6E9A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 от 25 июля</w:t>
            </w:r>
            <w:r w:rsidRPr="005C1FCC">
              <w:rPr>
                <w:sz w:val="24"/>
                <w:szCs w:val="24"/>
              </w:rPr>
              <w:t xml:space="preserve"> 19</w:t>
            </w:r>
            <w:r>
              <w:rPr>
                <w:sz w:val="24"/>
                <w:szCs w:val="24"/>
              </w:rPr>
              <w:t>74</w:t>
            </w:r>
            <w:r w:rsidRPr="005C1FCC">
              <w:rPr>
                <w:sz w:val="24"/>
                <w:szCs w:val="24"/>
              </w:rPr>
              <w:t xml:space="preserve"> г.</w:t>
            </w:r>
            <w:r w:rsidR="008F09E7">
              <w:rPr>
                <w:sz w:val="24"/>
                <w:szCs w:val="24"/>
              </w:rPr>
              <w:t xml:space="preserve"> </w:t>
            </w:r>
            <w:r w:rsidRPr="005C1FC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1770</w:t>
            </w:r>
          </w:p>
        </w:tc>
      </w:tr>
      <w:tr w:rsidR="00D57ABC" w:rsidRPr="002E1E0E" w14:paraId="0E1F7FE3" w14:textId="77777777" w:rsidTr="005D0978">
        <w:trPr>
          <w:cantSplit/>
          <w:trHeight w:val="315"/>
        </w:trPr>
        <w:tc>
          <w:tcPr>
            <w:tcW w:w="709" w:type="dxa"/>
          </w:tcPr>
          <w:p w14:paraId="7C6B6169" w14:textId="77777777" w:rsidR="00D57ABC" w:rsidRPr="002E1E0E" w:rsidRDefault="00D57ABC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0</w:t>
            </w:r>
          </w:p>
        </w:tc>
        <w:tc>
          <w:tcPr>
            <w:tcW w:w="2943" w:type="dxa"/>
          </w:tcPr>
          <w:p w14:paraId="3E84F60D" w14:textId="77777777" w:rsidR="00D57ABC" w:rsidRPr="002E1E0E" w:rsidRDefault="00D57ABC" w:rsidP="00D57AB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 xml:space="preserve">Краска черная густотертая </w:t>
            </w:r>
          </w:p>
          <w:p w14:paraId="0DE022C6" w14:textId="77777777" w:rsidR="00D57ABC" w:rsidRPr="002E1E0E" w:rsidRDefault="00D57ABC" w:rsidP="00D57AB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МА-015. Технические условия</w:t>
            </w: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6AA2B56F" w14:textId="77777777" w:rsidR="00D57ABC" w:rsidRPr="002E1E0E" w:rsidRDefault="00D57ABC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ГОСТ 6586-77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F17434E" w14:textId="77777777" w:rsidR="008F09E7" w:rsidRDefault="00986806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 от 29 апреля</w:t>
            </w:r>
            <w:r w:rsidRPr="005C1FCC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101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 </w:t>
            </w:r>
          </w:p>
          <w:p w14:paraId="3A7DFB53" w14:textId="77777777" w:rsidR="00D57ABC" w:rsidRPr="002E1E0E" w:rsidRDefault="00986806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1101</w:t>
            </w:r>
          </w:p>
        </w:tc>
      </w:tr>
      <w:tr w:rsidR="001975C2" w:rsidRPr="002E1E0E" w14:paraId="1E9F4743" w14:textId="77777777" w:rsidTr="005D0978">
        <w:trPr>
          <w:cantSplit/>
          <w:trHeight w:val="315"/>
        </w:trPr>
        <w:tc>
          <w:tcPr>
            <w:tcW w:w="709" w:type="dxa"/>
          </w:tcPr>
          <w:p w14:paraId="6979EE0C" w14:textId="77777777" w:rsidR="001975C2" w:rsidRPr="002E1E0E" w:rsidRDefault="001975C2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14:paraId="05AE2040" w14:textId="77777777" w:rsidR="001975C2" w:rsidRPr="002E1E0E" w:rsidRDefault="001975C2" w:rsidP="001975C2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Тележки двухосные трёхэлементные грузовых вагонов железных дорог колеи 1520 мм. Общие технические условия</w:t>
            </w: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0417DB38" w14:textId="77777777" w:rsidR="001975C2" w:rsidRPr="002E1E0E" w:rsidRDefault="001975C2" w:rsidP="001C35BB">
            <w:pPr>
              <w:shd w:val="clear" w:color="auto" w:fill="FFFFFF"/>
              <w:ind w:left="72" w:hanging="72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ГОСТ 9246-2013</w:t>
            </w:r>
          </w:p>
        </w:tc>
        <w:tc>
          <w:tcPr>
            <w:tcW w:w="3685" w:type="dxa"/>
            <w:shd w:val="clear" w:color="auto" w:fill="auto"/>
            <w:noWrap/>
          </w:tcPr>
          <w:p w14:paraId="2241AE04" w14:textId="77777777" w:rsidR="005645F3" w:rsidRDefault="001975C2" w:rsidP="001975C2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4CBD8B8C" w14:textId="77777777" w:rsidR="001975C2" w:rsidRPr="0046280B" w:rsidRDefault="001975C2" w:rsidP="001975C2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8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ноября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13 г.</w:t>
            </w:r>
            <w:r w:rsidRPr="005C1FC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1423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  <w:tr w:rsidR="008F09E7" w:rsidRPr="002E1E0E" w14:paraId="1CB442FF" w14:textId="77777777" w:rsidTr="005D0978">
        <w:trPr>
          <w:cantSplit/>
          <w:trHeight w:val="315"/>
        </w:trPr>
        <w:tc>
          <w:tcPr>
            <w:tcW w:w="709" w:type="dxa"/>
          </w:tcPr>
          <w:p w14:paraId="5F7DA12A" w14:textId="77777777" w:rsidR="008F09E7" w:rsidRPr="002E1E0E" w:rsidRDefault="006A1D9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719CC190" w14:textId="77777777" w:rsidR="008F09E7" w:rsidRPr="002E1E0E" w:rsidRDefault="008F09E7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Заклёпки с потайной головкой классов точности В и С. Технические условия</w:t>
            </w: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25BAB470" w14:textId="77777777" w:rsidR="008F09E7" w:rsidRPr="002E1E0E" w:rsidRDefault="008F09E7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ГОСТ 10300-80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06A901BC" w14:textId="77777777" w:rsidR="008F09E7" w:rsidRPr="002E1E0E" w:rsidRDefault="008F09E7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>Госстандарта СССР от 6 мая</w:t>
            </w:r>
            <w:r w:rsidRPr="005C1FCC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980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 № 2009</w:t>
            </w:r>
          </w:p>
        </w:tc>
      </w:tr>
      <w:tr w:rsidR="008F09E7" w:rsidRPr="002E1E0E" w14:paraId="2D662467" w14:textId="77777777" w:rsidTr="005D0978">
        <w:trPr>
          <w:cantSplit/>
          <w:trHeight w:val="315"/>
        </w:trPr>
        <w:tc>
          <w:tcPr>
            <w:tcW w:w="709" w:type="dxa"/>
          </w:tcPr>
          <w:p w14:paraId="4A7ADEDE" w14:textId="77777777" w:rsidR="008F09E7" w:rsidRPr="002E1E0E" w:rsidRDefault="008F09E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14:paraId="66C4C742" w14:textId="77777777" w:rsidR="008F09E7" w:rsidRPr="002E1E0E" w:rsidRDefault="008F09E7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Колеса цельнокатаные. Технические условия</w:t>
            </w: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261D1C4D" w14:textId="77777777" w:rsidR="008F09E7" w:rsidRPr="002E1E0E" w:rsidRDefault="008F09E7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2E1E0E">
              <w:rPr>
                <w:sz w:val="24"/>
                <w:szCs w:val="24"/>
              </w:rPr>
              <w:t>ГОСТ 10791-2011</w:t>
            </w:r>
          </w:p>
        </w:tc>
        <w:tc>
          <w:tcPr>
            <w:tcW w:w="3685" w:type="dxa"/>
            <w:shd w:val="clear" w:color="auto" w:fill="auto"/>
            <w:noWrap/>
          </w:tcPr>
          <w:p w14:paraId="45D369F9" w14:textId="77777777" w:rsidR="005645F3" w:rsidRDefault="008F09E7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5A95518B" w14:textId="77777777" w:rsidR="008F09E7" w:rsidRPr="0046280B" w:rsidRDefault="008F09E7" w:rsidP="008F09E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23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июня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11 г.</w:t>
            </w:r>
            <w:r w:rsidRPr="005C1FC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142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  <w:tr w:rsidR="0025557C" w:rsidRPr="0046280B" w14:paraId="03C00B4E" w14:textId="77777777" w:rsidTr="005D0978">
        <w:trPr>
          <w:cantSplit/>
          <w:trHeight w:val="315"/>
        </w:trPr>
        <w:tc>
          <w:tcPr>
            <w:tcW w:w="709" w:type="dxa"/>
          </w:tcPr>
          <w:p w14:paraId="428F5444" w14:textId="77777777" w:rsidR="0025557C" w:rsidRPr="0046280B" w:rsidRDefault="0025557C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4</w:t>
            </w:r>
          </w:p>
        </w:tc>
        <w:tc>
          <w:tcPr>
            <w:tcW w:w="2943" w:type="dxa"/>
          </w:tcPr>
          <w:p w14:paraId="0FA08E2C" w14:textId="77777777" w:rsidR="0025557C" w:rsidRPr="009D4D5E" w:rsidRDefault="0025557C" w:rsidP="0025557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D4D5E">
              <w:rPr>
                <w:sz w:val="24"/>
                <w:szCs w:val="24"/>
              </w:rPr>
              <w:t>Прокат листовой и широкополосный универсальный специального назначения из конструкционной легированной высококачественной стали. Технические условия</w:t>
            </w:r>
          </w:p>
        </w:tc>
        <w:tc>
          <w:tcPr>
            <w:tcW w:w="2336" w:type="dxa"/>
            <w:shd w:val="clear" w:color="auto" w:fill="auto"/>
            <w:noWrap/>
          </w:tcPr>
          <w:p w14:paraId="1D7ADCD1" w14:textId="77777777" w:rsidR="0025557C" w:rsidRPr="0046280B" w:rsidRDefault="0025557C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11269-76</w:t>
            </w:r>
          </w:p>
        </w:tc>
        <w:tc>
          <w:tcPr>
            <w:tcW w:w="3685" w:type="dxa"/>
            <w:shd w:val="clear" w:color="auto" w:fill="auto"/>
            <w:noWrap/>
          </w:tcPr>
          <w:p w14:paraId="0D760590" w14:textId="77777777" w:rsidR="0025557C" w:rsidRPr="0046280B" w:rsidRDefault="005E2C6B" w:rsidP="005E2C6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 xml:space="preserve">Госстандарта СССР от 24 декабря </w:t>
            </w:r>
            <w:r w:rsidRPr="005C1FC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976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br/>
              <w:t xml:space="preserve"> № 2845</w:t>
            </w:r>
          </w:p>
        </w:tc>
      </w:tr>
      <w:tr w:rsidR="00402D6E" w:rsidRPr="0046280B" w14:paraId="711A048E" w14:textId="77777777" w:rsidTr="005D0978">
        <w:trPr>
          <w:cantSplit/>
          <w:trHeight w:val="1541"/>
        </w:trPr>
        <w:tc>
          <w:tcPr>
            <w:tcW w:w="709" w:type="dxa"/>
          </w:tcPr>
          <w:p w14:paraId="797E6655" w14:textId="77777777" w:rsidR="00402D6E" w:rsidRPr="0046280B" w:rsidRDefault="00402D6E" w:rsidP="003F1C6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5</w:t>
            </w:r>
          </w:p>
        </w:tc>
        <w:tc>
          <w:tcPr>
            <w:tcW w:w="2943" w:type="dxa"/>
          </w:tcPr>
          <w:p w14:paraId="0128B129" w14:textId="77777777" w:rsidR="00402D6E" w:rsidRPr="0046280B" w:rsidRDefault="00402D6E" w:rsidP="00402D6E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Металлопродукция из рессорно-пружинной нелегированной и легированной стали. Технические условия</w:t>
            </w:r>
          </w:p>
        </w:tc>
        <w:tc>
          <w:tcPr>
            <w:tcW w:w="2336" w:type="dxa"/>
            <w:shd w:val="clear" w:color="auto" w:fill="auto"/>
            <w:noWrap/>
          </w:tcPr>
          <w:p w14:paraId="11212320" w14:textId="77777777" w:rsidR="00402D6E" w:rsidRPr="00817210" w:rsidRDefault="00402D6E" w:rsidP="001C35BB">
            <w:pPr>
              <w:widowControl/>
              <w:autoSpaceDE/>
              <w:autoSpaceDN/>
              <w:adjustRightInd/>
              <w:ind w:firstLine="0"/>
              <w:rPr>
                <w:sz w:val="24"/>
                <w:szCs w:val="24"/>
              </w:rPr>
            </w:pPr>
            <w:r w:rsidRPr="00817210">
              <w:rPr>
                <w:sz w:val="24"/>
                <w:szCs w:val="24"/>
              </w:rPr>
              <w:t>ГОСТ 14959-2016</w:t>
            </w:r>
          </w:p>
        </w:tc>
        <w:tc>
          <w:tcPr>
            <w:tcW w:w="3685" w:type="dxa"/>
            <w:shd w:val="clear" w:color="auto" w:fill="auto"/>
            <w:noWrap/>
          </w:tcPr>
          <w:p w14:paraId="3F4D4311" w14:textId="77777777" w:rsidR="00402D6E" w:rsidRDefault="00402D6E" w:rsidP="00402D6E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1212AA40" w14:textId="77777777" w:rsidR="00402D6E" w:rsidRPr="0046280B" w:rsidRDefault="00402D6E" w:rsidP="00402D6E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10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марта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17 г.</w:t>
            </w:r>
            <w:r w:rsidRPr="005C1FC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112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</w:tbl>
    <w:p w14:paraId="0E2DBB58" w14:textId="77777777" w:rsidR="00A261C9" w:rsidRDefault="00A261C9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78C6E9" w14:textId="77777777" w:rsidR="001A1A1E" w:rsidRDefault="001A1A1E" w:rsidP="006528E8">
      <w:pPr>
        <w:ind w:firstLine="0"/>
        <w:rPr>
          <w:sz w:val="28"/>
          <w:szCs w:val="28"/>
        </w:rPr>
      </w:pPr>
      <w:r w:rsidRPr="002F6503">
        <w:rPr>
          <w:sz w:val="28"/>
          <w:szCs w:val="28"/>
        </w:rPr>
        <w:lastRenderedPageBreak/>
        <w:t>Продолжение таблицы Г.1</w:t>
      </w:r>
    </w:p>
    <w:p w14:paraId="33738501" w14:textId="77777777" w:rsidR="002B6432" w:rsidRDefault="002B6432" w:rsidP="001A1A1E">
      <w:pPr>
        <w:ind w:firstLine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0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518"/>
        <w:gridCol w:w="3577"/>
      </w:tblGrid>
      <w:tr w:rsidR="00C933AC" w:rsidRPr="0046280B" w14:paraId="74E7715F" w14:textId="77777777" w:rsidTr="0002587C">
        <w:trPr>
          <w:cantSplit/>
          <w:trHeight w:val="315"/>
        </w:trPr>
        <w:tc>
          <w:tcPr>
            <w:tcW w:w="709" w:type="dxa"/>
          </w:tcPr>
          <w:p w14:paraId="71C23F38" w14:textId="77777777" w:rsidR="00C933AC" w:rsidRPr="007F080A" w:rsidRDefault="00402D6E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14:paraId="4400289A" w14:textId="77777777" w:rsidR="00C933AC" w:rsidRPr="0046280B" w:rsidRDefault="00C933AC" w:rsidP="00C933A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9D4D5E">
              <w:rPr>
                <w:sz w:val="24"/>
                <w:szCs w:val="24"/>
              </w:rPr>
              <w:t>Прокат из стали повышенной прочности. Общие технические условия</w:t>
            </w:r>
          </w:p>
        </w:tc>
        <w:tc>
          <w:tcPr>
            <w:tcW w:w="2518" w:type="dxa"/>
            <w:shd w:val="clear" w:color="auto" w:fill="auto"/>
            <w:noWrap/>
          </w:tcPr>
          <w:p w14:paraId="55226D17" w14:textId="77777777" w:rsidR="00C933AC" w:rsidRPr="0046280B" w:rsidRDefault="00C933AC" w:rsidP="001C35B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9D4D5E">
              <w:rPr>
                <w:sz w:val="24"/>
                <w:szCs w:val="24"/>
              </w:rPr>
              <w:t>ГОСТ 19281-89</w:t>
            </w:r>
          </w:p>
        </w:tc>
        <w:tc>
          <w:tcPr>
            <w:tcW w:w="3577" w:type="dxa"/>
            <w:shd w:val="clear" w:color="auto" w:fill="auto"/>
            <w:noWrap/>
          </w:tcPr>
          <w:p w14:paraId="24C000B2" w14:textId="77777777" w:rsidR="00C933AC" w:rsidRPr="0046280B" w:rsidRDefault="00C933AC" w:rsidP="00C933A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 xml:space="preserve">Госстандарта СССР от 28 сентября </w:t>
            </w:r>
            <w:r w:rsidRPr="005C1FC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989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br/>
              <w:t xml:space="preserve"> № 2972</w:t>
            </w:r>
          </w:p>
        </w:tc>
      </w:tr>
      <w:tr w:rsidR="002406CC" w:rsidRPr="0046280B" w14:paraId="78CBCC93" w14:textId="77777777" w:rsidTr="0002587C">
        <w:trPr>
          <w:cantSplit/>
          <w:trHeight w:val="315"/>
        </w:trPr>
        <w:tc>
          <w:tcPr>
            <w:tcW w:w="709" w:type="dxa"/>
          </w:tcPr>
          <w:p w14:paraId="6DF53901" w14:textId="77777777" w:rsidR="002406CC" w:rsidRDefault="003F1C6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14:paraId="7398BFFD" w14:textId="77777777" w:rsidR="002406CC" w:rsidRPr="0046280B" w:rsidRDefault="002406CC" w:rsidP="002406C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Лупы. Типы, основные параметры. Общие технические требования</w:t>
            </w:r>
          </w:p>
        </w:tc>
        <w:tc>
          <w:tcPr>
            <w:tcW w:w="2518" w:type="dxa"/>
            <w:shd w:val="clear" w:color="auto" w:fill="auto"/>
            <w:noWrap/>
            <w:vAlign w:val="center"/>
          </w:tcPr>
          <w:p w14:paraId="460A4B04" w14:textId="77777777" w:rsidR="002406CC" w:rsidRPr="0046280B" w:rsidRDefault="002406CC" w:rsidP="001C35B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ГОСТ 25706-83</w:t>
            </w:r>
          </w:p>
        </w:tc>
        <w:tc>
          <w:tcPr>
            <w:tcW w:w="3577" w:type="dxa"/>
            <w:shd w:val="clear" w:color="auto" w:fill="auto"/>
            <w:noWrap/>
          </w:tcPr>
          <w:p w14:paraId="13ECA6E8" w14:textId="77777777" w:rsidR="002406CC" w:rsidRPr="0046280B" w:rsidRDefault="002406CC" w:rsidP="002406C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C1FCC">
              <w:rPr>
                <w:sz w:val="24"/>
                <w:szCs w:val="24"/>
              </w:rPr>
              <w:t xml:space="preserve">остановлением </w:t>
            </w:r>
            <w:r>
              <w:rPr>
                <w:sz w:val="24"/>
                <w:szCs w:val="24"/>
              </w:rPr>
              <w:t xml:space="preserve">Госстандарта СССР от 8 апреля </w:t>
            </w:r>
            <w:r w:rsidRPr="005C1FC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993</w:t>
            </w:r>
            <w:r w:rsidRPr="005C1FCC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br/>
              <w:t xml:space="preserve"> № 1684</w:t>
            </w:r>
          </w:p>
        </w:tc>
      </w:tr>
      <w:tr w:rsidR="002406CC" w:rsidRPr="0046280B" w14:paraId="25321D9E" w14:textId="77777777" w:rsidTr="0002587C">
        <w:trPr>
          <w:cantSplit/>
          <w:trHeight w:val="315"/>
        </w:trPr>
        <w:tc>
          <w:tcPr>
            <w:tcW w:w="709" w:type="dxa"/>
          </w:tcPr>
          <w:p w14:paraId="3D740961" w14:textId="77777777" w:rsidR="002406CC" w:rsidRDefault="004D453C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23A5A"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14:paraId="2798B052" w14:textId="77777777" w:rsidR="002406CC" w:rsidRPr="0046280B" w:rsidRDefault="002406CC" w:rsidP="002406C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6280B">
              <w:rPr>
                <w:bCs/>
                <w:sz w:val="24"/>
                <w:szCs w:val="24"/>
              </w:rPr>
              <w:t xml:space="preserve">Рама боковая и балка </w:t>
            </w:r>
            <w:r w:rsidRPr="0046280B">
              <w:rPr>
                <w:sz w:val="24"/>
                <w:szCs w:val="24"/>
              </w:rPr>
              <w:t>надрессорная</w:t>
            </w:r>
            <w:r w:rsidRPr="0046280B">
              <w:rPr>
                <w:bCs/>
                <w:sz w:val="24"/>
                <w:szCs w:val="24"/>
              </w:rPr>
              <w:t xml:space="preserve"> литые тележек железнодорожных грузовых вагонов. Технические условия</w:t>
            </w:r>
          </w:p>
        </w:tc>
        <w:tc>
          <w:tcPr>
            <w:tcW w:w="2518" w:type="dxa"/>
            <w:shd w:val="clear" w:color="auto" w:fill="auto"/>
            <w:noWrap/>
            <w:vAlign w:val="center"/>
          </w:tcPr>
          <w:p w14:paraId="27B10AB7" w14:textId="77777777" w:rsidR="002406CC" w:rsidRPr="0046280B" w:rsidRDefault="002406CC" w:rsidP="002406C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 xml:space="preserve">ГОСТ </w:t>
            </w:r>
            <w:r w:rsidRPr="009B1264">
              <w:rPr>
                <w:sz w:val="24"/>
                <w:szCs w:val="24"/>
              </w:rPr>
              <w:t>32400-2013</w:t>
            </w:r>
          </w:p>
        </w:tc>
        <w:tc>
          <w:tcPr>
            <w:tcW w:w="3577" w:type="dxa"/>
            <w:shd w:val="clear" w:color="auto" w:fill="auto"/>
            <w:noWrap/>
          </w:tcPr>
          <w:p w14:paraId="4DF4C88D" w14:textId="77777777" w:rsidR="005645F3" w:rsidRDefault="002406CC" w:rsidP="002406C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5C1FCC">
              <w:rPr>
                <w:sz w:val="24"/>
                <w:szCs w:val="24"/>
              </w:rPr>
              <w:t xml:space="preserve">приказом Федерального агентства по техническому </w:t>
            </w:r>
            <w:r>
              <w:rPr>
                <w:sz w:val="24"/>
                <w:szCs w:val="24"/>
              </w:rPr>
              <w:t xml:space="preserve">регулированию и метрологии </w:t>
            </w:r>
          </w:p>
          <w:p w14:paraId="42BE9A4C" w14:textId="77777777" w:rsidR="002406CC" w:rsidRPr="0046280B" w:rsidRDefault="002406CC" w:rsidP="002406C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9</w:t>
            </w:r>
            <w:r w:rsidRPr="005C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декабря</w:t>
            </w:r>
            <w:r w:rsidRPr="005C1FCC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13 г.</w:t>
            </w:r>
            <w:r w:rsidRPr="005C1FCC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2200</w:t>
            </w:r>
            <w:r w:rsidRPr="005C1FCC">
              <w:rPr>
                <w:sz w:val="24"/>
                <w:szCs w:val="24"/>
              </w:rPr>
              <w:t>-ст</w:t>
            </w:r>
          </w:p>
        </w:tc>
      </w:tr>
      <w:tr w:rsidR="007F080A" w:rsidRPr="0046280B" w14:paraId="4BC222BC" w14:textId="77777777" w:rsidTr="0002587C">
        <w:trPr>
          <w:cantSplit/>
          <w:trHeight w:val="315"/>
        </w:trPr>
        <w:tc>
          <w:tcPr>
            <w:tcW w:w="709" w:type="dxa"/>
          </w:tcPr>
          <w:p w14:paraId="0EA6FF3B" w14:textId="77777777" w:rsidR="007F080A" w:rsidRDefault="00A23A5A" w:rsidP="004D45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14:paraId="379A4331" w14:textId="77777777" w:rsidR="007F080A" w:rsidRPr="0046280B" w:rsidRDefault="007F080A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63264">
              <w:rPr>
                <w:bCs/>
                <w:sz w:val="24"/>
                <w:szCs w:val="24"/>
              </w:rPr>
              <w:t>Тележки двухосные грузовых вагонов колеи 1520 мм. Детали литые. Рама боковая и балка надрессорная. Технические условия</w:t>
            </w:r>
          </w:p>
        </w:tc>
        <w:tc>
          <w:tcPr>
            <w:tcW w:w="2518" w:type="dxa"/>
            <w:shd w:val="clear" w:color="auto" w:fill="auto"/>
            <w:noWrap/>
          </w:tcPr>
          <w:p w14:paraId="34107097" w14:textId="77777777" w:rsidR="007F080A" w:rsidRPr="0046280B" w:rsidRDefault="007F080A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9B1264">
              <w:rPr>
                <w:rFonts w:eastAsia="Times-Roman"/>
                <w:sz w:val="24"/>
                <w:szCs w:val="24"/>
              </w:rPr>
              <w:t>OCT 32.183-2001</w:t>
            </w:r>
          </w:p>
        </w:tc>
        <w:tc>
          <w:tcPr>
            <w:tcW w:w="3577" w:type="dxa"/>
            <w:shd w:val="clear" w:color="auto" w:fill="auto"/>
            <w:noWrap/>
          </w:tcPr>
          <w:p w14:paraId="75BC16C3" w14:textId="77777777" w:rsidR="007F080A" w:rsidRPr="0046280B" w:rsidRDefault="007F080A" w:rsidP="005559DA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4826F4">
              <w:rPr>
                <w:sz w:val="24"/>
                <w:szCs w:val="24"/>
              </w:rPr>
              <w:t xml:space="preserve">указанием Министерства путей сообщения Российской Федерации от 1 апреля 2002 г. </w:t>
            </w:r>
            <w:r w:rsidRPr="004826F4">
              <w:rPr>
                <w:sz w:val="24"/>
                <w:szCs w:val="24"/>
              </w:rPr>
              <w:br/>
              <w:t>№ П-281у</w:t>
            </w:r>
          </w:p>
        </w:tc>
      </w:tr>
      <w:tr w:rsidR="003F1C67" w:rsidRPr="0046280B" w14:paraId="76E14E9B" w14:textId="77777777" w:rsidTr="0002587C">
        <w:trPr>
          <w:cantSplit/>
          <w:trHeight w:val="315"/>
        </w:trPr>
        <w:tc>
          <w:tcPr>
            <w:tcW w:w="709" w:type="dxa"/>
          </w:tcPr>
          <w:p w14:paraId="71BB75B6" w14:textId="77777777" w:rsidR="003F1C67" w:rsidRPr="00DB1160" w:rsidRDefault="003F1C6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3A5A">
              <w:rPr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14:paraId="3F9FCB24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1160">
              <w:rPr>
                <w:bCs/>
                <w:sz w:val="24"/>
                <w:szCs w:val="24"/>
              </w:rPr>
              <w:t>Общее руководство по ремонту тормозного оборудования вагонов</w:t>
            </w:r>
          </w:p>
        </w:tc>
        <w:tc>
          <w:tcPr>
            <w:tcW w:w="2518" w:type="dxa"/>
            <w:shd w:val="clear" w:color="auto" w:fill="auto"/>
            <w:noWrap/>
          </w:tcPr>
          <w:p w14:paraId="70410003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>732-ЦВ-ЦЛ</w:t>
            </w:r>
          </w:p>
        </w:tc>
        <w:tc>
          <w:tcPr>
            <w:tcW w:w="3577" w:type="dxa"/>
            <w:shd w:val="clear" w:color="auto" w:fill="auto"/>
            <w:noWrap/>
          </w:tcPr>
          <w:p w14:paraId="08AA6E6D" w14:textId="77777777" w:rsidR="003F1C67" w:rsidRDefault="003F1C67" w:rsidP="003F1C6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Советом</w:t>
            </w:r>
            <w:r w:rsidRPr="001600CA">
              <w:rPr>
                <w:sz w:val="24"/>
                <w:szCs w:val="24"/>
              </w:rPr>
              <w:t xml:space="preserve"> по железно</w:t>
            </w:r>
            <w:r>
              <w:rPr>
                <w:sz w:val="24"/>
                <w:szCs w:val="24"/>
              </w:rPr>
              <w:t>дорожному транспорту государств-</w:t>
            </w:r>
            <w:r w:rsidRPr="001600CA">
              <w:rPr>
                <w:sz w:val="24"/>
                <w:szCs w:val="24"/>
              </w:rPr>
              <w:t>участн</w:t>
            </w:r>
            <w:r>
              <w:rPr>
                <w:sz w:val="24"/>
                <w:szCs w:val="24"/>
              </w:rPr>
              <w:t xml:space="preserve">иков Содружества </w:t>
            </w:r>
          </w:p>
          <w:p w14:paraId="0D5AFE7A" w14:textId="77777777" w:rsidR="003F1C67" w:rsidRPr="00DB1160" w:rsidRDefault="003F1C67" w:rsidP="003F1C6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(протокол от </w:t>
            </w:r>
            <w:r w:rsidRPr="007A20C9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 </w:t>
            </w:r>
            <w:r w:rsidRPr="007A20C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 </w:t>
            </w:r>
            <w:r w:rsidRPr="007A20C9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 </w:t>
            </w:r>
            <w:r w:rsidRPr="007A20C9">
              <w:rPr>
                <w:sz w:val="24"/>
                <w:szCs w:val="24"/>
              </w:rPr>
              <w:t xml:space="preserve">мая </w:t>
            </w:r>
            <w:r w:rsidRPr="007A20C9">
              <w:rPr>
                <w:sz w:val="24"/>
                <w:szCs w:val="24"/>
              </w:rPr>
              <w:br/>
              <w:t>2011 г. № 54</w:t>
            </w:r>
            <w:r>
              <w:rPr>
                <w:sz w:val="24"/>
                <w:szCs w:val="24"/>
              </w:rPr>
              <w:t>)</w:t>
            </w:r>
            <w:r w:rsidRPr="00DB1160">
              <w:rPr>
                <w:spacing w:val="-4"/>
                <w:sz w:val="24"/>
                <w:szCs w:val="24"/>
              </w:rPr>
              <w:t xml:space="preserve"> </w:t>
            </w:r>
          </w:p>
        </w:tc>
      </w:tr>
      <w:tr w:rsidR="003F1C67" w:rsidRPr="0046280B" w14:paraId="49C16719" w14:textId="77777777" w:rsidTr="0002587C">
        <w:trPr>
          <w:cantSplit/>
          <w:trHeight w:val="315"/>
        </w:trPr>
        <w:tc>
          <w:tcPr>
            <w:tcW w:w="709" w:type="dxa"/>
          </w:tcPr>
          <w:p w14:paraId="3C918AAB" w14:textId="77777777" w:rsidR="003F1C67" w:rsidRPr="00DB1160" w:rsidRDefault="003F1C6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3A5A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36818D6D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proofErr w:type="spellStart"/>
            <w:r w:rsidRPr="00DB1160">
              <w:rPr>
                <w:sz w:val="24"/>
                <w:szCs w:val="24"/>
              </w:rPr>
              <w:t>Триангель</w:t>
            </w:r>
            <w:proofErr w:type="spellEnd"/>
            <w:r w:rsidRPr="00DB1160">
              <w:rPr>
                <w:sz w:val="24"/>
                <w:szCs w:val="24"/>
              </w:rPr>
              <w:t xml:space="preserve"> рычажной передачи тележек грузовых вагонов. Руководящий документ.</w:t>
            </w:r>
          </w:p>
        </w:tc>
        <w:tc>
          <w:tcPr>
            <w:tcW w:w="2518" w:type="dxa"/>
            <w:shd w:val="clear" w:color="auto" w:fill="auto"/>
            <w:noWrap/>
          </w:tcPr>
          <w:p w14:paraId="231B5721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>Р001 ПКБ ЦВ-2009 РК</w:t>
            </w:r>
          </w:p>
        </w:tc>
        <w:tc>
          <w:tcPr>
            <w:tcW w:w="3577" w:type="dxa"/>
            <w:shd w:val="clear" w:color="auto" w:fill="auto"/>
            <w:noWrap/>
          </w:tcPr>
          <w:p w14:paraId="6AEA603B" w14:textId="77777777" w:rsidR="003F1C67" w:rsidRDefault="003F1C67" w:rsidP="003F1C67">
            <w:pPr>
              <w:spacing w:line="240" w:lineRule="auto"/>
              <w:ind w:left="57" w:firstLine="0"/>
              <w:rPr>
                <w:spacing w:val="-4"/>
                <w:sz w:val="24"/>
                <w:szCs w:val="24"/>
              </w:rPr>
            </w:pPr>
            <w:r w:rsidRPr="00DB1160">
              <w:rPr>
                <w:spacing w:val="-4"/>
                <w:sz w:val="24"/>
                <w:szCs w:val="24"/>
              </w:rPr>
              <w:t xml:space="preserve">распоряжением ОАО «РЖД» </w:t>
            </w:r>
          </w:p>
          <w:p w14:paraId="3C7AB012" w14:textId="77777777" w:rsidR="003F1C67" w:rsidRPr="00DB1160" w:rsidRDefault="003F1C67" w:rsidP="003F1C67">
            <w:pPr>
              <w:spacing w:line="240" w:lineRule="auto"/>
              <w:ind w:left="57" w:firstLine="0"/>
              <w:rPr>
                <w:spacing w:val="-4"/>
                <w:sz w:val="24"/>
                <w:szCs w:val="24"/>
              </w:rPr>
            </w:pPr>
            <w:r w:rsidRPr="00DB1160">
              <w:rPr>
                <w:spacing w:val="-4"/>
                <w:sz w:val="24"/>
                <w:szCs w:val="24"/>
              </w:rPr>
              <w:t>от 14 декабря 2009 г. № 2547р</w:t>
            </w:r>
          </w:p>
        </w:tc>
      </w:tr>
      <w:tr w:rsidR="003F1C67" w:rsidRPr="0046280B" w14:paraId="164F1D61" w14:textId="77777777" w:rsidTr="0002587C">
        <w:trPr>
          <w:cantSplit/>
          <w:trHeight w:val="315"/>
        </w:trPr>
        <w:tc>
          <w:tcPr>
            <w:tcW w:w="709" w:type="dxa"/>
          </w:tcPr>
          <w:p w14:paraId="1B9D0BA4" w14:textId="77777777" w:rsidR="003F1C67" w:rsidRPr="00DB1160" w:rsidRDefault="003F1C67" w:rsidP="004D45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3A5A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72D45915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DB1160">
              <w:rPr>
                <w:bCs/>
                <w:sz w:val="24"/>
                <w:szCs w:val="24"/>
              </w:rPr>
              <w:t>Детали и узлы грузовых вагонов. Руководство по испытанию на растяжение</w:t>
            </w:r>
          </w:p>
        </w:tc>
        <w:tc>
          <w:tcPr>
            <w:tcW w:w="2518" w:type="dxa"/>
            <w:shd w:val="clear" w:color="auto" w:fill="auto"/>
            <w:noWrap/>
          </w:tcPr>
          <w:p w14:paraId="576A77E8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>736-2010 ПКБ ЦВ</w:t>
            </w:r>
          </w:p>
        </w:tc>
        <w:tc>
          <w:tcPr>
            <w:tcW w:w="3577" w:type="dxa"/>
            <w:shd w:val="clear" w:color="auto" w:fill="auto"/>
            <w:noWrap/>
          </w:tcPr>
          <w:p w14:paraId="2A86F419" w14:textId="77777777" w:rsidR="003F1C67" w:rsidRPr="007A20C9" w:rsidRDefault="003F1C67" w:rsidP="003F1C6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Советом</w:t>
            </w:r>
            <w:r w:rsidRPr="001600CA">
              <w:rPr>
                <w:sz w:val="24"/>
                <w:szCs w:val="24"/>
              </w:rPr>
              <w:t xml:space="preserve"> по железно</w:t>
            </w:r>
            <w:r>
              <w:rPr>
                <w:sz w:val="24"/>
                <w:szCs w:val="24"/>
              </w:rPr>
              <w:t>дорожному транспорту государств-</w:t>
            </w:r>
            <w:r w:rsidRPr="001600CA">
              <w:rPr>
                <w:sz w:val="24"/>
                <w:szCs w:val="24"/>
              </w:rPr>
              <w:t>участн</w:t>
            </w:r>
            <w:r>
              <w:rPr>
                <w:sz w:val="24"/>
                <w:szCs w:val="24"/>
              </w:rPr>
              <w:t xml:space="preserve">иков Содружества </w:t>
            </w:r>
            <w:r>
              <w:rPr>
                <w:sz w:val="24"/>
                <w:szCs w:val="24"/>
              </w:rPr>
              <w:br/>
              <w:t xml:space="preserve">(протокол от 26 – 27 </w:t>
            </w:r>
            <w:r w:rsidRPr="007A20C9">
              <w:rPr>
                <w:sz w:val="24"/>
                <w:szCs w:val="24"/>
              </w:rPr>
              <w:t>октября 2016 г. № 65</w:t>
            </w:r>
            <w:r>
              <w:rPr>
                <w:sz w:val="24"/>
                <w:szCs w:val="24"/>
              </w:rPr>
              <w:t>)</w:t>
            </w:r>
          </w:p>
        </w:tc>
      </w:tr>
      <w:tr w:rsidR="003F1C67" w:rsidRPr="0046280B" w14:paraId="088BBA45" w14:textId="77777777" w:rsidTr="0002587C">
        <w:trPr>
          <w:cantSplit/>
          <w:trHeight w:val="315"/>
        </w:trPr>
        <w:tc>
          <w:tcPr>
            <w:tcW w:w="709" w:type="dxa"/>
          </w:tcPr>
          <w:p w14:paraId="7426D1D9" w14:textId="77777777" w:rsidR="003F1C67" w:rsidRDefault="003F1C67" w:rsidP="003F1C6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3A5A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104D7A34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DB1160">
              <w:rPr>
                <w:spacing w:val="-4"/>
                <w:sz w:val="24"/>
                <w:szCs w:val="24"/>
              </w:rPr>
              <w:t>Переоборудование узла гашения колебаний тележки модели 18-578</w:t>
            </w:r>
          </w:p>
        </w:tc>
        <w:tc>
          <w:tcPr>
            <w:tcW w:w="2518" w:type="dxa"/>
            <w:shd w:val="clear" w:color="auto" w:fill="auto"/>
            <w:noWrap/>
          </w:tcPr>
          <w:p w14:paraId="0755E6D9" w14:textId="77777777" w:rsidR="003F1C67" w:rsidRPr="00DB1160" w:rsidRDefault="003F1C67" w:rsidP="003F1C67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pacing w:val="-6"/>
                <w:sz w:val="24"/>
                <w:szCs w:val="24"/>
              </w:rPr>
              <w:t xml:space="preserve">М1826.00.000 </w:t>
            </w:r>
          </w:p>
        </w:tc>
        <w:tc>
          <w:tcPr>
            <w:tcW w:w="3577" w:type="dxa"/>
            <w:shd w:val="clear" w:color="auto" w:fill="auto"/>
            <w:noWrap/>
          </w:tcPr>
          <w:p w14:paraId="0585D107" w14:textId="77777777" w:rsidR="003F1C67" w:rsidRDefault="003F1C67" w:rsidP="003F1C6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 xml:space="preserve">Департаментом технической политики ОАО «РЖД» </w:t>
            </w:r>
          </w:p>
          <w:p w14:paraId="79B0A3E0" w14:textId="77777777" w:rsidR="003F1C67" w:rsidRPr="007A20C9" w:rsidRDefault="003F1C67" w:rsidP="003F1C6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 сентября </w:t>
            </w:r>
            <w:r w:rsidRPr="00DB1160">
              <w:rPr>
                <w:sz w:val="24"/>
                <w:szCs w:val="24"/>
              </w:rPr>
              <w:t>2010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</w:tbl>
    <w:p w14:paraId="7375A023" w14:textId="77777777" w:rsidR="000069F9" w:rsidRDefault="000069F9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8D4BF7" w14:textId="77777777" w:rsidR="001A1A1E" w:rsidRDefault="00ED6742" w:rsidP="005D0978">
      <w:pPr>
        <w:ind w:firstLine="0"/>
        <w:rPr>
          <w:sz w:val="28"/>
          <w:szCs w:val="28"/>
        </w:rPr>
      </w:pPr>
      <w:r w:rsidRPr="0017041D">
        <w:rPr>
          <w:sz w:val="28"/>
          <w:szCs w:val="28"/>
        </w:rPr>
        <w:lastRenderedPageBreak/>
        <w:t>П</w:t>
      </w:r>
      <w:r w:rsidR="001A1A1E" w:rsidRPr="0017041D">
        <w:rPr>
          <w:sz w:val="28"/>
          <w:szCs w:val="28"/>
        </w:rPr>
        <w:t>родолжение таблицы Г.1</w:t>
      </w:r>
    </w:p>
    <w:p w14:paraId="01A7EFEB" w14:textId="77777777" w:rsidR="004D453C" w:rsidRPr="0017041D" w:rsidRDefault="004D453C" w:rsidP="005D0978">
      <w:pPr>
        <w:ind w:firstLine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10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410"/>
        <w:gridCol w:w="3685"/>
      </w:tblGrid>
      <w:tr w:rsidR="001A1A1E" w:rsidRPr="00DB1160" w14:paraId="0C8CC8BA" w14:textId="77777777" w:rsidTr="005D0978">
        <w:trPr>
          <w:cantSplit/>
          <w:trHeight w:val="315"/>
        </w:trPr>
        <w:tc>
          <w:tcPr>
            <w:tcW w:w="709" w:type="dxa"/>
          </w:tcPr>
          <w:p w14:paraId="22ABABCB" w14:textId="77777777" w:rsidR="001A1A1E" w:rsidRPr="00DB1160" w:rsidRDefault="003F1C6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3A5A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14:paraId="2EEA55AB" w14:textId="77777777" w:rsidR="001A1A1E" w:rsidRPr="00DB1160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 xml:space="preserve">Правила по неразрушающему контролю вагонов, их деталей и составных частей при ремонте. </w:t>
            </w:r>
          </w:p>
          <w:p w14:paraId="6EE56064" w14:textId="77777777" w:rsidR="001A1A1E" w:rsidRPr="00DB1160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>Общие положения</w:t>
            </w:r>
          </w:p>
          <w:p w14:paraId="70AFC7A9" w14:textId="77777777" w:rsidR="001A1A1E" w:rsidRPr="00DB1160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noWrap/>
          </w:tcPr>
          <w:p w14:paraId="228B9336" w14:textId="77777777" w:rsidR="001A1A1E" w:rsidRPr="00DB1160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>ПР НК В</w:t>
            </w:r>
            <w:r w:rsidR="00C76F3C">
              <w:rPr>
                <w:sz w:val="24"/>
                <w:szCs w:val="24"/>
              </w:rPr>
              <w:t>.</w:t>
            </w:r>
            <w:r w:rsidRPr="00DB1160">
              <w:rPr>
                <w:sz w:val="24"/>
                <w:szCs w:val="24"/>
              </w:rPr>
              <w:t>1</w:t>
            </w:r>
          </w:p>
          <w:p w14:paraId="5F9B38FC" w14:textId="77777777" w:rsidR="001A1A1E" w:rsidRPr="00DB1160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60E6087E" w14:textId="77777777" w:rsidR="00DF45E2" w:rsidRDefault="008C303C" w:rsidP="00DF45E2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</w:t>
            </w:r>
            <w:r w:rsidR="00DF45E2">
              <w:rPr>
                <w:sz w:val="24"/>
                <w:szCs w:val="24"/>
              </w:rPr>
              <w:t>ом</w:t>
            </w:r>
            <w:r w:rsidRPr="001600CA">
              <w:rPr>
                <w:sz w:val="24"/>
                <w:szCs w:val="24"/>
              </w:rPr>
              <w:t xml:space="preserve"> по железно</w:t>
            </w:r>
            <w:r w:rsidR="005B3D99">
              <w:rPr>
                <w:sz w:val="24"/>
                <w:szCs w:val="24"/>
              </w:rPr>
              <w:t>дорожному транспорту государств-</w:t>
            </w:r>
            <w:r w:rsidRPr="001600CA">
              <w:rPr>
                <w:sz w:val="24"/>
                <w:szCs w:val="24"/>
              </w:rPr>
              <w:t>участн</w:t>
            </w:r>
            <w:r>
              <w:rPr>
                <w:sz w:val="24"/>
                <w:szCs w:val="24"/>
              </w:rPr>
              <w:t>иков Содружества</w:t>
            </w:r>
            <w:r w:rsidR="00DF45E2">
              <w:rPr>
                <w:sz w:val="24"/>
                <w:szCs w:val="24"/>
              </w:rPr>
              <w:t xml:space="preserve">  </w:t>
            </w:r>
          </w:p>
          <w:p w14:paraId="73E0A7A8" w14:textId="77777777" w:rsidR="001A1A1E" w:rsidRPr="007A20C9" w:rsidRDefault="00DF45E2" w:rsidP="005B3D99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(протокол </w:t>
            </w:r>
            <w:r w:rsidR="008C303C">
              <w:rPr>
                <w:sz w:val="24"/>
                <w:szCs w:val="24"/>
              </w:rPr>
              <w:t>от</w:t>
            </w:r>
            <w:r w:rsidR="008C303C" w:rsidRPr="00DB1160">
              <w:rPr>
                <w:sz w:val="24"/>
                <w:szCs w:val="24"/>
              </w:rPr>
              <w:t xml:space="preserve"> </w:t>
            </w:r>
            <w:r w:rsidR="00CC329A" w:rsidRPr="00DB1160">
              <w:rPr>
                <w:sz w:val="24"/>
                <w:szCs w:val="24"/>
              </w:rPr>
              <w:t>16</w:t>
            </w:r>
            <w:r w:rsidR="005B3D99">
              <w:rPr>
                <w:sz w:val="24"/>
                <w:szCs w:val="24"/>
              </w:rPr>
              <w:t> </w:t>
            </w:r>
            <w:r w:rsidR="00CC329A" w:rsidRPr="00DB1160">
              <w:rPr>
                <w:sz w:val="24"/>
                <w:szCs w:val="24"/>
              </w:rPr>
              <w:t>–</w:t>
            </w:r>
            <w:r w:rsidR="005B3D99">
              <w:rPr>
                <w:sz w:val="24"/>
                <w:szCs w:val="24"/>
              </w:rPr>
              <w:t> </w:t>
            </w:r>
            <w:r w:rsidR="00CC329A" w:rsidRPr="00DB1160">
              <w:rPr>
                <w:sz w:val="24"/>
                <w:szCs w:val="24"/>
              </w:rPr>
              <w:t>17 октября 2012 </w:t>
            </w:r>
            <w:proofErr w:type="gramStart"/>
            <w:r w:rsidR="00CC329A" w:rsidRPr="00DB1160">
              <w:rPr>
                <w:sz w:val="24"/>
                <w:szCs w:val="24"/>
              </w:rPr>
              <w:t xml:space="preserve">г </w:t>
            </w:r>
            <w:r w:rsidR="001A1A1E" w:rsidRPr="00DB1160">
              <w:rPr>
                <w:sz w:val="24"/>
                <w:szCs w:val="24"/>
              </w:rPr>
              <w:t xml:space="preserve"> №</w:t>
            </w:r>
            <w:proofErr w:type="gramEnd"/>
            <w:r w:rsidR="001A1A1E" w:rsidRPr="00DB1160">
              <w:rPr>
                <w:sz w:val="24"/>
                <w:szCs w:val="24"/>
              </w:rPr>
              <w:t> 57</w:t>
            </w:r>
            <w:r>
              <w:rPr>
                <w:sz w:val="24"/>
                <w:szCs w:val="24"/>
              </w:rPr>
              <w:t>)</w:t>
            </w:r>
          </w:p>
        </w:tc>
      </w:tr>
      <w:tr w:rsidR="00164CEF" w:rsidRPr="00DB1160" w14:paraId="7A1EDE5F" w14:textId="77777777" w:rsidTr="005D0978">
        <w:trPr>
          <w:cantSplit/>
          <w:trHeight w:val="315"/>
        </w:trPr>
        <w:tc>
          <w:tcPr>
            <w:tcW w:w="709" w:type="dxa"/>
          </w:tcPr>
          <w:p w14:paraId="0FFD423E" w14:textId="77777777" w:rsidR="00164CEF" w:rsidRPr="00DB1160" w:rsidRDefault="003F1C6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3A5A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14:paraId="01E3009F" w14:textId="77777777" w:rsidR="00164CEF" w:rsidRPr="00DB1160" w:rsidRDefault="00164CEF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 xml:space="preserve">Правила неразрушающего контроля деталей тележек </w:t>
            </w:r>
            <w:r>
              <w:rPr>
                <w:sz w:val="24"/>
                <w:szCs w:val="24"/>
              </w:rPr>
              <w:t xml:space="preserve">вагонов </w:t>
            </w:r>
            <w:r w:rsidRPr="00DB1160">
              <w:rPr>
                <w:sz w:val="24"/>
                <w:szCs w:val="24"/>
              </w:rPr>
              <w:t>при ремонте. Специальные требования</w:t>
            </w:r>
          </w:p>
        </w:tc>
        <w:tc>
          <w:tcPr>
            <w:tcW w:w="2410" w:type="dxa"/>
            <w:shd w:val="clear" w:color="auto" w:fill="auto"/>
            <w:noWrap/>
          </w:tcPr>
          <w:p w14:paraId="7C9B7ACC" w14:textId="77777777" w:rsidR="00164CEF" w:rsidRPr="00DB1160" w:rsidRDefault="00164CEF" w:rsidP="00C76F3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z w:val="24"/>
                <w:szCs w:val="24"/>
              </w:rPr>
              <w:t>ПР НК В.3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73C2D64D" w14:textId="77777777" w:rsidR="00164CEF" w:rsidRPr="007A20C9" w:rsidRDefault="00164CEF" w:rsidP="005559DA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</w:t>
            </w:r>
            <w:r w:rsidR="00DF45E2">
              <w:rPr>
                <w:sz w:val="24"/>
                <w:szCs w:val="24"/>
              </w:rPr>
              <w:t>ом</w:t>
            </w:r>
            <w:r w:rsidRPr="001600CA">
              <w:rPr>
                <w:sz w:val="24"/>
                <w:szCs w:val="24"/>
              </w:rPr>
              <w:t xml:space="preserve"> по железно</w:t>
            </w:r>
            <w:r>
              <w:rPr>
                <w:sz w:val="24"/>
                <w:szCs w:val="24"/>
              </w:rPr>
              <w:t>дорожному транспорту государств</w:t>
            </w:r>
            <w:r w:rsidR="005B3D99">
              <w:rPr>
                <w:sz w:val="24"/>
                <w:szCs w:val="24"/>
              </w:rPr>
              <w:t>-</w:t>
            </w:r>
            <w:r w:rsidRPr="001600CA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частников Содружества </w:t>
            </w:r>
            <w:r w:rsidR="00DF45E2">
              <w:rPr>
                <w:sz w:val="24"/>
                <w:szCs w:val="24"/>
              </w:rPr>
              <w:br/>
              <w:t xml:space="preserve">(протокол </w:t>
            </w:r>
            <w:r>
              <w:rPr>
                <w:sz w:val="24"/>
                <w:szCs w:val="24"/>
              </w:rPr>
              <w:t xml:space="preserve">от </w:t>
            </w:r>
            <w:r w:rsidRPr="001600CA">
              <w:rPr>
                <w:sz w:val="24"/>
                <w:szCs w:val="24"/>
              </w:rPr>
              <w:t>19 – 20 ноября 2015 г. № 59</w:t>
            </w:r>
            <w:r w:rsidRPr="007A20C9">
              <w:rPr>
                <w:sz w:val="24"/>
                <w:szCs w:val="24"/>
              </w:rPr>
              <w:t xml:space="preserve"> 2013 г. № 59</w:t>
            </w:r>
            <w:r w:rsidR="00DF45E2">
              <w:rPr>
                <w:sz w:val="24"/>
                <w:szCs w:val="24"/>
              </w:rPr>
              <w:t>)</w:t>
            </w:r>
          </w:p>
          <w:p w14:paraId="14A43200" w14:textId="77777777" w:rsidR="00164CEF" w:rsidRPr="007A20C9" w:rsidRDefault="00164CEF" w:rsidP="005559DA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7A20C9">
              <w:rPr>
                <w:sz w:val="24"/>
                <w:szCs w:val="24"/>
              </w:rPr>
              <w:t xml:space="preserve"> </w:t>
            </w:r>
          </w:p>
        </w:tc>
      </w:tr>
      <w:tr w:rsidR="007F080A" w:rsidRPr="007A20C9" w14:paraId="04E45A3D" w14:textId="77777777" w:rsidTr="005D0978">
        <w:trPr>
          <w:cantSplit/>
          <w:trHeight w:val="315"/>
        </w:trPr>
        <w:tc>
          <w:tcPr>
            <w:tcW w:w="709" w:type="dxa"/>
          </w:tcPr>
          <w:p w14:paraId="0D45E172" w14:textId="77777777" w:rsidR="007F080A" w:rsidRPr="00DB1160" w:rsidRDefault="003F1C6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23A5A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14:paraId="4CE67A80" w14:textId="77777777" w:rsidR="007F080A" w:rsidRPr="00DB1160" w:rsidRDefault="007F080A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DB1160">
              <w:rPr>
                <w:spacing w:val="-4"/>
                <w:sz w:val="24"/>
                <w:szCs w:val="24"/>
              </w:rPr>
              <w:t>Руководящий документ по ремонту и техническому обслуживанию колёсных пар с буксовыми узлами грузовых вагонов магистральных железных дорог колеи 1520 (1524) мм</w:t>
            </w:r>
          </w:p>
        </w:tc>
        <w:tc>
          <w:tcPr>
            <w:tcW w:w="2410" w:type="dxa"/>
            <w:shd w:val="clear" w:color="auto" w:fill="auto"/>
            <w:noWrap/>
          </w:tcPr>
          <w:p w14:paraId="40F66128" w14:textId="77777777" w:rsidR="007F080A" w:rsidRPr="00DB1160" w:rsidRDefault="007F080A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pacing w:val="-4"/>
                <w:sz w:val="24"/>
                <w:szCs w:val="24"/>
              </w:rPr>
              <w:t>РД ВНИИЖТ 27.05.01-2017</w:t>
            </w:r>
          </w:p>
        </w:tc>
        <w:tc>
          <w:tcPr>
            <w:tcW w:w="3685" w:type="dxa"/>
            <w:shd w:val="clear" w:color="auto" w:fill="auto"/>
            <w:noWrap/>
          </w:tcPr>
          <w:p w14:paraId="46FA2182" w14:textId="77777777" w:rsidR="007F080A" w:rsidRPr="007A20C9" w:rsidRDefault="007F080A" w:rsidP="005B3D99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</w:t>
            </w:r>
            <w:r w:rsidR="00DF45E2">
              <w:rPr>
                <w:sz w:val="24"/>
                <w:szCs w:val="24"/>
              </w:rPr>
              <w:t>ом</w:t>
            </w:r>
            <w:r w:rsidRPr="001600CA">
              <w:rPr>
                <w:sz w:val="24"/>
                <w:szCs w:val="24"/>
              </w:rPr>
              <w:t xml:space="preserve"> по железно</w:t>
            </w:r>
            <w:r>
              <w:rPr>
                <w:sz w:val="24"/>
                <w:szCs w:val="24"/>
              </w:rPr>
              <w:t>дорожному транспорту государств</w:t>
            </w:r>
            <w:r w:rsidR="005B3D99">
              <w:rPr>
                <w:sz w:val="24"/>
                <w:szCs w:val="24"/>
              </w:rPr>
              <w:t>-</w:t>
            </w:r>
            <w:r w:rsidRPr="001600CA">
              <w:rPr>
                <w:sz w:val="24"/>
                <w:szCs w:val="24"/>
              </w:rPr>
              <w:t>участн</w:t>
            </w:r>
            <w:r>
              <w:rPr>
                <w:sz w:val="24"/>
                <w:szCs w:val="24"/>
              </w:rPr>
              <w:t xml:space="preserve">иков Содружества </w:t>
            </w:r>
            <w:r w:rsidR="00DF45E2">
              <w:rPr>
                <w:sz w:val="24"/>
                <w:szCs w:val="24"/>
              </w:rPr>
              <w:br/>
              <w:t>(протокол</w:t>
            </w:r>
            <w:r w:rsidR="00DF45E2" w:rsidRPr="007A20C9">
              <w:rPr>
                <w:sz w:val="24"/>
                <w:szCs w:val="24"/>
              </w:rPr>
              <w:t xml:space="preserve"> </w:t>
            </w:r>
            <w:r w:rsidR="00DF45E2">
              <w:rPr>
                <w:sz w:val="24"/>
                <w:szCs w:val="24"/>
              </w:rPr>
              <w:t>о</w:t>
            </w:r>
            <w:r w:rsidRPr="007A20C9">
              <w:rPr>
                <w:sz w:val="24"/>
                <w:szCs w:val="24"/>
              </w:rPr>
              <w:t>т 19</w:t>
            </w:r>
            <w:r w:rsidR="005B3D99">
              <w:rPr>
                <w:sz w:val="24"/>
                <w:szCs w:val="24"/>
              </w:rPr>
              <w:t> </w:t>
            </w:r>
            <w:r w:rsidRPr="007A20C9">
              <w:rPr>
                <w:sz w:val="24"/>
                <w:szCs w:val="24"/>
              </w:rPr>
              <w:t>–</w:t>
            </w:r>
            <w:r w:rsidR="005B3D99">
              <w:rPr>
                <w:sz w:val="24"/>
                <w:szCs w:val="24"/>
              </w:rPr>
              <w:t> </w:t>
            </w:r>
            <w:r w:rsidRPr="007A20C9">
              <w:rPr>
                <w:sz w:val="24"/>
                <w:szCs w:val="24"/>
              </w:rPr>
              <w:t>20 октября 2017 г. № 67</w:t>
            </w:r>
            <w:r w:rsidR="00DF45E2">
              <w:rPr>
                <w:sz w:val="24"/>
                <w:szCs w:val="24"/>
              </w:rPr>
              <w:t>)</w:t>
            </w:r>
          </w:p>
        </w:tc>
      </w:tr>
      <w:tr w:rsidR="001A5BDD" w:rsidRPr="007A20C9" w14:paraId="1D5D50D3" w14:textId="77777777" w:rsidTr="001E41C2">
        <w:trPr>
          <w:cantSplit/>
          <w:trHeight w:val="315"/>
        </w:trPr>
        <w:tc>
          <w:tcPr>
            <w:tcW w:w="709" w:type="dxa"/>
          </w:tcPr>
          <w:p w14:paraId="476679C0" w14:textId="77777777" w:rsidR="001A5BDD" w:rsidRPr="00DB1160" w:rsidRDefault="001A5BDD" w:rsidP="001A5BDD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14:paraId="41599F4E" w14:textId="77777777" w:rsidR="001A5BDD" w:rsidRPr="005212F1" w:rsidRDefault="001A5BDD" w:rsidP="001A5BDD">
            <w:pPr>
              <w:widowControl/>
              <w:autoSpaceDE/>
              <w:autoSpaceDN/>
              <w:adjustRightInd/>
              <w:spacing w:line="240" w:lineRule="auto"/>
              <w:ind w:left="29" w:firstLine="0"/>
              <w:jc w:val="both"/>
              <w:rPr>
                <w:bCs/>
                <w:sz w:val="24"/>
                <w:szCs w:val="24"/>
              </w:rPr>
            </w:pPr>
            <w:proofErr w:type="spellStart"/>
            <w:r w:rsidRPr="0046280B">
              <w:rPr>
                <w:spacing w:val="-4"/>
                <w:sz w:val="24"/>
                <w:szCs w:val="24"/>
              </w:rPr>
              <w:t>Беззазорный</w:t>
            </w:r>
            <w:proofErr w:type="spellEnd"/>
            <w:r w:rsidRPr="0046280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6280B">
              <w:rPr>
                <w:spacing w:val="-4"/>
                <w:sz w:val="24"/>
                <w:szCs w:val="24"/>
              </w:rPr>
              <w:t>скользун</w:t>
            </w:r>
            <w:proofErr w:type="spellEnd"/>
            <w:r w:rsidRPr="0046280B">
              <w:rPr>
                <w:spacing w:val="-4"/>
                <w:sz w:val="24"/>
                <w:szCs w:val="24"/>
              </w:rPr>
              <w:t xml:space="preserve"> с рабочим ходом 15 мм. Инструкция по монтажу, регулированию и эксплуатации изделия</w:t>
            </w:r>
          </w:p>
        </w:tc>
        <w:tc>
          <w:tcPr>
            <w:tcW w:w="2410" w:type="dxa"/>
            <w:shd w:val="clear" w:color="auto" w:fill="auto"/>
            <w:noWrap/>
          </w:tcPr>
          <w:p w14:paraId="26414409" w14:textId="77777777" w:rsidR="001A5BDD" w:rsidRPr="0046280B" w:rsidRDefault="001A5BDD" w:rsidP="001A5BDD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46280B">
              <w:rPr>
                <w:spacing w:val="-4"/>
                <w:sz w:val="24"/>
                <w:szCs w:val="24"/>
              </w:rPr>
              <w:t>ВМ 003.000 ИМ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30DBD8CC" w14:textId="77777777" w:rsidR="001A5BDD" w:rsidRDefault="001A5BDD" w:rsidP="001A5BDD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генеральным директором</w:t>
            </w:r>
          </w:p>
          <w:p w14:paraId="7D18E78B" w14:textId="77777777" w:rsidR="001A5BDD" w:rsidRDefault="001A5BDD" w:rsidP="001A5BDD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7A20C9">
              <w:rPr>
                <w:sz w:val="24"/>
                <w:szCs w:val="24"/>
              </w:rPr>
              <w:t>ООО «</w:t>
            </w:r>
            <w:proofErr w:type="spellStart"/>
            <w:r w:rsidRPr="007A20C9">
              <w:rPr>
                <w:sz w:val="24"/>
                <w:szCs w:val="24"/>
              </w:rPr>
              <w:t>Вагонмаш</w:t>
            </w:r>
            <w:proofErr w:type="spellEnd"/>
            <w:r w:rsidRPr="007A20C9">
              <w:rPr>
                <w:sz w:val="24"/>
                <w:szCs w:val="24"/>
              </w:rPr>
              <w:t xml:space="preserve">» </w:t>
            </w:r>
          </w:p>
          <w:p w14:paraId="3F77ACBE" w14:textId="77777777" w:rsidR="001A5BDD" w:rsidRDefault="001A5BDD" w:rsidP="001A5BDD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А.П. Андреевым</w:t>
            </w:r>
          </w:p>
          <w:p w14:paraId="6D2AC891" w14:textId="77777777" w:rsidR="001A5BDD" w:rsidRPr="007A20C9" w:rsidRDefault="001A5BDD" w:rsidP="001A5BDD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7A20C9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февраля </w:t>
            </w:r>
            <w:r w:rsidRPr="007A20C9">
              <w:rPr>
                <w:sz w:val="24"/>
                <w:szCs w:val="24"/>
              </w:rPr>
              <w:t>2007</w:t>
            </w:r>
            <w:r>
              <w:rPr>
                <w:sz w:val="24"/>
                <w:szCs w:val="24"/>
              </w:rPr>
              <w:t> г.</w:t>
            </w:r>
          </w:p>
        </w:tc>
      </w:tr>
      <w:tr w:rsidR="007F080A" w:rsidRPr="007A20C9" w14:paraId="477120CF" w14:textId="77777777" w:rsidTr="005D0978">
        <w:trPr>
          <w:cantSplit/>
          <w:trHeight w:val="315"/>
        </w:trPr>
        <w:tc>
          <w:tcPr>
            <w:tcW w:w="709" w:type="dxa"/>
          </w:tcPr>
          <w:p w14:paraId="1FF262BB" w14:textId="77777777" w:rsidR="007F080A" w:rsidRDefault="007F080A" w:rsidP="005D0978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</w:p>
          <w:p w14:paraId="30C25CA0" w14:textId="77777777" w:rsidR="007F080A" w:rsidRPr="00DB1160" w:rsidRDefault="00A23A5A" w:rsidP="003F1C67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14:paraId="2B6844E9" w14:textId="77777777" w:rsidR="007F080A" w:rsidRPr="00DB1160" w:rsidRDefault="007F080A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DB1160">
              <w:rPr>
                <w:spacing w:val="3"/>
                <w:sz w:val="24"/>
                <w:szCs w:val="24"/>
              </w:rPr>
              <w:t>Инструкция по сварке и наплавке при ремонте грузовых вагонов</w:t>
            </w:r>
          </w:p>
        </w:tc>
        <w:tc>
          <w:tcPr>
            <w:tcW w:w="2410" w:type="dxa"/>
            <w:shd w:val="clear" w:color="auto" w:fill="auto"/>
            <w:noWrap/>
          </w:tcPr>
          <w:p w14:paraId="5A286FDE" w14:textId="77777777" w:rsidR="007F080A" w:rsidRPr="00DB1160" w:rsidRDefault="007F080A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pacing w:val="-4"/>
                <w:sz w:val="24"/>
                <w:szCs w:val="24"/>
              </w:rPr>
              <w:t>РД ВНИИЖТ-059/01-2019</w:t>
            </w:r>
          </w:p>
        </w:tc>
        <w:tc>
          <w:tcPr>
            <w:tcW w:w="3685" w:type="dxa"/>
            <w:shd w:val="clear" w:color="auto" w:fill="auto"/>
            <w:noWrap/>
          </w:tcPr>
          <w:p w14:paraId="5C586D97" w14:textId="77777777" w:rsidR="007F080A" w:rsidRPr="003F21E2" w:rsidRDefault="007F080A" w:rsidP="00B926B5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3F21E2">
              <w:rPr>
                <w:sz w:val="24"/>
                <w:szCs w:val="24"/>
              </w:rPr>
              <w:t>Совет по железнодорожному транспорту государств</w:t>
            </w:r>
            <w:r w:rsidR="005B3D99" w:rsidRPr="003F21E2">
              <w:rPr>
                <w:sz w:val="24"/>
                <w:szCs w:val="24"/>
              </w:rPr>
              <w:t>-</w:t>
            </w:r>
            <w:r w:rsidRPr="003F21E2">
              <w:rPr>
                <w:sz w:val="24"/>
                <w:szCs w:val="24"/>
              </w:rPr>
              <w:t xml:space="preserve">участников Содружества </w:t>
            </w:r>
            <w:r w:rsidR="00B926B5">
              <w:rPr>
                <w:sz w:val="24"/>
                <w:szCs w:val="24"/>
              </w:rPr>
              <w:br/>
              <w:t>(</w:t>
            </w:r>
            <w:r w:rsidR="00B926B5" w:rsidRPr="003F21E2">
              <w:rPr>
                <w:sz w:val="24"/>
                <w:szCs w:val="24"/>
              </w:rPr>
              <w:t xml:space="preserve">протокол </w:t>
            </w:r>
            <w:r w:rsidRPr="003F21E2">
              <w:rPr>
                <w:sz w:val="24"/>
                <w:szCs w:val="24"/>
              </w:rPr>
              <w:t>от 4</w:t>
            </w:r>
            <w:r w:rsidR="005B3D99" w:rsidRPr="003F21E2">
              <w:rPr>
                <w:sz w:val="24"/>
                <w:szCs w:val="24"/>
              </w:rPr>
              <w:t> </w:t>
            </w:r>
            <w:r w:rsidRPr="003F21E2">
              <w:rPr>
                <w:sz w:val="24"/>
                <w:szCs w:val="24"/>
              </w:rPr>
              <w:t>–</w:t>
            </w:r>
            <w:r w:rsidR="005B3D99" w:rsidRPr="003F21E2">
              <w:rPr>
                <w:sz w:val="24"/>
                <w:szCs w:val="24"/>
              </w:rPr>
              <w:t> </w:t>
            </w:r>
            <w:r w:rsidRPr="003F21E2">
              <w:rPr>
                <w:sz w:val="24"/>
                <w:szCs w:val="24"/>
              </w:rPr>
              <w:t xml:space="preserve">5 ноября </w:t>
            </w:r>
            <w:r w:rsidRPr="003F21E2">
              <w:rPr>
                <w:sz w:val="24"/>
                <w:szCs w:val="24"/>
              </w:rPr>
              <w:br/>
              <w:t>2015 г. № 63</w:t>
            </w:r>
            <w:r w:rsidR="00B926B5">
              <w:rPr>
                <w:sz w:val="24"/>
                <w:szCs w:val="24"/>
              </w:rPr>
              <w:t>)</w:t>
            </w:r>
          </w:p>
        </w:tc>
      </w:tr>
      <w:tr w:rsidR="003F1C67" w:rsidRPr="007A20C9" w14:paraId="4953FE7F" w14:textId="77777777" w:rsidTr="005D0978">
        <w:trPr>
          <w:cantSplit/>
          <w:trHeight w:val="315"/>
        </w:trPr>
        <w:tc>
          <w:tcPr>
            <w:tcW w:w="709" w:type="dxa"/>
          </w:tcPr>
          <w:p w14:paraId="5A046EB4" w14:textId="77777777" w:rsidR="003F1C67" w:rsidRDefault="00A23A5A" w:rsidP="004D45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14:paraId="7717D07F" w14:textId="77777777" w:rsidR="003F1C67" w:rsidRPr="00876403" w:rsidRDefault="00876403" w:rsidP="00876403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spacing w:val="3"/>
                <w:sz w:val="24"/>
                <w:szCs w:val="24"/>
              </w:rPr>
            </w:pPr>
            <w:r w:rsidRPr="00876403">
              <w:rPr>
                <w:spacing w:val="3"/>
                <w:sz w:val="24"/>
                <w:szCs w:val="24"/>
              </w:rPr>
              <w:t xml:space="preserve">Методика выполнения измерений деталей и узлов при ремонте двухосных трехэлементных тележек грузовых вагонов с боковыми </w:t>
            </w:r>
            <w:proofErr w:type="spellStart"/>
            <w:r w:rsidRPr="00876403">
              <w:rPr>
                <w:spacing w:val="3"/>
                <w:sz w:val="24"/>
                <w:szCs w:val="24"/>
              </w:rPr>
              <w:t>скользунами</w:t>
            </w:r>
            <w:proofErr w:type="spellEnd"/>
            <w:r w:rsidRPr="00876403">
              <w:rPr>
                <w:spacing w:val="3"/>
                <w:sz w:val="24"/>
                <w:szCs w:val="24"/>
              </w:rPr>
              <w:t xml:space="preserve"> постоянного контакта тип 2 по ГОСТ 9246</w:t>
            </w:r>
          </w:p>
        </w:tc>
        <w:tc>
          <w:tcPr>
            <w:tcW w:w="2410" w:type="dxa"/>
            <w:shd w:val="clear" w:color="auto" w:fill="auto"/>
            <w:noWrap/>
          </w:tcPr>
          <w:p w14:paraId="67A6818F" w14:textId="77777777" w:rsidR="003F1C67" w:rsidRPr="00DB1160" w:rsidRDefault="003F1C67" w:rsidP="00876403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DB1160">
              <w:rPr>
                <w:spacing w:val="3"/>
                <w:sz w:val="24"/>
                <w:szCs w:val="24"/>
              </w:rPr>
              <w:t>РД 32 ЦВ 081-20</w:t>
            </w:r>
            <w:r w:rsidR="00876403">
              <w:rPr>
                <w:spacing w:val="3"/>
                <w:sz w:val="24"/>
                <w:szCs w:val="24"/>
              </w:rPr>
              <w:t>21</w:t>
            </w:r>
          </w:p>
        </w:tc>
        <w:tc>
          <w:tcPr>
            <w:tcW w:w="3685" w:type="dxa"/>
            <w:shd w:val="clear" w:color="auto" w:fill="auto"/>
            <w:noWrap/>
          </w:tcPr>
          <w:p w14:paraId="79C53AAA" w14:textId="77777777" w:rsidR="003F1C67" w:rsidRPr="007A20C9" w:rsidRDefault="003F1C67" w:rsidP="003F1C6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7A20C9">
              <w:rPr>
                <w:sz w:val="24"/>
                <w:szCs w:val="24"/>
              </w:rPr>
              <w:t>Центральной дирекцией инфраструктуры</w:t>
            </w:r>
          </w:p>
          <w:p w14:paraId="1E68854B" w14:textId="77777777" w:rsidR="003F1C67" w:rsidRPr="007A20C9" w:rsidRDefault="00876403" w:rsidP="003F1C67">
            <w:pPr>
              <w:spacing w:line="240" w:lineRule="auto"/>
              <w:ind w:left="57" w:righ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F1C67" w:rsidRPr="007A20C9">
              <w:rPr>
                <w:sz w:val="24"/>
                <w:szCs w:val="24"/>
              </w:rPr>
              <w:t xml:space="preserve">0 </w:t>
            </w:r>
            <w:r>
              <w:rPr>
                <w:sz w:val="24"/>
                <w:szCs w:val="24"/>
              </w:rPr>
              <w:t>сентября</w:t>
            </w:r>
            <w:r w:rsidR="003F1C67" w:rsidRPr="007A20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2021</w:t>
            </w:r>
            <w:r w:rsidR="003F1C67" w:rsidRPr="007A20C9">
              <w:rPr>
                <w:sz w:val="24"/>
                <w:szCs w:val="24"/>
              </w:rPr>
              <w:t xml:space="preserve"> г.</w:t>
            </w:r>
          </w:p>
          <w:p w14:paraId="2ACE59B3" w14:textId="77777777" w:rsidR="003F1C67" w:rsidRPr="007A20C9" w:rsidRDefault="003F1C67" w:rsidP="003F1C67">
            <w:pPr>
              <w:spacing w:line="240" w:lineRule="auto"/>
              <w:ind w:left="57" w:right="-141" w:firstLine="0"/>
              <w:jc w:val="both"/>
              <w:rPr>
                <w:sz w:val="24"/>
                <w:szCs w:val="24"/>
              </w:rPr>
            </w:pPr>
          </w:p>
        </w:tc>
      </w:tr>
    </w:tbl>
    <w:p w14:paraId="36571924" w14:textId="77777777" w:rsidR="000069F9" w:rsidRDefault="000069F9" w:rsidP="006300A9">
      <w:pPr>
        <w:ind w:firstLine="0"/>
        <w:jc w:val="right"/>
        <w:rPr>
          <w:sz w:val="28"/>
          <w:szCs w:val="28"/>
        </w:rPr>
      </w:pPr>
    </w:p>
    <w:p w14:paraId="466C4D19" w14:textId="77777777" w:rsidR="000069F9" w:rsidRDefault="000069F9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3D69BD0" w14:textId="77777777" w:rsidR="001A1A1E" w:rsidRDefault="001A1A1E" w:rsidP="00896318">
      <w:pPr>
        <w:ind w:firstLine="0"/>
        <w:rPr>
          <w:sz w:val="28"/>
          <w:szCs w:val="28"/>
        </w:rPr>
      </w:pPr>
      <w:r w:rsidRPr="001042E3">
        <w:rPr>
          <w:sz w:val="28"/>
          <w:szCs w:val="28"/>
        </w:rPr>
        <w:lastRenderedPageBreak/>
        <w:t>Продолжение таблицы Г.1</w:t>
      </w:r>
    </w:p>
    <w:tbl>
      <w:tblPr>
        <w:tblpPr w:leftFromText="180" w:rightFromText="180" w:vertAnchor="text" w:horzAnchor="margin" w:tblpXSpec="center" w:tblpY="210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43"/>
        <w:gridCol w:w="2444"/>
        <w:gridCol w:w="3685"/>
      </w:tblGrid>
      <w:tr w:rsidR="00934EB1" w14:paraId="17A7239E" w14:textId="77777777" w:rsidTr="00896318">
        <w:trPr>
          <w:cantSplit/>
          <w:trHeight w:val="315"/>
        </w:trPr>
        <w:tc>
          <w:tcPr>
            <w:tcW w:w="709" w:type="dxa"/>
          </w:tcPr>
          <w:p w14:paraId="1B244B56" w14:textId="77777777" w:rsidR="00934EB1" w:rsidRDefault="00A9228D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4</w:t>
            </w:r>
            <w:r w:rsidR="00A23A5A">
              <w:rPr>
                <w:spacing w:val="-4"/>
                <w:sz w:val="24"/>
                <w:szCs w:val="24"/>
              </w:rPr>
              <w:t>0</w:t>
            </w:r>
          </w:p>
        </w:tc>
        <w:tc>
          <w:tcPr>
            <w:tcW w:w="2943" w:type="dxa"/>
          </w:tcPr>
          <w:p w14:paraId="5A6AF4BD" w14:textId="77777777" w:rsidR="00934EB1" w:rsidRPr="005212F1" w:rsidRDefault="00934EB1" w:rsidP="0025557C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46280B">
              <w:rPr>
                <w:spacing w:val="-4"/>
                <w:sz w:val="24"/>
                <w:szCs w:val="24"/>
              </w:rPr>
              <w:t xml:space="preserve">Руководящий документ. Грузовые вагоны железных дорог колеи </w:t>
            </w:r>
            <w:r>
              <w:rPr>
                <w:spacing w:val="-4"/>
                <w:sz w:val="24"/>
                <w:szCs w:val="24"/>
              </w:rPr>
              <w:br/>
            </w:r>
            <w:r w:rsidRPr="0046280B">
              <w:rPr>
                <w:spacing w:val="-4"/>
                <w:sz w:val="24"/>
                <w:szCs w:val="24"/>
              </w:rPr>
              <w:t xml:space="preserve">1520 мм. Руководство по текущему </w:t>
            </w:r>
            <w:proofErr w:type="spellStart"/>
            <w:r w:rsidRPr="0046280B">
              <w:rPr>
                <w:spacing w:val="-4"/>
                <w:sz w:val="24"/>
                <w:szCs w:val="24"/>
              </w:rPr>
              <w:t>отцепочному</w:t>
            </w:r>
            <w:proofErr w:type="spellEnd"/>
            <w:r w:rsidRPr="0046280B">
              <w:rPr>
                <w:spacing w:val="-4"/>
                <w:sz w:val="24"/>
                <w:szCs w:val="24"/>
              </w:rPr>
              <w:t xml:space="preserve"> ремонту</w:t>
            </w:r>
          </w:p>
        </w:tc>
        <w:tc>
          <w:tcPr>
            <w:tcW w:w="2444" w:type="dxa"/>
            <w:shd w:val="clear" w:color="auto" w:fill="auto"/>
            <w:noWrap/>
          </w:tcPr>
          <w:p w14:paraId="543BCFF9" w14:textId="77777777" w:rsidR="00934EB1" w:rsidRPr="008965C5" w:rsidRDefault="00934EB1" w:rsidP="0025557C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8965C5">
              <w:rPr>
                <w:spacing w:val="-4"/>
                <w:sz w:val="24"/>
                <w:szCs w:val="24"/>
              </w:rPr>
              <w:t>РД 32 ЦВ 056-97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15A67114" w14:textId="77777777" w:rsidR="008965C5" w:rsidRDefault="00D21A3E" w:rsidP="008965C5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D21A3E">
              <w:rPr>
                <w:sz w:val="24"/>
                <w:szCs w:val="24"/>
              </w:rPr>
              <w:t>Департаментом вагонного хозяйства Министерства путей сообщения</w:t>
            </w:r>
            <w:r w:rsidR="008965C5">
              <w:rPr>
                <w:sz w:val="24"/>
                <w:szCs w:val="24"/>
              </w:rPr>
              <w:t> </w:t>
            </w:r>
            <w:r w:rsidRPr="00D21A3E">
              <w:rPr>
                <w:sz w:val="24"/>
                <w:szCs w:val="24"/>
              </w:rPr>
              <w:t xml:space="preserve">Российской Федерации </w:t>
            </w:r>
          </w:p>
          <w:p w14:paraId="2D4CDC24" w14:textId="77777777" w:rsidR="008965C5" w:rsidRDefault="00D21A3E" w:rsidP="008965C5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D21A3E">
              <w:rPr>
                <w:sz w:val="24"/>
                <w:szCs w:val="24"/>
              </w:rPr>
              <w:t>2 сентября 1997 г.</w:t>
            </w:r>
            <w:r w:rsidR="008965C5">
              <w:rPr>
                <w:sz w:val="24"/>
                <w:szCs w:val="24"/>
              </w:rPr>
              <w:t xml:space="preserve"> </w:t>
            </w:r>
          </w:p>
          <w:p w14:paraId="78A61CAD" w14:textId="77777777" w:rsidR="00934EB1" w:rsidRPr="007A20C9" w:rsidRDefault="008965C5" w:rsidP="00376A89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редакции извещения </w:t>
            </w:r>
            <w:r>
              <w:rPr>
                <w:sz w:val="24"/>
                <w:szCs w:val="24"/>
              </w:rPr>
              <w:br/>
              <w:t>32 ЦВ 45-2018, утвержденного Советом по железнодорожному транспорту государств-участников Содружества (протокол от 18-19 октября 2018г. № 69)</w:t>
            </w:r>
          </w:p>
        </w:tc>
      </w:tr>
      <w:tr w:rsidR="001A1A1E" w:rsidRPr="0046280B" w14:paraId="4306AAE1" w14:textId="77777777" w:rsidTr="00896318">
        <w:trPr>
          <w:cantSplit/>
          <w:trHeight w:val="315"/>
        </w:trPr>
        <w:tc>
          <w:tcPr>
            <w:tcW w:w="709" w:type="dxa"/>
          </w:tcPr>
          <w:p w14:paraId="020E272A" w14:textId="77777777" w:rsidR="001A1A1E" w:rsidRDefault="00D01697" w:rsidP="00A23A5A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A5BDD">
              <w:rPr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14:paraId="740123A9" w14:textId="77777777" w:rsidR="001A1A1E" w:rsidRPr="00D80BE8" w:rsidRDefault="001A1A1E" w:rsidP="0028389B">
            <w:pPr>
              <w:widowControl/>
              <w:autoSpaceDE/>
              <w:autoSpaceDN/>
              <w:adjustRightInd/>
              <w:spacing w:line="240" w:lineRule="auto"/>
              <w:ind w:left="29" w:firstLine="0"/>
              <w:jc w:val="both"/>
              <w:rPr>
                <w:spacing w:val="-4"/>
                <w:sz w:val="24"/>
                <w:szCs w:val="24"/>
              </w:rPr>
            </w:pPr>
            <w:r w:rsidRPr="00D80BE8">
              <w:rPr>
                <w:spacing w:val="-4"/>
                <w:sz w:val="24"/>
                <w:szCs w:val="24"/>
              </w:rPr>
              <w:t xml:space="preserve">Ремонт сваркой и износостойкой наплавкой надрессорной балки </w:t>
            </w:r>
          </w:p>
          <w:p w14:paraId="6AC20D72" w14:textId="77777777" w:rsidR="001A1A1E" w:rsidRPr="00D80BE8" w:rsidRDefault="001A1A1E" w:rsidP="0028389B">
            <w:pPr>
              <w:widowControl/>
              <w:autoSpaceDE/>
              <w:autoSpaceDN/>
              <w:adjustRightInd/>
              <w:spacing w:line="240" w:lineRule="auto"/>
              <w:ind w:left="29" w:firstLine="0"/>
              <w:jc w:val="both"/>
              <w:rPr>
                <w:spacing w:val="-4"/>
                <w:sz w:val="24"/>
                <w:szCs w:val="24"/>
              </w:rPr>
            </w:pPr>
            <w:r w:rsidRPr="00D80BE8">
              <w:rPr>
                <w:spacing w:val="-4"/>
                <w:sz w:val="24"/>
                <w:szCs w:val="24"/>
              </w:rPr>
              <w:t>тележки грузовых вагонов. Технологическая инструкция</w:t>
            </w:r>
          </w:p>
          <w:p w14:paraId="318AB358" w14:textId="77777777" w:rsidR="001A1A1E" w:rsidRPr="005212F1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44" w:type="dxa"/>
            <w:shd w:val="clear" w:color="auto" w:fill="auto"/>
            <w:noWrap/>
          </w:tcPr>
          <w:p w14:paraId="310F0425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 w:rsidRPr="0046280B">
              <w:rPr>
                <w:sz w:val="24"/>
                <w:szCs w:val="24"/>
              </w:rPr>
              <w:t>ТИ-05-01-06/НБ</w:t>
            </w:r>
            <w:r>
              <w:rPr>
                <w:sz w:val="24"/>
                <w:szCs w:val="24"/>
              </w:rPr>
              <w:t>-2010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281EDCBB" w14:textId="77777777" w:rsidR="001A1A1E" w:rsidRPr="003F21E2" w:rsidRDefault="000A5307" w:rsidP="000A530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3F21E2">
              <w:rPr>
                <w:sz w:val="24"/>
                <w:szCs w:val="24"/>
              </w:rPr>
              <w:t>К</w:t>
            </w:r>
            <w:r w:rsidR="001A1A1E" w:rsidRPr="003F21E2">
              <w:rPr>
                <w:sz w:val="24"/>
                <w:szCs w:val="24"/>
              </w:rPr>
              <w:t>омисси</w:t>
            </w:r>
            <w:r w:rsidRPr="003F21E2">
              <w:rPr>
                <w:sz w:val="24"/>
                <w:szCs w:val="24"/>
              </w:rPr>
              <w:t>ей</w:t>
            </w:r>
            <w:r w:rsidR="001A1A1E" w:rsidRPr="003F21E2">
              <w:rPr>
                <w:sz w:val="24"/>
                <w:szCs w:val="24"/>
              </w:rPr>
              <w:t xml:space="preserve"> Совета по железнодорожному транспорту полномочных специалистов вагонного хозяйства железнодорожных администраций </w:t>
            </w:r>
            <w:r w:rsidRPr="003F21E2">
              <w:rPr>
                <w:sz w:val="24"/>
                <w:szCs w:val="24"/>
              </w:rPr>
              <w:t xml:space="preserve">(протокол </w:t>
            </w:r>
            <w:r w:rsidR="001A1A1E" w:rsidRPr="003F21E2">
              <w:rPr>
                <w:sz w:val="24"/>
                <w:szCs w:val="24"/>
              </w:rPr>
              <w:t>от</w:t>
            </w:r>
            <w:r w:rsidR="007A20C9" w:rsidRPr="003F21E2">
              <w:rPr>
                <w:sz w:val="24"/>
                <w:szCs w:val="24"/>
              </w:rPr>
              <w:t xml:space="preserve"> </w:t>
            </w:r>
            <w:r w:rsidRPr="003F21E2">
              <w:rPr>
                <w:sz w:val="24"/>
                <w:szCs w:val="24"/>
              </w:rPr>
              <w:br/>
            </w:r>
            <w:r w:rsidR="001A1A1E" w:rsidRPr="003F21E2">
              <w:rPr>
                <w:sz w:val="24"/>
                <w:szCs w:val="24"/>
              </w:rPr>
              <w:t>20</w:t>
            </w:r>
            <w:r w:rsidRPr="003F21E2">
              <w:rPr>
                <w:sz w:val="24"/>
                <w:szCs w:val="24"/>
              </w:rPr>
              <w:t> </w:t>
            </w:r>
            <w:r w:rsidR="007A20C9" w:rsidRPr="003F21E2">
              <w:rPr>
                <w:sz w:val="24"/>
                <w:szCs w:val="24"/>
              </w:rPr>
              <w:t>–</w:t>
            </w:r>
            <w:r w:rsidRPr="003F21E2">
              <w:rPr>
                <w:sz w:val="24"/>
                <w:szCs w:val="24"/>
              </w:rPr>
              <w:t> </w:t>
            </w:r>
            <w:r w:rsidR="001A1A1E" w:rsidRPr="003F21E2">
              <w:rPr>
                <w:sz w:val="24"/>
                <w:szCs w:val="24"/>
              </w:rPr>
              <w:t>22 апреля 2011г.</w:t>
            </w:r>
            <w:r w:rsidR="00D01082" w:rsidRPr="003F21E2">
              <w:rPr>
                <w:sz w:val="24"/>
                <w:szCs w:val="24"/>
              </w:rPr>
              <w:t>, пункт 2.1.8</w:t>
            </w:r>
            <w:r w:rsidRPr="003F21E2">
              <w:rPr>
                <w:sz w:val="24"/>
                <w:szCs w:val="24"/>
              </w:rPr>
              <w:t>)</w:t>
            </w:r>
          </w:p>
        </w:tc>
      </w:tr>
      <w:tr w:rsidR="001A1A1E" w:rsidRPr="0046280B" w14:paraId="58EEEB2E" w14:textId="77777777" w:rsidTr="00896318">
        <w:trPr>
          <w:cantSplit/>
          <w:trHeight w:val="315"/>
        </w:trPr>
        <w:tc>
          <w:tcPr>
            <w:tcW w:w="709" w:type="dxa"/>
          </w:tcPr>
          <w:p w14:paraId="71D6555F" w14:textId="77777777" w:rsidR="001A1A1E" w:rsidRDefault="003F1C67" w:rsidP="004D453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A5BDD">
              <w:rPr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46962355" w14:textId="77777777" w:rsidR="001A1A1E" w:rsidRPr="00D80BE8" w:rsidRDefault="001A1A1E" w:rsidP="0028389B">
            <w:pPr>
              <w:widowControl/>
              <w:autoSpaceDE/>
              <w:autoSpaceDN/>
              <w:adjustRightInd/>
              <w:spacing w:line="240" w:lineRule="auto"/>
              <w:ind w:left="29" w:firstLine="0"/>
              <w:jc w:val="both"/>
              <w:rPr>
                <w:spacing w:val="-4"/>
                <w:sz w:val="24"/>
                <w:szCs w:val="24"/>
              </w:rPr>
            </w:pPr>
            <w:r w:rsidRPr="00D80BE8">
              <w:rPr>
                <w:spacing w:val="-4"/>
                <w:sz w:val="24"/>
                <w:szCs w:val="24"/>
              </w:rPr>
              <w:t>Ремонт сваркой и износостойкой наплавкой боковой рамы. Технологическая инструкция</w:t>
            </w:r>
          </w:p>
          <w:p w14:paraId="08D65D9B" w14:textId="77777777" w:rsidR="001A1A1E" w:rsidRPr="005212F1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44" w:type="dxa"/>
            <w:shd w:val="clear" w:color="auto" w:fill="auto"/>
            <w:noWrap/>
          </w:tcPr>
          <w:p w14:paraId="22D1C21A" w14:textId="77777777" w:rsidR="001A1A1E" w:rsidRPr="0046280B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ТИ-БР-2010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 w14:paraId="64101B29" w14:textId="77777777" w:rsidR="001A1A1E" w:rsidRPr="003F21E2" w:rsidRDefault="000A5307" w:rsidP="000A5307">
            <w:pPr>
              <w:spacing w:line="240" w:lineRule="auto"/>
              <w:ind w:left="57" w:firstLine="0"/>
              <w:jc w:val="both"/>
              <w:rPr>
                <w:sz w:val="24"/>
                <w:szCs w:val="24"/>
              </w:rPr>
            </w:pPr>
            <w:r w:rsidRPr="003F21E2">
              <w:rPr>
                <w:sz w:val="24"/>
                <w:szCs w:val="24"/>
              </w:rPr>
              <w:t xml:space="preserve">Комиссией Совета по железнодорожному транспорту полномочных специалистов вагонного хозяйства железнодорожных администраций (протокол от </w:t>
            </w:r>
            <w:r w:rsidRPr="003F21E2">
              <w:rPr>
                <w:sz w:val="24"/>
                <w:szCs w:val="24"/>
              </w:rPr>
              <w:br/>
              <w:t xml:space="preserve">20 – 22 </w:t>
            </w:r>
            <w:r w:rsidR="001A1A1E" w:rsidRPr="003F21E2">
              <w:rPr>
                <w:sz w:val="24"/>
                <w:szCs w:val="24"/>
              </w:rPr>
              <w:t>апреля 2011г.</w:t>
            </w:r>
            <w:r w:rsidR="00D01082" w:rsidRPr="003F21E2">
              <w:rPr>
                <w:sz w:val="24"/>
                <w:szCs w:val="24"/>
              </w:rPr>
              <w:t>, пункт 2.1.8</w:t>
            </w:r>
            <w:r w:rsidRPr="003F21E2">
              <w:rPr>
                <w:sz w:val="24"/>
                <w:szCs w:val="24"/>
              </w:rPr>
              <w:t>)</w:t>
            </w:r>
          </w:p>
        </w:tc>
      </w:tr>
    </w:tbl>
    <w:p w14:paraId="60C12424" w14:textId="77777777" w:rsidR="00B412E7" w:rsidRDefault="00B412E7" w:rsidP="001A1A1E">
      <w:pPr>
        <w:rPr>
          <w:sz w:val="28"/>
          <w:szCs w:val="28"/>
        </w:rPr>
      </w:pPr>
    </w:p>
    <w:p w14:paraId="6C947083" w14:textId="77777777" w:rsidR="001A1A1E" w:rsidRPr="0002587C" w:rsidRDefault="00B412E7" w:rsidP="00B412E7">
      <w:pPr>
        <w:widowControl/>
        <w:autoSpaceDE/>
        <w:autoSpaceDN/>
        <w:adjustRightInd/>
        <w:spacing w:line="240" w:lineRule="auto"/>
        <w:ind w:firstLine="0"/>
        <w:rPr>
          <w:sz w:val="24"/>
          <w:szCs w:val="24"/>
        </w:rPr>
      </w:pPr>
      <w:r w:rsidRPr="0002587C">
        <w:rPr>
          <w:sz w:val="24"/>
          <w:szCs w:val="24"/>
        </w:rPr>
        <w:br w:type="page"/>
      </w:r>
    </w:p>
    <w:bookmarkEnd w:id="3"/>
    <w:p w14:paraId="15AD3FF6" w14:textId="77777777" w:rsidR="001A1A1E" w:rsidRDefault="001A1A1E" w:rsidP="001A1A1E">
      <w:pPr>
        <w:shd w:val="clear" w:color="auto" w:fill="FFFFFF"/>
        <w:ind w:left="10490" w:right="-75" w:hanging="10490"/>
        <w:jc w:val="center"/>
        <w:sectPr w:rsidR="001A1A1E" w:rsidSect="00920427">
          <w:pgSz w:w="11909" w:h="16834"/>
          <w:pgMar w:top="1134" w:right="851" w:bottom="1134" w:left="1418" w:header="720" w:footer="720" w:gutter="0"/>
          <w:cols w:space="60"/>
          <w:noEndnote/>
          <w:docGrid w:linePitch="272"/>
        </w:sectPr>
      </w:pPr>
    </w:p>
    <w:p w14:paraId="327B8946" w14:textId="77777777" w:rsidR="001A1A1E" w:rsidRDefault="00B46275" w:rsidP="001A1A1E">
      <w:pPr>
        <w:shd w:val="clear" w:color="auto" w:fill="FFFFFF"/>
        <w:ind w:right="-75"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ПРИЛОЖЕНИЕ Д</w:t>
      </w:r>
    </w:p>
    <w:p w14:paraId="484E1227" w14:textId="77777777" w:rsidR="00B46275" w:rsidRPr="00B46275" w:rsidRDefault="00B46275" w:rsidP="001A1A1E">
      <w:pPr>
        <w:shd w:val="clear" w:color="auto" w:fill="FFFFFF"/>
        <w:ind w:right="-75" w:firstLine="0"/>
        <w:jc w:val="center"/>
        <w:rPr>
          <w:bCs/>
          <w:sz w:val="28"/>
        </w:rPr>
      </w:pPr>
      <w:r w:rsidRPr="00B46275">
        <w:rPr>
          <w:bCs/>
          <w:sz w:val="28"/>
        </w:rPr>
        <w:t>(обязательное)</w:t>
      </w:r>
    </w:p>
    <w:p w14:paraId="761B4632" w14:textId="77777777" w:rsidR="001A1A1E" w:rsidRDefault="001A1A1E" w:rsidP="00653FB2">
      <w:pPr>
        <w:tabs>
          <w:tab w:val="left" w:pos="0"/>
        </w:tabs>
        <w:ind w:firstLine="11766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2973" w:tblpY="-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</w:tblGrid>
      <w:tr w:rsidR="001A1A1E" w14:paraId="116A65BA" w14:textId="77777777" w:rsidTr="0028389B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D8D0" w14:textId="77777777" w:rsidR="001A1A1E" w:rsidRDefault="001A1A1E" w:rsidP="002838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0358878</w:t>
            </w:r>
          </w:p>
        </w:tc>
      </w:tr>
      <w:tr w:rsidR="001A1A1E" w14:paraId="14F4584C" w14:textId="77777777" w:rsidTr="0028389B"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CD52F5" w14:textId="77777777" w:rsidR="001A1A1E" w:rsidRDefault="001A1A1E" w:rsidP="0028389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CEC2689" w14:textId="77777777" w:rsidR="001A1A1E" w:rsidRDefault="001A1A1E" w:rsidP="001A1A1E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proofErr w:type="gramStart"/>
      <w:r>
        <w:rPr>
          <w:sz w:val="28"/>
          <w:szCs w:val="28"/>
        </w:rPr>
        <w:t>Форма  ВУ</w:t>
      </w:r>
      <w:proofErr w:type="gramEnd"/>
      <w:r>
        <w:rPr>
          <w:sz w:val="28"/>
          <w:szCs w:val="28"/>
        </w:rPr>
        <w:t xml:space="preserve">-32 </w:t>
      </w:r>
    </w:p>
    <w:p w14:paraId="0A8F4830" w14:textId="77777777" w:rsidR="001A1A1E" w:rsidRDefault="001A1A1E" w:rsidP="001A1A1E">
      <w:pPr>
        <w:tabs>
          <w:tab w:val="left" w:pos="0"/>
        </w:tabs>
        <w:jc w:val="center"/>
        <w:rPr>
          <w:sz w:val="28"/>
          <w:szCs w:val="28"/>
        </w:rPr>
      </w:pPr>
    </w:p>
    <w:p w14:paraId="35D11B00" w14:textId="77777777" w:rsidR="00B46275" w:rsidRDefault="00B46275" w:rsidP="001A1A1E">
      <w:pPr>
        <w:tabs>
          <w:tab w:val="left" w:pos="0"/>
        </w:tabs>
        <w:jc w:val="center"/>
        <w:rPr>
          <w:sz w:val="28"/>
          <w:szCs w:val="28"/>
        </w:rPr>
      </w:pPr>
    </w:p>
    <w:p w14:paraId="3205A65E" w14:textId="77777777" w:rsidR="00B46275" w:rsidRDefault="00B46275" w:rsidP="001A1A1E">
      <w:pPr>
        <w:tabs>
          <w:tab w:val="left" w:pos="0"/>
        </w:tabs>
        <w:jc w:val="center"/>
        <w:rPr>
          <w:sz w:val="28"/>
          <w:szCs w:val="28"/>
        </w:rPr>
      </w:pPr>
    </w:p>
    <w:p w14:paraId="1DCC360C" w14:textId="77777777" w:rsidR="00B46275" w:rsidRDefault="00B46275" w:rsidP="001A1A1E">
      <w:pPr>
        <w:tabs>
          <w:tab w:val="left" w:pos="0"/>
        </w:tabs>
        <w:jc w:val="center"/>
        <w:rPr>
          <w:sz w:val="28"/>
          <w:szCs w:val="28"/>
        </w:rPr>
      </w:pPr>
    </w:p>
    <w:p w14:paraId="3E42324A" w14:textId="77777777" w:rsidR="00B46275" w:rsidRDefault="00B46275" w:rsidP="001A1A1E">
      <w:pPr>
        <w:tabs>
          <w:tab w:val="left" w:pos="0"/>
        </w:tabs>
        <w:jc w:val="center"/>
        <w:rPr>
          <w:sz w:val="28"/>
          <w:szCs w:val="28"/>
        </w:rPr>
      </w:pPr>
    </w:p>
    <w:p w14:paraId="0C90291D" w14:textId="77777777" w:rsidR="00B46275" w:rsidRDefault="00B46275" w:rsidP="001A1A1E">
      <w:pPr>
        <w:tabs>
          <w:tab w:val="left" w:pos="0"/>
        </w:tabs>
        <w:jc w:val="center"/>
        <w:rPr>
          <w:sz w:val="28"/>
          <w:szCs w:val="28"/>
        </w:rPr>
      </w:pPr>
    </w:p>
    <w:p w14:paraId="1185E40D" w14:textId="77777777" w:rsidR="001A1A1E" w:rsidRDefault="001A1A1E" w:rsidP="001A1A1E">
      <w:pPr>
        <w:jc w:val="both"/>
      </w:pPr>
    </w:p>
    <w:p w14:paraId="588A8822" w14:textId="77777777" w:rsidR="001A1A1E" w:rsidRDefault="001A1A1E" w:rsidP="001A1A1E">
      <w:pPr>
        <w:jc w:val="both"/>
      </w:pPr>
    </w:p>
    <w:p w14:paraId="55957025" w14:textId="77777777" w:rsidR="001A1A1E" w:rsidRDefault="001A1A1E" w:rsidP="001A1A1E">
      <w:pPr>
        <w:ind w:firstLine="10915"/>
        <w:jc w:val="right"/>
        <w:rPr>
          <w:b/>
          <w:sz w:val="32"/>
          <w:szCs w:val="32"/>
        </w:rPr>
      </w:pPr>
    </w:p>
    <w:p w14:paraId="60FC1594" w14:textId="77777777" w:rsidR="001A1A1E" w:rsidRDefault="001A1A1E" w:rsidP="001A1A1E">
      <w:pPr>
        <w:tabs>
          <w:tab w:val="left" w:pos="0"/>
        </w:tabs>
        <w:ind w:firstLine="11766"/>
        <w:jc w:val="both"/>
      </w:pPr>
      <w:r>
        <w:rPr>
          <w:sz w:val="28"/>
          <w:szCs w:val="28"/>
        </w:rPr>
        <w:t xml:space="preserve">       </w:t>
      </w:r>
    </w:p>
    <w:p w14:paraId="41D4BC50" w14:textId="77777777" w:rsidR="001A1A1E" w:rsidRDefault="001A1A1E" w:rsidP="001A1A1E">
      <w:pPr>
        <w:widowControl/>
        <w:autoSpaceDE/>
        <w:adjustRightInd/>
        <w:spacing w:line="24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ЖУРНАЛ</w:t>
      </w:r>
    </w:p>
    <w:p w14:paraId="194911F8" w14:textId="77777777" w:rsidR="001A1A1E" w:rsidRDefault="001A1A1E" w:rsidP="00EF2AC4">
      <w:pPr>
        <w:widowControl/>
        <w:autoSpaceDE/>
        <w:adjustRightInd/>
        <w:spacing w:line="280" w:lineRule="exact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приемки отремонтированных</w:t>
      </w:r>
    </w:p>
    <w:p w14:paraId="234326D2" w14:textId="77777777" w:rsidR="001A1A1E" w:rsidRDefault="001A1A1E" w:rsidP="00EF2AC4">
      <w:pPr>
        <w:widowControl/>
        <w:autoSpaceDE/>
        <w:adjustRightInd/>
        <w:spacing w:line="280" w:lineRule="exact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тележек грузовых вагонов</w:t>
      </w:r>
    </w:p>
    <w:p w14:paraId="623503F4" w14:textId="77777777" w:rsidR="001A1A1E" w:rsidRDefault="001A1A1E" w:rsidP="00EF2AC4">
      <w:pPr>
        <w:widowControl/>
        <w:autoSpaceDE/>
        <w:adjustRightInd/>
        <w:spacing w:line="280" w:lineRule="exact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_____________________</w:t>
      </w:r>
      <w:proofErr w:type="gramStart"/>
      <w:r>
        <w:rPr>
          <w:b/>
          <w:sz w:val="40"/>
          <w:szCs w:val="40"/>
        </w:rPr>
        <w:t>_  ж.</w:t>
      </w:r>
      <w:proofErr w:type="gramEnd"/>
      <w:r>
        <w:rPr>
          <w:b/>
          <w:sz w:val="40"/>
          <w:szCs w:val="40"/>
        </w:rPr>
        <w:t xml:space="preserve"> д.</w:t>
      </w:r>
    </w:p>
    <w:p w14:paraId="26E5944A" w14:textId="77777777" w:rsidR="001A1A1E" w:rsidRDefault="001A1A1E" w:rsidP="001A1A1E">
      <w:pPr>
        <w:spacing w:line="400" w:lineRule="exact"/>
        <w:jc w:val="both"/>
        <w:rPr>
          <w:u w:val="single"/>
        </w:rPr>
      </w:pPr>
    </w:p>
    <w:p w14:paraId="50769CE5" w14:textId="77777777" w:rsidR="001A1A1E" w:rsidRDefault="001A1A1E" w:rsidP="001A1A1E">
      <w:pPr>
        <w:jc w:val="both"/>
      </w:pPr>
    </w:p>
    <w:p w14:paraId="716DD800" w14:textId="77777777" w:rsidR="001A1A1E" w:rsidRDefault="001A1A1E" w:rsidP="001A1A1E">
      <w:pPr>
        <w:ind w:left="888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Начат: </w:t>
      </w:r>
      <w:r w:rsidR="00F479DF">
        <w:rPr>
          <w:sz w:val="28"/>
          <w:szCs w:val="28"/>
        </w:rPr>
        <w:t xml:space="preserve">  </w:t>
      </w:r>
      <w:proofErr w:type="gramEnd"/>
      <w:r w:rsidR="00172909">
        <w:rPr>
          <w:sz w:val="28"/>
          <w:szCs w:val="28"/>
        </w:rPr>
        <w:t xml:space="preserve"> </w:t>
      </w:r>
      <w:r w:rsidR="00F479DF">
        <w:rPr>
          <w:sz w:val="28"/>
          <w:szCs w:val="28"/>
        </w:rPr>
        <w:t xml:space="preserve"> </w:t>
      </w:r>
      <w:r>
        <w:rPr>
          <w:sz w:val="28"/>
          <w:szCs w:val="28"/>
        </w:rPr>
        <w:t>«____» ___________________ 20___г.</w:t>
      </w:r>
    </w:p>
    <w:p w14:paraId="1E047DE6" w14:textId="77777777" w:rsidR="001A1A1E" w:rsidRDefault="00172909" w:rsidP="00F479DF">
      <w:pPr>
        <w:ind w:left="8160" w:firstLine="720"/>
        <w:jc w:val="both"/>
        <w:rPr>
          <w:sz w:val="28"/>
          <w:szCs w:val="28"/>
        </w:rPr>
      </w:pPr>
      <w:r w:rsidRPr="00172909">
        <w:rPr>
          <w:sz w:val="28"/>
          <w:szCs w:val="28"/>
        </w:rPr>
        <w:t>О</w:t>
      </w:r>
      <w:r w:rsidR="001A1A1E" w:rsidRPr="00172909">
        <w:rPr>
          <w:sz w:val="28"/>
          <w:szCs w:val="28"/>
        </w:rPr>
        <w:t>кончен:</w:t>
      </w:r>
      <w:r w:rsidR="001A1A1E">
        <w:rPr>
          <w:sz w:val="28"/>
          <w:szCs w:val="28"/>
        </w:rPr>
        <w:t xml:space="preserve"> «___</w:t>
      </w:r>
      <w:proofErr w:type="gramStart"/>
      <w:r w:rsidR="001A1A1E">
        <w:rPr>
          <w:sz w:val="28"/>
          <w:szCs w:val="28"/>
        </w:rPr>
        <w:t>_»_</w:t>
      </w:r>
      <w:proofErr w:type="gramEnd"/>
      <w:r w:rsidR="001A1A1E">
        <w:rPr>
          <w:sz w:val="28"/>
          <w:szCs w:val="28"/>
        </w:rPr>
        <w:t>________________</w:t>
      </w:r>
      <w:r w:rsidR="00F479DF">
        <w:rPr>
          <w:sz w:val="28"/>
          <w:szCs w:val="28"/>
        </w:rPr>
        <w:softHyphen/>
      </w:r>
      <w:r w:rsidR="00F479DF">
        <w:rPr>
          <w:sz w:val="28"/>
          <w:szCs w:val="28"/>
        </w:rPr>
        <w:softHyphen/>
      </w:r>
      <w:r w:rsidR="00F479DF">
        <w:rPr>
          <w:sz w:val="28"/>
          <w:szCs w:val="28"/>
        </w:rPr>
        <w:softHyphen/>
        <w:t>__</w:t>
      </w:r>
      <w:r w:rsidR="001A1A1E">
        <w:rPr>
          <w:sz w:val="28"/>
          <w:szCs w:val="28"/>
        </w:rPr>
        <w:t xml:space="preserve"> 20___г</w:t>
      </w:r>
      <w:r w:rsidR="00F479DF">
        <w:rPr>
          <w:sz w:val="28"/>
          <w:szCs w:val="28"/>
        </w:rPr>
        <w:t>.</w:t>
      </w:r>
    </w:p>
    <w:p w14:paraId="2D5EAACF" w14:textId="77777777" w:rsidR="00992607" w:rsidRDefault="00992607" w:rsidP="001A1A1E">
      <w:pPr>
        <w:ind w:firstLine="8931"/>
        <w:jc w:val="both"/>
        <w:rPr>
          <w:sz w:val="28"/>
          <w:szCs w:val="28"/>
        </w:rPr>
      </w:pPr>
    </w:p>
    <w:p w14:paraId="23CBA144" w14:textId="77777777" w:rsidR="00256270" w:rsidRDefault="00157166" w:rsidP="00157166">
      <w:pPr>
        <w:ind w:firstLine="8931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14:paraId="55F66DEA" w14:textId="77777777" w:rsidR="00D21A3E" w:rsidRDefault="00653FB2" w:rsidP="00157166">
      <w:pPr>
        <w:ind w:firstLine="8931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tbl>
      <w:tblPr>
        <w:tblW w:w="147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1131"/>
        <w:gridCol w:w="709"/>
        <w:gridCol w:w="567"/>
        <w:gridCol w:w="567"/>
        <w:gridCol w:w="709"/>
        <w:gridCol w:w="708"/>
        <w:gridCol w:w="851"/>
        <w:gridCol w:w="709"/>
        <w:gridCol w:w="850"/>
        <w:gridCol w:w="567"/>
        <w:gridCol w:w="709"/>
        <w:gridCol w:w="992"/>
        <w:gridCol w:w="567"/>
        <w:gridCol w:w="567"/>
        <w:gridCol w:w="463"/>
        <w:gridCol w:w="816"/>
        <w:gridCol w:w="709"/>
        <w:gridCol w:w="570"/>
        <w:gridCol w:w="567"/>
        <w:gridCol w:w="567"/>
      </w:tblGrid>
      <w:tr w:rsidR="001A1A1E" w14:paraId="34886561" w14:textId="77777777" w:rsidTr="0028389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9D65" w14:textId="77777777" w:rsidR="001A1A1E" w:rsidRDefault="001A1A1E" w:rsidP="0028389B">
            <w:pPr>
              <w:jc w:val="center"/>
              <w:rPr>
                <w:sz w:val="18"/>
                <w:szCs w:val="18"/>
              </w:rPr>
            </w:pPr>
          </w:p>
          <w:p w14:paraId="5C1A2167" w14:textId="77777777" w:rsidR="001A1A1E" w:rsidRDefault="001A1A1E" w:rsidP="0028389B">
            <w:pPr>
              <w:jc w:val="center"/>
              <w:rPr>
                <w:sz w:val="18"/>
                <w:szCs w:val="18"/>
              </w:rPr>
            </w:pPr>
          </w:p>
          <w:p w14:paraId="718053F7" w14:textId="77777777" w:rsidR="001A1A1E" w:rsidRDefault="001A1A1E" w:rsidP="0028389B">
            <w:pPr>
              <w:jc w:val="center"/>
              <w:rPr>
                <w:sz w:val="18"/>
                <w:szCs w:val="18"/>
              </w:rPr>
            </w:pPr>
          </w:p>
          <w:p w14:paraId="63222BFB" w14:textId="77777777" w:rsidR="001A1A1E" w:rsidRDefault="001A1A1E" w:rsidP="0028389B">
            <w:pPr>
              <w:jc w:val="center"/>
              <w:rPr>
                <w:sz w:val="18"/>
                <w:szCs w:val="18"/>
              </w:rPr>
            </w:pPr>
          </w:p>
          <w:p w14:paraId="30FE22C3" w14:textId="77777777" w:rsidR="001A1A1E" w:rsidRDefault="001A1A1E" w:rsidP="0028389B">
            <w:pPr>
              <w:jc w:val="center"/>
              <w:rPr>
                <w:sz w:val="18"/>
                <w:szCs w:val="18"/>
              </w:rPr>
            </w:pPr>
          </w:p>
          <w:p w14:paraId="20885FDE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9700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6BF79C2F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152FB854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62BF2EBA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5B7088F5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вагона,</w:t>
            </w:r>
          </w:p>
          <w:p w14:paraId="074314B8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</w:t>
            </w:r>
          </w:p>
          <w:p w14:paraId="337E9808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который</w:t>
            </w:r>
          </w:p>
          <w:p w14:paraId="1A9B45CC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подкачена</w:t>
            </w:r>
          </w:p>
          <w:p w14:paraId="51D1633F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тележка</w:t>
            </w:r>
          </w:p>
          <w:p w14:paraId="68D9544E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74842E2B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0DEC0ECD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34008698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  <w:p w14:paraId="133850EF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285A0E3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  <w:p w14:paraId="0B7A09EC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Постройки вагона</w:t>
            </w:r>
          </w:p>
          <w:p w14:paraId="63DB541C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36AAE8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Порядковый номер тележки </w:t>
            </w:r>
          </w:p>
          <w:p w14:paraId="7C478655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под  вагоном</w:t>
            </w:r>
            <w:proofErr w:type="gramEnd"/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9550D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Боковая рама</w:t>
            </w:r>
          </w:p>
        </w:tc>
        <w:tc>
          <w:tcPr>
            <w:tcW w:w="58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0BC66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Надрессорная балка</w:t>
            </w:r>
          </w:p>
        </w:tc>
      </w:tr>
      <w:tr w:rsidR="001A1A1E" w14:paraId="6877E7C3" w14:textId="77777777" w:rsidTr="0028389B">
        <w:trPr>
          <w:cantSplit/>
          <w:trHeight w:val="1134"/>
        </w:trPr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094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278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847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E28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926DD3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боковой рамы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8BF924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Завод-изготовитель (клеймо)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E1AA7B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изготовления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F55E056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Размер М «База боковой рамы», 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8C3129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Восстановление опорной поверхности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да/нет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946DDA5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Признак продления срока </w:t>
            </w:r>
            <w:proofErr w:type="gramStart"/>
            <w:r>
              <w:rPr>
                <w:sz w:val="18"/>
                <w:szCs w:val="18"/>
              </w:rPr>
              <w:t>службы  (</w:t>
            </w:r>
            <w:proofErr w:type="gramEnd"/>
            <w:r>
              <w:rPr>
                <w:sz w:val="18"/>
                <w:szCs w:val="18"/>
              </w:rPr>
              <w:t>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EB1BE36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окончания нового срока службы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3DAEB18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Клеймо организации, продлившей срок службы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79CA84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надрессорной балки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5AF8C6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Завод-изготовитель (клеймо)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06C76D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изготовления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1D9868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Глубина подпятника, мм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6CB8B5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Диаметр подпятника надрессорной балки, 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AF6B2F2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Восстановление подпятника надрессорной балки, да/нет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3BDAC8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Признак продления срока </w:t>
            </w:r>
            <w:proofErr w:type="gramStart"/>
            <w:r>
              <w:rPr>
                <w:sz w:val="18"/>
                <w:szCs w:val="18"/>
              </w:rPr>
              <w:t>службы  (</w:t>
            </w:r>
            <w:proofErr w:type="gramEnd"/>
            <w:r>
              <w:rPr>
                <w:sz w:val="18"/>
                <w:szCs w:val="18"/>
              </w:rPr>
              <w:t>да/нет)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4452803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окончания нового срока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C1CD082" w14:textId="77777777" w:rsidR="001A1A1E" w:rsidRDefault="001A1A1E" w:rsidP="0028389B">
            <w:pPr>
              <w:spacing w:line="240" w:lineRule="auto"/>
              <w:ind w:left="113" w:right="1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Клеймо организации, продлившей срок службы</w:t>
            </w:r>
          </w:p>
        </w:tc>
      </w:tr>
      <w:tr w:rsidR="001A1A1E" w14:paraId="06BC3E14" w14:textId="77777777" w:rsidTr="0028389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30A31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D84A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443C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71DC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2EA60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3C78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A8808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7CD6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F0717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E608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8913B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8537B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87B9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EAFBA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6595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FE6F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EB73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36FD3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5AB58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49ED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E5B5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1A1E" w14:paraId="29B02C85" w14:textId="77777777" w:rsidTr="0028389B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3956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A1A9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AF53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08AC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A2B3" w14:textId="77777777" w:rsidR="001A1A1E" w:rsidRPr="00F20671" w:rsidRDefault="001A1A1E" w:rsidP="0028389B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proofErr w:type="gramStart"/>
            <w:r w:rsidRPr="00F20671">
              <w:rPr>
                <w:sz w:val="28"/>
                <w:szCs w:val="28"/>
              </w:rPr>
              <w:t>Левая  боковая</w:t>
            </w:r>
            <w:proofErr w:type="gramEnd"/>
            <w:r w:rsidRPr="00F20671">
              <w:rPr>
                <w:sz w:val="28"/>
                <w:szCs w:val="28"/>
              </w:rPr>
              <w:t xml:space="preserve">  рама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7C60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566D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6E7D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718C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F44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41A0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7E4E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2E62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3A5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</w:tr>
      <w:tr w:rsidR="001A1A1E" w14:paraId="422A9A96" w14:textId="77777777" w:rsidTr="007D3347">
        <w:trPr>
          <w:trHeight w:val="260"/>
        </w:trPr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8A90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730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5BD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E70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DFA6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BBCB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487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EDE5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31AC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7843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87F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0E14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F3D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C87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06E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8FD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C12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1EA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C1D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DCD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8596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0A36DF83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9422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B03C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D5CE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137A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0BB36" w14:textId="77777777" w:rsidR="001A1A1E" w:rsidRPr="00F20671" w:rsidRDefault="001A1A1E" w:rsidP="0028389B">
            <w:pPr>
              <w:jc w:val="center"/>
              <w:rPr>
                <w:sz w:val="28"/>
                <w:szCs w:val="28"/>
              </w:rPr>
            </w:pPr>
            <w:r w:rsidRPr="00F20671">
              <w:rPr>
                <w:sz w:val="28"/>
                <w:szCs w:val="28"/>
              </w:rPr>
              <w:t>Правая боковая рама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AF3A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991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A0DB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39C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FFA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955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B2B3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59E5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723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003A9BB3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6B8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FB43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1CAF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706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9B4B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8CD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48CE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CB9E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62DD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726F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BE0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073E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ACC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CCF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B2F9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845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214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C88C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B21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9D6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7671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312093BD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DA4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7F4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F38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235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A682" w14:textId="77777777" w:rsidR="001A1A1E" w:rsidRPr="00F20671" w:rsidRDefault="001A1A1E" w:rsidP="0028389B">
            <w:pPr>
              <w:jc w:val="center"/>
              <w:rPr>
                <w:sz w:val="28"/>
                <w:szCs w:val="28"/>
              </w:rPr>
            </w:pPr>
            <w:r w:rsidRPr="00F20671">
              <w:rPr>
                <w:sz w:val="28"/>
                <w:szCs w:val="28"/>
              </w:rPr>
              <w:t>Левая боковая рама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A443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92C6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C079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640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9C5A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0023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1794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F72F1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49C9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</w:tr>
      <w:tr w:rsidR="001A1A1E" w14:paraId="7FB24277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08CD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792A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30C1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43B0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5A6F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1FB3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0BE4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F906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5B29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F0A9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6926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A3E8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D19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BE0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2545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E3A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3BA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6BE1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7C10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47A8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EC46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79E021F4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CCA4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501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4936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7166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4F28" w14:textId="77777777" w:rsidR="001A1A1E" w:rsidRPr="00F20671" w:rsidRDefault="001A1A1E" w:rsidP="0028389B">
            <w:pPr>
              <w:jc w:val="center"/>
              <w:rPr>
                <w:sz w:val="28"/>
                <w:szCs w:val="28"/>
              </w:rPr>
            </w:pPr>
            <w:r w:rsidRPr="00F20671">
              <w:rPr>
                <w:sz w:val="28"/>
                <w:szCs w:val="28"/>
              </w:rPr>
              <w:t>Правая боковая рама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792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0C9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9A0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0223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C59E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3A1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9D3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0F2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2AE9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5B695136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384D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78B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0A07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8926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5FF7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6091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92B6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29A7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EE31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B7D3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F463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78E4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AB7A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3EF3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DB6C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ABF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E02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4A9A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C7C8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2F8D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9B0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47CF608E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587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78A8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00A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2B6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91C7B" w14:textId="77777777" w:rsidR="001A1A1E" w:rsidRPr="00F20671" w:rsidRDefault="001A1A1E" w:rsidP="0028389B">
            <w:pPr>
              <w:jc w:val="center"/>
              <w:rPr>
                <w:sz w:val="28"/>
                <w:szCs w:val="28"/>
              </w:rPr>
            </w:pPr>
            <w:r w:rsidRPr="00F20671">
              <w:rPr>
                <w:sz w:val="28"/>
                <w:szCs w:val="28"/>
              </w:rPr>
              <w:t>Левая боковая рама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8383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F07C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B23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DAC5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9BE6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826D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481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98E9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F477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</w:tr>
      <w:tr w:rsidR="001A1A1E" w14:paraId="02675ECE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13E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1845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4F8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ACA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89B7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3116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D95A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5305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D46F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9CA3" w14:textId="77777777" w:rsidR="001A1A1E" w:rsidRPr="00F20671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EBC9" w14:textId="77777777" w:rsidR="001A1A1E" w:rsidRPr="00F20671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5E4E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997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873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FC45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E70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55A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0EA0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5DE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B84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F5D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61C11CA7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C2C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14A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536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A9D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BC1B" w14:textId="77777777" w:rsidR="001A1A1E" w:rsidRPr="00F20671" w:rsidRDefault="001A1A1E" w:rsidP="0028389B">
            <w:pPr>
              <w:jc w:val="center"/>
              <w:rPr>
                <w:sz w:val="28"/>
                <w:szCs w:val="28"/>
              </w:rPr>
            </w:pPr>
            <w:r w:rsidRPr="00F20671">
              <w:rPr>
                <w:sz w:val="28"/>
                <w:szCs w:val="28"/>
              </w:rPr>
              <w:t>Правая боковая рама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E1C3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63F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C97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49D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05B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B147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154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4A1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C338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1A1E" w14:paraId="5C3293EE" w14:textId="77777777" w:rsidTr="0028389B"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1A5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70F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7DEB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FFA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7619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5B0C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BD83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48D8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62C7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641A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245E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0BB4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E54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1125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91C6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24C0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B233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1AF9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CE1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C52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E8A7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14:paraId="1B61E63F" w14:textId="77777777" w:rsidR="001A1A1E" w:rsidRDefault="001A1A1E" w:rsidP="001A1A1E">
      <w:r>
        <w:br w:type="page"/>
      </w:r>
    </w:p>
    <w:tbl>
      <w:tblPr>
        <w:tblW w:w="14462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872"/>
        <w:gridCol w:w="809"/>
        <w:gridCol w:w="848"/>
        <w:gridCol w:w="834"/>
        <w:gridCol w:w="848"/>
        <w:gridCol w:w="1093"/>
        <w:gridCol w:w="1276"/>
        <w:gridCol w:w="529"/>
        <w:gridCol w:w="709"/>
        <w:gridCol w:w="567"/>
        <w:gridCol w:w="992"/>
        <w:gridCol w:w="995"/>
        <w:gridCol w:w="851"/>
        <w:gridCol w:w="1279"/>
        <w:gridCol w:w="1137"/>
      </w:tblGrid>
      <w:tr w:rsidR="001A1A1E" w14:paraId="5BFB83CC" w14:textId="77777777" w:rsidTr="00EF2AD0">
        <w:tc>
          <w:tcPr>
            <w:tcW w:w="7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AB357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lastRenderedPageBreak/>
              <w:t>Характеристика тележки при подкатке под вагон</w:t>
            </w:r>
          </w:p>
        </w:tc>
        <w:tc>
          <w:tcPr>
            <w:tcW w:w="2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C9C7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Соединительная балка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A17A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2802720E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00DE476D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6A66C6E2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03E8C557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 xml:space="preserve">Подпись </w:t>
            </w:r>
            <w:proofErr w:type="spellStart"/>
            <w:r>
              <w:t>дефекто</w:t>
            </w:r>
            <w:proofErr w:type="spellEnd"/>
            <w:r>
              <w:t>-</w:t>
            </w:r>
          </w:p>
          <w:p w14:paraId="13E75581" w14:textId="77777777" w:rsidR="001A1A1E" w:rsidRDefault="001A1A1E" w:rsidP="0028389B">
            <w:pPr>
              <w:spacing w:line="240" w:lineRule="auto"/>
              <w:ind w:firstLine="0"/>
              <w:jc w:val="center"/>
            </w:pPr>
            <w:proofErr w:type="spellStart"/>
            <w:r>
              <w:t>скописта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E080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0AFC4F8B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0C842E16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45E8CA5F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0EA88A30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Подпись бригадира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0796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4B91EF84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389E75B1" w14:textId="77777777" w:rsidR="001A1A1E" w:rsidRDefault="001A1A1E" w:rsidP="0028389B">
            <w:pPr>
              <w:spacing w:line="240" w:lineRule="auto"/>
              <w:ind w:right="313" w:firstLine="0"/>
              <w:jc w:val="center"/>
            </w:pPr>
          </w:p>
          <w:p w14:paraId="3215DFDE" w14:textId="77777777" w:rsidR="001A1A1E" w:rsidRDefault="001A1A1E" w:rsidP="0028389B">
            <w:pPr>
              <w:spacing w:line="240" w:lineRule="auto"/>
              <w:ind w:left="-111" w:right="-107" w:firstLine="0"/>
              <w:jc w:val="center"/>
            </w:pPr>
          </w:p>
          <w:p w14:paraId="0C3A15F4" w14:textId="77777777" w:rsidR="001A1A1E" w:rsidRDefault="001A1A1E" w:rsidP="0028389B">
            <w:pPr>
              <w:spacing w:line="240" w:lineRule="auto"/>
              <w:ind w:left="-111" w:right="-107" w:firstLine="0"/>
              <w:jc w:val="center"/>
            </w:pPr>
            <w:r>
              <w:t>Подпись приемщика</w:t>
            </w:r>
          </w:p>
          <w:p w14:paraId="2B68DE00" w14:textId="77777777" w:rsidR="001A1A1E" w:rsidRDefault="001A1A1E" w:rsidP="0028389B">
            <w:pPr>
              <w:spacing w:line="240" w:lineRule="auto"/>
              <w:ind w:left="-111" w:right="-107" w:firstLine="0"/>
              <w:jc w:val="center"/>
            </w:pPr>
            <w:r>
              <w:t>(ВПВ)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6DDB" w14:textId="77777777" w:rsidR="001A1A1E" w:rsidRDefault="001A1A1E" w:rsidP="0028389B">
            <w:pPr>
              <w:spacing w:line="240" w:lineRule="auto"/>
              <w:ind w:left="-547" w:firstLine="0"/>
              <w:jc w:val="center"/>
            </w:pPr>
          </w:p>
          <w:p w14:paraId="77984BD0" w14:textId="77777777" w:rsidR="001A1A1E" w:rsidRDefault="001A1A1E" w:rsidP="0028389B">
            <w:pPr>
              <w:spacing w:line="240" w:lineRule="auto"/>
              <w:ind w:left="-547" w:firstLine="0"/>
              <w:jc w:val="center"/>
            </w:pPr>
          </w:p>
          <w:p w14:paraId="28A16213" w14:textId="77777777" w:rsidR="001A1A1E" w:rsidRDefault="001A1A1E" w:rsidP="0028389B">
            <w:pPr>
              <w:spacing w:line="240" w:lineRule="auto"/>
              <w:ind w:left="-547" w:firstLine="0"/>
              <w:jc w:val="center"/>
            </w:pPr>
          </w:p>
          <w:p w14:paraId="523C41F3" w14:textId="77777777" w:rsidR="001A1A1E" w:rsidRDefault="001A1A1E" w:rsidP="0028389B">
            <w:pPr>
              <w:spacing w:line="240" w:lineRule="auto"/>
              <w:ind w:left="-254" w:firstLine="0"/>
              <w:jc w:val="center"/>
            </w:pPr>
          </w:p>
          <w:p w14:paraId="6CBAF951" w14:textId="77777777" w:rsidR="001A1A1E" w:rsidRDefault="001A1A1E" w:rsidP="0028389B">
            <w:pPr>
              <w:spacing w:line="240" w:lineRule="auto"/>
              <w:ind w:hanging="102"/>
              <w:jc w:val="center"/>
            </w:pPr>
            <w:r>
              <w:t xml:space="preserve">Подпись </w:t>
            </w:r>
            <w:proofErr w:type="gramStart"/>
            <w:r>
              <w:t>руководи-теля</w:t>
            </w:r>
            <w:proofErr w:type="gramEnd"/>
            <w:r>
              <w:t xml:space="preserve"> </w:t>
            </w:r>
            <w:proofErr w:type="spellStart"/>
            <w:r>
              <w:t>предприя-тия</w:t>
            </w:r>
            <w:proofErr w:type="spellEnd"/>
          </w:p>
        </w:tc>
      </w:tr>
      <w:tr w:rsidR="001A1A1E" w14:paraId="5D67161A" w14:textId="77777777" w:rsidTr="00EF2AD0"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0E30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12B9228E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636F5044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406720C3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 xml:space="preserve">Завышение (+) или </w:t>
            </w:r>
          </w:p>
          <w:p w14:paraId="4F60AD6F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занижение (-)</w:t>
            </w:r>
          </w:p>
          <w:p w14:paraId="4AEA57EF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фрикционного клина, мм</w:t>
            </w:r>
          </w:p>
          <w:p w14:paraId="1B3C5926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7534BACD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02EF4CED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3166DCB7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304C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50FFBFF4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Суммарный продольный зазор между направляющими боковой рамы тележки и корпусом буксы, мм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E68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  <w:p w14:paraId="3F5ECE29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Суммарный поперечный зазор между направляющими боковой рамы тележки и корпусом буксы, мм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317D8EE" w14:textId="77777777" w:rsidR="001A1A1E" w:rsidRDefault="001A1A1E" w:rsidP="0028389B">
            <w:pPr>
              <w:spacing w:line="240" w:lineRule="auto"/>
              <w:ind w:left="113" w:right="113" w:firstLine="0"/>
            </w:pPr>
            <w:r>
              <w:t xml:space="preserve">Зазор между </w:t>
            </w:r>
            <w:proofErr w:type="spellStart"/>
            <w:r>
              <w:t>скользунами</w:t>
            </w:r>
            <w:proofErr w:type="spellEnd"/>
            <w:r>
              <w:t xml:space="preserve"> тележки и рамы вагона, мм</w:t>
            </w:r>
          </w:p>
          <w:p w14:paraId="34E9FABA" w14:textId="77777777" w:rsidR="001A1A1E" w:rsidRDefault="001A1A1E" w:rsidP="0028389B">
            <w:pPr>
              <w:spacing w:line="240" w:lineRule="auto"/>
              <w:ind w:left="113" w:right="113" w:firstLine="0"/>
            </w:pPr>
            <w:r>
              <w:t xml:space="preserve">(установочная высота </w:t>
            </w:r>
            <w:proofErr w:type="spellStart"/>
            <w:r>
              <w:t>скользуна</w:t>
            </w:r>
            <w:proofErr w:type="spellEnd"/>
            <w: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448A5D" w14:textId="77777777" w:rsidR="001A1A1E" w:rsidRDefault="001A1A1E" w:rsidP="0028389B">
            <w:pPr>
              <w:spacing w:line="240" w:lineRule="auto"/>
              <w:ind w:left="113" w:right="113" w:firstLine="0"/>
            </w:pPr>
            <w:r>
              <w:t>Выполненный ремонт тележки: КР-1; ДР-2; модернизация М1698; оборудование фрикционными гасителями колебаний типа «А. стаки»-4</w:t>
            </w:r>
          </w:p>
        </w:tc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7CCEA0" w14:textId="77777777" w:rsidR="001A1A1E" w:rsidRDefault="001A1A1E" w:rsidP="0028389B">
            <w:pPr>
              <w:spacing w:line="240" w:lineRule="auto"/>
              <w:ind w:left="113" w:right="113" w:firstLine="0"/>
            </w:pPr>
            <w:r>
              <w:t>Номер соединительной балки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60FBCD8" w14:textId="77777777" w:rsidR="001A1A1E" w:rsidRDefault="001A1A1E" w:rsidP="0028389B">
            <w:pPr>
              <w:spacing w:line="240" w:lineRule="auto"/>
              <w:ind w:left="113" w:right="113" w:firstLine="0"/>
            </w:pPr>
            <w:r>
              <w:t>Номер завода-</w:t>
            </w:r>
            <w:proofErr w:type="gramStart"/>
            <w:r>
              <w:t>изготовителя  (</w:t>
            </w:r>
            <w:proofErr w:type="gramEnd"/>
            <w:r>
              <w:t>клеймо)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4CC99D0" w14:textId="77777777" w:rsidR="001A1A1E" w:rsidRDefault="001A1A1E" w:rsidP="0028389B">
            <w:pPr>
              <w:spacing w:line="240" w:lineRule="auto"/>
              <w:ind w:left="113" w:right="113" w:firstLine="0"/>
            </w:pPr>
            <w:r>
              <w:t>Год изготовления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8359767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Диаметр подпятника соединительной балки, мм</w:t>
            </w: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E384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1471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2F8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5270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761B358E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7C620" w14:textId="77777777" w:rsidR="001A1A1E" w:rsidRDefault="001A1A1E" w:rsidP="0028389B">
            <w:pPr>
              <w:spacing w:line="240" w:lineRule="auto"/>
              <w:ind w:firstLine="0"/>
              <w:jc w:val="both"/>
            </w:pPr>
            <w:r>
              <w:t>левый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89BEE" w14:textId="77777777" w:rsidR="001A1A1E" w:rsidRDefault="001A1A1E" w:rsidP="0028389B">
            <w:pPr>
              <w:spacing w:line="240" w:lineRule="auto"/>
              <w:ind w:firstLine="0"/>
              <w:jc w:val="both"/>
            </w:pPr>
            <w:r>
              <w:t>правый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DF49" w14:textId="77777777" w:rsidR="001A1A1E" w:rsidRDefault="00790FC7" w:rsidP="0028389B">
            <w:pPr>
              <w:spacing w:line="240" w:lineRule="auto"/>
              <w:ind w:firstLine="0"/>
              <w:jc w:val="both"/>
            </w:pPr>
            <w:r>
              <w:t>Л</w:t>
            </w:r>
            <w:r w:rsidR="001A1A1E">
              <w:t>евый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EDF5" w14:textId="77777777" w:rsidR="001A1A1E" w:rsidRDefault="001A1A1E" w:rsidP="0028389B">
            <w:pPr>
              <w:spacing w:line="240" w:lineRule="auto"/>
              <w:ind w:firstLine="0"/>
              <w:jc w:val="both"/>
            </w:pPr>
            <w:r>
              <w:t>правый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7BD7" w14:textId="77777777" w:rsidR="001A1A1E" w:rsidRDefault="001A1A1E" w:rsidP="0028389B">
            <w:pPr>
              <w:spacing w:line="240" w:lineRule="auto"/>
              <w:ind w:firstLine="0"/>
              <w:jc w:val="both"/>
            </w:pPr>
            <w:r>
              <w:t>левый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8A48B" w14:textId="77777777" w:rsidR="001A1A1E" w:rsidRDefault="001A1A1E" w:rsidP="0028389B">
            <w:pPr>
              <w:spacing w:line="240" w:lineRule="auto"/>
              <w:ind w:firstLine="0"/>
              <w:jc w:val="both"/>
            </w:pPr>
            <w:r>
              <w:t>правый</w:t>
            </w: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669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F06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4335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2C34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B8FB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4DCB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3F04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D76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22F9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8449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4CABCD5F" w14:textId="77777777" w:rsidTr="00EF2AD0">
        <w:trPr>
          <w:trHeight w:val="325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2827F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09FE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D3689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D068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E6D3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7D33E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B9E7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BE96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29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8171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BD0B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E258B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F11B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867B6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7A53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48763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AB483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37</w:t>
            </w:r>
          </w:p>
        </w:tc>
      </w:tr>
      <w:tr w:rsidR="001A1A1E" w14:paraId="3159E710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8FCC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Левая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8097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левый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07E2" w14:textId="77777777" w:rsidR="001A1A1E" w:rsidRDefault="001A1A1E" w:rsidP="0028389B">
            <w:pPr>
              <w:spacing w:line="240" w:lineRule="auto"/>
              <w:ind w:firstLine="0"/>
              <w:jc w:val="both"/>
            </w:pPr>
          </w:p>
        </w:tc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39A7" w14:textId="77777777" w:rsidR="001A1A1E" w:rsidRDefault="001A1A1E" w:rsidP="0028389B">
            <w:pPr>
              <w:spacing w:line="240" w:lineRule="auto"/>
              <w:ind w:firstLine="0"/>
              <w:jc w:val="both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7943" w14:textId="77777777" w:rsidR="001A1A1E" w:rsidRDefault="001A1A1E" w:rsidP="0028389B">
            <w:pPr>
              <w:spacing w:line="240" w:lineRule="auto"/>
              <w:ind w:firstLine="0"/>
              <w:jc w:val="both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BEA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F92A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9AB2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81B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4EA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47B6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</w:tr>
      <w:tr w:rsidR="001A1A1E" w14:paraId="71878084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1166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65ED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EFD8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F488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CEB0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0223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EE8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4930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8FD9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5240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3234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CA69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EF1B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C398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7921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B354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61374D99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A29BB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ECC8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правый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BAC9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FBE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598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3977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3FE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0C5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223A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E5A1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211F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77BFA9EB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DADF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7341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6114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F54A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D42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AAF6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895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6BC4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186B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310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16B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F6B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D57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B348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B0F2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815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1B779AA2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941C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Левая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B3D7" w14:textId="77777777" w:rsidR="001A1A1E" w:rsidRDefault="00090D52" w:rsidP="00DF5427">
            <w:pPr>
              <w:spacing w:line="240" w:lineRule="auto"/>
              <w:ind w:firstLine="0"/>
              <w:jc w:val="center"/>
            </w:pPr>
            <w:r>
              <w:t>Л</w:t>
            </w:r>
            <w:r w:rsidR="001A1A1E">
              <w:t>евый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C056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8F5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D76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F036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276F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8E7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2F9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59A5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E5B7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5BDE5F15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E76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6CB9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D20B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CBDB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84EC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2F05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B220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C514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56C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B9B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45C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40B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2FE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7E9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A16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914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68DF34AB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7FFE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52B88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правый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3EEC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C113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CA15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D83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F23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C732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A9D4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054E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1C6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120B3CD2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6620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C9F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071B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678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B1C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168D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E61A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76D3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5441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2559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B3C6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372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9C3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EE4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D18A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7A5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2B19BA00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90181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Левая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B9B10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левый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8F8D" w14:textId="77777777" w:rsidR="001A1A1E" w:rsidRDefault="001A1A1E" w:rsidP="0028389B">
            <w:pPr>
              <w:spacing w:line="240" w:lineRule="auto"/>
              <w:ind w:firstLine="0"/>
              <w:jc w:val="both"/>
            </w:pPr>
          </w:p>
        </w:tc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ECCB" w14:textId="77777777" w:rsidR="001A1A1E" w:rsidRDefault="001A1A1E" w:rsidP="0028389B">
            <w:pPr>
              <w:spacing w:line="240" w:lineRule="auto"/>
              <w:ind w:firstLine="0"/>
              <w:jc w:val="both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CFAE" w14:textId="77777777" w:rsidR="001A1A1E" w:rsidRDefault="001A1A1E" w:rsidP="0028389B">
            <w:pPr>
              <w:spacing w:line="240" w:lineRule="auto"/>
              <w:ind w:firstLine="0"/>
              <w:jc w:val="both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3F4B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0E78" w14:textId="77777777" w:rsidR="001A1A1E" w:rsidRDefault="001A1A1E" w:rsidP="002838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7CC7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A86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5852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3290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0A295B06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5E48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A02F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157A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9A18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9470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6123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2407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EFB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625A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EC15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32B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B04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29D0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E85E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0A5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174C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20508CEB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5A428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8E76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правый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2F7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7BA7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8F17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6A8D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A61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D9B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61A6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F45E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A2F2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2BDEBF6B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D66E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299A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EB84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D005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F19C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C472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FA9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E6C8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9D4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95C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77E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A61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DC40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39A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2571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1FB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65C1418D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4317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Левая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48D51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левый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2C9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1D10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E005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100C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719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6B0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C0F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379E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794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5578E88D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B73C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50B1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4C40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04B3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0B83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7B2D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5E56" w14:textId="77777777" w:rsidR="001A1A1E" w:rsidRDefault="001A1A1E" w:rsidP="0028389B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1062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5B1D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4CE11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1BF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6EE7C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7ADD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3E93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D47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C72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6B94D106" w14:textId="77777777" w:rsidTr="00EF2AD0">
        <w:tc>
          <w:tcPr>
            <w:tcW w:w="5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4AB5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Правая боковая рама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C14A" w14:textId="77777777" w:rsidR="001A1A1E" w:rsidRDefault="001A1A1E" w:rsidP="0028389B">
            <w:pPr>
              <w:spacing w:line="240" w:lineRule="auto"/>
              <w:ind w:firstLine="0"/>
              <w:jc w:val="center"/>
            </w:pPr>
            <w:r>
              <w:t>правый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8354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FFA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D2E45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4DD2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74C3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5B3F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43D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1AC02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89D7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  <w:tr w:rsidR="001A1A1E" w14:paraId="5EC20A0C" w14:textId="77777777" w:rsidTr="00EF2AD0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BDCD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4D98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9E2E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1C0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5A2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310C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6350" w14:textId="77777777" w:rsidR="001A1A1E" w:rsidRDefault="001A1A1E" w:rsidP="0028389B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0D89E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2F640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DA859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059E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54776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34638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9AFB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72AB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9E1A4" w14:textId="77777777" w:rsidR="001A1A1E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</w:pPr>
          </w:p>
        </w:tc>
      </w:tr>
    </w:tbl>
    <w:p w14:paraId="55085469" w14:textId="77777777" w:rsidR="00A261C9" w:rsidRDefault="00A261C9" w:rsidP="001A1A1E">
      <w:pPr>
        <w:ind w:left="-57" w:right="-57"/>
        <w:rPr>
          <w:sz w:val="28"/>
          <w:szCs w:val="28"/>
        </w:rPr>
      </w:pPr>
    </w:p>
    <w:p w14:paraId="3B9B291F" w14:textId="77777777" w:rsidR="00A261C9" w:rsidRDefault="00A261C9">
      <w:pPr>
        <w:widowControl/>
        <w:autoSpaceDE/>
        <w:autoSpaceDN/>
        <w:adjustRightInd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A855018" w14:textId="77777777" w:rsidR="00B46275" w:rsidRDefault="00B46275" w:rsidP="00B46275">
      <w:pPr>
        <w:shd w:val="clear" w:color="auto" w:fill="FFFFFF"/>
        <w:ind w:right="-75" w:firstLine="0"/>
        <w:jc w:val="center"/>
        <w:rPr>
          <w:b/>
          <w:bCs/>
          <w:sz w:val="28"/>
        </w:rPr>
      </w:pPr>
      <w:r w:rsidRPr="00B46275">
        <w:rPr>
          <w:b/>
          <w:bCs/>
          <w:sz w:val="28"/>
        </w:rPr>
        <w:lastRenderedPageBreak/>
        <w:t>ПРИЛОЖЕНИЕ Е</w:t>
      </w:r>
    </w:p>
    <w:p w14:paraId="775E8DA5" w14:textId="77777777" w:rsidR="00B46275" w:rsidRDefault="009F4CFE" w:rsidP="00B46275">
      <w:pPr>
        <w:shd w:val="clear" w:color="auto" w:fill="FFFFFF"/>
        <w:ind w:right="-75" w:firstLine="0"/>
        <w:jc w:val="center"/>
        <w:rPr>
          <w:bCs/>
          <w:sz w:val="28"/>
        </w:rPr>
      </w:pPr>
      <w:r w:rsidRPr="009F4CFE">
        <w:rPr>
          <w:bCs/>
          <w:sz w:val="28"/>
        </w:rPr>
        <w:t>(обязательное)</w:t>
      </w:r>
    </w:p>
    <w:p w14:paraId="016CE67C" w14:textId="77777777" w:rsidR="009F4CFE" w:rsidRPr="009F4CFE" w:rsidRDefault="009F4CFE" w:rsidP="00B46275">
      <w:pPr>
        <w:shd w:val="clear" w:color="auto" w:fill="FFFFFF"/>
        <w:ind w:right="-75" w:firstLine="0"/>
        <w:jc w:val="center"/>
        <w:rPr>
          <w:bCs/>
          <w:sz w:val="28"/>
        </w:rPr>
      </w:pPr>
    </w:p>
    <w:p w14:paraId="49D2DA1E" w14:textId="77777777" w:rsidR="00157166" w:rsidRDefault="00157166" w:rsidP="00256270">
      <w:pPr>
        <w:shd w:val="clear" w:color="auto" w:fill="FFFFFF"/>
        <w:tabs>
          <w:tab w:val="left" w:pos="9639"/>
        </w:tabs>
        <w:ind w:right="1" w:firstLine="0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pacing w:val="40"/>
          <w:sz w:val="28"/>
        </w:rPr>
        <w:t>Ч</w:t>
      </w:r>
      <w:r w:rsidRPr="00C42854">
        <w:rPr>
          <w:b/>
          <w:bCs/>
          <w:color w:val="000000"/>
          <w:spacing w:val="40"/>
          <w:sz w:val="28"/>
        </w:rPr>
        <w:t>ЕР</w:t>
      </w:r>
      <w:r>
        <w:rPr>
          <w:b/>
          <w:bCs/>
          <w:color w:val="000000"/>
          <w:spacing w:val="40"/>
          <w:sz w:val="28"/>
        </w:rPr>
        <w:t>ТЕЖИ</w:t>
      </w:r>
      <w:r w:rsidRPr="009E2929">
        <w:rPr>
          <w:b/>
          <w:bCs/>
          <w:sz w:val="28"/>
          <w:szCs w:val="28"/>
        </w:rPr>
        <w:t xml:space="preserve"> </w:t>
      </w:r>
    </w:p>
    <w:p w14:paraId="39069E25" w14:textId="77777777" w:rsidR="001A1A1E" w:rsidRDefault="00157166" w:rsidP="00256270">
      <w:pPr>
        <w:shd w:val="clear" w:color="auto" w:fill="FFFFFF"/>
        <w:tabs>
          <w:tab w:val="left" w:pos="9639"/>
        </w:tabs>
        <w:ind w:right="1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составных частей тележек </w:t>
      </w:r>
      <w:r w:rsidR="001A1A1E" w:rsidRPr="00DA74AA">
        <w:rPr>
          <w:b/>
          <w:bCs/>
          <w:sz w:val="28"/>
          <w:szCs w:val="28"/>
        </w:rPr>
        <w:t>тип 2 по ГОСТ 9246</w:t>
      </w:r>
    </w:p>
    <w:p w14:paraId="4DEDD04D" w14:textId="77777777" w:rsidR="001A1A1E" w:rsidRDefault="001A1A1E" w:rsidP="00256270">
      <w:pPr>
        <w:ind w:left="-57" w:right="1"/>
        <w:jc w:val="center"/>
        <w:rPr>
          <w:b/>
          <w:bCs/>
          <w:sz w:val="28"/>
          <w:szCs w:val="28"/>
        </w:rPr>
      </w:pPr>
    </w:p>
    <w:p w14:paraId="375CF22A" w14:textId="77777777" w:rsidR="001A1A1E" w:rsidRDefault="001A1A1E" w:rsidP="00347E09">
      <w:pPr>
        <w:ind w:left="-57" w:right="1" w:firstLine="57"/>
        <w:rPr>
          <w:sz w:val="28"/>
          <w:szCs w:val="28"/>
        </w:rPr>
      </w:pPr>
      <w:r>
        <w:rPr>
          <w:sz w:val="28"/>
          <w:szCs w:val="28"/>
        </w:rPr>
        <w:t>Таблица Е.1</w:t>
      </w:r>
    </w:p>
    <w:p w14:paraId="03C30715" w14:textId="77777777" w:rsidR="00BB7A8D" w:rsidRDefault="00BB7A8D" w:rsidP="00A80EBA">
      <w:pPr>
        <w:ind w:right="1" w:firstLine="0"/>
        <w:rPr>
          <w:sz w:val="28"/>
          <w:szCs w:val="28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3443"/>
        <w:gridCol w:w="2438"/>
        <w:gridCol w:w="2530"/>
        <w:gridCol w:w="2937"/>
        <w:gridCol w:w="3099"/>
      </w:tblGrid>
      <w:tr w:rsidR="00F23485" w14:paraId="097D898C" w14:textId="77777777" w:rsidTr="00794696">
        <w:tc>
          <w:tcPr>
            <w:tcW w:w="3483" w:type="dxa"/>
          </w:tcPr>
          <w:p w14:paraId="6BF37197" w14:textId="77777777" w:rsidR="00F23485" w:rsidRPr="003C5942" w:rsidRDefault="00F23485" w:rsidP="00E03A2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3C5942">
              <w:rPr>
                <w:sz w:val="24"/>
                <w:szCs w:val="24"/>
              </w:rPr>
              <w:t xml:space="preserve">Наименование </w:t>
            </w:r>
            <w:r w:rsidR="00E03A2C">
              <w:rPr>
                <w:sz w:val="24"/>
                <w:szCs w:val="24"/>
              </w:rPr>
              <w:t>показателей</w:t>
            </w:r>
          </w:p>
        </w:tc>
        <w:tc>
          <w:tcPr>
            <w:tcW w:w="11118" w:type="dxa"/>
            <w:gridSpan w:val="4"/>
          </w:tcPr>
          <w:p w14:paraId="75599A33" w14:textId="77777777" w:rsidR="00F23485" w:rsidRPr="00E5527A" w:rsidRDefault="00F23485" w:rsidP="0028389B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E5527A">
              <w:rPr>
                <w:sz w:val="24"/>
                <w:szCs w:val="24"/>
              </w:rPr>
              <w:t>Модели тележек</w:t>
            </w:r>
          </w:p>
        </w:tc>
      </w:tr>
      <w:tr w:rsidR="009F1CCD" w14:paraId="20D7D83B" w14:textId="77777777" w:rsidTr="00794696">
        <w:tc>
          <w:tcPr>
            <w:tcW w:w="3483" w:type="dxa"/>
          </w:tcPr>
          <w:p w14:paraId="30126C71" w14:textId="77777777" w:rsidR="009F1CCD" w:rsidRPr="003C5942" w:rsidRDefault="009F1CCD" w:rsidP="0028389B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3C5942">
              <w:rPr>
                <w:sz w:val="24"/>
                <w:szCs w:val="24"/>
              </w:rPr>
              <w:t>Предприятие-изготовитель</w:t>
            </w:r>
          </w:p>
        </w:tc>
        <w:tc>
          <w:tcPr>
            <w:tcW w:w="2471" w:type="dxa"/>
            <w:vAlign w:val="center"/>
          </w:tcPr>
          <w:p w14:paraId="4DD707D0" w14:textId="77777777" w:rsidR="009F1CCD" w:rsidRPr="005224FF" w:rsidRDefault="00A80EBA" w:rsidP="007C5282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18-578 (УВЗ)</w:t>
            </w:r>
          </w:p>
        </w:tc>
        <w:tc>
          <w:tcPr>
            <w:tcW w:w="2551" w:type="dxa"/>
            <w:vAlign w:val="center"/>
          </w:tcPr>
          <w:p w14:paraId="4D538B75" w14:textId="77777777" w:rsidR="009F1CCD" w:rsidRPr="005224FF" w:rsidRDefault="00A80EBA" w:rsidP="007C5282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18-2129</w:t>
            </w:r>
            <w:r w:rsidR="009F1CCD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(Алтайвагон)</w:t>
            </w:r>
          </w:p>
        </w:tc>
        <w:tc>
          <w:tcPr>
            <w:tcW w:w="2977" w:type="dxa"/>
            <w:vAlign w:val="center"/>
          </w:tcPr>
          <w:p w14:paraId="1919D9A1" w14:textId="77777777" w:rsidR="009F1CCD" w:rsidRPr="005224FF" w:rsidRDefault="00A80EBA" w:rsidP="00B5404F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18-</w:t>
            </w:r>
            <w:r w:rsidRPr="00095AF6">
              <w:rPr>
                <w:bCs/>
                <w:sz w:val="24"/>
                <w:szCs w:val="24"/>
              </w:rPr>
              <w:t>9771 (</w:t>
            </w:r>
            <w:r w:rsidR="00B5404F" w:rsidRPr="00095AF6">
              <w:rPr>
                <w:bCs/>
                <w:sz w:val="24"/>
                <w:szCs w:val="24"/>
              </w:rPr>
              <w:t>КАВАЗ</w:t>
            </w:r>
            <w:r w:rsidRPr="00095AF6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14:paraId="0FBEABF7" w14:textId="77777777" w:rsidR="009F1CCD" w:rsidRPr="005224FF" w:rsidRDefault="00562268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Взаимозаменяемые составные части</w:t>
            </w:r>
          </w:p>
        </w:tc>
      </w:tr>
      <w:tr w:rsidR="00C12D67" w14:paraId="2DF4915B" w14:textId="77777777" w:rsidTr="00033D5F">
        <w:trPr>
          <w:trHeight w:val="283"/>
        </w:trPr>
        <w:tc>
          <w:tcPr>
            <w:tcW w:w="3483" w:type="dxa"/>
            <w:vAlign w:val="center"/>
          </w:tcPr>
          <w:p w14:paraId="138F1D70" w14:textId="77777777" w:rsidR="00C12D67" w:rsidRPr="00B2605E" w:rsidRDefault="00C12D67" w:rsidP="00033D5F">
            <w:pPr>
              <w:ind w:right="-57" w:firstLine="0"/>
              <w:jc w:val="center"/>
              <w:rPr>
                <w:sz w:val="22"/>
                <w:szCs w:val="22"/>
              </w:rPr>
            </w:pPr>
            <w:r w:rsidRPr="00B2605E">
              <w:rPr>
                <w:sz w:val="22"/>
                <w:szCs w:val="22"/>
              </w:rPr>
              <w:t>1</w:t>
            </w:r>
          </w:p>
        </w:tc>
        <w:tc>
          <w:tcPr>
            <w:tcW w:w="2471" w:type="dxa"/>
            <w:vAlign w:val="center"/>
          </w:tcPr>
          <w:p w14:paraId="74690888" w14:textId="77777777" w:rsidR="00C12D67" w:rsidRPr="00B2605E" w:rsidRDefault="00C12D67" w:rsidP="00033D5F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551" w:type="dxa"/>
            <w:vAlign w:val="center"/>
          </w:tcPr>
          <w:p w14:paraId="7C79481B" w14:textId="77777777" w:rsidR="00C12D67" w:rsidRPr="00B2605E" w:rsidRDefault="00C12D67" w:rsidP="00033D5F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53D03A01" w14:textId="77777777" w:rsidR="00C12D67" w:rsidRPr="00B2605E" w:rsidRDefault="00C12D67" w:rsidP="00033D5F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119" w:type="dxa"/>
            <w:vAlign w:val="center"/>
          </w:tcPr>
          <w:p w14:paraId="764E1E7D" w14:textId="77777777" w:rsidR="00C12D67" w:rsidRPr="00B2605E" w:rsidRDefault="00C12D67" w:rsidP="00033D5F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5</w:t>
            </w:r>
          </w:p>
        </w:tc>
      </w:tr>
      <w:tr w:rsidR="00F23485" w14:paraId="3ACD04E0" w14:textId="77777777" w:rsidTr="00794696">
        <w:tc>
          <w:tcPr>
            <w:tcW w:w="3483" w:type="dxa"/>
            <w:vMerge w:val="restart"/>
          </w:tcPr>
          <w:p w14:paraId="1A7911EC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  <w:proofErr w:type="gramStart"/>
            <w:r w:rsidRPr="003C5942">
              <w:rPr>
                <w:bCs/>
                <w:sz w:val="24"/>
                <w:szCs w:val="24"/>
              </w:rPr>
              <w:t>Чертёж  тележки</w:t>
            </w:r>
            <w:proofErr w:type="gramEnd"/>
          </w:p>
        </w:tc>
        <w:tc>
          <w:tcPr>
            <w:tcW w:w="2471" w:type="dxa"/>
            <w:vAlign w:val="bottom"/>
          </w:tcPr>
          <w:p w14:paraId="31B1579D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578.00.000</w:t>
            </w:r>
          </w:p>
        </w:tc>
        <w:tc>
          <w:tcPr>
            <w:tcW w:w="2551" w:type="dxa"/>
            <w:vAlign w:val="center"/>
          </w:tcPr>
          <w:p w14:paraId="7B7AE372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2129.00.000</w:t>
            </w:r>
          </w:p>
        </w:tc>
        <w:tc>
          <w:tcPr>
            <w:tcW w:w="2977" w:type="dxa"/>
            <w:vAlign w:val="center"/>
          </w:tcPr>
          <w:p w14:paraId="34747C35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9771-06.00.00.000</w:t>
            </w:r>
          </w:p>
        </w:tc>
        <w:tc>
          <w:tcPr>
            <w:tcW w:w="3119" w:type="dxa"/>
            <w:vMerge w:val="restart"/>
          </w:tcPr>
          <w:p w14:paraId="73CDD764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23485" w14:paraId="003E73E2" w14:textId="77777777" w:rsidTr="00794696">
        <w:tc>
          <w:tcPr>
            <w:tcW w:w="3483" w:type="dxa"/>
            <w:vMerge/>
          </w:tcPr>
          <w:p w14:paraId="6640CE6E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bottom"/>
          </w:tcPr>
          <w:p w14:paraId="5F3C2F9F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578.00.000-01</w:t>
            </w:r>
          </w:p>
        </w:tc>
        <w:tc>
          <w:tcPr>
            <w:tcW w:w="2551" w:type="dxa"/>
            <w:vAlign w:val="center"/>
          </w:tcPr>
          <w:p w14:paraId="22FBC28D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2129.00.000-01</w:t>
            </w:r>
          </w:p>
        </w:tc>
        <w:tc>
          <w:tcPr>
            <w:tcW w:w="2977" w:type="dxa"/>
            <w:vAlign w:val="center"/>
          </w:tcPr>
          <w:p w14:paraId="2F636242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9771-06.00.00.000-01</w:t>
            </w:r>
          </w:p>
        </w:tc>
        <w:tc>
          <w:tcPr>
            <w:tcW w:w="3119" w:type="dxa"/>
            <w:vMerge/>
          </w:tcPr>
          <w:p w14:paraId="12BD38F3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23485" w14:paraId="4D5D04ED" w14:textId="77777777" w:rsidTr="00794696">
        <w:tc>
          <w:tcPr>
            <w:tcW w:w="3483" w:type="dxa"/>
            <w:vMerge/>
          </w:tcPr>
          <w:p w14:paraId="76F06204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bottom"/>
          </w:tcPr>
          <w:p w14:paraId="7EED2724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2551" w:type="dxa"/>
            <w:vAlign w:val="bottom"/>
          </w:tcPr>
          <w:p w14:paraId="6B0389AF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2129.00.000-02</w:t>
            </w:r>
          </w:p>
        </w:tc>
        <w:tc>
          <w:tcPr>
            <w:tcW w:w="2977" w:type="dxa"/>
            <w:vAlign w:val="bottom"/>
          </w:tcPr>
          <w:p w14:paraId="01C5F74A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9771-06.00.00.000-06</w:t>
            </w:r>
          </w:p>
        </w:tc>
        <w:tc>
          <w:tcPr>
            <w:tcW w:w="3119" w:type="dxa"/>
            <w:vMerge/>
          </w:tcPr>
          <w:p w14:paraId="22AC76F9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23485" w14:paraId="601F0CFE" w14:textId="77777777" w:rsidTr="00794696">
        <w:tc>
          <w:tcPr>
            <w:tcW w:w="3483" w:type="dxa"/>
            <w:vMerge/>
          </w:tcPr>
          <w:p w14:paraId="0492DA1C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bottom"/>
          </w:tcPr>
          <w:p w14:paraId="10C607C4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2551" w:type="dxa"/>
            <w:vAlign w:val="bottom"/>
          </w:tcPr>
          <w:p w14:paraId="1824A865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2129.00.000-03 </w:t>
            </w:r>
          </w:p>
        </w:tc>
        <w:tc>
          <w:tcPr>
            <w:tcW w:w="2977" w:type="dxa"/>
            <w:vAlign w:val="bottom"/>
          </w:tcPr>
          <w:p w14:paraId="515CFB63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9771-06.00.00.000-07</w:t>
            </w:r>
          </w:p>
        </w:tc>
        <w:tc>
          <w:tcPr>
            <w:tcW w:w="3119" w:type="dxa"/>
            <w:vMerge/>
          </w:tcPr>
          <w:p w14:paraId="7724F6DA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F23485" w14:paraId="4CC61D87" w14:textId="77777777" w:rsidTr="00794696">
        <w:tc>
          <w:tcPr>
            <w:tcW w:w="3483" w:type="dxa"/>
            <w:vMerge w:val="restart"/>
          </w:tcPr>
          <w:p w14:paraId="22425999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  <w:proofErr w:type="gramStart"/>
            <w:r w:rsidRPr="003C5942">
              <w:rPr>
                <w:bCs/>
                <w:sz w:val="24"/>
                <w:szCs w:val="24"/>
              </w:rPr>
              <w:t>Чертёж  рамы</w:t>
            </w:r>
            <w:proofErr w:type="gramEnd"/>
            <w:r w:rsidRPr="003C5942">
              <w:rPr>
                <w:bCs/>
                <w:sz w:val="24"/>
                <w:szCs w:val="24"/>
              </w:rPr>
              <w:t xml:space="preserve"> боковой</w:t>
            </w:r>
          </w:p>
        </w:tc>
        <w:tc>
          <w:tcPr>
            <w:tcW w:w="2471" w:type="dxa"/>
            <w:vAlign w:val="center"/>
          </w:tcPr>
          <w:p w14:paraId="6673F695" w14:textId="77777777" w:rsidR="00F23485" w:rsidRPr="00A775CB" w:rsidRDefault="00F23485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 xml:space="preserve">100.00.020-4 </w:t>
            </w:r>
          </w:p>
        </w:tc>
        <w:tc>
          <w:tcPr>
            <w:tcW w:w="2551" w:type="dxa"/>
            <w:vAlign w:val="center"/>
          </w:tcPr>
          <w:p w14:paraId="09C78E38" w14:textId="77777777" w:rsidR="00F23485" w:rsidRPr="00294509" w:rsidRDefault="00F23485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 xml:space="preserve">2129.20.000 </w:t>
            </w:r>
          </w:p>
        </w:tc>
        <w:tc>
          <w:tcPr>
            <w:tcW w:w="2977" w:type="dxa"/>
            <w:vAlign w:val="center"/>
          </w:tcPr>
          <w:p w14:paraId="47A7B6E3" w14:textId="77777777" w:rsidR="00F23485" w:rsidRPr="00A775CB" w:rsidRDefault="00F23485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 xml:space="preserve">ЧЛЗ-100.00.020-4 </w:t>
            </w:r>
          </w:p>
        </w:tc>
        <w:tc>
          <w:tcPr>
            <w:tcW w:w="3119" w:type="dxa"/>
            <w:vAlign w:val="center"/>
          </w:tcPr>
          <w:p w14:paraId="081FF351" w14:textId="77777777" w:rsidR="00F23485" w:rsidRPr="00A775CB" w:rsidRDefault="00F23485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 xml:space="preserve">100.00.020-4 </w:t>
            </w:r>
          </w:p>
        </w:tc>
      </w:tr>
      <w:tr w:rsidR="00F23485" w14:paraId="5912E308" w14:textId="77777777" w:rsidTr="00794696">
        <w:tc>
          <w:tcPr>
            <w:tcW w:w="3483" w:type="dxa"/>
            <w:vMerge/>
          </w:tcPr>
          <w:p w14:paraId="6767993C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0C6E80CC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100.00.002-4</w:t>
            </w:r>
          </w:p>
        </w:tc>
        <w:tc>
          <w:tcPr>
            <w:tcW w:w="2551" w:type="dxa"/>
            <w:vAlign w:val="center"/>
          </w:tcPr>
          <w:p w14:paraId="064FB81A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2128-07.20.00.001</w:t>
            </w:r>
          </w:p>
        </w:tc>
        <w:tc>
          <w:tcPr>
            <w:tcW w:w="2977" w:type="dxa"/>
            <w:vAlign w:val="center"/>
          </w:tcPr>
          <w:p w14:paraId="3B567471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ЧЛЗ-100.00.002-05</w:t>
            </w:r>
          </w:p>
        </w:tc>
        <w:tc>
          <w:tcPr>
            <w:tcW w:w="3119" w:type="dxa"/>
            <w:vAlign w:val="center"/>
          </w:tcPr>
          <w:p w14:paraId="7EBDF953" w14:textId="77777777" w:rsidR="00F23485" w:rsidRPr="00A775CB" w:rsidRDefault="00F23485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100.00.002-4</w:t>
            </w:r>
          </w:p>
        </w:tc>
      </w:tr>
      <w:tr w:rsidR="00F23485" w14:paraId="7DC91957" w14:textId="77777777" w:rsidTr="00794696">
        <w:tc>
          <w:tcPr>
            <w:tcW w:w="3483" w:type="dxa"/>
            <w:vMerge/>
          </w:tcPr>
          <w:p w14:paraId="449C89BD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445CFDB6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578.00.019-0</w:t>
            </w:r>
          </w:p>
        </w:tc>
        <w:tc>
          <w:tcPr>
            <w:tcW w:w="2551" w:type="dxa"/>
            <w:vAlign w:val="center"/>
          </w:tcPr>
          <w:p w14:paraId="3E7E1818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2128-07.20.00.001-01</w:t>
            </w:r>
          </w:p>
        </w:tc>
        <w:tc>
          <w:tcPr>
            <w:tcW w:w="2977" w:type="dxa"/>
            <w:vAlign w:val="center"/>
          </w:tcPr>
          <w:p w14:paraId="066F168E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6EC10426" w14:textId="77777777" w:rsidR="00F23485" w:rsidRPr="00A775CB" w:rsidRDefault="00F23485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578.00.019-0</w:t>
            </w:r>
          </w:p>
        </w:tc>
      </w:tr>
      <w:tr w:rsidR="00F23485" w14:paraId="111DE186" w14:textId="77777777" w:rsidTr="00794696">
        <w:tc>
          <w:tcPr>
            <w:tcW w:w="3483" w:type="dxa"/>
            <w:vMerge/>
          </w:tcPr>
          <w:p w14:paraId="26DE2268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32DAB6BD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BA14B07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2128-07.20.00.006</w:t>
            </w:r>
          </w:p>
        </w:tc>
        <w:tc>
          <w:tcPr>
            <w:tcW w:w="2977" w:type="dxa"/>
            <w:vAlign w:val="center"/>
          </w:tcPr>
          <w:p w14:paraId="45C80144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24E5709C" w14:textId="77777777" w:rsidR="00F23485" w:rsidRPr="00294509" w:rsidRDefault="00F23485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2129.20.000</w:t>
            </w:r>
          </w:p>
        </w:tc>
      </w:tr>
      <w:tr w:rsidR="00F23485" w14:paraId="2EA12C60" w14:textId="77777777" w:rsidTr="00794696">
        <w:tc>
          <w:tcPr>
            <w:tcW w:w="3483" w:type="dxa"/>
            <w:vMerge/>
          </w:tcPr>
          <w:p w14:paraId="426184C8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322FC1DA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2551" w:type="dxa"/>
            <w:vAlign w:val="center"/>
          </w:tcPr>
          <w:p w14:paraId="6D2C8FD3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6196845E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6660E795" w14:textId="77777777" w:rsidR="00F23485" w:rsidRPr="00294509" w:rsidRDefault="00F23485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2128-07.20.00.001</w:t>
            </w:r>
          </w:p>
        </w:tc>
      </w:tr>
      <w:tr w:rsidR="00F23485" w14:paraId="2AF4CA5C" w14:textId="77777777" w:rsidTr="00794696">
        <w:tc>
          <w:tcPr>
            <w:tcW w:w="3483" w:type="dxa"/>
            <w:vMerge/>
          </w:tcPr>
          <w:p w14:paraId="78303244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6C056146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5719CF6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129F5DD1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06DEC33E" w14:textId="77777777" w:rsidR="00F23485" w:rsidRPr="00294509" w:rsidRDefault="00F23485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2128-07.20.00.001-01</w:t>
            </w:r>
          </w:p>
        </w:tc>
      </w:tr>
      <w:tr w:rsidR="00F23485" w14:paraId="2E493F50" w14:textId="77777777" w:rsidTr="00794696">
        <w:tc>
          <w:tcPr>
            <w:tcW w:w="3483" w:type="dxa"/>
            <w:vMerge/>
          </w:tcPr>
          <w:p w14:paraId="0C04050A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11420D67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8E7CF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26B1BD4D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0BB8094B" w14:textId="77777777" w:rsidR="00F23485" w:rsidRPr="00A775CB" w:rsidRDefault="00F23485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2128-07.20.00.006</w:t>
            </w:r>
          </w:p>
        </w:tc>
      </w:tr>
      <w:tr w:rsidR="00F23485" w14:paraId="0C1CAB16" w14:textId="77777777" w:rsidTr="00794696">
        <w:tc>
          <w:tcPr>
            <w:tcW w:w="3483" w:type="dxa"/>
            <w:vMerge/>
          </w:tcPr>
          <w:p w14:paraId="4B0EBB53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0F354223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936EA2C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1AC248F8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2A76014D" w14:textId="77777777" w:rsidR="00F23485" w:rsidRPr="00A775CB" w:rsidRDefault="00F23485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ЧЛЗ-100.00.020-4</w:t>
            </w:r>
          </w:p>
        </w:tc>
      </w:tr>
      <w:tr w:rsidR="00F23485" w14:paraId="35DC0FA3" w14:textId="77777777" w:rsidTr="00794696">
        <w:tc>
          <w:tcPr>
            <w:tcW w:w="3483" w:type="dxa"/>
            <w:vMerge/>
          </w:tcPr>
          <w:p w14:paraId="42DC22BD" w14:textId="77777777" w:rsidR="00F23485" w:rsidRPr="003C5942" w:rsidRDefault="00F23485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122D8BE6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85CA4DB" w14:textId="77777777" w:rsidR="00F23485" w:rsidRPr="00294509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152D6F81" w14:textId="77777777" w:rsidR="00F23485" w:rsidRPr="00A775CB" w:rsidRDefault="00F23485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0B1B6AC7" w14:textId="77777777" w:rsidR="00F23485" w:rsidRPr="00A775CB" w:rsidRDefault="00F23485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ЧЛЗ-100.00.002-05</w:t>
            </w:r>
          </w:p>
        </w:tc>
      </w:tr>
      <w:tr w:rsidR="009F7ECB" w14:paraId="23C21498" w14:textId="77777777" w:rsidTr="00794696">
        <w:tc>
          <w:tcPr>
            <w:tcW w:w="3483" w:type="dxa"/>
            <w:vMerge w:val="restart"/>
          </w:tcPr>
          <w:p w14:paraId="5650B4A8" w14:textId="77777777" w:rsidR="009F7ECB" w:rsidRPr="003C5942" w:rsidRDefault="009F7ECB" w:rsidP="0028389B">
            <w:pPr>
              <w:ind w:right="-57" w:firstLine="0"/>
              <w:rPr>
                <w:sz w:val="24"/>
                <w:szCs w:val="24"/>
              </w:rPr>
            </w:pPr>
            <w:r w:rsidRPr="003C5942">
              <w:rPr>
                <w:sz w:val="24"/>
                <w:szCs w:val="24"/>
              </w:rPr>
              <w:t>Чертеж балки надрессорной</w:t>
            </w:r>
          </w:p>
        </w:tc>
        <w:tc>
          <w:tcPr>
            <w:tcW w:w="2471" w:type="dxa"/>
            <w:vAlign w:val="center"/>
          </w:tcPr>
          <w:p w14:paraId="712F8611" w14:textId="77777777" w:rsidR="009F7ECB" w:rsidRPr="00A775CB" w:rsidRDefault="009F7ECB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 xml:space="preserve">578.00.010-0 </w:t>
            </w:r>
          </w:p>
        </w:tc>
        <w:tc>
          <w:tcPr>
            <w:tcW w:w="2551" w:type="dxa"/>
            <w:vAlign w:val="center"/>
          </w:tcPr>
          <w:p w14:paraId="47372FBD" w14:textId="77777777" w:rsidR="009F7ECB" w:rsidRPr="00294509" w:rsidRDefault="009F7ECB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 xml:space="preserve">2129.10.000 </w:t>
            </w:r>
          </w:p>
        </w:tc>
        <w:tc>
          <w:tcPr>
            <w:tcW w:w="2977" w:type="dxa"/>
            <w:vAlign w:val="center"/>
          </w:tcPr>
          <w:p w14:paraId="2B2F3F5A" w14:textId="77777777" w:rsidR="009F7ECB" w:rsidRPr="00A775CB" w:rsidRDefault="009F7ECB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 xml:space="preserve">9771-06.01.00.000 </w:t>
            </w:r>
          </w:p>
        </w:tc>
        <w:tc>
          <w:tcPr>
            <w:tcW w:w="3119" w:type="dxa"/>
            <w:vAlign w:val="center"/>
          </w:tcPr>
          <w:p w14:paraId="4E9E236E" w14:textId="77777777" w:rsidR="009F7ECB" w:rsidRPr="005572A2" w:rsidRDefault="00BF5700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578.00.010-0</w:t>
            </w:r>
            <w:r w:rsidR="00716E69">
              <w:rPr>
                <w:sz w:val="16"/>
                <w:szCs w:val="16"/>
              </w:rPr>
              <w:t>*</w:t>
            </w:r>
          </w:p>
        </w:tc>
      </w:tr>
      <w:tr w:rsidR="009F7ECB" w14:paraId="571BE854" w14:textId="77777777" w:rsidTr="00794696">
        <w:tc>
          <w:tcPr>
            <w:tcW w:w="3483" w:type="dxa"/>
            <w:vMerge/>
          </w:tcPr>
          <w:p w14:paraId="679CD8B1" w14:textId="77777777" w:rsidR="009F7ECB" w:rsidRPr="003C5942" w:rsidRDefault="009F7ECB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0731F777" w14:textId="77777777" w:rsidR="009F7ECB" w:rsidRPr="00A775CB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578.00.001-0</w:t>
            </w:r>
          </w:p>
        </w:tc>
        <w:tc>
          <w:tcPr>
            <w:tcW w:w="2551" w:type="dxa"/>
            <w:vAlign w:val="center"/>
          </w:tcPr>
          <w:p w14:paraId="22EF38B2" w14:textId="77777777" w:rsidR="009F7ECB" w:rsidRPr="00294509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2128-07.10.00.003</w:t>
            </w:r>
          </w:p>
        </w:tc>
        <w:tc>
          <w:tcPr>
            <w:tcW w:w="2977" w:type="dxa"/>
            <w:vAlign w:val="center"/>
          </w:tcPr>
          <w:p w14:paraId="4E5EBB70" w14:textId="77777777" w:rsidR="009F7ECB" w:rsidRPr="00A775CB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9771-06.01.00.001</w:t>
            </w:r>
          </w:p>
        </w:tc>
        <w:tc>
          <w:tcPr>
            <w:tcW w:w="3119" w:type="dxa"/>
            <w:vAlign w:val="center"/>
          </w:tcPr>
          <w:p w14:paraId="23498910" w14:textId="77777777" w:rsidR="009F7ECB" w:rsidRPr="005572A2" w:rsidRDefault="009F7ECB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578.00.001-0</w:t>
            </w:r>
            <w:r w:rsidR="00716E69">
              <w:rPr>
                <w:sz w:val="16"/>
                <w:szCs w:val="16"/>
              </w:rPr>
              <w:t>*</w:t>
            </w:r>
          </w:p>
        </w:tc>
      </w:tr>
      <w:tr w:rsidR="009F7ECB" w14:paraId="3376722C" w14:textId="77777777" w:rsidTr="00794696">
        <w:tc>
          <w:tcPr>
            <w:tcW w:w="3483" w:type="dxa"/>
            <w:vMerge/>
          </w:tcPr>
          <w:p w14:paraId="64ACBD39" w14:textId="77777777" w:rsidR="009F7ECB" w:rsidRPr="003C5942" w:rsidRDefault="009F7ECB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51E42453" w14:textId="77777777" w:rsidR="009F7ECB" w:rsidRPr="00A775CB" w:rsidRDefault="009F7ECB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 xml:space="preserve">578.00.010-2 </w:t>
            </w:r>
          </w:p>
        </w:tc>
        <w:tc>
          <w:tcPr>
            <w:tcW w:w="2551" w:type="dxa"/>
            <w:vAlign w:val="center"/>
          </w:tcPr>
          <w:p w14:paraId="38525E38" w14:textId="77777777" w:rsidR="009F7ECB" w:rsidRPr="00294509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 </w:t>
            </w:r>
          </w:p>
        </w:tc>
        <w:tc>
          <w:tcPr>
            <w:tcW w:w="2977" w:type="dxa"/>
            <w:vAlign w:val="center"/>
          </w:tcPr>
          <w:p w14:paraId="4AF54A8F" w14:textId="77777777" w:rsidR="009F7ECB" w:rsidRPr="00A775CB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3119" w:type="dxa"/>
            <w:vAlign w:val="center"/>
          </w:tcPr>
          <w:p w14:paraId="3F3A1CFA" w14:textId="77777777" w:rsidR="009F7ECB" w:rsidRPr="005572A2" w:rsidRDefault="009F7ECB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578.00.010-2</w:t>
            </w:r>
            <w:r w:rsidR="00716E69">
              <w:rPr>
                <w:sz w:val="16"/>
                <w:szCs w:val="16"/>
              </w:rPr>
              <w:t>*</w:t>
            </w:r>
          </w:p>
        </w:tc>
      </w:tr>
      <w:tr w:rsidR="009F7ECB" w14:paraId="18226F47" w14:textId="77777777" w:rsidTr="00794696">
        <w:tc>
          <w:tcPr>
            <w:tcW w:w="3483" w:type="dxa"/>
            <w:vMerge/>
          </w:tcPr>
          <w:p w14:paraId="6206C32C" w14:textId="77777777" w:rsidR="009F7ECB" w:rsidRPr="003C5942" w:rsidRDefault="009F7ECB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387A49E0" w14:textId="77777777" w:rsidR="009F7ECB" w:rsidRPr="00A775CB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578.00.001-2</w:t>
            </w:r>
          </w:p>
        </w:tc>
        <w:tc>
          <w:tcPr>
            <w:tcW w:w="2551" w:type="dxa"/>
            <w:vAlign w:val="center"/>
          </w:tcPr>
          <w:p w14:paraId="4670D683" w14:textId="77777777" w:rsidR="009F7ECB" w:rsidRPr="00294509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 </w:t>
            </w:r>
          </w:p>
        </w:tc>
        <w:tc>
          <w:tcPr>
            <w:tcW w:w="2977" w:type="dxa"/>
            <w:vAlign w:val="center"/>
          </w:tcPr>
          <w:p w14:paraId="71E24C02" w14:textId="77777777" w:rsidR="009F7ECB" w:rsidRPr="00A775CB" w:rsidRDefault="009F7ECB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3119" w:type="dxa"/>
            <w:vAlign w:val="center"/>
          </w:tcPr>
          <w:p w14:paraId="118AE290" w14:textId="77777777" w:rsidR="009F7ECB" w:rsidRPr="005572A2" w:rsidRDefault="009F7ECB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578.00.001-2</w:t>
            </w:r>
            <w:r w:rsidR="00716E69">
              <w:rPr>
                <w:sz w:val="16"/>
                <w:szCs w:val="16"/>
              </w:rPr>
              <w:t>*</w:t>
            </w:r>
          </w:p>
        </w:tc>
      </w:tr>
      <w:tr w:rsidR="00A41867" w14:paraId="4A7820FA" w14:textId="77777777" w:rsidTr="00794696">
        <w:tc>
          <w:tcPr>
            <w:tcW w:w="3483" w:type="dxa"/>
            <w:vMerge/>
          </w:tcPr>
          <w:p w14:paraId="7C13BCC6" w14:textId="77777777" w:rsidR="00A41867" w:rsidRPr="003C5942" w:rsidRDefault="00A41867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1C3DEACC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E65591F" w14:textId="77777777" w:rsidR="00A41867" w:rsidRPr="00294509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 </w:t>
            </w:r>
          </w:p>
        </w:tc>
        <w:tc>
          <w:tcPr>
            <w:tcW w:w="2977" w:type="dxa"/>
            <w:vAlign w:val="center"/>
          </w:tcPr>
          <w:p w14:paraId="6118B8E6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3119" w:type="dxa"/>
            <w:vAlign w:val="center"/>
          </w:tcPr>
          <w:p w14:paraId="0C7A4A11" w14:textId="77777777" w:rsidR="00A41867" w:rsidRPr="00294509" w:rsidRDefault="00A41867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 xml:space="preserve">2129.10.000 </w:t>
            </w:r>
          </w:p>
        </w:tc>
      </w:tr>
      <w:tr w:rsidR="00A41867" w14:paraId="3734AA0E" w14:textId="77777777" w:rsidTr="00794696">
        <w:tc>
          <w:tcPr>
            <w:tcW w:w="3483" w:type="dxa"/>
            <w:vMerge/>
          </w:tcPr>
          <w:p w14:paraId="7D95F680" w14:textId="77777777" w:rsidR="00A41867" w:rsidRPr="003C5942" w:rsidRDefault="00A41867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7D1E8AFA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17C68A0A" w14:textId="77777777" w:rsidR="00A41867" w:rsidRPr="00294509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36AA66CB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42364653" w14:textId="77777777" w:rsidR="00A41867" w:rsidRPr="00294509" w:rsidRDefault="00A41867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94509">
              <w:rPr>
                <w:sz w:val="16"/>
                <w:szCs w:val="16"/>
              </w:rPr>
              <w:t>2128-07.10.00.003</w:t>
            </w:r>
          </w:p>
        </w:tc>
      </w:tr>
      <w:tr w:rsidR="00A41867" w14:paraId="7AA61385" w14:textId="77777777" w:rsidTr="00794696">
        <w:tc>
          <w:tcPr>
            <w:tcW w:w="3483" w:type="dxa"/>
            <w:vMerge/>
          </w:tcPr>
          <w:p w14:paraId="7A6CB4FF" w14:textId="77777777" w:rsidR="00A41867" w:rsidRPr="003C5942" w:rsidRDefault="00A41867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376899A4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2DAFDEC" w14:textId="77777777" w:rsidR="00A41867" w:rsidRPr="00294509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664C1C4D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10E6A073" w14:textId="77777777" w:rsidR="00A41867" w:rsidRPr="00A775CB" w:rsidRDefault="00A41867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9771-06.01.00.000</w:t>
            </w:r>
          </w:p>
        </w:tc>
      </w:tr>
      <w:tr w:rsidR="00A41867" w14:paraId="1600C98D" w14:textId="77777777" w:rsidTr="00794696">
        <w:tc>
          <w:tcPr>
            <w:tcW w:w="3483" w:type="dxa"/>
            <w:vMerge/>
          </w:tcPr>
          <w:p w14:paraId="5047DAEA" w14:textId="77777777" w:rsidR="00A41867" w:rsidRPr="003C5942" w:rsidRDefault="00A41867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6FA617C0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51EA0B4C" w14:textId="77777777" w:rsidR="00A41867" w:rsidRPr="00294509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1AC047D7" w14:textId="77777777" w:rsidR="00A41867" w:rsidRPr="00A775CB" w:rsidRDefault="00A41867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5D90C5CA" w14:textId="77777777" w:rsidR="00A41867" w:rsidRPr="00A775CB" w:rsidRDefault="00A41867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9771-06.01.00.001</w:t>
            </w:r>
          </w:p>
        </w:tc>
      </w:tr>
      <w:tr w:rsidR="00E773DA" w14:paraId="5C154204" w14:textId="77777777" w:rsidTr="00794696">
        <w:tc>
          <w:tcPr>
            <w:tcW w:w="3483" w:type="dxa"/>
            <w:vMerge w:val="restart"/>
          </w:tcPr>
          <w:p w14:paraId="3740E0AB" w14:textId="77777777" w:rsidR="00E773DA" w:rsidRPr="003C5942" w:rsidRDefault="00E773DA" w:rsidP="0028389B">
            <w:pPr>
              <w:ind w:right="-57" w:firstLine="0"/>
              <w:rPr>
                <w:sz w:val="24"/>
                <w:szCs w:val="24"/>
              </w:rPr>
            </w:pPr>
            <w:r w:rsidRPr="003C5942">
              <w:rPr>
                <w:sz w:val="24"/>
                <w:szCs w:val="24"/>
              </w:rPr>
              <w:t xml:space="preserve">Чертеж </w:t>
            </w:r>
            <w:proofErr w:type="spellStart"/>
            <w:r w:rsidRPr="003C5942">
              <w:rPr>
                <w:sz w:val="24"/>
                <w:szCs w:val="24"/>
              </w:rPr>
              <w:t>триангеля</w:t>
            </w:r>
            <w:proofErr w:type="spellEnd"/>
          </w:p>
        </w:tc>
        <w:tc>
          <w:tcPr>
            <w:tcW w:w="2471" w:type="dxa"/>
            <w:vAlign w:val="center"/>
          </w:tcPr>
          <w:p w14:paraId="4EF7CDAC" w14:textId="77777777" w:rsidR="00E773DA" w:rsidRPr="00A775CB" w:rsidRDefault="00E773DA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100.40.010</w:t>
            </w:r>
            <w:r w:rsidR="00990626">
              <w:rPr>
                <w:sz w:val="16"/>
                <w:szCs w:val="16"/>
              </w:rPr>
              <w:t>-</w:t>
            </w:r>
            <w:r w:rsidRPr="00A775CB">
              <w:rPr>
                <w:sz w:val="16"/>
                <w:szCs w:val="16"/>
              </w:rPr>
              <w:t>9</w:t>
            </w:r>
          </w:p>
        </w:tc>
        <w:tc>
          <w:tcPr>
            <w:tcW w:w="2551" w:type="dxa"/>
            <w:vAlign w:val="center"/>
          </w:tcPr>
          <w:p w14:paraId="139A1940" w14:textId="77777777" w:rsidR="00E773DA" w:rsidRPr="00A775CB" w:rsidRDefault="00E773DA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2128-07.60.00.400</w:t>
            </w:r>
          </w:p>
        </w:tc>
        <w:tc>
          <w:tcPr>
            <w:tcW w:w="2977" w:type="dxa"/>
            <w:vAlign w:val="center"/>
          </w:tcPr>
          <w:p w14:paraId="19C776F5" w14:textId="77777777" w:rsidR="00E773DA" w:rsidRPr="00571658" w:rsidRDefault="00E773DA" w:rsidP="008A64CF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71658">
              <w:rPr>
                <w:sz w:val="16"/>
                <w:szCs w:val="16"/>
              </w:rPr>
              <w:t>2128-07.60.00.300</w:t>
            </w:r>
          </w:p>
        </w:tc>
        <w:tc>
          <w:tcPr>
            <w:tcW w:w="3119" w:type="dxa"/>
            <w:vAlign w:val="center"/>
          </w:tcPr>
          <w:p w14:paraId="142B4C27" w14:textId="77777777" w:rsidR="00E773DA" w:rsidRPr="00A775CB" w:rsidRDefault="00E773DA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2128-07.60.00.400</w:t>
            </w:r>
          </w:p>
        </w:tc>
      </w:tr>
      <w:tr w:rsidR="00E773DA" w14:paraId="2B5B2DBB" w14:textId="77777777" w:rsidTr="00794696">
        <w:tc>
          <w:tcPr>
            <w:tcW w:w="3483" w:type="dxa"/>
            <w:vMerge/>
          </w:tcPr>
          <w:p w14:paraId="36928917" w14:textId="77777777" w:rsidR="00E773DA" w:rsidRPr="003C5942" w:rsidRDefault="00E773DA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2EA217F0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2551" w:type="dxa"/>
            <w:vAlign w:val="center"/>
          </w:tcPr>
          <w:p w14:paraId="1B7D3133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2128-07.60.00.300</w:t>
            </w:r>
          </w:p>
        </w:tc>
        <w:tc>
          <w:tcPr>
            <w:tcW w:w="2977" w:type="dxa"/>
            <w:vAlign w:val="center"/>
          </w:tcPr>
          <w:p w14:paraId="2CD5314B" w14:textId="77777777" w:rsidR="00E773DA" w:rsidRPr="00571658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71658">
              <w:rPr>
                <w:sz w:val="16"/>
                <w:szCs w:val="16"/>
              </w:rPr>
              <w:t> 1750.40.010</w:t>
            </w:r>
          </w:p>
        </w:tc>
        <w:tc>
          <w:tcPr>
            <w:tcW w:w="3119" w:type="dxa"/>
            <w:vAlign w:val="center"/>
          </w:tcPr>
          <w:p w14:paraId="09D0D3D4" w14:textId="77777777" w:rsidR="00E773DA" w:rsidRPr="00A775CB" w:rsidRDefault="00E773DA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2128-07.60.00.300</w:t>
            </w:r>
          </w:p>
        </w:tc>
      </w:tr>
      <w:tr w:rsidR="00E773DA" w14:paraId="6BB8ECAD" w14:textId="77777777" w:rsidTr="00794696">
        <w:tc>
          <w:tcPr>
            <w:tcW w:w="3483" w:type="dxa"/>
            <w:vMerge/>
          </w:tcPr>
          <w:p w14:paraId="63F61DDF" w14:textId="77777777" w:rsidR="00E773DA" w:rsidRPr="003C5942" w:rsidRDefault="00E773DA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73E4E407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 </w:t>
            </w:r>
          </w:p>
        </w:tc>
        <w:tc>
          <w:tcPr>
            <w:tcW w:w="2551" w:type="dxa"/>
            <w:vAlign w:val="center"/>
          </w:tcPr>
          <w:p w14:paraId="2F0CCF97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1750.40.010</w:t>
            </w:r>
          </w:p>
        </w:tc>
        <w:tc>
          <w:tcPr>
            <w:tcW w:w="2977" w:type="dxa"/>
            <w:vAlign w:val="center"/>
          </w:tcPr>
          <w:p w14:paraId="19848ED4" w14:textId="77777777" w:rsidR="00E773DA" w:rsidRPr="00571658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71658">
              <w:rPr>
                <w:sz w:val="16"/>
                <w:szCs w:val="16"/>
              </w:rPr>
              <w:t> СВД 1331.75.000</w:t>
            </w:r>
          </w:p>
        </w:tc>
        <w:tc>
          <w:tcPr>
            <w:tcW w:w="3119" w:type="dxa"/>
            <w:vAlign w:val="center"/>
          </w:tcPr>
          <w:p w14:paraId="0D680C9F" w14:textId="77777777" w:rsidR="00E773DA" w:rsidRPr="00A775CB" w:rsidRDefault="00E773DA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775CB">
              <w:rPr>
                <w:sz w:val="16"/>
                <w:szCs w:val="16"/>
              </w:rPr>
              <w:t>1750.40.010</w:t>
            </w:r>
          </w:p>
        </w:tc>
      </w:tr>
      <w:tr w:rsidR="00E773DA" w14:paraId="04F73099" w14:textId="77777777" w:rsidTr="00794696">
        <w:tc>
          <w:tcPr>
            <w:tcW w:w="3483" w:type="dxa"/>
            <w:vMerge/>
          </w:tcPr>
          <w:p w14:paraId="305C9C8A" w14:textId="77777777" w:rsidR="00E773DA" w:rsidRPr="003C5942" w:rsidRDefault="00E773DA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6BEE1EFD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927CD58" w14:textId="77777777" w:rsidR="00E773DA" w:rsidRPr="00B21F73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1F73">
              <w:rPr>
                <w:sz w:val="16"/>
                <w:szCs w:val="16"/>
              </w:rPr>
              <w:t>ЧЛЗ-100.60.300</w:t>
            </w:r>
          </w:p>
        </w:tc>
        <w:tc>
          <w:tcPr>
            <w:tcW w:w="2977" w:type="dxa"/>
            <w:vAlign w:val="center"/>
          </w:tcPr>
          <w:p w14:paraId="76FD5F24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7137CE6D" w14:textId="77777777" w:rsidR="00E773DA" w:rsidRPr="00B21F73" w:rsidRDefault="00E773DA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1F73">
              <w:rPr>
                <w:sz w:val="16"/>
                <w:szCs w:val="16"/>
              </w:rPr>
              <w:t>ЧЛЗ-100.60.300</w:t>
            </w:r>
          </w:p>
        </w:tc>
      </w:tr>
      <w:tr w:rsidR="00E773DA" w14:paraId="14EAA16A" w14:textId="77777777" w:rsidTr="00794696">
        <w:tc>
          <w:tcPr>
            <w:tcW w:w="3483" w:type="dxa"/>
            <w:vMerge/>
          </w:tcPr>
          <w:p w14:paraId="1A1020F2" w14:textId="77777777" w:rsidR="00E773DA" w:rsidRPr="003C5942" w:rsidRDefault="00E773DA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77CCA2B3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08AB57A" w14:textId="77777777" w:rsidR="00E773DA" w:rsidRPr="00B21F73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6460B3F4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6CE47F0A" w14:textId="77777777" w:rsidR="00E773DA" w:rsidRPr="00571658" w:rsidRDefault="00E773DA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71658">
              <w:rPr>
                <w:sz w:val="16"/>
                <w:szCs w:val="16"/>
              </w:rPr>
              <w:t>2128-07.60.00.300</w:t>
            </w:r>
          </w:p>
        </w:tc>
      </w:tr>
      <w:tr w:rsidR="00E773DA" w14:paraId="47F4F61A" w14:textId="77777777" w:rsidTr="00794696">
        <w:tc>
          <w:tcPr>
            <w:tcW w:w="3483" w:type="dxa"/>
            <w:vMerge/>
          </w:tcPr>
          <w:p w14:paraId="083F1FE0" w14:textId="77777777" w:rsidR="00E773DA" w:rsidRPr="003C5942" w:rsidRDefault="00E773DA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78B688F9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DB1A5EE" w14:textId="77777777" w:rsidR="00E773DA" w:rsidRPr="00B21F73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73375D78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2E09C5C6" w14:textId="77777777" w:rsidR="00E773DA" w:rsidRPr="00571658" w:rsidRDefault="00C44379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71658">
              <w:rPr>
                <w:sz w:val="16"/>
                <w:szCs w:val="16"/>
              </w:rPr>
              <w:t> СВД 1331.75.000</w:t>
            </w:r>
          </w:p>
        </w:tc>
      </w:tr>
      <w:tr w:rsidR="00E773DA" w14:paraId="06440E25" w14:textId="77777777" w:rsidTr="00794696">
        <w:tc>
          <w:tcPr>
            <w:tcW w:w="3483" w:type="dxa"/>
            <w:vMerge/>
          </w:tcPr>
          <w:p w14:paraId="1B920DA0" w14:textId="77777777" w:rsidR="00E773DA" w:rsidRPr="003C5942" w:rsidRDefault="00E773DA" w:rsidP="0028389B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4D218638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1A26FD0B" w14:textId="77777777" w:rsidR="00E773DA" w:rsidRPr="00B21F73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64C65BA5" w14:textId="77777777" w:rsidR="00E773DA" w:rsidRPr="00A775CB" w:rsidRDefault="00E773DA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28B6C22D" w14:textId="77777777" w:rsidR="00E773DA" w:rsidRPr="00571658" w:rsidRDefault="00E773DA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E03A2C" w:rsidRPr="008F3E2D" w14:paraId="571B96CB" w14:textId="77777777" w:rsidTr="00326126">
        <w:tc>
          <w:tcPr>
            <w:tcW w:w="3483" w:type="dxa"/>
          </w:tcPr>
          <w:p w14:paraId="7BDF5417" w14:textId="77777777" w:rsidR="00E03A2C" w:rsidRPr="003C5942" w:rsidRDefault="00E03A2C" w:rsidP="00326126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3C5942">
              <w:rPr>
                <w:sz w:val="24"/>
                <w:szCs w:val="24"/>
              </w:rPr>
              <w:lastRenderedPageBreak/>
              <w:t>Предприятие-изготовитель</w:t>
            </w:r>
          </w:p>
        </w:tc>
        <w:tc>
          <w:tcPr>
            <w:tcW w:w="2471" w:type="dxa"/>
            <w:vAlign w:val="center"/>
          </w:tcPr>
          <w:p w14:paraId="41A9EE77" w14:textId="77777777" w:rsidR="00E03A2C" w:rsidRPr="005224FF" w:rsidRDefault="00A80EBA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18-578 (</w:t>
            </w:r>
            <w:r w:rsidR="00E03A2C" w:rsidRPr="005224FF">
              <w:rPr>
                <w:bCs/>
                <w:sz w:val="24"/>
                <w:szCs w:val="24"/>
              </w:rPr>
              <w:t>УВЗ</w:t>
            </w:r>
            <w:r>
              <w:rPr>
                <w:bCs/>
                <w:sz w:val="24"/>
                <w:szCs w:val="24"/>
              </w:rPr>
              <w:t>)</w:t>
            </w:r>
            <w:r w:rsidR="00E03A2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2F2E2BAA" w14:textId="77777777" w:rsidR="00E03A2C" w:rsidRPr="005224FF" w:rsidRDefault="00A80EBA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18-2129 (</w:t>
            </w:r>
            <w:r w:rsidR="00E03A2C" w:rsidRPr="005224FF">
              <w:rPr>
                <w:bCs/>
                <w:sz w:val="24"/>
                <w:szCs w:val="24"/>
              </w:rPr>
              <w:t>Алтайвагон</w:t>
            </w:r>
            <w:r>
              <w:rPr>
                <w:bCs/>
                <w:sz w:val="24"/>
                <w:szCs w:val="24"/>
              </w:rPr>
              <w:t>)</w:t>
            </w:r>
            <w:r w:rsidR="00E03A2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194DE9D5" w14:textId="77777777" w:rsidR="00E03A2C" w:rsidRPr="005224FF" w:rsidRDefault="00A80EBA" w:rsidP="00B5404F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18-</w:t>
            </w:r>
            <w:r w:rsidRPr="00095AF6">
              <w:rPr>
                <w:bCs/>
                <w:sz w:val="24"/>
                <w:szCs w:val="24"/>
              </w:rPr>
              <w:t>9771 (</w:t>
            </w:r>
            <w:r w:rsidR="00B5404F" w:rsidRPr="00095AF6">
              <w:rPr>
                <w:bCs/>
                <w:sz w:val="24"/>
                <w:szCs w:val="24"/>
              </w:rPr>
              <w:t>КАВАЗ</w:t>
            </w:r>
            <w:r w:rsidRPr="00095AF6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14:paraId="5D105862" w14:textId="77777777" w:rsidR="00E03A2C" w:rsidRPr="005224FF" w:rsidRDefault="00E03A2C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Взаимозаменяемые составные части</w:t>
            </w:r>
          </w:p>
        </w:tc>
      </w:tr>
      <w:tr w:rsidR="00E03A2C" w:rsidRPr="008F3E2D" w14:paraId="587D684D" w14:textId="77777777" w:rsidTr="00B2605E">
        <w:tc>
          <w:tcPr>
            <w:tcW w:w="3483" w:type="dxa"/>
            <w:vAlign w:val="center"/>
          </w:tcPr>
          <w:p w14:paraId="5874D8DD" w14:textId="77777777" w:rsidR="00E03A2C" w:rsidRPr="00B2605E" w:rsidRDefault="00E03A2C" w:rsidP="00B2605E">
            <w:pPr>
              <w:ind w:right="-57" w:firstLine="0"/>
              <w:jc w:val="center"/>
              <w:rPr>
                <w:sz w:val="22"/>
                <w:szCs w:val="22"/>
              </w:rPr>
            </w:pPr>
            <w:r w:rsidRPr="00B2605E">
              <w:rPr>
                <w:sz w:val="22"/>
                <w:szCs w:val="22"/>
              </w:rPr>
              <w:t>1</w:t>
            </w:r>
          </w:p>
        </w:tc>
        <w:tc>
          <w:tcPr>
            <w:tcW w:w="2471" w:type="dxa"/>
            <w:vAlign w:val="center"/>
          </w:tcPr>
          <w:p w14:paraId="15B07E70" w14:textId="77777777" w:rsidR="00E03A2C" w:rsidRPr="00B2605E" w:rsidRDefault="00E03A2C" w:rsidP="00B2605E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551" w:type="dxa"/>
            <w:vAlign w:val="center"/>
          </w:tcPr>
          <w:p w14:paraId="2EEF5499" w14:textId="77777777" w:rsidR="00E03A2C" w:rsidRPr="00B2605E" w:rsidRDefault="00E03A2C" w:rsidP="00B2605E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977" w:type="dxa"/>
            <w:vAlign w:val="center"/>
          </w:tcPr>
          <w:p w14:paraId="2E8D371E" w14:textId="77777777" w:rsidR="00E03A2C" w:rsidRPr="00B2605E" w:rsidRDefault="00E03A2C" w:rsidP="00B2605E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119" w:type="dxa"/>
            <w:vAlign w:val="center"/>
          </w:tcPr>
          <w:p w14:paraId="7A8842F3" w14:textId="77777777" w:rsidR="00E03A2C" w:rsidRPr="00B2605E" w:rsidRDefault="00E03A2C" w:rsidP="00B2605E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B2605E">
              <w:rPr>
                <w:bCs/>
                <w:sz w:val="22"/>
                <w:szCs w:val="22"/>
              </w:rPr>
              <w:t>5</w:t>
            </w:r>
          </w:p>
        </w:tc>
      </w:tr>
      <w:tr w:rsidR="00916391" w:rsidRPr="008F3E2D" w14:paraId="7F8B9605" w14:textId="77777777" w:rsidTr="00326126">
        <w:tc>
          <w:tcPr>
            <w:tcW w:w="3483" w:type="dxa"/>
            <w:vMerge w:val="restart"/>
          </w:tcPr>
          <w:p w14:paraId="5E172DE8" w14:textId="77777777" w:rsidR="00916391" w:rsidRPr="009E6A2C" w:rsidRDefault="00916391" w:rsidP="00E03A2C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  <w:r w:rsidRPr="009E6A2C">
              <w:rPr>
                <w:sz w:val="24"/>
                <w:szCs w:val="24"/>
              </w:rPr>
              <w:br w:type="page"/>
            </w:r>
            <w:r w:rsidR="00E03A2C" w:rsidRPr="009E6A2C">
              <w:rPr>
                <w:sz w:val="24"/>
                <w:szCs w:val="24"/>
              </w:rPr>
              <w:t>Чертеж к</w:t>
            </w:r>
            <w:r w:rsidRPr="009E6A2C">
              <w:rPr>
                <w:sz w:val="24"/>
                <w:szCs w:val="24"/>
              </w:rPr>
              <w:t>олесн</w:t>
            </w:r>
            <w:r w:rsidR="00E03A2C" w:rsidRPr="009E6A2C">
              <w:rPr>
                <w:sz w:val="24"/>
                <w:szCs w:val="24"/>
              </w:rPr>
              <w:t>ой</w:t>
            </w:r>
            <w:r w:rsidRPr="009E6A2C">
              <w:rPr>
                <w:sz w:val="24"/>
                <w:szCs w:val="24"/>
              </w:rPr>
              <w:t xml:space="preserve"> пар</w:t>
            </w:r>
            <w:r w:rsidR="00E03A2C" w:rsidRPr="009E6A2C">
              <w:rPr>
                <w:sz w:val="24"/>
                <w:szCs w:val="24"/>
              </w:rPr>
              <w:t>ы</w:t>
            </w:r>
          </w:p>
        </w:tc>
        <w:tc>
          <w:tcPr>
            <w:tcW w:w="2471" w:type="dxa"/>
            <w:vAlign w:val="center"/>
          </w:tcPr>
          <w:p w14:paraId="3A49189D" w14:textId="77777777" w:rsidR="00916391" w:rsidRPr="005572A2" w:rsidRDefault="00916391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 xml:space="preserve">578.10.000-3 </w:t>
            </w:r>
          </w:p>
        </w:tc>
        <w:tc>
          <w:tcPr>
            <w:tcW w:w="2551" w:type="dxa"/>
            <w:vAlign w:val="bottom"/>
          </w:tcPr>
          <w:p w14:paraId="21421821" w14:textId="77777777" w:rsidR="00916391" w:rsidRPr="005572A2" w:rsidRDefault="00916391" w:rsidP="003B7DD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 xml:space="preserve">2128-07.40.00.000-01 </w:t>
            </w:r>
          </w:p>
        </w:tc>
        <w:tc>
          <w:tcPr>
            <w:tcW w:w="2977" w:type="dxa"/>
            <w:vAlign w:val="center"/>
          </w:tcPr>
          <w:p w14:paraId="7FA45C56" w14:textId="77777777" w:rsidR="00916391" w:rsidRPr="005572A2" w:rsidRDefault="00916391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ЧЛЗ-100.40.000</w:t>
            </w:r>
          </w:p>
        </w:tc>
        <w:tc>
          <w:tcPr>
            <w:tcW w:w="3119" w:type="dxa"/>
            <w:vAlign w:val="center"/>
          </w:tcPr>
          <w:p w14:paraId="5F7751D7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578.10.000-3</w:t>
            </w:r>
            <w:r w:rsidR="00716E69">
              <w:rPr>
                <w:sz w:val="16"/>
                <w:szCs w:val="16"/>
              </w:rPr>
              <w:t>**</w:t>
            </w:r>
          </w:p>
        </w:tc>
      </w:tr>
      <w:tr w:rsidR="00916391" w:rsidRPr="008F3E2D" w14:paraId="6589EC30" w14:textId="77777777" w:rsidTr="00326126">
        <w:tc>
          <w:tcPr>
            <w:tcW w:w="3483" w:type="dxa"/>
            <w:vMerge/>
          </w:tcPr>
          <w:p w14:paraId="290733C1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1459495C" w14:textId="77777777" w:rsidR="00916391" w:rsidRPr="005572A2" w:rsidRDefault="00916391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578.00.000-0</w:t>
            </w:r>
          </w:p>
        </w:tc>
        <w:tc>
          <w:tcPr>
            <w:tcW w:w="2551" w:type="dxa"/>
            <w:vAlign w:val="bottom"/>
          </w:tcPr>
          <w:p w14:paraId="40600485" w14:textId="77777777" w:rsidR="00916391" w:rsidRPr="005572A2" w:rsidRDefault="00916391" w:rsidP="003B7DD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 xml:space="preserve">2128-07.40.00.000-01-02 </w:t>
            </w:r>
          </w:p>
        </w:tc>
        <w:tc>
          <w:tcPr>
            <w:tcW w:w="2977" w:type="dxa"/>
            <w:vAlign w:val="center"/>
          </w:tcPr>
          <w:p w14:paraId="3E9A41B3" w14:textId="77777777" w:rsidR="00916391" w:rsidRPr="005572A2" w:rsidRDefault="00916391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100.10.000-12</w:t>
            </w:r>
          </w:p>
        </w:tc>
        <w:tc>
          <w:tcPr>
            <w:tcW w:w="3119" w:type="dxa"/>
            <w:vAlign w:val="center"/>
          </w:tcPr>
          <w:p w14:paraId="3ED752A2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ЧЛЗ-100.40.000</w:t>
            </w:r>
            <w:r w:rsidR="00716E69">
              <w:rPr>
                <w:sz w:val="16"/>
                <w:szCs w:val="16"/>
              </w:rPr>
              <w:t>**</w:t>
            </w:r>
            <w:r w:rsidRPr="005572A2">
              <w:rPr>
                <w:sz w:val="16"/>
                <w:szCs w:val="16"/>
              </w:rPr>
              <w:t xml:space="preserve"> </w:t>
            </w:r>
          </w:p>
        </w:tc>
      </w:tr>
      <w:tr w:rsidR="00916391" w:rsidRPr="008F3E2D" w14:paraId="3FDB16D3" w14:textId="77777777" w:rsidTr="00326126">
        <w:tc>
          <w:tcPr>
            <w:tcW w:w="3483" w:type="dxa"/>
            <w:vMerge/>
          </w:tcPr>
          <w:p w14:paraId="7736D762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0DF1C4AA" w14:textId="77777777" w:rsidR="00916391" w:rsidRPr="005572A2" w:rsidRDefault="00916391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 xml:space="preserve">100.10.000-12 </w:t>
            </w:r>
          </w:p>
        </w:tc>
        <w:tc>
          <w:tcPr>
            <w:tcW w:w="2551" w:type="dxa"/>
            <w:vAlign w:val="bottom"/>
          </w:tcPr>
          <w:p w14:paraId="0F125D31" w14:textId="77777777" w:rsidR="00916391" w:rsidRPr="005572A2" w:rsidRDefault="00916391" w:rsidP="003B7DD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 xml:space="preserve">2128-07.40.00.000-01-03 </w:t>
            </w:r>
          </w:p>
        </w:tc>
        <w:tc>
          <w:tcPr>
            <w:tcW w:w="2977" w:type="dxa"/>
            <w:vAlign w:val="center"/>
          </w:tcPr>
          <w:p w14:paraId="4E8DD374" w14:textId="77777777" w:rsidR="00916391" w:rsidRPr="005572A2" w:rsidRDefault="00916391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9801-40.00.00.000</w:t>
            </w:r>
          </w:p>
        </w:tc>
        <w:tc>
          <w:tcPr>
            <w:tcW w:w="3119" w:type="dxa"/>
            <w:vAlign w:val="center"/>
          </w:tcPr>
          <w:p w14:paraId="31F5DAE3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100.10.000-12</w:t>
            </w:r>
            <w:r w:rsidR="00716E69">
              <w:rPr>
                <w:sz w:val="16"/>
                <w:szCs w:val="16"/>
              </w:rPr>
              <w:t>**</w:t>
            </w:r>
            <w:r w:rsidRPr="005572A2">
              <w:rPr>
                <w:sz w:val="16"/>
                <w:szCs w:val="16"/>
              </w:rPr>
              <w:t xml:space="preserve"> </w:t>
            </w:r>
          </w:p>
        </w:tc>
      </w:tr>
      <w:tr w:rsidR="00916391" w:rsidRPr="008F3E2D" w14:paraId="5A100D0A" w14:textId="77777777" w:rsidTr="00326126">
        <w:tc>
          <w:tcPr>
            <w:tcW w:w="3483" w:type="dxa"/>
            <w:vMerge/>
          </w:tcPr>
          <w:p w14:paraId="530766C1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5DFDEC9A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bottom"/>
          </w:tcPr>
          <w:p w14:paraId="716ABEC3" w14:textId="77777777" w:rsidR="00916391" w:rsidRPr="005572A2" w:rsidRDefault="00916391" w:rsidP="003B7DD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 xml:space="preserve">2128-07.40.00.400 </w:t>
            </w:r>
          </w:p>
        </w:tc>
        <w:tc>
          <w:tcPr>
            <w:tcW w:w="2977" w:type="dxa"/>
            <w:vAlign w:val="center"/>
          </w:tcPr>
          <w:p w14:paraId="2725317B" w14:textId="77777777" w:rsidR="00916391" w:rsidRPr="005572A2" w:rsidRDefault="00916391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 xml:space="preserve">5706-10.40.00.000 </w:t>
            </w:r>
          </w:p>
        </w:tc>
        <w:tc>
          <w:tcPr>
            <w:tcW w:w="3119" w:type="dxa"/>
            <w:vAlign w:val="center"/>
          </w:tcPr>
          <w:p w14:paraId="58E81239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9801-40.00.00.000</w:t>
            </w:r>
            <w:r w:rsidR="00716E69">
              <w:rPr>
                <w:sz w:val="16"/>
                <w:szCs w:val="16"/>
              </w:rPr>
              <w:t>**</w:t>
            </w:r>
            <w:r w:rsidRPr="005572A2">
              <w:rPr>
                <w:sz w:val="16"/>
                <w:szCs w:val="16"/>
              </w:rPr>
              <w:t xml:space="preserve"> </w:t>
            </w:r>
          </w:p>
        </w:tc>
      </w:tr>
      <w:tr w:rsidR="00916391" w:rsidRPr="008F3E2D" w14:paraId="15F25287" w14:textId="77777777" w:rsidTr="00794696">
        <w:tc>
          <w:tcPr>
            <w:tcW w:w="3483" w:type="dxa"/>
            <w:vMerge/>
          </w:tcPr>
          <w:p w14:paraId="34D12DE6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57DA8E4B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691C6DC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5186CA2D" w14:textId="77777777" w:rsidR="00916391" w:rsidRPr="005572A2" w:rsidRDefault="00916391" w:rsidP="003B7DD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ЧЛЗ-100.40.000-01</w:t>
            </w:r>
          </w:p>
        </w:tc>
        <w:tc>
          <w:tcPr>
            <w:tcW w:w="3119" w:type="dxa"/>
            <w:vAlign w:val="center"/>
          </w:tcPr>
          <w:p w14:paraId="3B06FBB0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5706-10.40.00.000</w:t>
            </w:r>
            <w:r w:rsidR="00716E69">
              <w:rPr>
                <w:sz w:val="16"/>
                <w:szCs w:val="16"/>
              </w:rPr>
              <w:t>**</w:t>
            </w:r>
            <w:r w:rsidRPr="005572A2">
              <w:rPr>
                <w:sz w:val="16"/>
                <w:szCs w:val="16"/>
              </w:rPr>
              <w:t xml:space="preserve"> </w:t>
            </w:r>
          </w:p>
        </w:tc>
      </w:tr>
      <w:tr w:rsidR="00916391" w:rsidRPr="008F3E2D" w14:paraId="7DF11CCC" w14:textId="77777777" w:rsidTr="00794696">
        <w:tc>
          <w:tcPr>
            <w:tcW w:w="3483" w:type="dxa"/>
            <w:vMerge/>
          </w:tcPr>
          <w:p w14:paraId="0C54B261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284BE298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240B345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072A0D93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73577A06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ЧЛЗ-100.40.000-01</w:t>
            </w:r>
            <w:r w:rsidR="00716E69">
              <w:rPr>
                <w:sz w:val="16"/>
                <w:szCs w:val="16"/>
              </w:rPr>
              <w:t>***</w:t>
            </w:r>
          </w:p>
        </w:tc>
      </w:tr>
      <w:tr w:rsidR="00916391" w:rsidRPr="008F3E2D" w14:paraId="6FC51A24" w14:textId="77777777" w:rsidTr="00794696">
        <w:tc>
          <w:tcPr>
            <w:tcW w:w="3483" w:type="dxa"/>
            <w:vMerge/>
          </w:tcPr>
          <w:p w14:paraId="25EAACEE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36F8F2D0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0787F2ED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057F2E04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7B15009A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578.00.000-0</w:t>
            </w:r>
            <w:r w:rsidR="00716E69">
              <w:rPr>
                <w:sz w:val="16"/>
                <w:szCs w:val="16"/>
              </w:rPr>
              <w:t>***</w:t>
            </w:r>
            <w:r w:rsidRPr="005572A2">
              <w:rPr>
                <w:sz w:val="16"/>
                <w:szCs w:val="16"/>
              </w:rPr>
              <w:t xml:space="preserve"> </w:t>
            </w:r>
          </w:p>
        </w:tc>
      </w:tr>
      <w:tr w:rsidR="00916391" w:rsidRPr="008F3E2D" w14:paraId="3EFE56CB" w14:textId="77777777" w:rsidTr="00794696">
        <w:tc>
          <w:tcPr>
            <w:tcW w:w="3483" w:type="dxa"/>
            <w:vMerge/>
          </w:tcPr>
          <w:p w14:paraId="7788BD34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53CF63E8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5638AA66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56EDF334" w14:textId="77777777" w:rsidR="00916391" w:rsidRPr="005572A2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0197FE2B" w14:textId="77777777" w:rsidR="00916391" w:rsidRPr="005572A2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72A2">
              <w:rPr>
                <w:sz w:val="16"/>
                <w:szCs w:val="16"/>
              </w:rPr>
              <w:t>100.10.000-12</w:t>
            </w:r>
            <w:r w:rsidR="00716E69">
              <w:rPr>
                <w:sz w:val="16"/>
                <w:szCs w:val="16"/>
              </w:rPr>
              <w:t>***</w:t>
            </w:r>
          </w:p>
        </w:tc>
      </w:tr>
      <w:tr w:rsidR="00916391" w:rsidRPr="008F3E2D" w14:paraId="44D61B49" w14:textId="77777777" w:rsidTr="00326126">
        <w:tc>
          <w:tcPr>
            <w:tcW w:w="3483" w:type="dxa"/>
            <w:vMerge/>
          </w:tcPr>
          <w:p w14:paraId="3E5472CE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48C50B99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A5AC05A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16921962" w14:textId="77777777" w:rsidR="00916391" w:rsidRPr="00C16054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bottom"/>
          </w:tcPr>
          <w:p w14:paraId="7DE49286" w14:textId="77777777" w:rsidR="00916391" w:rsidRPr="008F3E2D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F3E2D">
              <w:rPr>
                <w:sz w:val="16"/>
                <w:szCs w:val="16"/>
              </w:rPr>
              <w:t>2128-07.40.00.000-01</w:t>
            </w:r>
            <w:r w:rsidR="00716E69">
              <w:rPr>
                <w:sz w:val="16"/>
                <w:szCs w:val="16"/>
              </w:rPr>
              <w:t>***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916391" w:rsidRPr="008F3E2D" w14:paraId="35BFE7CF" w14:textId="77777777" w:rsidTr="00326126">
        <w:tc>
          <w:tcPr>
            <w:tcW w:w="3483" w:type="dxa"/>
            <w:vMerge/>
          </w:tcPr>
          <w:p w14:paraId="64E19C0E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3E2CAB70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52B9C62C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3BF461B2" w14:textId="77777777" w:rsidR="00916391" w:rsidRPr="00C16054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bottom"/>
          </w:tcPr>
          <w:p w14:paraId="2954D018" w14:textId="77777777" w:rsidR="00916391" w:rsidRPr="008F3E2D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F3E2D">
              <w:rPr>
                <w:sz w:val="16"/>
                <w:szCs w:val="16"/>
              </w:rPr>
              <w:t>2128-07.40.00.000-01-02</w:t>
            </w:r>
            <w:r w:rsidR="00716E69">
              <w:rPr>
                <w:sz w:val="16"/>
                <w:szCs w:val="16"/>
              </w:rPr>
              <w:t>***</w:t>
            </w:r>
          </w:p>
        </w:tc>
      </w:tr>
      <w:tr w:rsidR="00916391" w:rsidRPr="008F3E2D" w14:paraId="12028113" w14:textId="77777777" w:rsidTr="00326126">
        <w:tc>
          <w:tcPr>
            <w:tcW w:w="3483" w:type="dxa"/>
            <w:vMerge/>
          </w:tcPr>
          <w:p w14:paraId="1E2CC7CB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36F9772F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1B5E2802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063197B7" w14:textId="77777777" w:rsidR="00916391" w:rsidRPr="00C16054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bottom"/>
          </w:tcPr>
          <w:p w14:paraId="379609CB" w14:textId="77777777" w:rsidR="00916391" w:rsidRPr="008F3E2D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F3E2D">
              <w:rPr>
                <w:sz w:val="16"/>
                <w:szCs w:val="16"/>
              </w:rPr>
              <w:t>2128-07.40.00.000-01-03</w:t>
            </w:r>
            <w:r w:rsidR="00716E69">
              <w:rPr>
                <w:sz w:val="16"/>
                <w:szCs w:val="16"/>
              </w:rPr>
              <w:t>***</w:t>
            </w:r>
          </w:p>
        </w:tc>
      </w:tr>
      <w:tr w:rsidR="00916391" w:rsidRPr="008F3E2D" w14:paraId="6595872B" w14:textId="77777777" w:rsidTr="00794696">
        <w:tc>
          <w:tcPr>
            <w:tcW w:w="3483" w:type="dxa"/>
            <w:vMerge/>
          </w:tcPr>
          <w:p w14:paraId="051E5E98" w14:textId="77777777" w:rsidR="00916391" w:rsidRPr="003C5942" w:rsidRDefault="00916391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791F9288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4B4556C7" w14:textId="77777777" w:rsidR="00916391" w:rsidRPr="008F3E2D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3E1EF55F" w14:textId="77777777" w:rsidR="00916391" w:rsidRPr="00C16054" w:rsidRDefault="00916391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14:paraId="44B818A0" w14:textId="77777777" w:rsidR="00916391" w:rsidRPr="007934E9" w:rsidRDefault="00916391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2128-07.40.00.400</w:t>
            </w:r>
            <w:r w:rsidR="00716E69">
              <w:rPr>
                <w:sz w:val="16"/>
                <w:szCs w:val="16"/>
              </w:rPr>
              <w:t>****</w:t>
            </w:r>
          </w:p>
        </w:tc>
      </w:tr>
      <w:tr w:rsidR="003B7DD0" w:rsidRPr="006B0018" w14:paraId="5F49597B" w14:textId="77777777" w:rsidTr="00794696">
        <w:trPr>
          <w:trHeight w:val="187"/>
        </w:trPr>
        <w:tc>
          <w:tcPr>
            <w:tcW w:w="3483" w:type="dxa"/>
            <w:vMerge w:val="restart"/>
          </w:tcPr>
          <w:p w14:paraId="346F5CAE" w14:textId="77777777" w:rsidR="003B7DD0" w:rsidRPr="003C5942" w:rsidRDefault="00E03A2C" w:rsidP="00E03A2C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 п</w:t>
            </w:r>
            <w:r w:rsidR="003B7DD0" w:rsidRPr="003C5942">
              <w:rPr>
                <w:sz w:val="24"/>
                <w:szCs w:val="24"/>
              </w:rPr>
              <w:t>ружин</w:t>
            </w:r>
            <w:r>
              <w:rPr>
                <w:sz w:val="24"/>
                <w:szCs w:val="24"/>
              </w:rPr>
              <w:t>ы</w:t>
            </w:r>
            <w:r w:rsidR="003B7DD0" w:rsidRPr="003C5942">
              <w:rPr>
                <w:sz w:val="24"/>
                <w:szCs w:val="24"/>
              </w:rPr>
              <w:t xml:space="preserve"> наружн</w:t>
            </w:r>
            <w:r>
              <w:rPr>
                <w:sz w:val="24"/>
                <w:szCs w:val="24"/>
              </w:rPr>
              <w:t>ой</w:t>
            </w:r>
          </w:p>
        </w:tc>
        <w:tc>
          <w:tcPr>
            <w:tcW w:w="2471" w:type="dxa"/>
            <w:vAlign w:val="bottom"/>
          </w:tcPr>
          <w:p w14:paraId="2F4353CE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100.30.006-0</w:t>
            </w:r>
          </w:p>
        </w:tc>
        <w:tc>
          <w:tcPr>
            <w:tcW w:w="2551" w:type="dxa"/>
            <w:vAlign w:val="bottom"/>
          </w:tcPr>
          <w:p w14:paraId="44F2E273" w14:textId="77777777" w:rsidR="003B7DD0" w:rsidRPr="006B0018" w:rsidRDefault="003B7DD0" w:rsidP="00716E69">
            <w:pPr>
              <w:widowControl/>
              <w:autoSpaceDE/>
              <w:autoSpaceDN/>
              <w:adjustRightInd/>
              <w:spacing w:before="2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9800.03.00.005</w:t>
            </w:r>
            <w:r w:rsidR="00716E69">
              <w:rPr>
                <w:sz w:val="16"/>
                <w:szCs w:val="16"/>
              </w:rPr>
              <w:t>*****</w:t>
            </w:r>
          </w:p>
        </w:tc>
        <w:tc>
          <w:tcPr>
            <w:tcW w:w="2977" w:type="dxa"/>
            <w:vAlign w:val="bottom"/>
          </w:tcPr>
          <w:p w14:paraId="34E61CBC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9771-06.06.00.001</w:t>
            </w:r>
          </w:p>
        </w:tc>
        <w:tc>
          <w:tcPr>
            <w:tcW w:w="3119" w:type="dxa"/>
            <w:vAlign w:val="bottom"/>
          </w:tcPr>
          <w:p w14:paraId="7AE932A8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9771-06.06.00.001</w:t>
            </w:r>
          </w:p>
        </w:tc>
      </w:tr>
      <w:tr w:rsidR="003B7DD0" w:rsidRPr="003F7E0F" w14:paraId="56247E89" w14:textId="77777777" w:rsidTr="00794696">
        <w:tc>
          <w:tcPr>
            <w:tcW w:w="3483" w:type="dxa"/>
            <w:vMerge/>
          </w:tcPr>
          <w:p w14:paraId="1BFAA6AB" w14:textId="77777777" w:rsidR="003B7DD0" w:rsidRPr="003C5942" w:rsidRDefault="003B7DD0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bottom"/>
          </w:tcPr>
          <w:p w14:paraId="79D89F92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555.30.001-0</w:t>
            </w:r>
          </w:p>
        </w:tc>
        <w:tc>
          <w:tcPr>
            <w:tcW w:w="2551" w:type="dxa"/>
            <w:vAlign w:val="bottom"/>
          </w:tcPr>
          <w:p w14:paraId="066E9FC0" w14:textId="77777777" w:rsidR="003B7DD0" w:rsidRPr="003F7E0F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  <w:highlight w:val="cyan"/>
              </w:rPr>
            </w:pPr>
          </w:p>
        </w:tc>
        <w:tc>
          <w:tcPr>
            <w:tcW w:w="2977" w:type="dxa"/>
            <w:vAlign w:val="bottom"/>
          </w:tcPr>
          <w:p w14:paraId="5CF33807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100.30.006-0</w:t>
            </w:r>
          </w:p>
        </w:tc>
        <w:tc>
          <w:tcPr>
            <w:tcW w:w="3119" w:type="dxa"/>
            <w:vAlign w:val="bottom"/>
          </w:tcPr>
          <w:p w14:paraId="79B955FB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100.30.006-0</w:t>
            </w:r>
          </w:p>
        </w:tc>
      </w:tr>
      <w:tr w:rsidR="003B7DD0" w:rsidRPr="003F7E0F" w14:paraId="09CA5F7F" w14:textId="77777777" w:rsidTr="00794696">
        <w:tc>
          <w:tcPr>
            <w:tcW w:w="3483" w:type="dxa"/>
            <w:vMerge/>
          </w:tcPr>
          <w:p w14:paraId="51172D74" w14:textId="77777777" w:rsidR="003B7DD0" w:rsidRPr="003C5942" w:rsidRDefault="003B7DD0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bottom"/>
          </w:tcPr>
          <w:p w14:paraId="01379343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578.30.006-1</w:t>
            </w:r>
          </w:p>
        </w:tc>
        <w:tc>
          <w:tcPr>
            <w:tcW w:w="2551" w:type="dxa"/>
            <w:vAlign w:val="bottom"/>
          </w:tcPr>
          <w:p w14:paraId="4C1915D4" w14:textId="77777777" w:rsidR="003B7DD0" w:rsidRPr="003F7E0F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  <w:highlight w:val="cyan"/>
              </w:rPr>
            </w:pPr>
          </w:p>
        </w:tc>
        <w:tc>
          <w:tcPr>
            <w:tcW w:w="2977" w:type="dxa"/>
            <w:vAlign w:val="bottom"/>
          </w:tcPr>
          <w:p w14:paraId="79675176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578.30.006-1</w:t>
            </w:r>
          </w:p>
        </w:tc>
        <w:tc>
          <w:tcPr>
            <w:tcW w:w="3119" w:type="dxa"/>
            <w:vAlign w:val="bottom"/>
          </w:tcPr>
          <w:p w14:paraId="0BAD134E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578.30.006-1</w:t>
            </w:r>
          </w:p>
        </w:tc>
      </w:tr>
      <w:tr w:rsidR="003B7DD0" w:rsidRPr="003F7E0F" w14:paraId="4DCC8130" w14:textId="77777777" w:rsidTr="00794696">
        <w:tc>
          <w:tcPr>
            <w:tcW w:w="3483" w:type="dxa"/>
            <w:vMerge/>
          </w:tcPr>
          <w:p w14:paraId="33BE3B8B" w14:textId="77777777" w:rsidR="003B7DD0" w:rsidRPr="003C5942" w:rsidRDefault="003B7DD0" w:rsidP="00F23485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bottom"/>
          </w:tcPr>
          <w:p w14:paraId="23FF0403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  <w:vAlign w:val="bottom"/>
          </w:tcPr>
          <w:p w14:paraId="0949A9A1" w14:textId="77777777" w:rsidR="003B7DD0" w:rsidRPr="003F7E0F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  <w:highlight w:val="cyan"/>
              </w:rPr>
            </w:pPr>
          </w:p>
        </w:tc>
        <w:tc>
          <w:tcPr>
            <w:tcW w:w="2977" w:type="dxa"/>
            <w:vAlign w:val="bottom"/>
          </w:tcPr>
          <w:p w14:paraId="69FD445A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555.30.001-0</w:t>
            </w:r>
          </w:p>
        </w:tc>
        <w:tc>
          <w:tcPr>
            <w:tcW w:w="3119" w:type="dxa"/>
            <w:vAlign w:val="bottom"/>
          </w:tcPr>
          <w:p w14:paraId="343419BF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555.30.001-0</w:t>
            </w:r>
          </w:p>
        </w:tc>
      </w:tr>
      <w:tr w:rsidR="003B7DD0" w:rsidRPr="006B0018" w14:paraId="6C637108" w14:textId="77777777" w:rsidTr="00794696">
        <w:tc>
          <w:tcPr>
            <w:tcW w:w="3483" w:type="dxa"/>
            <w:vMerge w:val="restart"/>
          </w:tcPr>
          <w:p w14:paraId="3984EF3F" w14:textId="77777777" w:rsidR="003B7DD0" w:rsidRPr="003C5942" w:rsidRDefault="00E03A2C" w:rsidP="00E03A2C">
            <w:pPr>
              <w:spacing w:line="240" w:lineRule="exact"/>
              <w:ind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 п</w:t>
            </w:r>
            <w:r w:rsidR="003B7DD0" w:rsidRPr="003C5942">
              <w:rPr>
                <w:sz w:val="24"/>
                <w:szCs w:val="24"/>
              </w:rPr>
              <w:t>ружин</w:t>
            </w:r>
            <w:r>
              <w:rPr>
                <w:sz w:val="24"/>
                <w:szCs w:val="24"/>
              </w:rPr>
              <w:t>ы</w:t>
            </w:r>
            <w:r w:rsidR="003B7DD0" w:rsidRPr="003C5942">
              <w:rPr>
                <w:sz w:val="24"/>
                <w:szCs w:val="24"/>
              </w:rPr>
              <w:t xml:space="preserve"> внутренн</w:t>
            </w:r>
            <w:r>
              <w:rPr>
                <w:sz w:val="24"/>
                <w:szCs w:val="24"/>
              </w:rPr>
              <w:t>ей</w:t>
            </w:r>
          </w:p>
        </w:tc>
        <w:tc>
          <w:tcPr>
            <w:tcW w:w="2471" w:type="dxa"/>
            <w:vAlign w:val="bottom"/>
          </w:tcPr>
          <w:p w14:paraId="3BDB1170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100.30.008-0</w:t>
            </w:r>
          </w:p>
        </w:tc>
        <w:tc>
          <w:tcPr>
            <w:tcW w:w="2551" w:type="dxa"/>
            <w:vAlign w:val="bottom"/>
          </w:tcPr>
          <w:p w14:paraId="5E38CF73" w14:textId="77777777" w:rsidR="003B7DD0" w:rsidRPr="006B0018" w:rsidRDefault="003B7DD0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9800.03.00.003</w:t>
            </w:r>
            <w:r w:rsidR="00716E69">
              <w:rPr>
                <w:sz w:val="16"/>
                <w:szCs w:val="16"/>
              </w:rPr>
              <w:t>*****</w:t>
            </w:r>
          </w:p>
        </w:tc>
        <w:tc>
          <w:tcPr>
            <w:tcW w:w="2977" w:type="dxa"/>
            <w:vAlign w:val="bottom"/>
          </w:tcPr>
          <w:p w14:paraId="447B5FD8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9771-06.06.00.002</w:t>
            </w:r>
          </w:p>
        </w:tc>
        <w:tc>
          <w:tcPr>
            <w:tcW w:w="3119" w:type="dxa"/>
            <w:vAlign w:val="bottom"/>
          </w:tcPr>
          <w:p w14:paraId="4C18BEFB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9771-06.06.00.002</w:t>
            </w:r>
          </w:p>
        </w:tc>
      </w:tr>
      <w:tr w:rsidR="003B7DD0" w:rsidRPr="006B0018" w14:paraId="738993B9" w14:textId="77777777" w:rsidTr="00326126">
        <w:tc>
          <w:tcPr>
            <w:tcW w:w="3483" w:type="dxa"/>
            <w:vMerge/>
          </w:tcPr>
          <w:p w14:paraId="3DF4358B" w14:textId="77777777" w:rsidR="003B7DD0" w:rsidRPr="003C5942" w:rsidRDefault="003B7DD0" w:rsidP="00F23485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5CB6F63A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555.30.002-0</w:t>
            </w:r>
          </w:p>
        </w:tc>
        <w:tc>
          <w:tcPr>
            <w:tcW w:w="2551" w:type="dxa"/>
            <w:vAlign w:val="center"/>
          </w:tcPr>
          <w:p w14:paraId="7210FC03" w14:textId="77777777" w:rsidR="003B7DD0" w:rsidRPr="006B0018" w:rsidRDefault="003B7DD0" w:rsidP="00716E69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9800.03.00.004</w:t>
            </w:r>
            <w:r w:rsidR="00716E69">
              <w:rPr>
                <w:sz w:val="16"/>
                <w:szCs w:val="16"/>
              </w:rPr>
              <w:t>*****</w:t>
            </w:r>
          </w:p>
        </w:tc>
        <w:tc>
          <w:tcPr>
            <w:tcW w:w="2977" w:type="dxa"/>
            <w:vAlign w:val="bottom"/>
          </w:tcPr>
          <w:p w14:paraId="10A10357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100.30.008-0</w:t>
            </w:r>
          </w:p>
        </w:tc>
        <w:tc>
          <w:tcPr>
            <w:tcW w:w="3119" w:type="dxa"/>
            <w:vAlign w:val="bottom"/>
          </w:tcPr>
          <w:p w14:paraId="0C09EB03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100.30.008-0</w:t>
            </w:r>
          </w:p>
        </w:tc>
      </w:tr>
      <w:tr w:rsidR="003B7DD0" w:rsidRPr="006B0018" w14:paraId="77A1520F" w14:textId="77777777" w:rsidTr="00794696">
        <w:tc>
          <w:tcPr>
            <w:tcW w:w="3483" w:type="dxa"/>
            <w:vMerge/>
          </w:tcPr>
          <w:p w14:paraId="7FF524E7" w14:textId="77777777" w:rsidR="003B7DD0" w:rsidRPr="003C5942" w:rsidRDefault="003B7DD0" w:rsidP="00F23485">
            <w:pPr>
              <w:ind w:right="-57" w:firstLine="0"/>
              <w:rPr>
                <w:sz w:val="24"/>
                <w:szCs w:val="24"/>
              </w:rPr>
            </w:pPr>
          </w:p>
        </w:tc>
        <w:tc>
          <w:tcPr>
            <w:tcW w:w="2471" w:type="dxa"/>
            <w:vAlign w:val="center"/>
          </w:tcPr>
          <w:p w14:paraId="7A95A621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578.30.007-1</w:t>
            </w:r>
          </w:p>
        </w:tc>
        <w:tc>
          <w:tcPr>
            <w:tcW w:w="2551" w:type="dxa"/>
            <w:vAlign w:val="center"/>
          </w:tcPr>
          <w:p w14:paraId="5A1335B3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 </w:t>
            </w:r>
          </w:p>
        </w:tc>
        <w:tc>
          <w:tcPr>
            <w:tcW w:w="2977" w:type="dxa"/>
            <w:vAlign w:val="center"/>
          </w:tcPr>
          <w:p w14:paraId="2DFFFBA8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578.30.007-1</w:t>
            </w:r>
          </w:p>
        </w:tc>
        <w:tc>
          <w:tcPr>
            <w:tcW w:w="3119" w:type="dxa"/>
            <w:vAlign w:val="center"/>
          </w:tcPr>
          <w:p w14:paraId="50661786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578.30.007-1</w:t>
            </w:r>
          </w:p>
        </w:tc>
      </w:tr>
      <w:tr w:rsidR="003B7DD0" w:rsidRPr="006B0018" w14:paraId="2216D447" w14:textId="77777777" w:rsidTr="00794696">
        <w:tc>
          <w:tcPr>
            <w:tcW w:w="3483" w:type="dxa"/>
            <w:vMerge/>
          </w:tcPr>
          <w:p w14:paraId="02D5F640" w14:textId="77777777" w:rsidR="003B7DD0" w:rsidRDefault="003B7DD0" w:rsidP="00F23485">
            <w:pPr>
              <w:ind w:right="-57" w:firstLine="0"/>
              <w:rPr>
                <w:sz w:val="28"/>
                <w:szCs w:val="28"/>
              </w:rPr>
            </w:pPr>
          </w:p>
        </w:tc>
        <w:tc>
          <w:tcPr>
            <w:tcW w:w="2471" w:type="dxa"/>
            <w:vAlign w:val="center"/>
          </w:tcPr>
          <w:p w14:paraId="65549ED5" w14:textId="77777777" w:rsidR="003B7DD0" w:rsidRPr="00BF3D99" w:rsidRDefault="003B7DD0" w:rsidP="00BF5700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trike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7A5E4A50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 </w:t>
            </w:r>
          </w:p>
        </w:tc>
        <w:tc>
          <w:tcPr>
            <w:tcW w:w="2977" w:type="dxa"/>
            <w:vAlign w:val="center"/>
          </w:tcPr>
          <w:p w14:paraId="0E55D65A" w14:textId="77777777" w:rsidR="003B7DD0" w:rsidRPr="006B0018" w:rsidRDefault="003B7DD0" w:rsidP="00F23485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555.30.002-0</w:t>
            </w:r>
          </w:p>
        </w:tc>
        <w:tc>
          <w:tcPr>
            <w:tcW w:w="3119" w:type="dxa"/>
            <w:vAlign w:val="center"/>
          </w:tcPr>
          <w:p w14:paraId="0E0CF4C5" w14:textId="77777777" w:rsidR="003B7DD0" w:rsidRPr="006B0018" w:rsidRDefault="003B7DD0" w:rsidP="00326126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0018">
              <w:rPr>
                <w:sz w:val="16"/>
                <w:szCs w:val="16"/>
              </w:rPr>
              <w:t>555.30.002-0</w:t>
            </w:r>
          </w:p>
        </w:tc>
      </w:tr>
    </w:tbl>
    <w:p w14:paraId="60DA6FCC" w14:textId="77777777" w:rsidR="00562268" w:rsidRDefault="00562268" w:rsidP="001A1A1E">
      <w:pPr>
        <w:widowControl/>
        <w:autoSpaceDE/>
        <w:autoSpaceDN/>
        <w:adjustRightInd/>
        <w:spacing w:line="240" w:lineRule="auto"/>
        <w:ind w:firstLine="0"/>
      </w:pPr>
    </w:p>
    <w:p w14:paraId="36FFD44E" w14:textId="77777777" w:rsidR="001A1A1E" w:rsidRPr="00FF0C0F" w:rsidRDefault="00716E69" w:rsidP="001A1A1E">
      <w:pPr>
        <w:widowControl/>
        <w:autoSpaceDE/>
        <w:autoSpaceDN/>
        <w:adjustRightInd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*</w:t>
      </w:r>
      <w:proofErr w:type="spellStart"/>
      <w:r w:rsidR="00916391">
        <w:rPr>
          <w:sz w:val="22"/>
          <w:szCs w:val="22"/>
        </w:rPr>
        <w:t>Н</w:t>
      </w:r>
      <w:r w:rsidR="00FF0C0F" w:rsidRPr="00FF0C0F">
        <w:rPr>
          <w:sz w:val="22"/>
          <w:szCs w:val="22"/>
        </w:rPr>
        <w:t>адрессорные</w:t>
      </w:r>
      <w:proofErr w:type="spellEnd"/>
      <w:r w:rsidR="00FF0C0F" w:rsidRPr="00FF0C0F">
        <w:rPr>
          <w:sz w:val="22"/>
          <w:szCs w:val="22"/>
        </w:rPr>
        <w:t xml:space="preserve"> балки устанавливать только </w:t>
      </w:r>
      <w:r w:rsidR="00562268" w:rsidRPr="00FF0C0F">
        <w:rPr>
          <w:sz w:val="22"/>
          <w:szCs w:val="22"/>
        </w:rPr>
        <w:t>после переоборудования по проекту М 1826.00.000</w:t>
      </w:r>
      <w:r w:rsidR="00916391">
        <w:rPr>
          <w:sz w:val="22"/>
          <w:szCs w:val="22"/>
        </w:rPr>
        <w:t>.</w:t>
      </w:r>
    </w:p>
    <w:p w14:paraId="0F807D18" w14:textId="77777777" w:rsidR="00FF0C0F" w:rsidRDefault="00716E69" w:rsidP="001A1A1E">
      <w:pPr>
        <w:widowControl/>
        <w:autoSpaceDE/>
        <w:autoSpaceDN/>
        <w:adjustRightInd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**</w:t>
      </w:r>
      <w:r w:rsidR="005572A2">
        <w:rPr>
          <w:sz w:val="22"/>
          <w:szCs w:val="22"/>
        </w:rPr>
        <w:t xml:space="preserve"> </w:t>
      </w:r>
      <w:r w:rsidR="00916391">
        <w:rPr>
          <w:sz w:val="22"/>
          <w:szCs w:val="22"/>
        </w:rPr>
        <w:t>К</w:t>
      </w:r>
      <w:r w:rsidR="00FF0C0F" w:rsidRPr="00FF0C0F">
        <w:rPr>
          <w:sz w:val="22"/>
          <w:szCs w:val="22"/>
        </w:rPr>
        <w:t>олесные пары с роликовыми подшипниками</w:t>
      </w:r>
      <w:r w:rsidR="00916391">
        <w:rPr>
          <w:sz w:val="22"/>
          <w:szCs w:val="22"/>
        </w:rPr>
        <w:t>.</w:t>
      </w:r>
    </w:p>
    <w:p w14:paraId="4F4BC381" w14:textId="77777777" w:rsidR="004C1F08" w:rsidRDefault="00716E69" w:rsidP="001A1A1E">
      <w:pPr>
        <w:widowControl/>
        <w:autoSpaceDE/>
        <w:autoSpaceDN/>
        <w:adjustRightInd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***</w:t>
      </w:r>
      <w:r w:rsidR="00916391">
        <w:rPr>
          <w:sz w:val="22"/>
          <w:szCs w:val="22"/>
        </w:rPr>
        <w:t>К</w:t>
      </w:r>
      <w:r w:rsidR="004C1F08" w:rsidRPr="00FF0C0F">
        <w:rPr>
          <w:sz w:val="22"/>
          <w:szCs w:val="22"/>
        </w:rPr>
        <w:t xml:space="preserve">олесные пары с </w:t>
      </w:r>
      <w:r w:rsidR="004C1F08">
        <w:rPr>
          <w:sz w:val="22"/>
          <w:szCs w:val="22"/>
        </w:rPr>
        <w:t>кассетными подшипниками в корпусе буксы</w:t>
      </w:r>
      <w:r w:rsidR="00916391">
        <w:rPr>
          <w:sz w:val="22"/>
          <w:szCs w:val="22"/>
        </w:rPr>
        <w:t>.</w:t>
      </w:r>
    </w:p>
    <w:p w14:paraId="28981823" w14:textId="77777777" w:rsidR="00916391" w:rsidRDefault="00716E69" w:rsidP="001A1A1E">
      <w:pPr>
        <w:widowControl/>
        <w:autoSpaceDE/>
        <w:autoSpaceDN/>
        <w:adjustRightInd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****</w:t>
      </w:r>
      <w:r w:rsidR="00916391">
        <w:rPr>
          <w:sz w:val="22"/>
          <w:szCs w:val="22"/>
        </w:rPr>
        <w:t>К</w:t>
      </w:r>
      <w:r w:rsidR="00916391" w:rsidRPr="00FF0C0F">
        <w:rPr>
          <w:sz w:val="22"/>
          <w:szCs w:val="22"/>
        </w:rPr>
        <w:t xml:space="preserve">олесные пары с </w:t>
      </w:r>
      <w:r w:rsidR="00916391">
        <w:rPr>
          <w:sz w:val="22"/>
          <w:szCs w:val="22"/>
        </w:rPr>
        <w:t xml:space="preserve">кассетными подшипниками под адаптер. </w:t>
      </w:r>
    </w:p>
    <w:p w14:paraId="6DE2BC3F" w14:textId="77777777" w:rsidR="003B7DD0" w:rsidRPr="00FF0C0F" w:rsidRDefault="00716E69" w:rsidP="001A1A1E">
      <w:pPr>
        <w:widowControl/>
        <w:autoSpaceDE/>
        <w:autoSpaceDN/>
        <w:adjustRightInd/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*****</w:t>
      </w:r>
      <w:r w:rsidR="003B7DD0">
        <w:rPr>
          <w:sz w:val="22"/>
          <w:szCs w:val="22"/>
        </w:rPr>
        <w:t>Пружины не являются взаимозаменяемыми с пружинами, указанными в графе 5.</w:t>
      </w:r>
    </w:p>
    <w:tbl>
      <w:tblPr>
        <w:tblpPr w:leftFromText="180" w:rightFromText="180" w:horzAnchor="margin" w:tblpXSpec="center" w:tblpY="-864"/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0"/>
        <w:gridCol w:w="8484"/>
        <w:gridCol w:w="1390"/>
        <w:gridCol w:w="1645"/>
      </w:tblGrid>
      <w:tr w:rsidR="00FB67FE" w:rsidRPr="00227737" w14:paraId="4DC33AD2" w14:textId="77777777" w:rsidTr="005559DA">
        <w:trPr>
          <w:trHeight w:val="415"/>
        </w:trPr>
        <w:tc>
          <w:tcPr>
            <w:tcW w:w="153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CAC4E" w14:textId="77777777" w:rsidR="003A47C2" w:rsidRDefault="003A47C2" w:rsidP="003A47C2">
            <w:pPr>
              <w:ind w:firstLine="0"/>
              <w:rPr>
                <w:sz w:val="28"/>
                <w:szCs w:val="28"/>
              </w:rPr>
            </w:pPr>
          </w:p>
          <w:p w14:paraId="344B0A13" w14:textId="77777777" w:rsidR="00E03A2C" w:rsidRDefault="00A80EBA" w:rsidP="009F4CFE">
            <w:pPr>
              <w:shd w:val="clear" w:color="auto" w:fill="FFFFFF"/>
              <w:ind w:right="-75" w:firstLine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</w:t>
            </w:r>
          </w:p>
          <w:p w14:paraId="3DCE374C" w14:textId="77777777" w:rsidR="009F4CFE" w:rsidRDefault="009F4CFE" w:rsidP="009F4CFE">
            <w:pPr>
              <w:shd w:val="clear" w:color="auto" w:fill="FFFFFF"/>
              <w:ind w:right="-75" w:firstLine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lastRenderedPageBreak/>
              <w:t>ПРИЛОЖЕНИЕ Ж</w:t>
            </w:r>
          </w:p>
          <w:p w14:paraId="2B2C2186" w14:textId="77777777" w:rsidR="009F4CFE" w:rsidRDefault="009F4CFE" w:rsidP="009F4CFE">
            <w:pPr>
              <w:shd w:val="clear" w:color="auto" w:fill="FFFFFF"/>
              <w:tabs>
                <w:tab w:val="left" w:pos="9639"/>
              </w:tabs>
              <w:ind w:firstLine="0"/>
              <w:jc w:val="center"/>
              <w:rPr>
                <w:bCs/>
                <w:sz w:val="28"/>
              </w:rPr>
            </w:pPr>
            <w:r w:rsidRPr="009F4CFE">
              <w:rPr>
                <w:bCs/>
                <w:sz w:val="28"/>
              </w:rPr>
              <w:t>(обязательное)</w:t>
            </w:r>
          </w:p>
          <w:p w14:paraId="570ECD06" w14:textId="77777777" w:rsidR="009F4CFE" w:rsidRDefault="009F4CFE" w:rsidP="009F4CFE">
            <w:pPr>
              <w:shd w:val="clear" w:color="auto" w:fill="FFFFFF"/>
              <w:tabs>
                <w:tab w:val="left" w:pos="9639"/>
              </w:tabs>
              <w:ind w:firstLine="0"/>
              <w:jc w:val="center"/>
              <w:rPr>
                <w:b/>
                <w:bCs/>
                <w:spacing w:val="40"/>
                <w:sz w:val="28"/>
                <w:szCs w:val="28"/>
              </w:rPr>
            </w:pPr>
          </w:p>
          <w:p w14:paraId="6DDC339F" w14:textId="77777777" w:rsidR="00FB67FE" w:rsidRDefault="00FB67FE" w:rsidP="005559DA">
            <w:pPr>
              <w:shd w:val="clear" w:color="auto" w:fill="FFFFFF"/>
              <w:tabs>
                <w:tab w:val="left" w:pos="9639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1E7550">
              <w:rPr>
                <w:b/>
                <w:bCs/>
                <w:spacing w:val="40"/>
                <w:sz w:val="28"/>
                <w:szCs w:val="28"/>
              </w:rPr>
              <w:t>КАРТЫ</w:t>
            </w:r>
            <w:r w:rsidRPr="00227737">
              <w:rPr>
                <w:b/>
                <w:sz w:val="28"/>
                <w:szCs w:val="28"/>
              </w:rPr>
              <w:t xml:space="preserve"> </w:t>
            </w:r>
          </w:p>
          <w:p w14:paraId="33B54FCD" w14:textId="77777777" w:rsidR="00FB67FE" w:rsidRPr="00227737" w:rsidRDefault="00FB67FE" w:rsidP="005559DA">
            <w:pPr>
              <w:spacing w:after="360"/>
              <w:ind w:firstLine="0"/>
              <w:jc w:val="center"/>
              <w:rPr>
                <w:b/>
                <w:sz w:val="28"/>
                <w:szCs w:val="28"/>
              </w:rPr>
            </w:pPr>
            <w:r w:rsidRPr="00227737">
              <w:rPr>
                <w:b/>
                <w:sz w:val="28"/>
                <w:szCs w:val="28"/>
              </w:rPr>
              <w:t>дефектации и ремонта</w:t>
            </w:r>
          </w:p>
        </w:tc>
      </w:tr>
      <w:tr w:rsidR="00FB67FE" w:rsidRPr="00227737" w14:paraId="5FAD4D59" w14:textId="77777777" w:rsidTr="005559DA">
        <w:trPr>
          <w:trHeight w:hRule="exact" w:val="287"/>
        </w:trPr>
        <w:tc>
          <w:tcPr>
            <w:tcW w:w="12274" w:type="dxa"/>
            <w:gridSpan w:val="2"/>
            <w:vAlign w:val="center"/>
          </w:tcPr>
          <w:p w14:paraId="55B471D7" w14:textId="77777777" w:rsidR="00FB67FE" w:rsidRPr="006738DD" w:rsidRDefault="00FB67FE" w:rsidP="005559DA">
            <w:pPr>
              <w:jc w:val="center"/>
            </w:pPr>
          </w:p>
        </w:tc>
        <w:tc>
          <w:tcPr>
            <w:tcW w:w="1390" w:type="dxa"/>
            <w:vAlign w:val="center"/>
          </w:tcPr>
          <w:p w14:paraId="06801FFF" w14:textId="77777777" w:rsidR="00FB67FE" w:rsidRPr="006738DD" w:rsidRDefault="00FB67FE" w:rsidP="007E4428">
            <w:pPr>
              <w:spacing w:line="240" w:lineRule="auto"/>
              <w:ind w:firstLine="0"/>
              <w:jc w:val="center"/>
            </w:pPr>
            <w:r w:rsidRPr="006738DD">
              <w:t xml:space="preserve">Листов </w:t>
            </w:r>
            <w:r w:rsidR="007E4428">
              <w:t>6</w:t>
            </w:r>
          </w:p>
        </w:tc>
        <w:tc>
          <w:tcPr>
            <w:tcW w:w="1645" w:type="dxa"/>
            <w:vAlign w:val="center"/>
          </w:tcPr>
          <w:p w14:paraId="7C5839C6" w14:textId="77777777" w:rsidR="00FB67FE" w:rsidRPr="006738DD" w:rsidRDefault="00FB67FE" w:rsidP="005559DA">
            <w:pPr>
              <w:spacing w:line="240" w:lineRule="auto"/>
              <w:ind w:hanging="108"/>
              <w:jc w:val="center"/>
            </w:pPr>
            <w:r w:rsidRPr="006738DD">
              <w:t>Лист 1</w:t>
            </w:r>
          </w:p>
        </w:tc>
      </w:tr>
      <w:tr w:rsidR="00FB67FE" w:rsidRPr="00177115" w14:paraId="570C65A0" w14:textId="77777777" w:rsidTr="005559DA">
        <w:trPr>
          <w:trHeight w:val="170"/>
        </w:trPr>
        <w:tc>
          <w:tcPr>
            <w:tcW w:w="3790" w:type="dxa"/>
            <w:vAlign w:val="center"/>
          </w:tcPr>
          <w:p w14:paraId="167D493E" w14:textId="77777777" w:rsidR="00FB67FE" w:rsidRPr="006738DD" w:rsidRDefault="00FB67FE" w:rsidP="005559DA">
            <w:pPr>
              <w:spacing w:line="240" w:lineRule="auto"/>
              <w:jc w:val="center"/>
            </w:pPr>
            <w:r w:rsidRPr="006738DD">
              <w:t>Рама боковая</w:t>
            </w:r>
          </w:p>
        </w:tc>
        <w:tc>
          <w:tcPr>
            <w:tcW w:w="11519" w:type="dxa"/>
            <w:gridSpan w:val="3"/>
            <w:vMerge w:val="restart"/>
            <w:shd w:val="clear" w:color="auto" w:fill="auto"/>
            <w:vAlign w:val="center"/>
          </w:tcPr>
          <w:p w14:paraId="5F6F974E" w14:textId="77777777" w:rsidR="00FB67FE" w:rsidRPr="006738DD" w:rsidRDefault="00FB67FE" w:rsidP="005559DA">
            <w:pPr>
              <w:jc w:val="center"/>
            </w:pPr>
            <w:r w:rsidRPr="006738DD">
              <w:t xml:space="preserve">Тележка тип </w:t>
            </w:r>
            <w:proofErr w:type="gramStart"/>
            <w:r w:rsidRPr="006738DD">
              <w:t>2  по</w:t>
            </w:r>
            <w:proofErr w:type="gramEnd"/>
            <w:r w:rsidRPr="006738DD">
              <w:t xml:space="preserve"> ГОСТ 9246</w:t>
            </w:r>
          </w:p>
        </w:tc>
      </w:tr>
      <w:tr w:rsidR="00FB67FE" w:rsidRPr="00227737" w14:paraId="4C573EB2" w14:textId="77777777" w:rsidTr="005559DA">
        <w:trPr>
          <w:trHeight w:val="170"/>
        </w:trPr>
        <w:tc>
          <w:tcPr>
            <w:tcW w:w="3790" w:type="dxa"/>
            <w:vAlign w:val="center"/>
          </w:tcPr>
          <w:p w14:paraId="11A3803F" w14:textId="77777777" w:rsidR="00FB67FE" w:rsidRPr="006738DD" w:rsidRDefault="00FB67FE" w:rsidP="005559DA">
            <w:pPr>
              <w:spacing w:line="240" w:lineRule="auto"/>
              <w:jc w:val="center"/>
            </w:pPr>
            <w:r w:rsidRPr="006738DD">
              <w:t>Наименование изделия</w:t>
            </w:r>
          </w:p>
        </w:tc>
        <w:tc>
          <w:tcPr>
            <w:tcW w:w="11519" w:type="dxa"/>
            <w:gridSpan w:val="3"/>
            <w:vMerge/>
            <w:shd w:val="clear" w:color="auto" w:fill="auto"/>
            <w:vAlign w:val="center"/>
          </w:tcPr>
          <w:p w14:paraId="487BB18D" w14:textId="77777777" w:rsidR="00FB67FE" w:rsidRPr="006738DD" w:rsidRDefault="00FB67FE" w:rsidP="005559DA"/>
        </w:tc>
      </w:tr>
      <w:tr w:rsidR="00FB67FE" w:rsidRPr="00227737" w14:paraId="0D1AFA92" w14:textId="77777777" w:rsidTr="005559DA">
        <w:trPr>
          <w:trHeight w:val="170"/>
        </w:trPr>
        <w:tc>
          <w:tcPr>
            <w:tcW w:w="3790" w:type="dxa"/>
            <w:vAlign w:val="center"/>
          </w:tcPr>
          <w:p w14:paraId="4A0D0FA6" w14:textId="77777777" w:rsidR="00FB67FE" w:rsidRPr="006738DD" w:rsidRDefault="00FB67FE" w:rsidP="005559DA">
            <w:pPr>
              <w:spacing w:line="240" w:lineRule="auto"/>
              <w:jc w:val="center"/>
            </w:pPr>
            <w:r w:rsidRPr="006738DD">
              <w:t>Составная часть узла вагона</w:t>
            </w:r>
          </w:p>
        </w:tc>
        <w:tc>
          <w:tcPr>
            <w:tcW w:w="11519" w:type="dxa"/>
            <w:gridSpan w:val="3"/>
            <w:vAlign w:val="center"/>
          </w:tcPr>
          <w:p w14:paraId="721E3D1A" w14:textId="77777777" w:rsidR="00FB67FE" w:rsidRPr="006738DD" w:rsidRDefault="00FB67FE" w:rsidP="005559DA">
            <w:pPr>
              <w:spacing w:line="240" w:lineRule="auto"/>
              <w:jc w:val="center"/>
            </w:pPr>
            <w:r w:rsidRPr="006738DD">
              <w:t>Обозначение изделия</w:t>
            </w:r>
          </w:p>
        </w:tc>
      </w:tr>
      <w:tr w:rsidR="00FB67FE" w:rsidRPr="00074103" w14:paraId="00FAE78A" w14:textId="77777777" w:rsidTr="005559DA">
        <w:trPr>
          <w:trHeight w:val="419"/>
        </w:trPr>
        <w:tc>
          <w:tcPr>
            <w:tcW w:w="15309" w:type="dxa"/>
            <w:gridSpan w:val="4"/>
          </w:tcPr>
          <w:p w14:paraId="5F0B6AB6" w14:textId="77777777" w:rsidR="00FB67FE" w:rsidRPr="006738DD" w:rsidRDefault="00FB67FE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jc w:val="both"/>
            </w:pPr>
          </w:p>
          <w:p w14:paraId="5409A062" w14:textId="77777777" w:rsidR="00FB67FE" w:rsidRPr="006738DD" w:rsidRDefault="00253BC5" w:rsidP="005559DA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</w:pPr>
            <w:r w:rsidRPr="006738DD">
              <w:object w:dxaOrig="7215" w:dyaOrig="4575" w14:anchorId="4FCE0584">
                <v:shape id="_x0000_i1032" type="#_x0000_t75" style="width:333.75pt;height:180.75pt" o:ole="">
                  <v:imagedata r:id="rId65" o:title=""/>
                </v:shape>
                <o:OLEObject Type="Embed" ProgID="PBrush" ShapeID="_x0000_i1032" DrawAspect="Content" ObjectID="_1719472492" r:id="rId66"/>
              </w:object>
            </w:r>
          </w:p>
          <w:p w14:paraId="105AA865" w14:textId="77777777" w:rsidR="00FB67FE" w:rsidRPr="009F4CFE" w:rsidRDefault="00FB67FE" w:rsidP="00711C97">
            <w:pPr>
              <w:widowControl/>
              <w:autoSpaceDE/>
              <w:autoSpaceDN/>
              <w:adjustRightInd/>
              <w:spacing w:line="280" w:lineRule="exact"/>
              <w:ind w:firstLine="0"/>
              <w:jc w:val="both"/>
              <w:rPr>
                <w:sz w:val="24"/>
                <w:szCs w:val="24"/>
              </w:rPr>
            </w:pPr>
            <w:r w:rsidRPr="009F4CFE">
              <w:rPr>
                <w:sz w:val="24"/>
                <w:szCs w:val="24"/>
              </w:rPr>
              <w:t>1 – внутренний  угол буксового проема; 2 – направляющая  плоскость для букс внутренней челюсти буксового проема; 3 – вертикальная стенка наклонного пояса;</w:t>
            </w:r>
            <w:r w:rsidR="00D416F4" w:rsidRPr="009F4CFE">
              <w:rPr>
                <w:sz w:val="24"/>
                <w:szCs w:val="24"/>
              </w:rPr>
              <w:t xml:space="preserve"> </w:t>
            </w:r>
            <w:r w:rsidRPr="009F4CFE">
              <w:rPr>
                <w:sz w:val="24"/>
                <w:szCs w:val="24"/>
              </w:rPr>
              <w:t xml:space="preserve">4 – наклонный  пояс; 5 – стойка  рессорного проема; 6 – нижний угол рессорного проема; 7 – ребро  усиления рессорного проема; 8 – направляющий буртик для фрикционного клина; 9 – нижний пояс; 10 – </w:t>
            </w:r>
            <w:proofErr w:type="spellStart"/>
            <w:r w:rsidRPr="009F4CFE">
              <w:rPr>
                <w:sz w:val="24"/>
                <w:szCs w:val="24"/>
              </w:rPr>
              <w:t>поддомкратная</w:t>
            </w:r>
            <w:proofErr w:type="spellEnd"/>
            <w:r w:rsidRPr="009F4CFE">
              <w:rPr>
                <w:sz w:val="24"/>
                <w:szCs w:val="24"/>
              </w:rPr>
              <w:t xml:space="preserve"> подушка; 11 - направляющая плоскость для букс наружной челюсти буксового проема; 12 – наружный угол буксового проема; 13 – опорная  поверхность буксового проема;14 – вертикальная  стенка над буксовым проемом; 15 – кромка технологического отверстия над буксовым проемом; 16 – кромка технологического окна; </w:t>
            </w:r>
            <w:r w:rsidR="00253BC5">
              <w:rPr>
                <w:sz w:val="24"/>
                <w:szCs w:val="24"/>
              </w:rPr>
              <w:br/>
            </w:r>
            <w:r w:rsidRPr="009F4CFE">
              <w:rPr>
                <w:sz w:val="24"/>
                <w:szCs w:val="24"/>
              </w:rPr>
              <w:t xml:space="preserve">17 – </w:t>
            </w:r>
            <w:proofErr w:type="spellStart"/>
            <w:r w:rsidRPr="009F4CFE">
              <w:rPr>
                <w:sz w:val="24"/>
                <w:szCs w:val="24"/>
              </w:rPr>
              <w:t>привалочные</w:t>
            </w:r>
            <w:proofErr w:type="spellEnd"/>
            <w:r w:rsidRPr="009F4CFE">
              <w:rPr>
                <w:sz w:val="24"/>
                <w:szCs w:val="24"/>
              </w:rPr>
              <w:t xml:space="preserve"> поверхности для крепления фрикционных планок; 18 – верхний пояс; 19 – верхний угол рессорного проема; 20 – прилив для валика подвески тормозного башмака; 21 – кронштейн подвески тормозного башмака </w:t>
            </w:r>
            <w:proofErr w:type="spellStart"/>
            <w:r w:rsidRPr="009F4CFE">
              <w:rPr>
                <w:sz w:val="24"/>
                <w:szCs w:val="24"/>
              </w:rPr>
              <w:t>триангеля</w:t>
            </w:r>
            <w:proofErr w:type="spellEnd"/>
            <w:r w:rsidRPr="009F4CFE">
              <w:rPr>
                <w:sz w:val="24"/>
                <w:szCs w:val="24"/>
              </w:rPr>
              <w:t>, 22 – отверстие в приливе для валика подвески тормозного башмака</w:t>
            </w:r>
          </w:p>
        </w:tc>
      </w:tr>
    </w:tbl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54"/>
        <w:gridCol w:w="2390"/>
        <w:gridCol w:w="2359"/>
        <w:gridCol w:w="2380"/>
        <w:gridCol w:w="1274"/>
        <w:gridCol w:w="1450"/>
        <w:gridCol w:w="2348"/>
      </w:tblGrid>
      <w:tr w:rsidR="001A1A1E" w14:paraId="16595F4A" w14:textId="77777777" w:rsidTr="0028389B">
        <w:tc>
          <w:tcPr>
            <w:tcW w:w="12315" w:type="dxa"/>
            <w:gridSpan w:val="6"/>
          </w:tcPr>
          <w:p w14:paraId="34913921" w14:textId="77777777" w:rsidR="001A1A1E" w:rsidRPr="00BD628E" w:rsidRDefault="001A1A1E" w:rsidP="0028389B">
            <w:pPr>
              <w:ind w:firstLine="0"/>
              <w:jc w:val="center"/>
            </w:pPr>
            <w:r w:rsidRPr="00BD628E">
              <w:lastRenderedPageBreak/>
              <w:t>Карта дефектации и ремонта боковой рамы</w:t>
            </w:r>
          </w:p>
        </w:tc>
        <w:tc>
          <w:tcPr>
            <w:tcW w:w="2416" w:type="dxa"/>
          </w:tcPr>
          <w:p w14:paraId="42496FF8" w14:textId="77777777" w:rsidR="001A1A1E" w:rsidRPr="00BD628E" w:rsidRDefault="001A1A1E" w:rsidP="0028389B">
            <w:pPr>
              <w:ind w:firstLine="0"/>
              <w:jc w:val="center"/>
            </w:pPr>
            <w:r w:rsidRPr="00BD628E">
              <w:t>Лист 2</w:t>
            </w:r>
          </w:p>
        </w:tc>
      </w:tr>
      <w:tr w:rsidR="001A1A1E" w14:paraId="35171862" w14:textId="77777777" w:rsidTr="0028389B">
        <w:tc>
          <w:tcPr>
            <w:tcW w:w="2418" w:type="dxa"/>
            <w:vAlign w:val="center"/>
          </w:tcPr>
          <w:p w14:paraId="7DA9621C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Обозначение</w:t>
            </w:r>
          </w:p>
        </w:tc>
        <w:tc>
          <w:tcPr>
            <w:tcW w:w="2430" w:type="dxa"/>
            <w:vAlign w:val="center"/>
          </w:tcPr>
          <w:p w14:paraId="6625D045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Возможный дефект</w:t>
            </w:r>
          </w:p>
        </w:tc>
        <w:tc>
          <w:tcPr>
            <w:tcW w:w="2421" w:type="dxa"/>
            <w:vAlign w:val="center"/>
          </w:tcPr>
          <w:p w14:paraId="53B3C9E5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Метод установления дефекта</w:t>
            </w:r>
          </w:p>
        </w:tc>
        <w:tc>
          <w:tcPr>
            <w:tcW w:w="2426" w:type="dxa"/>
            <w:vAlign w:val="center"/>
          </w:tcPr>
          <w:p w14:paraId="3355466F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Средство измерения</w:t>
            </w:r>
          </w:p>
        </w:tc>
        <w:tc>
          <w:tcPr>
            <w:tcW w:w="2620" w:type="dxa"/>
            <w:gridSpan w:val="2"/>
            <w:vAlign w:val="center"/>
          </w:tcPr>
          <w:p w14:paraId="697BEDE8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Заключение и рекомендуемые методы ремонта</w:t>
            </w:r>
          </w:p>
        </w:tc>
        <w:tc>
          <w:tcPr>
            <w:tcW w:w="2416" w:type="dxa"/>
            <w:vAlign w:val="center"/>
          </w:tcPr>
          <w:p w14:paraId="5262D876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Требования после ремонта</w:t>
            </w:r>
          </w:p>
        </w:tc>
      </w:tr>
      <w:tr w:rsidR="001A1A1E" w14:paraId="72FE84FF" w14:textId="77777777" w:rsidTr="0028389B">
        <w:tc>
          <w:tcPr>
            <w:tcW w:w="2418" w:type="dxa"/>
            <w:vMerge w:val="restart"/>
          </w:tcPr>
          <w:p w14:paraId="520F488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 xml:space="preserve">Внутренний </w:t>
            </w:r>
            <w:proofErr w:type="gramStart"/>
            <w:r w:rsidRPr="00A219C4">
              <w:t>и  наружный</w:t>
            </w:r>
            <w:proofErr w:type="gramEnd"/>
            <w:r w:rsidRPr="00A219C4">
              <w:t xml:space="preserve"> угол буксового проема</w:t>
            </w:r>
          </w:p>
          <w:p w14:paraId="2F5F7170" w14:textId="77777777" w:rsidR="001A1A1E" w:rsidRDefault="001A1A1E" w:rsidP="0028389B">
            <w:pPr>
              <w:ind w:left="33" w:right="-57" w:firstLine="0"/>
              <w:jc w:val="center"/>
            </w:pPr>
            <w:r w:rsidRPr="00A219C4">
              <w:t>поз. 1 и 12</w:t>
            </w:r>
          </w:p>
          <w:p w14:paraId="7B8FA735" w14:textId="77777777" w:rsidR="001A1A1E" w:rsidRDefault="001A1A1E" w:rsidP="0028389B">
            <w:pPr>
              <w:ind w:left="33" w:right="-57" w:firstLine="0"/>
              <w:jc w:val="center"/>
            </w:pPr>
          </w:p>
          <w:p w14:paraId="510E8E12" w14:textId="77777777" w:rsidR="001A1A1E" w:rsidRDefault="001A1A1E" w:rsidP="0028389B">
            <w:pPr>
              <w:ind w:firstLine="0"/>
              <w:jc w:val="center"/>
            </w:pPr>
            <w:r>
              <w:t xml:space="preserve">(зона радиуса </w:t>
            </w:r>
            <w:r w:rsidRPr="008E03F6">
              <w:t>R</w:t>
            </w:r>
            <w:r w:rsidRPr="00AC49DA">
              <w:t>55</w:t>
            </w:r>
            <w:r>
              <w:t>*</w:t>
            </w:r>
            <w:r w:rsidRPr="00AC49DA">
              <w:t>)</w:t>
            </w:r>
          </w:p>
        </w:tc>
        <w:tc>
          <w:tcPr>
            <w:tcW w:w="2430" w:type="dxa"/>
            <w:vAlign w:val="center"/>
          </w:tcPr>
          <w:p w14:paraId="366D1F1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421" w:type="dxa"/>
            <w:vAlign w:val="center"/>
          </w:tcPr>
          <w:p w14:paraId="134E3A9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измерение, МПК</w:t>
            </w:r>
          </w:p>
        </w:tc>
        <w:tc>
          <w:tcPr>
            <w:tcW w:w="2426" w:type="dxa"/>
            <w:vAlign w:val="center"/>
          </w:tcPr>
          <w:p w14:paraId="3B2AF4D8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металлическая, дефектоскоп</w:t>
            </w:r>
          </w:p>
        </w:tc>
        <w:tc>
          <w:tcPr>
            <w:tcW w:w="2620" w:type="dxa"/>
            <w:gridSpan w:val="2"/>
            <w:vAlign w:val="center"/>
          </w:tcPr>
          <w:p w14:paraId="79FFE69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16" w:type="dxa"/>
            <w:vAlign w:val="center"/>
          </w:tcPr>
          <w:p w14:paraId="693D62A7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14:paraId="00FD6F1F" w14:textId="77777777" w:rsidTr="0028389B">
        <w:tc>
          <w:tcPr>
            <w:tcW w:w="2418" w:type="dxa"/>
            <w:vMerge/>
          </w:tcPr>
          <w:p w14:paraId="29410CCB" w14:textId="77777777" w:rsidR="001A1A1E" w:rsidRDefault="001A1A1E" w:rsidP="0028389B">
            <w:pPr>
              <w:ind w:firstLine="0"/>
            </w:pPr>
          </w:p>
        </w:tc>
        <w:tc>
          <w:tcPr>
            <w:tcW w:w="2430" w:type="dxa"/>
            <w:vAlign w:val="center"/>
          </w:tcPr>
          <w:p w14:paraId="3F949FC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421" w:type="dxa"/>
            <w:vAlign w:val="center"/>
          </w:tcPr>
          <w:p w14:paraId="43C2CC4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426" w:type="dxa"/>
            <w:vAlign w:val="center"/>
          </w:tcPr>
          <w:p w14:paraId="23233C46" w14:textId="77777777" w:rsidR="001A1A1E" w:rsidRPr="00A219C4" w:rsidRDefault="00BD628E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2620" w:type="dxa"/>
            <w:gridSpan w:val="2"/>
            <w:vAlign w:val="center"/>
          </w:tcPr>
          <w:p w14:paraId="19CC0EA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16" w:type="dxa"/>
            <w:vAlign w:val="center"/>
          </w:tcPr>
          <w:p w14:paraId="445B634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14:paraId="4B492E45" w14:textId="77777777" w:rsidTr="0028389B">
        <w:tc>
          <w:tcPr>
            <w:tcW w:w="2418" w:type="dxa"/>
            <w:vMerge/>
          </w:tcPr>
          <w:p w14:paraId="159CAC31" w14:textId="77777777" w:rsidR="001A1A1E" w:rsidRDefault="001A1A1E" w:rsidP="0028389B">
            <w:pPr>
              <w:ind w:firstLine="0"/>
            </w:pPr>
          </w:p>
        </w:tc>
        <w:tc>
          <w:tcPr>
            <w:tcW w:w="2430" w:type="dxa"/>
            <w:vAlign w:val="center"/>
          </w:tcPr>
          <w:p w14:paraId="3686828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Зарубы от износостойкой пластины</w:t>
            </w:r>
          </w:p>
        </w:tc>
        <w:tc>
          <w:tcPr>
            <w:tcW w:w="2421" w:type="dxa"/>
            <w:vAlign w:val="center"/>
          </w:tcPr>
          <w:p w14:paraId="614B741D" w14:textId="77777777" w:rsidR="001A1A1E" w:rsidRPr="00A219C4" w:rsidRDefault="001A1A1E" w:rsidP="00D416F4">
            <w:pPr>
              <w:ind w:left="34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426" w:type="dxa"/>
            <w:vAlign w:val="center"/>
          </w:tcPr>
          <w:p w14:paraId="26B25BB2" w14:textId="77777777" w:rsidR="001A1A1E" w:rsidRPr="00A43A9A" w:rsidRDefault="006D0DF0" w:rsidP="004F5A46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1227" w:type="dxa"/>
            <w:vAlign w:val="center"/>
          </w:tcPr>
          <w:p w14:paraId="2374895E" w14:textId="77777777" w:rsidR="001A1A1E" w:rsidRPr="00A219C4" w:rsidRDefault="001A1A1E" w:rsidP="0028389B">
            <w:pPr>
              <w:ind w:left="33" w:right="-57" w:firstLine="0"/>
              <w:jc w:val="center"/>
            </w:pPr>
            <w:proofErr w:type="gramStart"/>
            <w:r w:rsidRPr="00A219C4">
              <w:t>Глубина &gt;</w:t>
            </w:r>
            <w:proofErr w:type="gramEnd"/>
            <w:r w:rsidRPr="00A219C4">
              <w:t xml:space="preserve"> 1 мм</w:t>
            </w:r>
          </w:p>
        </w:tc>
        <w:tc>
          <w:tcPr>
            <w:tcW w:w="1393" w:type="dxa"/>
            <w:vAlign w:val="center"/>
          </w:tcPr>
          <w:p w14:paraId="48C69C7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16" w:type="dxa"/>
            <w:vAlign w:val="center"/>
          </w:tcPr>
          <w:p w14:paraId="066E29E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14:paraId="19299D02" w14:textId="77777777" w:rsidTr="0028389B">
        <w:tc>
          <w:tcPr>
            <w:tcW w:w="2418" w:type="dxa"/>
            <w:vMerge/>
          </w:tcPr>
          <w:p w14:paraId="5180FA3C" w14:textId="77777777" w:rsidR="001A1A1E" w:rsidRDefault="001A1A1E" w:rsidP="0028389B">
            <w:pPr>
              <w:ind w:firstLine="0"/>
            </w:pPr>
          </w:p>
        </w:tc>
        <w:tc>
          <w:tcPr>
            <w:tcW w:w="2430" w:type="dxa"/>
            <w:vAlign w:val="center"/>
          </w:tcPr>
          <w:p w14:paraId="5C0CC29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Следы режущего инструмента</w:t>
            </w:r>
          </w:p>
        </w:tc>
        <w:tc>
          <w:tcPr>
            <w:tcW w:w="2421" w:type="dxa"/>
            <w:vAlign w:val="center"/>
          </w:tcPr>
          <w:p w14:paraId="7091D8D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426" w:type="dxa"/>
            <w:vAlign w:val="center"/>
          </w:tcPr>
          <w:p w14:paraId="2637D272" w14:textId="77777777" w:rsidR="001A1A1E" w:rsidRPr="00A219C4" w:rsidRDefault="00BD628E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1227" w:type="dxa"/>
            <w:vAlign w:val="center"/>
          </w:tcPr>
          <w:p w14:paraId="4691377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Независимо от размеров</w:t>
            </w:r>
          </w:p>
        </w:tc>
        <w:tc>
          <w:tcPr>
            <w:tcW w:w="1393" w:type="dxa"/>
            <w:vAlign w:val="center"/>
          </w:tcPr>
          <w:p w14:paraId="4C09476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16" w:type="dxa"/>
            <w:vAlign w:val="center"/>
          </w:tcPr>
          <w:p w14:paraId="1B04908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14:paraId="5A8A6E18" w14:textId="77777777" w:rsidTr="0028389B">
        <w:tc>
          <w:tcPr>
            <w:tcW w:w="2418" w:type="dxa"/>
            <w:vMerge/>
          </w:tcPr>
          <w:p w14:paraId="6C7902E8" w14:textId="77777777" w:rsidR="001A1A1E" w:rsidRDefault="001A1A1E" w:rsidP="0028389B">
            <w:pPr>
              <w:ind w:firstLine="0"/>
            </w:pPr>
          </w:p>
        </w:tc>
        <w:tc>
          <w:tcPr>
            <w:tcW w:w="2430" w:type="dxa"/>
            <w:vAlign w:val="center"/>
          </w:tcPr>
          <w:p w14:paraId="79716C6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Следы сварочно-наплавочных работ</w:t>
            </w:r>
          </w:p>
        </w:tc>
        <w:tc>
          <w:tcPr>
            <w:tcW w:w="2421" w:type="dxa"/>
            <w:vAlign w:val="center"/>
          </w:tcPr>
          <w:p w14:paraId="0F596C0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426" w:type="dxa"/>
            <w:vAlign w:val="center"/>
          </w:tcPr>
          <w:p w14:paraId="74927866" w14:textId="77777777" w:rsidR="001A1A1E" w:rsidRPr="00A219C4" w:rsidRDefault="00BD628E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1227" w:type="dxa"/>
            <w:vAlign w:val="center"/>
          </w:tcPr>
          <w:p w14:paraId="3221C6C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Независимо от размеров</w:t>
            </w:r>
          </w:p>
        </w:tc>
        <w:tc>
          <w:tcPr>
            <w:tcW w:w="1393" w:type="dxa"/>
            <w:vAlign w:val="center"/>
          </w:tcPr>
          <w:p w14:paraId="54D4C07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16" w:type="dxa"/>
            <w:vAlign w:val="center"/>
          </w:tcPr>
          <w:p w14:paraId="00E7E00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14:paraId="4E76BA6E" w14:textId="77777777" w:rsidTr="0028389B">
        <w:tc>
          <w:tcPr>
            <w:tcW w:w="2418" w:type="dxa"/>
            <w:vMerge w:val="restart"/>
          </w:tcPr>
          <w:p w14:paraId="0BAE6AB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Опорная поверхность</w:t>
            </w:r>
          </w:p>
          <w:p w14:paraId="3D416F56" w14:textId="77777777" w:rsidR="001A1A1E" w:rsidRDefault="001A1A1E" w:rsidP="0028389B">
            <w:pPr>
              <w:ind w:firstLine="0"/>
              <w:jc w:val="center"/>
            </w:pPr>
            <w:r w:rsidRPr="00A219C4">
              <w:t>поз. 13</w:t>
            </w:r>
          </w:p>
        </w:tc>
        <w:tc>
          <w:tcPr>
            <w:tcW w:w="2430" w:type="dxa"/>
            <w:vAlign w:val="center"/>
          </w:tcPr>
          <w:p w14:paraId="1259033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421" w:type="dxa"/>
            <w:vAlign w:val="center"/>
          </w:tcPr>
          <w:p w14:paraId="7BDC5D8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426" w:type="dxa"/>
            <w:vAlign w:val="center"/>
          </w:tcPr>
          <w:p w14:paraId="4FFD892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2620" w:type="dxa"/>
            <w:gridSpan w:val="2"/>
            <w:vAlign w:val="center"/>
          </w:tcPr>
          <w:p w14:paraId="4C84113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16" w:type="dxa"/>
            <w:vAlign w:val="center"/>
          </w:tcPr>
          <w:p w14:paraId="01950F4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14:paraId="73A667BB" w14:textId="77777777" w:rsidTr="0028389B">
        <w:tc>
          <w:tcPr>
            <w:tcW w:w="2418" w:type="dxa"/>
            <w:vMerge/>
          </w:tcPr>
          <w:p w14:paraId="3BDADFEF" w14:textId="77777777" w:rsidR="001A1A1E" w:rsidRDefault="001A1A1E" w:rsidP="0028389B">
            <w:pPr>
              <w:ind w:firstLine="0"/>
            </w:pPr>
          </w:p>
        </w:tc>
        <w:tc>
          <w:tcPr>
            <w:tcW w:w="2430" w:type="dxa"/>
            <w:vAlign w:val="center"/>
          </w:tcPr>
          <w:p w14:paraId="56CDAE3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421" w:type="dxa"/>
            <w:vAlign w:val="center"/>
          </w:tcPr>
          <w:p w14:paraId="2BA04387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426" w:type="dxa"/>
            <w:vAlign w:val="center"/>
          </w:tcPr>
          <w:p w14:paraId="3E4B4E96" w14:textId="77777777" w:rsidR="001A1A1E" w:rsidRPr="00A219C4" w:rsidRDefault="00BD628E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2620" w:type="dxa"/>
            <w:gridSpan w:val="2"/>
            <w:vAlign w:val="center"/>
          </w:tcPr>
          <w:p w14:paraId="6A12A15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16" w:type="dxa"/>
            <w:vAlign w:val="center"/>
          </w:tcPr>
          <w:p w14:paraId="67C4601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14:paraId="5170124E" w14:textId="77777777" w:rsidTr="0028389B">
        <w:tc>
          <w:tcPr>
            <w:tcW w:w="2418" w:type="dxa"/>
            <w:vMerge/>
          </w:tcPr>
          <w:p w14:paraId="51E65EED" w14:textId="77777777" w:rsidR="001A1A1E" w:rsidRDefault="001A1A1E" w:rsidP="0028389B">
            <w:pPr>
              <w:ind w:firstLine="0"/>
            </w:pPr>
          </w:p>
        </w:tc>
        <w:tc>
          <w:tcPr>
            <w:tcW w:w="2430" w:type="dxa"/>
            <w:vAlign w:val="center"/>
          </w:tcPr>
          <w:p w14:paraId="0DD49CD1" w14:textId="77777777" w:rsidR="001A1A1E" w:rsidRPr="00A219C4" w:rsidRDefault="001A1A1E" w:rsidP="0028389B">
            <w:pPr>
              <w:ind w:left="33" w:right="-57" w:firstLine="0"/>
              <w:jc w:val="center"/>
            </w:pPr>
            <w:proofErr w:type="spellStart"/>
            <w:r w:rsidRPr="00A219C4">
              <w:t>Канавкообразный</w:t>
            </w:r>
            <w:proofErr w:type="spellEnd"/>
            <w:r w:rsidRPr="00A219C4">
              <w:t xml:space="preserve"> износ</w:t>
            </w:r>
          </w:p>
        </w:tc>
        <w:tc>
          <w:tcPr>
            <w:tcW w:w="2421" w:type="dxa"/>
            <w:vAlign w:val="center"/>
          </w:tcPr>
          <w:p w14:paraId="3090B4E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Измерение</w:t>
            </w:r>
          </w:p>
        </w:tc>
        <w:tc>
          <w:tcPr>
            <w:tcW w:w="2426" w:type="dxa"/>
            <w:vAlign w:val="center"/>
          </w:tcPr>
          <w:p w14:paraId="3A79A80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металлическая, штангенциркуль</w:t>
            </w:r>
          </w:p>
        </w:tc>
        <w:tc>
          <w:tcPr>
            <w:tcW w:w="1227" w:type="dxa"/>
            <w:vAlign w:val="center"/>
          </w:tcPr>
          <w:p w14:paraId="682F529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Ширина ≤ 20 мм и</w:t>
            </w:r>
          </w:p>
          <w:p w14:paraId="7A80E42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 xml:space="preserve"> глубина ≤ 2 мм</w:t>
            </w:r>
          </w:p>
        </w:tc>
        <w:tc>
          <w:tcPr>
            <w:tcW w:w="1393" w:type="dxa"/>
            <w:vAlign w:val="center"/>
          </w:tcPr>
          <w:p w14:paraId="3DBD1F2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механической обработкой на станке</w:t>
            </w:r>
          </w:p>
        </w:tc>
        <w:tc>
          <w:tcPr>
            <w:tcW w:w="2416" w:type="dxa"/>
            <w:vAlign w:val="center"/>
          </w:tcPr>
          <w:p w14:paraId="1B601E1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</w:tr>
    </w:tbl>
    <w:p w14:paraId="537B1705" w14:textId="77777777" w:rsidR="0058002A" w:rsidRDefault="0058002A" w:rsidP="001A1A1E">
      <w:pPr>
        <w:ind w:firstLine="0"/>
      </w:pPr>
    </w:p>
    <w:p w14:paraId="342F0F1B" w14:textId="77777777" w:rsidR="0058002A" w:rsidRDefault="0058002A">
      <w:pPr>
        <w:widowControl/>
        <w:autoSpaceDE/>
        <w:autoSpaceDN/>
        <w:adjustRightInd/>
        <w:spacing w:line="240" w:lineRule="auto"/>
        <w:ind w:firstLine="0"/>
      </w:pPr>
      <w: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0"/>
        <w:gridCol w:w="2219"/>
        <w:gridCol w:w="2229"/>
        <w:gridCol w:w="2225"/>
        <w:gridCol w:w="2005"/>
        <w:gridCol w:w="1450"/>
        <w:gridCol w:w="2197"/>
      </w:tblGrid>
      <w:tr w:rsidR="001A1A1E" w:rsidRPr="00BD628E" w14:paraId="1CEDDA76" w14:textId="77777777" w:rsidTr="0058002A">
        <w:tc>
          <w:tcPr>
            <w:tcW w:w="12464" w:type="dxa"/>
            <w:gridSpan w:val="6"/>
          </w:tcPr>
          <w:p w14:paraId="0C63550E" w14:textId="77777777" w:rsidR="001A1A1E" w:rsidRPr="00BD628E" w:rsidRDefault="007E4428" w:rsidP="0028389B">
            <w:pPr>
              <w:ind w:left="33" w:right="-57" w:firstLine="0"/>
              <w:jc w:val="center"/>
            </w:pPr>
            <w:r>
              <w:lastRenderedPageBreak/>
              <w:br/>
            </w:r>
            <w:r w:rsidR="001A1A1E" w:rsidRPr="00BD628E">
              <w:t>Карта дефектации и ремонта боковой рамы</w:t>
            </w:r>
          </w:p>
        </w:tc>
        <w:tc>
          <w:tcPr>
            <w:tcW w:w="2268" w:type="dxa"/>
            <w:vAlign w:val="center"/>
          </w:tcPr>
          <w:p w14:paraId="59C2B02F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Лист 3</w:t>
            </w:r>
          </w:p>
        </w:tc>
      </w:tr>
      <w:tr w:rsidR="001A1A1E" w:rsidRPr="00BD628E" w14:paraId="499BFE7B" w14:textId="77777777" w:rsidTr="0058002A">
        <w:tc>
          <w:tcPr>
            <w:tcW w:w="2282" w:type="dxa"/>
            <w:vAlign w:val="center"/>
          </w:tcPr>
          <w:p w14:paraId="6BE29D1B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Обозначение</w:t>
            </w:r>
          </w:p>
        </w:tc>
        <w:tc>
          <w:tcPr>
            <w:tcW w:w="2286" w:type="dxa"/>
            <w:vAlign w:val="center"/>
          </w:tcPr>
          <w:p w14:paraId="6FB21682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Возможный дефект</w:t>
            </w:r>
          </w:p>
        </w:tc>
        <w:tc>
          <w:tcPr>
            <w:tcW w:w="2294" w:type="dxa"/>
            <w:vAlign w:val="center"/>
          </w:tcPr>
          <w:p w14:paraId="1E166341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Метод установления дефекта</w:t>
            </w:r>
          </w:p>
        </w:tc>
        <w:tc>
          <w:tcPr>
            <w:tcW w:w="2261" w:type="dxa"/>
            <w:vAlign w:val="center"/>
          </w:tcPr>
          <w:p w14:paraId="5BEA68FD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Средство измерения</w:t>
            </w:r>
          </w:p>
        </w:tc>
        <w:tc>
          <w:tcPr>
            <w:tcW w:w="3341" w:type="dxa"/>
            <w:gridSpan w:val="2"/>
            <w:vAlign w:val="center"/>
          </w:tcPr>
          <w:p w14:paraId="4ACA8A7A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Заключение и рекомендуемые методы ремонта</w:t>
            </w:r>
          </w:p>
        </w:tc>
        <w:tc>
          <w:tcPr>
            <w:tcW w:w="2268" w:type="dxa"/>
            <w:vAlign w:val="center"/>
          </w:tcPr>
          <w:p w14:paraId="572F389F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Требования после ремонта</w:t>
            </w:r>
          </w:p>
        </w:tc>
      </w:tr>
      <w:tr w:rsidR="001A1A1E" w:rsidRPr="00A219C4" w14:paraId="004CC24F" w14:textId="77777777" w:rsidTr="0058002A">
        <w:tc>
          <w:tcPr>
            <w:tcW w:w="2282" w:type="dxa"/>
            <w:vMerge w:val="restart"/>
          </w:tcPr>
          <w:p w14:paraId="007EA2E8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Merge w:val="restart"/>
            <w:vAlign w:val="center"/>
          </w:tcPr>
          <w:p w14:paraId="153C592E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94" w:type="dxa"/>
            <w:vMerge w:val="restart"/>
            <w:vAlign w:val="center"/>
          </w:tcPr>
          <w:p w14:paraId="4735E459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1" w:type="dxa"/>
            <w:vMerge w:val="restart"/>
            <w:vAlign w:val="center"/>
          </w:tcPr>
          <w:p w14:paraId="7985F6DE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1948" w:type="dxa"/>
            <w:vAlign w:val="center"/>
          </w:tcPr>
          <w:p w14:paraId="235CA494" w14:textId="77777777" w:rsidR="001A1A1E" w:rsidRPr="00A219C4" w:rsidRDefault="001A1A1E" w:rsidP="0028389B">
            <w:pPr>
              <w:ind w:left="33" w:right="-57" w:firstLine="0"/>
              <w:jc w:val="center"/>
            </w:pPr>
            <w:proofErr w:type="gramStart"/>
            <w:r w:rsidRPr="00A219C4">
              <w:t>Глубина &gt;</w:t>
            </w:r>
            <w:proofErr w:type="gramEnd"/>
            <w:r w:rsidRPr="00A219C4">
              <w:t xml:space="preserve"> 2 мм*</w:t>
            </w:r>
            <w:r>
              <w:t>*</w:t>
            </w:r>
          </w:p>
        </w:tc>
        <w:tc>
          <w:tcPr>
            <w:tcW w:w="1393" w:type="dxa"/>
            <w:vAlign w:val="center"/>
          </w:tcPr>
          <w:p w14:paraId="3422740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28CA9F4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3C5BD935" w14:textId="77777777" w:rsidTr="0058002A">
        <w:tc>
          <w:tcPr>
            <w:tcW w:w="2282" w:type="dxa"/>
            <w:vMerge/>
          </w:tcPr>
          <w:p w14:paraId="1BC6F292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Merge/>
            <w:vAlign w:val="center"/>
          </w:tcPr>
          <w:p w14:paraId="3A54826A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94" w:type="dxa"/>
            <w:vMerge/>
            <w:vAlign w:val="center"/>
          </w:tcPr>
          <w:p w14:paraId="571BE749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1" w:type="dxa"/>
            <w:vMerge/>
            <w:vAlign w:val="center"/>
          </w:tcPr>
          <w:p w14:paraId="6484BFFF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1948" w:type="dxa"/>
            <w:vAlign w:val="center"/>
          </w:tcPr>
          <w:p w14:paraId="53C689BB" w14:textId="77777777" w:rsidR="001A1A1E" w:rsidRPr="00A219C4" w:rsidRDefault="001A1A1E" w:rsidP="0028389B">
            <w:pPr>
              <w:ind w:left="33" w:right="-57" w:firstLine="0"/>
              <w:jc w:val="center"/>
            </w:pPr>
            <w:proofErr w:type="gramStart"/>
            <w:r w:rsidRPr="00A219C4">
              <w:t>Глубина &gt;</w:t>
            </w:r>
            <w:proofErr w:type="gramEnd"/>
            <w:r w:rsidRPr="00A219C4">
              <w:t xml:space="preserve"> 2 мм**</w:t>
            </w:r>
            <w:r>
              <w:t>*</w:t>
            </w:r>
          </w:p>
        </w:tc>
        <w:tc>
          <w:tcPr>
            <w:tcW w:w="1393" w:type="dxa"/>
            <w:vAlign w:val="center"/>
          </w:tcPr>
          <w:p w14:paraId="029E9A9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механической обработкой на станке</w:t>
            </w:r>
          </w:p>
        </w:tc>
        <w:tc>
          <w:tcPr>
            <w:tcW w:w="2268" w:type="dxa"/>
            <w:vAlign w:val="center"/>
          </w:tcPr>
          <w:p w14:paraId="199D233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 xml:space="preserve">Визуальный осмотр, измерение </w:t>
            </w:r>
          </w:p>
        </w:tc>
      </w:tr>
      <w:tr w:rsidR="001A1A1E" w:rsidRPr="00A219C4" w14:paraId="1631E89C" w14:textId="77777777" w:rsidTr="0058002A">
        <w:tc>
          <w:tcPr>
            <w:tcW w:w="2282" w:type="dxa"/>
            <w:vMerge/>
          </w:tcPr>
          <w:p w14:paraId="2AA89EE5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Merge/>
            <w:vAlign w:val="center"/>
          </w:tcPr>
          <w:p w14:paraId="21E48C76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94" w:type="dxa"/>
            <w:vMerge/>
            <w:vAlign w:val="center"/>
          </w:tcPr>
          <w:p w14:paraId="57ED5977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1" w:type="dxa"/>
            <w:vMerge/>
            <w:vAlign w:val="center"/>
          </w:tcPr>
          <w:p w14:paraId="478E18D3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1948" w:type="dxa"/>
            <w:vAlign w:val="center"/>
          </w:tcPr>
          <w:p w14:paraId="315B3464" w14:textId="77777777" w:rsidR="001A1A1E" w:rsidRPr="00A219C4" w:rsidRDefault="001A1A1E" w:rsidP="0028389B">
            <w:pPr>
              <w:ind w:left="33" w:right="-57" w:firstLine="0"/>
              <w:jc w:val="center"/>
            </w:pPr>
            <w:proofErr w:type="gramStart"/>
            <w:r w:rsidRPr="00A219C4">
              <w:t>Ширина &gt;</w:t>
            </w:r>
            <w:proofErr w:type="gramEnd"/>
            <w:r w:rsidRPr="00A219C4">
              <w:t xml:space="preserve"> 20 мм</w:t>
            </w:r>
          </w:p>
        </w:tc>
        <w:tc>
          <w:tcPr>
            <w:tcW w:w="1393" w:type="dxa"/>
            <w:vAlign w:val="center"/>
          </w:tcPr>
          <w:p w14:paraId="12F59CB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738A281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7BDD93CC" w14:textId="77777777" w:rsidTr="0058002A">
        <w:tc>
          <w:tcPr>
            <w:tcW w:w="2282" w:type="dxa"/>
            <w:vMerge/>
          </w:tcPr>
          <w:p w14:paraId="13B556C1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2ECDF8C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Следы сварочно-наплавочных работ</w:t>
            </w:r>
          </w:p>
        </w:tc>
        <w:tc>
          <w:tcPr>
            <w:tcW w:w="2294" w:type="dxa"/>
            <w:vAlign w:val="center"/>
          </w:tcPr>
          <w:p w14:paraId="2ECE2C9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369129BE" w14:textId="77777777" w:rsidR="001A1A1E" w:rsidRPr="00A219C4" w:rsidRDefault="00BD628E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1948" w:type="dxa"/>
            <w:vAlign w:val="center"/>
          </w:tcPr>
          <w:p w14:paraId="79FB412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Независимо от размеров</w:t>
            </w:r>
          </w:p>
        </w:tc>
        <w:tc>
          <w:tcPr>
            <w:tcW w:w="1393" w:type="dxa"/>
            <w:vAlign w:val="center"/>
          </w:tcPr>
          <w:p w14:paraId="36FF5AE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7D4FDCF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3ACEBCFE" w14:textId="77777777" w:rsidTr="0058002A">
        <w:tc>
          <w:tcPr>
            <w:tcW w:w="2282" w:type="dxa"/>
            <w:vMerge w:val="restart"/>
          </w:tcPr>
          <w:p w14:paraId="7E7BFAC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Направляющие плоскости для букс (упорные поверхности)</w:t>
            </w:r>
          </w:p>
          <w:p w14:paraId="7551C138" w14:textId="77777777" w:rsidR="001A1A1E" w:rsidRDefault="001A1A1E" w:rsidP="0028389B">
            <w:pPr>
              <w:ind w:firstLine="0"/>
              <w:jc w:val="center"/>
            </w:pPr>
            <w:r w:rsidRPr="00A219C4">
              <w:t>поз. 2 и 11</w:t>
            </w:r>
          </w:p>
        </w:tc>
        <w:tc>
          <w:tcPr>
            <w:tcW w:w="2286" w:type="dxa"/>
            <w:vMerge w:val="restart"/>
            <w:vAlign w:val="center"/>
          </w:tcPr>
          <w:p w14:paraId="5C6E827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Износ</w:t>
            </w:r>
          </w:p>
        </w:tc>
        <w:tc>
          <w:tcPr>
            <w:tcW w:w="2294" w:type="dxa"/>
            <w:vMerge w:val="restart"/>
            <w:vAlign w:val="center"/>
          </w:tcPr>
          <w:p w14:paraId="168F280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Измерение</w:t>
            </w:r>
          </w:p>
        </w:tc>
        <w:tc>
          <w:tcPr>
            <w:tcW w:w="2261" w:type="dxa"/>
            <w:vMerge w:val="restart"/>
            <w:vAlign w:val="center"/>
          </w:tcPr>
          <w:p w14:paraId="0D00765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Штангенциркуль,</w:t>
            </w:r>
          </w:p>
          <w:p w14:paraId="65C94FA8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шаблон</w:t>
            </w:r>
          </w:p>
        </w:tc>
        <w:tc>
          <w:tcPr>
            <w:tcW w:w="1948" w:type="dxa"/>
            <w:vAlign w:val="center"/>
          </w:tcPr>
          <w:p w14:paraId="7701CE9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По ширине буксового проема &gt;8мм</w:t>
            </w:r>
          </w:p>
        </w:tc>
        <w:tc>
          <w:tcPr>
            <w:tcW w:w="1393" w:type="dxa"/>
            <w:vAlign w:val="center"/>
          </w:tcPr>
          <w:p w14:paraId="1B60ADD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66FAB3C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6E905703" w14:textId="77777777" w:rsidTr="0058002A">
        <w:tc>
          <w:tcPr>
            <w:tcW w:w="2282" w:type="dxa"/>
            <w:vMerge/>
          </w:tcPr>
          <w:p w14:paraId="283539DC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Merge/>
            <w:vAlign w:val="center"/>
          </w:tcPr>
          <w:p w14:paraId="1CF981BE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94" w:type="dxa"/>
            <w:vMerge/>
            <w:vAlign w:val="center"/>
          </w:tcPr>
          <w:p w14:paraId="2AF3212E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1" w:type="dxa"/>
            <w:vMerge/>
            <w:vAlign w:val="center"/>
          </w:tcPr>
          <w:p w14:paraId="4C4C9C4E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1948" w:type="dxa"/>
            <w:vAlign w:val="center"/>
          </w:tcPr>
          <w:p w14:paraId="321537D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По ширине буксового проема ≤8мм</w:t>
            </w:r>
          </w:p>
        </w:tc>
        <w:tc>
          <w:tcPr>
            <w:tcW w:w="1393" w:type="dxa"/>
            <w:vAlign w:val="center"/>
          </w:tcPr>
          <w:p w14:paraId="730B6B2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наплавкой</w:t>
            </w:r>
          </w:p>
        </w:tc>
        <w:tc>
          <w:tcPr>
            <w:tcW w:w="2268" w:type="dxa"/>
            <w:vAlign w:val="center"/>
          </w:tcPr>
          <w:p w14:paraId="181B68C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</w:tr>
      <w:tr w:rsidR="001A1A1E" w:rsidRPr="00A219C4" w14:paraId="1F0928F2" w14:textId="77777777" w:rsidTr="0058002A">
        <w:tc>
          <w:tcPr>
            <w:tcW w:w="2282" w:type="dxa"/>
            <w:vMerge/>
          </w:tcPr>
          <w:p w14:paraId="3267066D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Merge/>
            <w:vAlign w:val="center"/>
          </w:tcPr>
          <w:p w14:paraId="356E52A6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94" w:type="dxa"/>
            <w:vMerge/>
            <w:vAlign w:val="center"/>
          </w:tcPr>
          <w:p w14:paraId="646575FB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1" w:type="dxa"/>
            <w:vMerge/>
            <w:vAlign w:val="center"/>
          </w:tcPr>
          <w:p w14:paraId="236C098F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1948" w:type="dxa"/>
            <w:vAlign w:val="center"/>
          </w:tcPr>
          <w:p w14:paraId="02B77198" w14:textId="77777777" w:rsidR="001A1A1E" w:rsidRPr="00A219C4" w:rsidRDefault="001A1A1E" w:rsidP="006E3034">
            <w:pPr>
              <w:ind w:left="34" w:right="-57" w:firstLine="0"/>
              <w:jc w:val="center"/>
            </w:pPr>
            <w:r w:rsidRPr="00A219C4">
              <w:t>По ширине направляющих&gt;4мм</w:t>
            </w:r>
          </w:p>
        </w:tc>
        <w:tc>
          <w:tcPr>
            <w:tcW w:w="1393" w:type="dxa"/>
            <w:vAlign w:val="center"/>
          </w:tcPr>
          <w:p w14:paraId="528D820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19C1132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629D7A33" w14:textId="77777777" w:rsidTr="0058002A">
        <w:tc>
          <w:tcPr>
            <w:tcW w:w="2282" w:type="dxa"/>
            <w:vMerge/>
          </w:tcPr>
          <w:p w14:paraId="3D749AF7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Merge/>
            <w:vAlign w:val="center"/>
          </w:tcPr>
          <w:p w14:paraId="3D69C169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94" w:type="dxa"/>
            <w:vMerge/>
            <w:vAlign w:val="center"/>
          </w:tcPr>
          <w:p w14:paraId="1D2D9E28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1" w:type="dxa"/>
            <w:vMerge/>
            <w:vAlign w:val="center"/>
          </w:tcPr>
          <w:p w14:paraId="7A19232B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1948" w:type="dxa"/>
            <w:vAlign w:val="center"/>
          </w:tcPr>
          <w:p w14:paraId="3167232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По ширине направляющих ≤4мм</w:t>
            </w:r>
          </w:p>
        </w:tc>
        <w:tc>
          <w:tcPr>
            <w:tcW w:w="1393" w:type="dxa"/>
            <w:vAlign w:val="center"/>
          </w:tcPr>
          <w:p w14:paraId="5CBB823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наплавкой</w:t>
            </w:r>
          </w:p>
        </w:tc>
        <w:tc>
          <w:tcPr>
            <w:tcW w:w="2268" w:type="dxa"/>
            <w:vAlign w:val="center"/>
          </w:tcPr>
          <w:p w14:paraId="207FD1B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</w:tr>
    </w:tbl>
    <w:p w14:paraId="4E65E81E" w14:textId="77777777" w:rsidR="001D275C" w:rsidRDefault="001D275C" w:rsidP="001A1A1E">
      <w:pPr>
        <w:spacing w:line="240" w:lineRule="auto"/>
        <w:ind w:left="33" w:right="-57" w:firstLine="0"/>
        <w:jc w:val="both"/>
      </w:pPr>
    </w:p>
    <w:p w14:paraId="3686AED3" w14:textId="77777777" w:rsidR="001A1A1E" w:rsidRPr="002217A9" w:rsidRDefault="001A1A1E" w:rsidP="002217A9">
      <w:pPr>
        <w:spacing w:line="240" w:lineRule="exact"/>
        <w:ind w:left="34" w:right="-57" w:firstLine="0"/>
        <w:jc w:val="both"/>
        <w:rPr>
          <w:sz w:val="24"/>
          <w:szCs w:val="24"/>
        </w:rPr>
      </w:pPr>
      <w:r w:rsidRPr="002217A9">
        <w:rPr>
          <w:sz w:val="24"/>
          <w:szCs w:val="24"/>
        </w:rPr>
        <w:t>*</w:t>
      </w:r>
      <w:r w:rsidR="001D275C" w:rsidRPr="002217A9">
        <w:rPr>
          <w:sz w:val="24"/>
          <w:szCs w:val="24"/>
        </w:rPr>
        <w:t>Н</w:t>
      </w:r>
      <w:r w:rsidRPr="002217A9">
        <w:rPr>
          <w:sz w:val="24"/>
          <w:szCs w:val="24"/>
        </w:rPr>
        <w:t>аружная криволинейная поверхность буксового проема боковой рамы радиуса R55 перехода от горизонтальной опорной поверхности к вертикальной направляющей поверхности и прилегающие боковые поверхности на расстоянии до 10 мм от кромок радиуса</w:t>
      </w:r>
      <w:r w:rsidR="001D275C" w:rsidRPr="002217A9">
        <w:rPr>
          <w:sz w:val="24"/>
          <w:szCs w:val="24"/>
        </w:rPr>
        <w:t>.</w:t>
      </w:r>
    </w:p>
    <w:p w14:paraId="67EDAC04" w14:textId="77777777" w:rsidR="001A1A1E" w:rsidRPr="002217A9" w:rsidRDefault="001A1A1E" w:rsidP="002217A9">
      <w:pPr>
        <w:spacing w:line="240" w:lineRule="exact"/>
        <w:ind w:left="34" w:right="-57" w:firstLine="0"/>
        <w:jc w:val="both"/>
        <w:rPr>
          <w:sz w:val="24"/>
          <w:szCs w:val="24"/>
        </w:rPr>
      </w:pPr>
      <w:r w:rsidRPr="002217A9">
        <w:rPr>
          <w:sz w:val="24"/>
          <w:szCs w:val="24"/>
        </w:rPr>
        <w:t>**</w:t>
      </w:r>
      <w:r w:rsidR="001D275C" w:rsidRPr="002217A9">
        <w:rPr>
          <w:sz w:val="24"/>
          <w:szCs w:val="24"/>
        </w:rPr>
        <w:t>При приливе 3 мм.</w:t>
      </w:r>
    </w:p>
    <w:p w14:paraId="23ED0DB7" w14:textId="77777777" w:rsidR="001A1A1E" w:rsidRPr="002217A9" w:rsidRDefault="00CB5B5E" w:rsidP="002217A9">
      <w:pPr>
        <w:spacing w:line="240" w:lineRule="exact"/>
        <w:ind w:left="34" w:right="-57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B66E86" wp14:editId="4ABACECA">
                <wp:simplePos x="0" y="0"/>
                <wp:positionH relativeFrom="column">
                  <wp:posOffset>9783445</wp:posOffset>
                </wp:positionH>
                <wp:positionV relativeFrom="paragraph">
                  <wp:posOffset>316865</wp:posOffset>
                </wp:positionV>
                <wp:extent cx="349885" cy="231140"/>
                <wp:effectExtent l="0" t="0" r="0" b="0"/>
                <wp:wrapNone/>
                <wp:docPr id="11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148FE" w14:textId="77777777" w:rsidR="008A141C" w:rsidRDefault="008A141C" w:rsidP="001A1A1E">
                            <w:r>
                              <w:t xml:space="preserve"> 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66E86" id="Rectangle 2" o:spid="_x0000_s1243" style="position:absolute;left:0;text-align:left;margin-left:770.35pt;margin-top:24.95pt;width:27.55pt;height:18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" stroked="f">
                <v:textbox>
                  <w:txbxContent>
                    <w:p w14:paraId="62C148FE" w14:textId="77777777" w:rsidR="008A141C" w:rsidRDefault="008A141C" w:rsidP="001A1A1E">
                      <w:r>
                        <w:t xml:space="preserve"> 77</w:t>
                      </w:r>
                    </w:p>
                  </w:txbxContent>
                </v:textbox>
              </v:rect>
            </w:pict>
          </mc:Fallback>
        </mc:AlternateContent>
      </w:r>
      <w:r w:rsidR="001A1A1E" w:rsidRPr="002217A9">
        <w:rPr>
          <w:sz w:val="24"/>
          <w:szCs w:val="24"/>
        </w:rPr>
        <w:t>***</w:t>
      </w:r>
      <w:r w:rsidR="001D275C" w:rsidRPr="002217A9">
        <w:rPr>
          <w:sz w:val="24"/>
          <w:szCs w:val="24"/>
        </w:rPr>
        <w:t>П</w:t>
      </w:r>
      <w:r w:rsidR="001A1A1E" w:rsidRPr="002217A9">
        <w:rPr>
          <w:sz w:val="24"/>
          <w:szCs w:val="24"/>
        </w:rPr>
        <w:t>ри приливе более 3 мм</w:t>
      </w:r>
      <w:r w:rsidR="001D275C" w:rsidRPr="002217A9">
        <w:rPr>
          <w:sz w:val="24"/>
          <w:szCs w:val="24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5"/>
        <w:gridCol w:w="2256"/>
        <w:gridCol w:w="2268"/>
        <w:gridCol w:w="2240"/>
        <w:gridCol w:w="3288"/>
        <w:gridCol w:w="2238"/>
      </w:tblGrid>
      <w:tr w:rsidR="001A1A1E" w:rsidRPr="00A219C4" w14:paraId="1E98B264" w14:textId="77777777" w:rsidTr="0028389B">
        <w:tc>
          <w:tcPr>
            <w:tcW w:w="12463" w:type="dxa"/>
            <w:gridSpan w:val="5"/>
          </w:tcPr>
          <w:p w14:paraId="5833ED69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lastRenderedPageBreak/>
              <w:t>Карта дефектации и ремонта боковой рамы</w:t>
            </w:r>
          </w:p>
        </w:tc>
        <w:tc>
          <w:tcPr>
            <w:tcW w:w="2268" w:type="dxa"/>
            <w:vAlign w:val="center"/>
          </w:tcPr>
          <w:p w14:paraId="5B27BD5E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Лист 4</w:t>
            </w:r>
          </w:p>
        </w:tc>
      </w:tr>
      <w:tr w:rsidR="001A1A1E" w:rsidRPr="00A219C4" w14:paraId="39799DE0" w14:textId="77777777" w:rsidTr="0028389B">
        <w:tc>
          <w:tcPr>
            <w:tcW w:w="2282" w:type="dxa"/>
            <w:vAlign w:val="center"/>
          </w:tcPr>
          <w:p w14:paraId="630067BD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Обозначение</w:t>
            </w:r>
          </w:p>
        </w:tc>
        <w:tc>
          <w:tcPr>
            <w:tcW w:w="2286" w:type="dxa"/>
            <w:vAlign w:val="center"/>
          </w:tcPr>
          <w:p w14:paraId="2198AD75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Возможный дефект</w:t>
            </w:r>
          </w:p>
        </w:tc>
        <w:tc>
          <w:tcPr>
            <w:tcW w:w="2294" w:type="dxa"/>
            <w:vAlign w:val="center"/>
          </w:tcPr>
          <w:p w14:paraId="79431547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Метод установления дефекта</w:t>
            </w:r>
          </w:p>
        </w:tc>
        <w:tc>
          <w:tcPr>
            <w:tcW w:w="2261" w:type="dxa"/>
            <w:vAlign w:val="center"/>
          </w:tcPr>
          <w:p w14:paraId="1D943257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Средство измерения</w:t>
            </w:r>
          </w:p>
        </w:tc>
        <w:tc>
          <w:tcPr>
            <w:tcW w:w="3340" w:type="dxa"/>
            <w:vAlign w:val="center"/>
          </w:tcPr>
          <w:p w14:paraId="595BFCA9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Заключение и рекомендуемые методы ремонта</w:t>
            </w:r>
          </w:p>
        </w:tc>
        <w:tc>
          <w:tcPr>
            <w:tcW w:w="2268" w:type="dxa"/>
            <w:vAlign w:val="center"/>
          </w:tcPr>
          <w:p w14:paraId="38F8BD0E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Требования после ремонта</w:t>
            </w:r>
          </w:p>
        </w:tc>
      </w:tr>
      <w:tr w:rsidR="001A1A1E" w:rsidRPr="00A219C4" w14:paraId="116614BE" w14:textId="77777777" w:rsidTr="0028389B">
        <w:tc>
          <w:tcPr>
            <w:tcW w:w="2282" w:type="dxa"/>
          </w:tcPr>
          <w:p w14:paraId="09AA6169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6867B41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6D75948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52CED5C7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63EC270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75A3364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0E4A1664" w14:textId="77777777" w:rsidTr="0028389B">
        <w:tc>
          <w:tcPr>
            <w:tcW w:w="2282" w:type="dxa"/>
            <w:vMerge w:val="restart"/>
            <w:vAlign w:val="center"/>
          </w:tcPr>
          <w:p w14:paraId="1436738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Вертикальная стенка над буксовым проемом поз. 14</w:t>
            </w:r>
          </w:p>
        </w:tc>
        <w:tc>
          <w:tcPr>
            <w:tcW w:w="2286" w:type="dxa"/>
            <w:vAlign w:val="center"/>
          </w:tcPr>
          <w:p w14:paraId="07F9AB0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1021ED0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61" w:type="dxa"/>
            <w:vAlign w:val="center"/>
          </w:tcPr>
          <w:p w14:paraId="008DF637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340" w:type="dxa"/>
            <w:vAlign w:val="center"/>
          </w:tcPr>
          <w:p w14:paraId="612B4DF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555A8FC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756AF887" w14:textId="77777777" w:rsidTr="0028389B">
        <w:tc>
          <w:tcPr>
            <w:tcW w:w="2282" w:type="dxa"/>
            <w:vMerge/>
          </w:tcPr>
          <w:p w14:paraId="4B49B90B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664CB61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27F32538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35E78F0A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0F67473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082458A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608FAD58" w14:textId="77777777" w:rsidTr="0028389B">
        <w:tc>
          <w:tcPr>
            <w:tcW w:w="2282" w:type="dxa"/>
            <w:vMerge w:val="restart"/>
          </w:tcPr>
          <w:p w14:paraId="23CD53C6" w14:textId="77777777" w:rsidR="001A1A1E" w:rsidRDefault="001A1A1E" w:rsidP="0028389B">
            <w:pPr>
              <w:ind w:firstLine="0"/>
              <w:jc w:val="center"/>
            </w:pPr>
            <w:r w:rsidRPr="00A219C4">
              <w:t xml:space="preserve">Кромка технологического отверстия над буксовым проемом </w:t>
            </w:r>
          </w:p>
          <w:p w14:paraId="171388CE" w14:textId="77777777" w:rsidR="001A1A1E" w:rsidRDefault="001A1A1E" w:rsidP="0028389B">
            <w:pPr>
              <w:ind w:firstLine="0"/>
              <w:jc w:val="center"/>
            </w:pPr>
            <w:r w:rsidRPr="00A219C4">
              <w:t>поз. 15</w:t>
            </w:r>
          </w:p>
        </w:tc>
        <w:tc>
          <w:tcPr>
            <w:tcW w:w="2286" w:type="dxa"/>
            <w:vAlign w:val="center"/>
          </w:tcPr>
          <w:p w14:paraId="6374115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76C91907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61" w:type="dxa"/>
            <w:vAlign w:val="center"/>
          </w:tcPr>
          <w:p w14:paraId="1BD2221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340" w:type="dxa"/>
            <w:vAlign w:val="center"/>
          </w:tcPr>
          <w:p w14:paraId="6773CD6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609C204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06C85A76" w14:textId="77777777" w:rsidTr="0028389B">
        <w:tc>
          <w:tcPr>
            <w:tcW w:w="2282" w:type="dxa"/>
            <w:vMerge/>
          </w:tcPr>
          <w:p w14:paraId="02F9E97B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487EC55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426644A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68655AB1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13551AD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42F331C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0DD538C0" w14:textId="77777777" w:rsidTr="0028389B">
        <w:tc>
          <w:tcPr>
            <w:tcW w:w="2282" w:type="dxa"/>
            <w:vMerge w:val="restart"/>
          </w:tcPr>
          <w:p w14:paraId="4F430DD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Наклонный пояс и вертикальная стенка наклонного пояса</w:t>
            </w:r>
          </w:p>
          <w:p w14:paraId="5A7630E4" w14:textId="77777777" w:rsidR="001A1A1E" w:rsidRDefault="001A1A1E" w:rsidP="0028389B">
            <w:pPr>
              <w:ind w:firstLine="0"/>
              <w:jc w:val="center"/>
            </w:pPr>
            <w:r w:rsidRPr="00A219C4">
              <w:t>поз. 3 и 4</w:t>
            </w:r>
          </w:p>
        </w:tc>
        <w:tc>
          <w:tcPr>
            <w:tcW w:w="2286" w:type="dxa"/>
            <w:vAlign w:val="center"/>
          </w:tcPr>
          <w:p w14:paraId="033E817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0FFA1FA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измерение, МПК</w:t>
            </w:r>
          </w:p>
        </w:tc>
        <w:tc>
          <w:tcPr>
            <w:tcW w:w="2261" w:type="dxa"/>
            <w:vAlign w:val="center"/>
          </w:tcPr>
          <w:p w14:paraId="099E217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металлическая, дефектоскоп</w:t>
            </w:r>
          </w:p>
        </w:tc>
        <w:tc>
          <w:tcPr>
            <w:tcW w:w="3340" w:type="dxa"/>
            <w:vAlign w:val="center"/>
          </w:tcPr>
          <w:p w14:paraId="1275C49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4B04AFB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6D55A0CA" w14:textId="77777777" w:rsidTr="0028389B">
        <w:tc>
          <w:tcPr>
            <w:tcW w:w="2282" w:type="dxa"/>
            <w:vMerge/>
          </w:tcPr>
          <w:p w14:paraId="47EEE59B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32EB4C9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07E527A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7D2FD8E2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2FA0496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332D565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39968FC5" w14:textId="77777777" w:rsidTr="0028389B">
        <w:tc>
          <w:tcPr>
            <w:tcW w:w="2282" w:type="dxa"/>
            <w:vMerge w:val="restart"/>
            <w:vAlign w:val="center"/>
          </w:tcPr>
          <w:p w14:paraId="0906622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Стойка рессорного проема поз. 5</w:t>
            </w:r>
          </w:p>
        </w:tc>
        <w:tc>
          <w:tcPr>
            <w:tcW w:w="2286" w:type="dxa"/>
            <w:vAlign w:val="center"/>
          </w:tcPr>
          <w:p w14:paraId="54EFC33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0D1FE68D" w14:textId="77777777" w:rsidR="001A1A1E" w:rsidRPr="00A219C4" w:rsidRDefault="001A1A1E" w:rsidP="000A11F0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1BDC6819" w14:textId="77777777" w:rsidR="001A1A1E" w:rsidRPr="00A219C4" w:rsidRDefault="000A11F0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7192356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1116FA8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5E3830D5" w14:textId="77777777" w:rsidTr="0028389B">
        <w:tc>
          <w:tcPr>
            <w:tcW w:w="2282" w:type="dxa"/>
            <w:vMerge/>
          </w:tcPr>
          <w:p w14:paraId="60165A45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549203D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00AB770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4D02FCEC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06ADC35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532C1BE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</w:tbl>
    <w:p w14:paraId="2CB63E23" w14:textId="77777777" w:rsidR="007E4428" w:rsidRDefault="007E4428">
      <w:r>
        <w:br w:type="page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6"/>
        <w:gridCol w:w="2256"/>
        <w:gridCol w:w="2268"/>
        <w:gridCol w:w="2238"/>
        <w:gridCol w:w="3288"/>
        <w:gridCol w:w="2239"/>
      </w:tblGrid>
      <w:tr w:rsidR="001A1A1E" w:rsidRPr="00A219C4" w14:paraId="14F14DD3" w14:textId="77777777" w:rsidTr="0028389B">
        <w:tc>
          <w:tcPr>
            <w:tcW w:w="12463" w:type="dxa"/>
            <w:gridSpan w:val="5"/>
          </w:tcPr>
          <w:p w14:paraId="667A87A0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lastRenderedPageBreak/>
              <w:br/>
              <w:t>Карта дефектации и ремонта боковой рамы</w:t>
            </w:r>
          </w:p>
        </w:tc>
        <w:tc>
          <w:tcPr>
            <w:tcW w:w="2268" w:type="dxa"/>
            <w:vAlign w:val="center"/>
          </w:tcPr>
          <w:p w14:paraId="05B1E6D6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Лист 5</w:t>
            </w:r>
          </w:p>
        </w:tc>
      </w:tr>
      <w:tr w:rsidR="001A1A1E" w:rsidRPr="00A219C4" w14:paraId="0201A68A" w14:textId="77777777" w:rsidTr="0028389B">
        <w:tc>
          <w:tcPr>
            <w:tcW w:w="2282" w:type="dxa"/>
            <w:vAlign w:val="center"/>
          </w:tcPr>
          <w:p w14:paraId="08436655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Обозначение</w:t>
            </w:r>
          </w:p>
        </w:tc>
        <w:tc>
          <w:tcPr>
            <w:tcW w:w="2286" w:type="dxa"/>
            <w:vAlign w:val="center"/>
          </w:tcPr>
          <w:p w14:paraId="1CB973B8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Возможный дефект</w:t>
            </w:r>
          </w:p>
        </w:tc>
        <w:tc>
          <w:tcPr>
            <w:tcW w:w="2294" w:type="dxa"/>
            <w:vAlign w:val="center"/>
          </w:tcPr>
          <w:p w14:paraId="11990D19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Метод установления дефекта</w:t>
            </w:r>
          </w:p>
        </w:tc>
        <w:tc>
          <w:tcPr>
            <w:tcW w:w="2261" w:type="dxa"/>
            <w:vAlign w:val="center"/>
          </w:tcPr>
          <w:p w14:paraId="379834DA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Средство измерения</w:t>
            </w:r>
          </w:p>
        </w:tc>
        <w:tc>
          <w:tcPr>
            <w:tcW w:w="3340" w:type="dxa"/>
            <w:vAlign w:val="center"/>
          </w:tcPr>
          <w:p w14:paraId="65304E95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Заключение и рекомендуемые методы ремонта</w:t>
            </w:r>
          </w:p>
        </w:tc>
        <w:tc>
          <w:tcPr>
            <w:tcW w:w="2268" w:type="dxa"/>
            <w:vAlign w:val="center"/>
          </w:tcPr>
          <w:p w14:paraId="09439D99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Требования после ремонта</w:t>
            </w:r>
          </w:p>
        </w:tc>
      </w:tr>
      <w:tr w:rsidR="001A1A1E" w:rsidRPr="00A219C4" w14:paraId="0F58924C" w14:textId="77777777" w:rsidTr="0028389B">
        <w:tc>
          <w:tcPr>
            <w:tcW w:w="2282" w:type="dxa"/>
            <w:vAlign w:val="center"/>
          </w:tcPr>
          <w:p w14:paraId="145EB93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 xml:space="preserve">Кромка технологического </w:t>
            </w:r>
            <w:proofErr w:type="gramStart"/>
            <w:r w:rsidRPr="00A219C4">
              <w:t>окна  поз</w:t>
            </w:r>
            <w:proofErr w:type="gramEnd"/>
            <w:r w:rsidRPr="00A219C4">
              <w:t>. 16</w:t>
            </w:r>
          </w:p>
        </w:tc>
        <w:tc>
          <w:tcPr>
            <w:tcW w:w="2286" w:type="dxa"/>
            <w:vAlign w:val="center"/>
          </w:tcPr>
          <w:p w14:paraId="10F3B4C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706BA35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61" w:type="dxa"/>
            <w:vAlign w:val="center"/>
          </w:tcPr>
          <w:p w14:paraId="6C671BE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340" w:type="dxa"/>
            <w:vAlign w:val="center"/>
          </w:tcPr>
          <w:p w14:paraId="4AA61CC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61AB9AA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52FFF955" w14:textId="77777777" w:rsidTr="0028389B">
        <w:tc>
          <w:tcPr>
            <w:tcW w:w="2282" w:type="dxa"/>
            <w:vMerge w:val="restart"/>
          </w:tcPr>
          <w:p w14:paraId="53F125BB" w14:textId="77777777" w:rsidR="001A1A1E" w:rsidRDefault="001A1A1E" w:rsidP="0028389B">
            <w:pPr>
              <w:ind w:firstLine="0"/>
              <w:jc w:val="center"/>
            </w:pPr>
            <w:r>
              <w:t>Нижний и верхний</w:t>
            </w:r>
          </w:p>
          <w:p w14:paraId="654152A5" w14:textId="77777777" w:rsidR="001A1A1E" w:rsidRDefault="001A1A1E" w:rsidP="0028389B">
            <w:pPr>
              <w:ind w:firstLine="0"/>
              <w:jc w:val="center"/>
            </w:pPr>
            <w:r>
              <w:t>пояс поз. 9 и 18</w:t>
            </w:r>
          </w:p>
        </w:tc>
        <w:tc>
          <w:tcPr>
            <w:tcW w:w="2286" w:type="dxa"/>
            <w:vAlign w:val="center"/>
          </w:tcPr>
          <w:p w14:paraId="160C6A5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75597D9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61" w:type="dxa"/>
            <w:vAlign w:val="center"/>
          </w:tcPr>
          <w:p w14:paraId="0534548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340" w:type="dxa"/>
            <w:vAlign w:val="center"/>
          </w:tcPr>
          <w:p w14:paraId="439BF2A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50B88CD7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6FAB0C91" w14:textId="77777777" w:rsidTr="0028389B">
        <w:tc>
          <w:tcPr>
            <w:tcW w:w="2282" w:type="dxa"/>
            <w:vMerge/>
          </w:tcPr>
          <w:p w14:paraId="410D1AEE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2ECEE94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52D7902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32C1CF5B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503CAFD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4331FC5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0EF02953" w14:textId="77777777" w:rsidTr="0028389B">
        <w:tc>
          <w:tcPr>
            <w:tcW w:w="2282" w:type="dxa"/>
            <w:vMerge w:val="restart"/>
          </w:tcPr>
          <w:p w14:paraId="100E0AE5" w14:textId="77777777" w:rsidR="001A1A1E" w:rsidRDefault="001A1A1E" w:rsidP="0028389B">
            <w:pPr>
              <w:ind w:firstLine="0"/>
              <w:jc w:val="center"/>
            </w:pPr>
            <w:r>
              <w:t xml:space="preserve">Нижний и верхний угол рессорного проема </w:t>
            </w:r>
          </w:p>
          <w:p w14:paraId="05C49C2E" w14:textId="77777777" w:rsidR="001A1A1E" w:rsidRDefault="001A1A1E" w:rsidP="0028389B">
            <w:pPr>
              <w:ind w:firstLine="0"/>
              <w:jc w:val="center"/>
            </w:pPr>
            <w:r>
              <w:t>поз. 6 и 19</w:t>
            </w:r>
          </w:p>
        </w:tc>
        <w:tc>
          <w:tcPr>
            <w:tcW w:w="2286" w:type="dxa"/>
            <w:vAlign w:val="center"/>
          </w:tcPr>
          <w:p w14:paraId="62A851E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6E5ABF7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61" w:type="dxa"/>
            <w:vAlign w:val="center"/>
          </w:tcPr>
          <w:p w14:paraId="2A6F388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340" w:type="dxa"/>
            <w:vAlign w:val="center"/>
          </w:tcPr>
          <w:p w14:paraId="07D965A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3A1D3E6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372B7964" w14:textId="77777777" w:rsidTr="0028389B">
        <w:tc>
          <w:tcPr>
            <w:tcW w:w="2282" w:type="dxa"/>
            <w:vMerge/>
          </w:tcPr>
          <w:p w14:paraId="2E6E0D33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4EFD324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627E6B9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26F34B1E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5E9572A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265C1F5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585AAD34" w14:textId="77777777" w:rsidTr="0028389B">
        <w:tc>
          <w:tcPr>
            <w:tcW w:w="2282" w:type="dxa"/>
            <w:vMerge w:val="restart"/>
          </w:tcPr>
          <w:p w14:paraId="19DCC5ED" w14:textId="77777777" w:rsidR="001A1A1E" w:rsidRDefault="001A1A1E" w:rsidP="0028389B">
            <w:pPr>
              <w:ind w:firstLine="0"/>
              <w:jc w:val="center"/>
            </w:pPr>
            <w:r>
              <w:t>Ребро усиления рессорного проема</w:t>
            </w:r>
          </w:p>
          <w:p w14:paraId="45A1CB59" w14:textId="77777777" w:rsidR="001A1A1E" w:rsidRDefault="001A1A1E" w:rsidP="0028389B">
            <w:pPr>
              <w:ind w:firstLine="0"/>
              <w:jc w:val="center"/>
            </w:pPr>
            <w:r>
              <w:t>поз.7</w:t>
            </w:r>
          </w:p>
        </w:tc>
        <w:tc>
          <w:tcPr>
            <w:tcW w:w="2286" w:type="dxa"/>
            <w:vAlign w:val="center"/>
          </w:tcPr>
          <w:p w14:paraId="6B02DC4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67C9DD3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61" w:type="dxa"/>
            <w:vAlign w:val="center"/>
          </w:tcPr>
          <w:p w14:paraId="4639962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340" w:type="dxa"/>
            <w:vAlign w:val="center"/>
          </w:tcPr>
          <w:p w14:paraId="2A41141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1DAD186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  <w:p w14:paraId="148E74B9" w14:textId="77777777" w:rsidR="001A1A1E" w:rsidRPr="00A219C4" w:rsidRDefault="001A1A1E" w:rsidP="0028389B">
            <w:pPr>
              <w:ind w:left="33" w:right="-57" w:firstLine="0"/>
              <w:jc w:val="center"/>
            </w:pPr>
          </w:p>
          <w:p w14:paraId="3820AB5C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</w:tr>
      <w:tr w:rsidR="001A1A1E" w:rsidRPr="00A219C4" w14:paraId="139FFA83" w14:textId="77777777" w:rsidTr="0028389B">
        <w:tc>
          <w:tcPr>
            <w:tcW w:w="2282" w:type="dxa"/>
            <w:vMerge/>
          </w:tcPr>
          <w:p w14:paraId="29B39A5B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6A354F3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1A2C55E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31E975B6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6455905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418E856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49E1F1DE" w14:textId="77777777" w:rsidTr="0028389B">
        <w:tc>
          <w:tcPr>
            <w:tcW w:w="2282" w:type="dxa"/>
            <w:vMerge w:val="restart"/>
          </w:tcPr>
          <w:p w14:paraId="7B5A3B5E" w14:textId="77777777" w:rsidR="001A1A1E" w:rsidRPr="00016A7A" w:rsidRDefault="001A1A1E" w:rsidP="0028389B">
            <w:pPr>
              <w:ind w:firstLine="0"/>
              <w:jc w:val="center"/>
            </w:pPr>
            <w:r w:rsidRPr="00016A7A">
              <w:t>Направляющий буртик для фрикционного клина</w:t>
            </w:r>
          </w:p>
          <w:p w14:paraId="4FA485CD" w14:textId="77777777" w:rsidR="001A1A1E" w:rsidRPr="00016A7A" w:rsidRDefault="001A1A1E" w:rsidP="0028389B">
            <w:pPr>
              <w:ind w:firstLine="0"/>
              <w:jc w:val="center"/>
            </w:pPr>
            <w:r w:rsidRPr="00016A7A">
              <w:t>поз. 8</w:t>
            </w:r>
          </w:p>
        </w:tc>
        <w:tc>
          <w:tcPr>
            <w:tcW w:w="2286" w:type="dxa"/>
            <w:vAlign w:val="center"/>
          </w:tcPr>
          <w:p w14:paraId="75ADDEA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94" w:type="dxa"/>
            <w:vAlign w:val="center"/>
          </w:tcPr>
          <w:p w14:paraId="2A440DC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61" w:type="dxa"/>
            <w:vAlign w:val="center"/>
          </w:tcPr>
          <w:p w14:paraId="0FD07178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340" w:type="dxa"/>
            <w:vAlign w:val="center"/>
          </w:tcPr>
          <w:p w14:paraId="4A9DBF97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сваркой</w:t>
            </w:r>
          </w:p>
        </w:tc>
        <w:tc>
          <w:tcPr>
            <w:tcW w:w="2268" w:type="dxa"/>
            <w:vAlign w:val="center"/>
          </w:tcPr>
          <w:p w14:paraId="20CBEA2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</w:tr>
      <w:tr w:rsidR="001A1A1E" w:rsidRPr="00A219C4" w14:paraId="7D42CCA3" w14:textId="77777777" w:rsidTr="0028389B">
        <w:tc>
          <w:tcPr>
            <w:tcW w:w="2282" w:type="dxa"/>
            <w:vMerge/>
          </w:tcPr>
          <w:p w14:paraId="7C08B17A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748DA1B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94" w:type="dxa"/>
            <w:vAlign w:val="center"/>
          </w:tcPr>
          <w:p w14:paraId="7882926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44380D14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355A9BF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268" w:type="dxa"/>
            <w:vAlign w:val="center"/>
          </w:tcPr>
          <w:p w14:paraId="701F5668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215125AD" w14:textId="77777777" w:rsidTr="0028389B">
        <w:tc>
          <w:tcPr>
            <w:tcW w:w="2282" w:type="dxa"/>
            <w:vMerge/>
          </w:tcPr>
          <w:p w14:paraId="06B188F9" w14:textId="77777777" w:rsidR="001A1A1E" w:rsidRDefault="001A1A1E" w:rsidP="0028389B">
            <w:pPr>
              <w:ind w:firstLine="0"/>
            </w:pPr>
          </w:p>
        </w:tc>
        <w:tc>
          <w:tcPr>
            <w:tcW w:w="2286" w:type="dxa"/>
            <w:vAlign w:val="center"/>
          </w:tcPr>
          <w:p w14:paraId="63E0606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Откол</w:t>
            </w:r>
          </w:p>
        </w:tc>
        <w:tc>
          <w:tcPr>
            <w:tcW w:w="2294" w:type="dxa"/>
            <w:vAlign w:val="center"/>
          </w:tcPr>
          <w:p w14:paraId="31DED56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61" w:type="dxa"/>
            <w:vAlign w:val="center"/>
          </w:tcPr>
          <w:p w14:paraId="4CAE0B5D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340" w:type="dxa"/>
            <w:vAlign w:val="center"/>
          </w:tcPr>
          <w:p w14:paraId="4BF6D00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сваркой</w:t>
            </w:r>
          </w:p>
        </w:tc>
        <w:tc>
          <w:tcPr>
            <w:tcW w:w="2268" w:type="dxa"/>
            <w:vAlign w:val="center"/>
          </w:tcPr>
          <w:p w14:paraId="569806F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</w:tr>
    </w:tbl>
    <w:p w14:paraId="411F2ACD" w14:textId="77777777" w:rsidR="001A1A1E" w:rsidRDefault="001A1A1E" w:rsidP="001A1A1E">
      <w:r>
        <w:br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13"/>
        <w:gridCol w:w="2209"/>
        <w:gridCol w:w="2229"/>
        <w:gridCol w:w="2202"/>
        <w:gridCol w:w="3208"/>
        <w:gridCol w:w="1116"/>
        <w:gridCol w:w="53"/>
        <w:gridCol w:w="28"/>
        <w:gridCol w:w="1297"/>
      </w:tblGrid>
      <w:tr w:rsidR="001A1A1E" w:rsidRPr="00A219C4" w14:paraId="6E14EF29" w14:textId="77777777" w:rsidTr="0028389B">
        <w:tc>
          <w:tcPr>
            <w:tcW w:w="12282" w:type="dxa"/>
            <w:gridSpan w:val="5"/>
          </w:tcPr>
          <w:p w14:paraId="63B9C2DA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Карта дефектации и ремонта боковой рамы</w:t>
            </w:r>
          </w:p>
        </w:tc>
        <w:tc>
          <w:tcPr>
            <w:tcW w:w="2449" w:type="dxa"/>
            <w:gridSpan w:val="4"/>
            <w:vAlign w:val="center"/>
          </w:tcPr>
          <w:p w14:paraId="687510DD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Лист 6</w:t>
            </w:r>
          </w:p>
        </w:tc>
      </w:tr>
      <w:tr w:rsidR="001A1A1E" w:rsidRPr="00A219C4" w14:paraId="0D4C4848" w14:textId="77777777" w:rsidTr="0028389B">
        <w:tc>
          <w:tcPr>
            <w:tcW w:w="2249" w:type="dxa"/>
            <w:vAlign w:val="center"/>
          </w:tcPr>
          <w:p w14:paraId="3427E1EB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Обозначение</w:t>
            </w:r>
          </w:p>
        </w:tc>
        <w:tc>
          <w:tcPr>
            <w:tcW w:w="2252" w:type="dxa"/>
            <w:vAlign w:val="center"/>
          </w:tcPr>
          <w:p w14:paraId="7912CF1B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Возможный дефект</w:t>
            </w:r>
          </w:p>
        </w:tc>
        <w:tc>
          <w:tcPr>
            <w:tcW w:w="2266" w:type="dxa"/>
            <w:vAlign w:val="center"/>
          </w:tcPr>
          <w:p w14:paraId="61A03DBC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Метод установления дефекта</w:t>
            </w:r>
          </w:p>
        </w:tc>
        <w:tc>
          <w:tcPr>
            <w:tcW w:w="2234" w:type="dxa"/>
            <w:vAlign w:val="center"/>
          </w:tcPr>
          <w:p w14:paraId="5B6D4A1C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Средство измерения</w:t>
            </w:r>
          </w:p>
        </w:tc>
        <w:tc>
          <w:tcPr>
            <w:tcW w:w="3281" w:type="dxa"/>
            <w:vAlign w:val="center"/>
          </w:tcPr>
          <w:p w14:paraId="0AC0F4D5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Заключение и рекомендуемые методы ремонта</w:t>
            </w:r>
          </w:p>
        </w:tc>
        <w:tc>
          <w:tcPr>
            <w:tcW w:w="2449" w:type="dxa"/>
            <w:gridSpan w:val="4"/>
            <w:vAlign w:val="center"/>
          </w:tcPr>
          <w:p w14:paraId="277D4EFF" w14:textId="77777777" w:rsidR="001A1A1E" w:rsidRPr="00BD628E" w:rsidRDefault="001A1A1E" w:rsidP="0028389B">
            <w:pPr>
              <w:ind w:left="33" w:right="-57" w:firstLine="0"/>
              <w:jc w:val="center"/>
            </w:pPr>
            <w:r w:rsidRPr="00BD628E">
              <w:t>Требования после ремонта</w:t>
            </w:r>
          </w:p>
        </w:tc>
      </w:tr>
      <w:tr w:rsidR="001A1A1E" w:rsidRPr="00A219C4" w14:paraId="39AC9774" w14:textId="77777777" w:rsidTr="0028389B">
        <w:tc>
          <w:tcPr>
            <w:tcW w:w="2249" w:type="dxa"/>
            <w:vMerge w:val="restart"/>
          </w:tcPr>
          <w:p w14:paraId="427DBC1C" w14:textId="77777777" w:rsidR="001A1A1E" w:rsidRDefault="001A1A1E" w:rsidP="0028389B">
            <w:pPr>
              <w:ind w:firstLine="0"/>
              <w:jc w:val="center"/>
            </w:pPr>
            <w:r>
              <w:t xml:space="preserve">Кронштейн подвески </w:t>
            </w:r>
            <w:proofErr w:type="spellStart"/>
            <w:r>
              <w:t>триангеля</w:t>
            </w:r>
            <w:proofErr w:type="spellEnd"/>
          </w:p>
          <w:p w14:paraId="6CA662B9" w14:textId="77777777" w:rsidR="001A1A1E" w:rsidRDefault="001A1A1E" w:rsidP="0028389B">
            <w:pPr>
              <w:ind w:firstLine="0"/>
              <w:jc w:val="center"/>
            </w:pPr>
            <w:r>
              <w:t>поз. 21</w:t>
            </w:r>
          </w:p>
        </w:tc>
        <w:tc>
          <w:tcPr>
            <w:tcW w:w="2252" w:type="dxa"/>
            <w:vMerge w:val="restart"/>
            <w:vAlign w:val="center"/>
          </w:tcPr>
          <w:p w14:paraId="46264A4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66" w:type="dxa"/>
            <w:vMerge w:val="restart"/>
            <w:vAlign w:val="center"/>
          </w:tcPr>
          <w:p w14:paraId="45FC04A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34" w:type="dxa"/>
            <w:vMerge w:val="restart"/>
            <w:vAlign w:val="center"/>
          </w:tcPr>
          <w:p w14:paraId="704BF886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281" w:type="dxa"/>
            <w:vAlign w:val="center"/>
          </w:tcPr>
          <w:p w14:paraId="2D8A15C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˂ 32 мм</w:t>
            </w:r>
          </w:p>
        </w:tc>
        <w:tc>
          <w:tcPr>
            <w:tcW w:w="1125" w:type="dxa"/>
            <w:vAlign w:val="center"/>
          </w:tcPr>
          <w:p w14:paraId="257353AF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сваркой</w:t>
            </w:r>
          </w:p>
        </w:tc>
        <w:tc>
          <w:tcPr>
            <w:tcW w:w="1324" w:type="dxa"/>
            <w:gridSpan w:val="3"/>
            <w:vAlign w:val="center"/>
          </w:tcPr>
          <w:p w14:paraId="545E1DD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</w:tr>
      <w:tr w:rsidR="001A1A1E" w:rsidRPr="00A219C4" w14:paraId="640AC981" w14:textId="77777777" w:rsidTr="0028389B">
        <w:tc>
          <w:tcPr>
            <w:tcW w:w="2249" w:type="dxa"/>
            <w:vMerge/>
          </w:tcPr>
          <w:p w14:paraId="2D3B13C2" w14:textId="77777777" w:rsidR="001A1A1E" w:rsidRDefault="001A1A1E" w:rsidP="0028389B">
            <w:pPr>
              <w:ind w:firstLine="0"/>
            </w:pPr>
          </w:p>
        </w:tc>
        <w:tc>
          <w:tcPr>
            <w:tcW w:w="2252" w:type="dxa"/>
            <w:vMerge/>
            <w:vAlign w:val="center"/>
          </w:tcPr>
          <w:p w14:paraId="4E71D26A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6" w:type="dxa"/>
            <w:vMerge/>
            <w:vAlign w:val="center"/>
          </w:tcPr>
          <w:p w14:paraId="7FA21DA5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34" w:type="dxa"/>
            <w:vMerge/>
            <w:vAlign w:val="center"/>
          </w:tcPr>
          <w:p w14:paraId="09584DCA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3281" w:type="dxa"/>
            <w:vAlign w:val="center"/>
          </w:tcPr>
          <w:p w14:paraId="1BACE1D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≥ 32 мм</w:t>
            </w:r>
          </w:p>
        </w:tc>
        <w:tc>
          <w:tcPr>
            <w:tcW w:w="1125" w:type="dxa"/>
            <w:vAlign w:val="center"/>
          </w:tcPr>
          <w:p w14:paraId="5260324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1324" w:type="dxa"/>
            <w:gridSpan w:val="3"/>
            <w:vAlign w:val="center"/>
          </w:tcPr>
          <w:p w14:paraId="4F755A01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5666BE89" w14:textId="77777777" w:rsidTr="0028389B">
        <w:tc>
          <w:tcPr>
            <w:tcW w:w="2249" w:type="dxa"/>
            <w:vMerge/>
          </w:tcPr>
          <w:p w14:paraId="0CE13E58" w14:textId="77777777" w:rsidR="001A1A1E" w:rsidRDefault="001A1A1E" w:rsidP="0028389B">
            <w:pPr>
              <w:ind w:firstLine="0"/>
            </w:pPr>
          </w:p>
        </w:tc>
        <w:tc>
          <w:tcPr>
            <w:tcW w:w="2252" w:type="dxa"/>
            <w:vAlign w:val="center"/>
          </w:tcPr>
          <w:p w14:paraId="38217FB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66" w:type="dxa"/>
            <w:vAlign w:val="center"/>
          </w:tcPr>
          <w:p w14:paraId="782CC5A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34" w:type="dxa"/>
            <w:vAlign w:val="center"/>
          </w:tcPr>
          <w:p w14:paraId="68A85AE8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281" w:type="dxa"/>
            <w:vAlign w:val="center"/>
          </w:tcPr>
          <w:p w14:paraId="1DB4673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49" w:type="dxa"/>
            <w:gridSpan w:val="4"/>
            <w:vAlign w:val="center"/>
          </w:tcPr>
          <w:p w14:paraId="2CE7DF1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3984E379" w14:textId="77777777" w:rsidTr="0028389B">
        <w:tc>
          <w:tcPr>
            <w:tcW w:w="2249" w:type="dxa"/>
            <w:vMerge w:val="restart"/>
          </w:tcPr>
          <w:p w14:paraId="3EA882A8" w14:textId="77777777" w:rsidR="001A1A1E" w:rsidRDefault="001A1A1E" w:rsidP="0028389B">
            <w:pPr>
              <w:ind w:firstLine="0"/>
              <w:jc w:val="center"/>
            </w:pPr>
          </w:p>
          <w:p w14:paraId="61A94EA8" w14:textId="77777777" w:rsidR="001A1A1E" w:rsidRDefault="001A1A1E" w:rsidP="0028389B">
            <w:pPr>
              <w:ind w:firstLine="0"/>
              <w:jc w:val="center"/>
            </w:pPr>
            <w:r>
              <w:t xml:space="preserve">Стенка прилива для валика подвески башмака </w:t>
            </w:r>
          </w:p>
          <w:p w14:paraId="373B64E3" w14:textId="77777777" w:rsidR="001A1A1E" w:rsidRPr="00D15CA4" w:rsidRDefault="001A1A1E" w:rsidP="0028389B">
            <w:pPr>
              <w:ind w:firstLine="0"/>
              <w:jc w:val="center"/>
            </w:pPr>
            <w:r>
              <w:t>поз. 20</w:t>
            </w:r>
          </w:p>
        </w:tc>
        <w:tc>
          <w:tcPr>
            <w:tcW w:w="2252" w:type="dxa"/>
            <w:vMerge w:val="restart"/>
            <w:vAlign w:val="center"/>
          </w:tcPr>
          <w:p w14:paraId="7C9A3AD8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Трещина</w:t>
            </w:r>
          </w:p>
        </w:tc>
        <w:tc>
          <w:tcPr>
            <w:tcW w:w="2266" w:type="dxa"/>
            <w:vMerge w:val="restart"/>
            <w:vAlign w:val="center"/>
          </w:tcPr>
          <w:p w14:paraId="43D05D4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осмотр, измерение</w:t>
            </w:r>
          </w:p>
        </w:tc>
        <w:tc>
          <w:tcPr>
            <w:tcW w:w="2234" w:type="dxa"/>
            <w:vMerge w:val="restart"/>
            <w:vAlign w:val="center"/>
          </w:tcPr>
          <w:p w14:paraId="2B96C9A7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Линейка металлическая</w:t>
            </w:r>
          </w:p>
        </w:tc>
        <w:tc>
          <w:tcPr>
            <w:tcW w:w="3281" w:type="dxa"/>
            <w:vAlign w:val="center"/>
          </w:tcPr>
          <w:p w14:paraId="52C2DE3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Продольная</w:t>
            </w:r>
          </w:p>
        </w:tc>
        <w:tc>
          <w:tcPr>
            <w:tcW w:w="1180" w:type="dxa"/>
            <w:gridSpan w:val="2"/>
            <w:vAlign w:val="center"/>
          </w:tcPr>
          <w:p w14:paraId="18D4AA72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сваркой</w:t>
            </w:r>
          </w:p>
        </w:tc>
        <w:tc>
          <w:tcPr>
            <w:tcW w:w="1269" w:type="dxa"/>
            <w:gridSpan w:val="2"/>
            <w:vAlign w:val="center"/>
          </w:tcPr>
          <w:p w14:paraId="319B9A8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</w:tr>
      <w:tr w:rsidR="001A1A1E" w:rsidRPr="00A219C4" w14:paraId="4B534925" w14:textId="77777777" w:rsidTr="0028389B">
        <w:tc>
          <w:tcPr>
            <w:tcW w:w="2249" w:type="dxa"/>
            <w:vMerge/>
          </w:tcPr>
          <w:p w14:paraId="3A17610A" w14:textId="77777777" w:rsidR="001A1A1E" w:rsidRDefault="001A1A1E" w:rsidP="0028389B">
            <w:pPr>
              <w:ind w:firstLine="0"/>
            </w:pPr>
          </w:p>
        </w:tc>
        <w:tc>
          <w:tcPr>
            <w:tcW w:w="2252" w:type="dxa"/>
            <w:vMerge/>
            <w:vAlign w:val="center"/>
          </w:tcPr>
          <w:p w14:paraId="2DF28C6F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6" w:type="dxa"/>
            <w:vMerge/>
            <w:vAlign w:val="center"/>
          </w:tcPr>
          <w:p w14:paraId="4D0242F5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34" w:type="dxa"/>
            <w:vMerge/>
            <w:vAlign w:val="center"/>
          </w:tcPr>
          <w:p w14:paraId="6ACF9987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3281" w:type="dxa"/>
            <w:vAlign w:val="center"/>
          </w:tcPr>
          <w:p w14:paraId="3941B8C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Поперечная</w:t>
            </w:r>
          </w:p>
        </w:tc>
        <w:tc>
          <w:tcPr>
            <w:tcW w:w="1180" w:type="dxa"/>
            <w:gridSpan w:val="2"/>
            <w:vAlign w:val="center"/>
          </w:tcPr>
          <w:p w14:paraId="295B1B30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1269" w:type="dxa"/>
            <w:gridSpan w:val="2"/>
            <w:vAlign w:val="center"/>
          </w:tcPr>
          <w:p w14:paraId="272ED94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59A547B4" w14:textId="77777777" w:rsidTr="0028389B">
        <w:tc>
          <w:tcPr>
            <w:tcW w:w="2249" w:type="dxa"/>
            <w:vMerge/>
          </w:tcPr>
          <w:p w14:paraId="5529F90A" w14:textId="77777777" w:rsidR="001A1A1E" w:rsidRDefault="001A1A1E" w:rsidP="0028389B">
            <w:pPr>
              <w:ind w:firstLine="0"/>
            </w:pPr>
          </w:p>
        </w:tc>
        <w:tc>
          <w:tcPr>
            <w:tcW w:w="2252" w:type="dxa"/>
            <w:vAlign w:val="center"/>
          </w:tcPr>
          <w:p w14:paraId="4643E45A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Сквозной литейный дефект</w:t>
            </w:r>
          </w:p>
        </w:tc>
        <w:tc>
          <w:tcPr>
            <w:tcW w:w="2266" w:type="dxa"/>
            <w:vAlign w:val="center"/>
          </w:tcPr>
          <w:p w14:paraId="359C23D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34" w:type="dxa"/>
            <w:vAlign w:val="center"/>
          </w:tcPr>
          <w:p w14:paraId="4218C6F4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281" w:type="dxa"/>
            <w:vAlign w:val="center"/>
          </w:tcPr>
          <w:p w14:paraId="4B95472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2449" w:type="dxa"/>
            <w:gridSpan w:val="4"/>
            <w:vAlign w:val="center"/>
          </w:tcPr>
          <w:p w14:paraId="38D8363B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  <w:tr w:rsidR="001A1A1E" w:rsidRPr="00A219C4" w14:paraId="3003E2AB" w14:textId="77777777" w:rsidTr="0028389B">
        <w:tc>
          <w:tcPr>
            <w:tcW w:w="2249" w:type="dxa"/>
            <w:vMerge w:val="restart"/>
          </w:tcPr>
          <w:p w14:paraId="34BCAF2A" w14:textId="77777777" w:rsidR="001A1A1E" w:rsidRDefault="001A1A1E" w:rsidP="0028389B">
            <w:pPr>
              <w:ind w:firstLine="0"/>
              <w:jc w:val="center"/>
            </w:pPr>
            <w:r>
              <w:t>Крепление фрикционных планок</w:t>
            </w:r>
          </w:p>
          <w:p w14:paraId="4598B1E1" w14:textId="77777777" w:rsidR="001A1A1E" w:rsidRDefault="001A1A1E" w:rsidP="0028389B">
            <w:pPr>
              <w:ind w:firstLine="0"/>
              <w:jc w:val="center"/>
            </w:pPr>
            <w:r>
              <w:t>поз. 17</w:t>
            </w:r>
          </w:p>
        </w:tc>
        <w:tc>
          <w:tcPr>
            <w:tcW w:w="2252" w:type="dxa"/>
            <w:vMerge w:val="restart"/>
            <w:vAlign w:val="center"/>
          </w:tcPr>
          <w:p w14:paraId="0DECD37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Откол «ушек»</w:t>
            </w:r>
          </w:p>
        </w:tc>
        <w:tc>
          <w:tcPr>
            <w:tcW w:w="2266" w:type="dxa"/>
            <w:vMerge w:val="restart"/>
            <w:vAlign w:val="center"/>
          </w:tcPr>
          <w:p w14:paraId="517A3894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  <w:tc>
          <w:tcPr>
            <w:tcW w:w="2234" w:type="dxa"/>
            <w:vMerge w:val="restart"/>
            <w:vAlign w:val="center"/>
          </w:tcPr>
          <w:p w14:paraId="58D95B42" w14:textId="77777777" w:rsidR="001A1A1E" w:rsidRPr="00A219C4" w:rsidRDefault="001D275C" w:rsidP="0028389B">
            <w:pPr>
              <w:ind w:left="33" w:right="-57" w:firstLine="0"/>
              <w:jc w:val="center"/>
            </w:pPr>
            <w:r>
              <w:t>–</w:t>
            </w:r>
          </w:p>
        </w:tc>
        <w:tc>
          <w:tcPr>
            <w:tcW w:w="3281" w:type="dxa"/>
            <w:vAlign w:val="center"/>
          </w:tcPr>
          <w:p w14:paraId="258ED67C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≤ 2 шт.,</w:t>
            </w:r>
          </w:p>
          <w:p w14:paraId="73C70EE9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 xml:space="preserve"> расположенных по диагонали</w:t>
            </w:r>
          </w:p>
        </w:tc>
        <w:tc>
          <w:tcPr>
            <w:tcW w:w="1209" w:type="dxa"/>
            <w:gridSpan w:val="3"/>
            <w:vAlign w:val="center"/>
          </w:tcPr>
          <w:p w14:paraId="369405DE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 сваркой</w:t>
            </w:r>
          </w:p>
        </w:tc>
        <w:tc>
          <w:tcPr>
            <w:tcW w:w="1240" w:type="dxa"/>
            <w:vAlign w:val="center"/>
          </w:tcPr>
          <w:p w14:paraId="67B1EDF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Визуальный осмотр</w:t>
            </w:r>
          </w:p>
        </w:tc>
      </w:tr>
      <w:tr w:rsidR="001A1A1E" w:rsidRPr="00A219C4" w14:paraId="66258333" w14:textId="77777777" w:rsidTr="0028389B">
        <w:tc>
          <w:tcPr>
            <w:tcW w:w="2249" w:type="dxa"/>
            <w:vMerge/>
          </w:tcPr>
          <w:p w14:paraId="201B9935" w14:textId="77777777" w:rsidR="001A1A1E" w:rsidRDefault="001A1A1E" w:rsidP="0028389B">
            <w:pPr>
              <w:ind w:firstLine="0"/>
            </w:pPr>
          </w:p>
        </w:tc>
        <w:tc>
          <w:tcPr>
            <w:tcW w:w="2252" w:type="dxa"/>
            <w:vMerge/>
            <w:vAlign w:val="center"/>
          </w:tcPr>
          <w:p w14:paraId="5DD14CFC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66" w:type="dxa"/>
            <w:vMerge/>
            <w:vAlign w:val="center"/>
          </w:tcPr>
          <w:p w14:paraId="41834B5E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2234" w:type="dxa"/>
            <w:vMerge/>
            <w:vAlign w:val="center"/>
          </w:tcPr>
          <w:p w14:paraId="64EF3D99" w14:textId="77777777" w:rsidR="001A1A1E" w:rsidRPr="00A219C4" w:rsidRDefault="001A1A1E" w:rsidP="0028389B">
            <w:pPr>
              <w:ind w:left="33" w:right="-57" w:firstLine="0"/>
              <w:jc w:val="center"/>
            </w:pPr>
          </w:p>
        </w:tc>
        <w:tc>
          <w:tcPr>
            <w:tcW w:w="3281" w:type="dxa"/>
            <w:vAlign w:val="center"/>
          </w:tcPr>
          <w:p w14:paraId="491AF85D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&gt; 2 шт.</w:t>
            </w:r>
          </w:p>
        </w:tc>
        <w:tc>
          <w:tcPr>
            <w:tcW w:w="1209" w:type="dxa"/>
            <w:gridSpan w:val="3"/>
            <w:vAlign w:val="center"/>
          </w:tcPr>
          <w:p w14:paraId="2AB6E333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Брак</w:t>
            </w:r>
          </w:p>
        </w:tc>
        <w:tc>
          <w:tcPr>
            <w:tcW w:w="1240" w:type="dxa"/>
            <w:vAlign w:val="center"/>
          </w:tcPr>
          <w:p w14:paraId="4536E615" w14:textId="77777777" w:rsidR="001A1A1E" w:rsidRPr="00A219C4" w:rsidRDefault="001A1A1E" w:rsidP="0028389B">
            <w:pPr>
              <w:ind w:left="33" w:right="-57" w:firstLine="0"/>
              <w:jc w:val="center"/>
            </w:pPr>
            <w:r w:rsidRPr="00A219C4">
              <w:t>Ремонту не подлежит</w:t>
            </w:r>
          </w:p>
        </w:tc>
      </w:tr>
    </w:tbl>
    <w:p w14:paraId="482737FC" w14:textId="77777777" w:rsidR="001A1A1E" w:rsidRDefault="001A1A1E" w:rsidP="001A1A1E">
      <w:pPr>
        <w:ind w:left="33" w:right="-57" w:firstLine="0"/>
        <w:jc w:val="center"/>
      </w:pPr>
    </w:p>
    <w:p w14:paraId="239B8D13" w14:textId="77777777" w:rsidR="006E3034" w:rsidRDefault="006E3034">
      <w:pPr>
        <w:widowControl/>
        <w:autoSpaceDE/>
        <w:autoSpaceDN/>
        <w:adjustRightInd/>
        <w:spacing w:line="240" w:lineRule="auto"/>
        <w:ind w:firstLine="0"/>
      </w:pPr>
      <w:r>
        <w:br w:type="page"/>
      </w:r>
    </w:p>
    <w:p w14:paraId="217FD32B" w14:textId="77777777" w:rsidR="001A1A1E" w:rsidRDefault="001A1A1E" w:rsidP="001A1A1E">
      <w:pPr>
        <w:widowControl/>
        <w:autoSpaceDE/>
        <w:autoSpaceDN/>
        <w:adjustRightInd/>
        <w:spacing w:line="240" w:lineRule="auto"/>
        <w:ind w:firstLine="0"/>
      </w:pP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2694"/>
        <w:gridCol w:w="1134"/>
        <w:gridCol w:w="283"/>
        <w:gridCol w:w="29"/>
        <w:gridCol w:w="1531"/>
        <w:gridCol w:w="28"/>
        <w:gridCol w:w="1531"/>
        <w:gridCol w:w="142"/>
        <w:gridCol w:w="2649"/>
        <w:gridCol w:w="192"/>
        <w:gridCol w:w="135"/>
        <w:gridCol w:w="426"/>
        <w:gridCol w:w="1134"/>
        <w:gridCol w:w="501"/>
        <w:gridCol w:w="94"/>
        <w:gridCol w:w="1106"/>
        <w:gridCol w:w="992"/>
      </w:tblGrid>
      <w:tr w:rsidR="001A1A1E" w:rsidRPr="000A393C" w14:paraId="1A4945C9" w14:textId="77777777" w:rsidTr="006E3034">
        <w:trPr>
          <w:gridBefore w:val="1"/>
          <w:wBefore w:w="142" w:type="dxa"/>
          <w:trHeight w:val="431"/>
        </w:trPr>
        <w:tc>
          <w:tcPr>
            <w:tcW w:w="11908" w:type="dxa"/>
            <w:gridSpan w:val="13"/>
            <w:vAlign w:val="center"/>
          </w:tcPr>
          <w:p w14:paraId="3FD4D41D" w14:textId="77777777" w:rsidR="001A1A1E" w:rsidRPr="00BD628E" w:rsidRDefault="001A1A1E" w:rsidP="0028389B">
            <w:pPr>
              <w:rPr>
                <w:sz w:val="24"/>
                <w:szCs w:val="24"/>
              </w:rPr>
            </w:pPr>
            <w:r w:rsidRPr="00E73ED7">
              <w:br w:type="page"/>
            </w:r>
            <w:r w:rsidRPr="00BD628E">
              <w:t xml:space="preserve">                                                            </w:t>
            </w:r>
            <w:r w:rsidRPr="00BD628E">
              <w:rPr>
                <w:sz w:val="24"/>
                <w:szCs w:val="24"/>
              </w:rPr>
              <w:t>Карта дефектации и ремонта</w:t>
            </w:r>
          </w:p>
        </w:tc>
        <w:tc>
          <w:tcPr>
            <w:tcW w:w="1701" w:type="dxa"/>
            <w:gridSpan w:val="3"/>
            <w:vAlign w:val="center"/>
          </w:tcPr>
          <w:p w14:paraId="62DA3EEA" w14:textId="77777777" w:rsidR="001A1A1E" w:rsidRPr="007A37B8" w:rsidRDefault="001A1A1E" w:rsidP="0028389B">
            <w:pPr>
              <w:ind w:firstLine="33"/>
              <w:jc w:val="center"/>
              <w:rPr>
                <w:sz w:val="24"/>
                <w:szCs w:val="28"/>
              </w:rPr>
            </w:pPr>
            <w:r w:rsidRPr="007A37B8">
              <w:rPr>
                <w:sz w:val="24"/>
                <w:szCs w:val="28"/>
              </w:rPr>
              <w:t xml:space="preserve">Листов </w:t>
            </w:r>
            <w:r>
              <w:rPr>
                <w:sz w:val="24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69AC83CD" w14:textId="77777777" w:rsidR="001A1A1E" w:rsidRPr="007A37B8" w:rsidRDefault="001A1A1E" w:rsidP="0028389B">
            <w:pPr>
              <w:ind w:firstLine="33"/>
              <w:jc w:val="center"/>
              <w:rPr>
                <w:sz w:val="24"/>
                <w:szCs w:val="28"/>
              </w:rPr>
            </w:pPr>
            <w:r w:rsidRPr="007A37B8">
              <w:rPr>
                <w:sz w:val="24"/>
                <w:szCs w:val="28"/>
              </w:rPr>
              <w:t>Лист 1</w:t>
            </w:r>
          </w:p>
        </w:tc>
      </w:tr>
      <w:tr w:rsidR="001A1A1E" w:rsidRPr="000A393C" w14:paraId="34189737" w14:textId="77777777" w:rsidTr="006E3034">
        <w:trPr>
          <w:gridBefore w:val="1"/>
          <w:wBefore w:w="142" w:type="dxa"/>
          <w:trHeight w:val="264"/>
        </w:trPr>
        <w:tc>
          <w:tcPr>
            <w:tcW w:w="3828" w:type="dxa"/>
            <w:gridSpan w:val="2"/>
            <w:vAlign w:val="center"/>
          </w:tcPr>
          <w:p w14:paraId="08070298" w14:textId="77777777" w:rsidR="001A1A1E" w:rsidRPr="00AA0B9C" w:rsidRDefault="001A1A1E" w:rsidP="0028389B">
            <w:pPr>
              <w:jc w:val="center"/>
              <w:rPr>
                <w:sz w:val="24"/>
                <w:szCs w:val="24"/>
              </w:rPr>
            </w:pPr>
            <w:r w:rsidRPr="00AA0B9C">
              <w:rPr>
                <w:sz w:val="24"/>
                <w:szCs w:val="24"/>
              </w:rPr>
              <w:t>Балка надрессорная</w:t>
            </w:r>
          </w:p>
        </w:tc>
        <w:tc>
          <w:tcPr>
            <w:tcW w:w="10773" w:type="dxa"/>
            <w:gridSpan w:val="15"/>
            <w:vMerge w:val="restart"/>
            <w:shd w:val="clear" w:color="auto" w:fill="auto"/>
            <w:vAlign w:val="center"/>
          </w:tcPr>
          <w:p w14:paraId="0FFB3B24" w14:textId="77777777" w:rsidR="001A1A1E" w:rsidRPr="000A393C" w:rsidRDefault="001A1A1E" w:rsidP="0028389B">
            <w:pPr>
              <w:ind w:firstLine="0"/>
              <w:rPr>
                <w:sz w:val="28"/>
                <w:szCs w:val="28"/>
              </w:rPr>
            </w:pPr>
            <w:r w:rsidRPr="00050549">
              <w:rPr>
                <w:sz w:val="24"/>
                <w:szCs w:val="28"/>
              </w:rPr>
              <w:t xml:space="preserve">Тележка тип </w:t>
            </w:r>
            <w:proofErr w:type="gramStart"/>
            <w:r w:rsidRPr="00050549">
              <w:rPr>
                <w:sz w:val="24"/>
                <w:szCs w:val="28"/>
              </w:rPr>
              <w:t>2  по</w:t>
            </w:r>
            <w:proofErr w:type="gramEnd"/>
            <w:r w:rsidRPr="00050549">
              <w:rPr>
                <w:sz w:val="24"/>
                <w:szCs w:val="28"/>
              </w:rPr>
              <w:t xml:space="preserve"> ГОСТ 9246</w:t>
            </w:r>
          </w:p>
        </w:tc>
      </w:tr>
      <w:tr w:rsidR="001A1A1E" w:rsidRPr="000A393C" w14:paraId="17E64BC1" w14:textId="77777777" w:rsidTr="006E3034">
        <w:trPr>
          <w:gridBefore w:val="1"/>
          <w:wBefore w:w="142" w:type="dxa"/>
          <w:trHeight w:val="271"/>
        </w:trPr>
        <w:tc>
          <w:tcPr>
            <w:tcW w:w="3828" w:type="dxa"/>
            <w:gridSpan w:val="2"/>
            <w:vAlign w:val="center"/>
          </w:tcPr>
          <w:p w14:paraId="2E6DE93B" w14:textId="77777777" w:rsidR="001A1A1E" w:rsidRPr="00AA0B9C" w:rsidRDefault="001A1A1E" w:rsidP="0028389B">
            <w:pPr>
              <w:jc w:val="center"/>
              <w:rPr>
                <w:sz w:val="24"/>
                <w:szCs w:val="24"/>
              </w:rPr>
            </w:pPr>
            <w:r w:rsidRPr="00AA0B9C">
              <w:rPr>
                <w:sz w:val="24"/>
                <w:szCs w:val="24"/>
              </w:rPr>
              <w:t>Наименование изделия</w:t>
            </w:r>
          </w:p>
        </w:tc>
        <w:tc>
          <w:tcPr>
            <w:tcW w:w="10773" w:type="dxa"/>
            <w:gridSpan w:val="15"/>
            <w:vMerge/>
            <w:shd w:val="clear" w:color="auto" w:fill="auto"/>
            <w:vAlign w:val="center"/>
          </w:tcPr>
          <w:p w14:paraId="49994484" w14:textId="77777777" w:rsidR="001A1A1E" w:rsidRPr="000A393C" w:rsidRDefault="001A1A1E" w:rsidP="0028389B">
            <w:pPr>
              <w:rPr>
                <w:sz w:val="28"/>
                <w:szCs w:val="28"/>
              </w:rPr>
            </w:pPr>
          </w:p>
        </w:tc>
      </w:tr>
      <w:tr w:rsidR="001A1A1E" w:rsidRPr="000A393C" w14:paraId="41128578" w14:textId="77777777" w:rsidTr="006E3034">
        <w:trPr>
          <w:gridBefore w:val="1"/>
          <w:wBefore w:w="142" w:type="dxa"/>
          <w:trHeight w:val="333"/>
        </w:trPr>
        <w:tc>
          <w:tcPr>
            <w:tcW w:w="3828" w:type="dxa"/>
            <w:gridSpan w:val="2"/>
          </w:tcPr>
          <w:p w14:paraId="78F4EFBF" w14:textId="77777777" w:rsidR="001A1A1E" w:rsidRPr="00AA0B9C" w:rsidRDefault="001A1A1E" w:rsidP="0028389B">
            <w:pPr>
              <w:jc w:val="center"/>
              <w:rPr>
                <w:sz w:val="24"/>
                <w:szCs w:val="24"/>
              </w:rPr>
            </w:pPr>
            <w:r w:rsidRPr="00AA0B9C">
              <w:rPr>
                <w:sz w:val="24"/>
                <w:szCs w:val="24"/>
              </w:rPr>
              <w:t>Составная часть узла вагона</w:t>
            </w:r>
          </w:p>
        </w:tc>
        <w:tc>
          <w:tcPr>
            <w:tcW w:w="10773" w:type="dxa"/>
            <w:gridSpan w:val="15"/>
          </w:tcPr>
          <w:p w14:paraId="679E5AE9" w14:textId="77777777" w:rsidR="001A1A1E" w:rsidRPr="000A393C" w:rsidRDefault="001A1A1E" w:rsidP="0028389B">
            <w:pPr>
              <w:jc w:val="center"/>
            </w:pPr>
            <w:r w:rsidRPr="000A393C">
              <w:t>Обозначение изделия</w:t>
            </w:r>
          </w:p>
        </w:tc>
      </w:tr>
      <w:tr w:rsidR="001A1A1E" w:rsidRPr="000A393C" w14:paraId="2CE964FB" w14:textId="77777777" w:rsidTr="006E3034">
        <w:trPr>
          <w:gridBefore w:val="1"/>
          <w:wBefore w:w="142" w:type="dxa"/>
          <w:trHeight w:val="7029"/>
        </w:trPr>
        <w:tc>
          <w:tcPr>
            <w:tcW w:w="14601" w:type="dxa"/>
            <w:gridSpan w:val="17"/>
          </w:tcPr>
          <w:p w14:paraId="7E972ADA" w14:textId="77777777" w:rsidR="001A1A1E" w:rsidRDefault="00000000" w:rsidP="0028389B">
            <w:pPr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object w:dxaOrig="1440" w:dyaOrig="1440" w14:anchorId="7B9BF97D">
                <v:shape id="_x0000_s3209" type="#_x0000_t75" style="position:absolute;left:0;text-align:left;margin-left:285.55pt;margin-top:10.5pt;width:340.25pt;height:132.75pt;z-index:251718656;mso-position-horizontal-relative:margin;mso-position-vertical-relative:margin">
                  <v:imagedata r:id="rId67" o:title=""/>
                  <w10:wrap type="square" anchorx="margin" anchory="margin"/>
                </v:shape>
                <o:OLEObject Type="Embed" ProgID="PBrush" ShapeID="_x0000_s3209" DrawAspect="Content" ObjectID="_1719472498" r:id="rId68"/>
              </w:object>
            </w:r>
            <w:r w:rsidR="001A1A1E" w:rsidRPr="000A393C">
              <w:rPr>
                <w:sz w:val="28"/>
                <w:szCs w:val="28"/>
                <w:lang w:val="en-US"/>
              </w:rPr>
              <w:t xml:space="preserve"> </w:t>
            </w:r>
          </w:p>
          <w:p w14:paraId="0853DA5F" w14:textId="77777777" w:rsidR="001A1A1E" w:rsidRDefault="00000000" w:rsidP="0028389B">
            <w:pPr>
              <w:spacing w:line="240" w:lineRule="auto"/>
              <w:ind w:firstLine="0"/>
              <w:rPr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object w:dxaOrig="1440" w:dyaOrig="1440" w14:anchorId="29BF3602">
                <v:shape id="_x0000_s3210" type="#_x0000_t75" style="position:absolute;margin-left:258.05pt;margin-top:131.75pt;width:388.35pt;height:100.95pt;z-index:251719680;mso-position-horizontal-relative:margin;mso-position-vertical-relative:margin">
                  <v:imagedata r:id="rId69" o:title=""/>
                  <w10:wrap type="square" anchorx="margin" anchory="margin"/>
                </v:shape>
                <o:OLEObject Type="Embed" ProgID="PBrush" ShapeID="_x0000_s3210" DrawAspect="Content" ObjectID="_1719472499" r:id="rId70"/>
              </w:object>
            </w:r>
            <w:r w:rsidR="001A1A1E">
              <w:object w:dxaOrig="8205" w:dyaOrig="6330" w14:anchorId="2787BF79">
                <v:shape id="_x0000_i1035" type="#_x0000_t75" style="width:237.75pt;height:156pt" o:ole="">
                  <v:imagedata r:id="rId71" o:title=""/>
                </v:shape>
                <o:OLEObject Type="Embed" ProgID="PBrush" ShapeID="_x0000_i1035" DrawAspect="Content" ObjectID="_1719472493" r:id="rId72"/>
              </w:object>
            </w:r>
          </w:p>
          <w:p w14:paraId="13ED14A7" w14:textId="77777777" w:rsidR="001A1A1E" w:rsidRDefault="001A1A1E" w:rsidP="0028389B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14:paraId="093E0F9B" w14:textId="77777777" w:rsidR="001A1A1E" w:rsidRPr="00BE6AE0" w:rsidRDefault="001A1A1E" w:rsidP="0028389B">
            <w:pPr>
              <w:ind w:firstLine="0"/>
              <w:jc w:val="both"/>
              <w:rPr>
                <w:sz w:val="22"/>
                <w:szCs w:val="22"/>
              </w:rPr>
            </w:pPr>
            <w:r w:rsidRPr="007A37B8">
              <w:rPr>
                <w:sz w:val="24"/>
                <w:szCs w:val="22"/>
              </w:rPr>
              <w:t>1 – кромки технологического отверстия в верхнем поясе; 2 – верхний пояс; 3 – наружный бурт подпятника; 4 – внутренний бурт подпятника;</w:t>
            </w:r>
            <w:r>
              <w:rPr>
                <w:sz w:val="24"/>
                <w:szCs w:val="22"/>
              </w:rPr>
              <w:t xml:space="preserve"> </w:t>
            </w:r>
            <w:r w:rsidRPr="007A37B8">
              <w:rPr>
                <w:sz w:val="24"/>
                <w:szCs w:val="22"/>
              </w:rPr>
              <w:t>5 – опорная поверхность подпятника; 6 – наклонная плоскость для клина; 7 – ограничительный бурт; 8 – упорное ребро, ограничивающее пружины;</w:t>
            </w:r>
            <w:r>
              <w:rPr>
                <w:sz w:val="24"/>
                <w:szCs w:val="22"/>
              </w:rPr>
              <w:t xml:space="preserve"> </w:t>
            </w:r>
            <w:r w:rsidRPr="007A37B8">
              <w:rPr>
                <w:sz w:val="24"/>
                <w:szCs w:val="22"/>
              </w:rPr>
              <w:t>9 – нижний пояс; 10 – боковая стенка; 11 – колонка; 12 – отверстие под шкворень; 13 – державка кронштейна мертвой точки</w:t>
            </w:r>
          </w:p>
        </w:tc>
      </w:tr>
      <w:tr w:rsidR="001A1A1E" w:rsidRPr="004D75AF" w14:paraId="74B5B2E1" w14:textId="77777777" w:rsidTr="006E3034">
        <w:trPr>
          <w:cantSplit/>
          <w:trHeight w:val="145"/>
        </w:trPr>
        <w:tc>
          <w:tcPr>
            <w:tcW w:w="12645" w:type="dxa"/>
            <w:gridSpan w:val="16"/>
            <w:vAlign w:val="center"/>
          </w:tcPr>
          <w:p w14:paraId="10D3C974" w14:textId="77777777" w:rsidR="00F06AAD" w:rsidRPr="00017302" w:rsidRDefault="001A1A1E" w:rsidP="00F06AAD">
            <w:pPr>
              <w:ind w:left="34" w:right="-57" w:firstLine="0"/>
              <w:jc w:val="center"/>
              <w:rPr>
                <w:spacing w:val="-2"/>
              </w:rPr>
            </w:pPr>
            <w:r w:rsidRPr="00017302">
              <w:lastRenderedPageBreak/>
              <w:t>Карта дефектации и ремонта надрессорной балки</w:t>
            </w:r>
          </w:p>
        </w:tc>
        <w:tc>
          <w:tcPr>
            <w:tcW w:w="2098" w:type="dxa"/>
            <w:gridSpan w:val="2"/>
            <w:vAlign w:val="center"/>
          </w:tcPr>
          <w:p w14:paraId="27E41992" w14:textId="77777777" w:rsidR="001A1A1E" w:rsidRPr="0001730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017302">
              <w:t>Лист 2</w:t>
            </w:r>
          </w:p>
        </w:tc>
      </w:tr>
      <w:tr w:rsidR="001A1A1E" w:rsidRPr="004D75AF" w14:paraId="5B276AD7" w14:textId="77777777" w:rsidTr="0085698A">
        <w:trPr>
          <w:cantSplit/>
          <w:trHeight w:val="145"/>
        </w:trPr>
        <w:tc>
          <w:tcPr>
            <w:tcW w:w="2836" w:type="dxa"/>
            <w:gridSpan w:val="2"/>
            <w:vAlign w:val="center"/>
          </w:tcPr>
          <w:p w14:paraId="799C4E75" w14:textId="77777777" w:rsidR="001A1A1E" w:rsidRPr="00BD628E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Обозначение</w:t>
            </w:r>
          </w:p>
        </w:tc>
        <w:tc>
          <w:tcPr>
            <w:tcW w:w="1446" w:type="dxa"/>
            <w:gridSpan w:val="3"/>
            <w:vAlign w:val="center"/>
          </w:tcPr>
          <w:p w14:paraId="7C7ACDEB" w14:textId="77777777" w:rsidR="001A1A1E" w:rsidRPr="00BD628E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Возможный дефект</w:t>
            </w:r>
          </w:p>
        </w:tc>
        <w:tc>
          <w:tcPr>
            <w:tcW w:w="1559" w:type="dxa"/>
            <w:gridSpan w:val="2"/>
            <w:vAlign w:val="center"/>
          </w:tcPr>
          <w:p w14:paraId="0E3AB479" w14:textId="77777777" w:rsidR="001A1A1E" w:rsidRPr="00BD628E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Метод установления дефекта</w:t>
            </w:r>
          </w:p>
        </w:tc>
        <w:tc>
          <w:tcPr>
            <w:tcW w:w="1531" w:type="dxa"/>
            <w:vAlign w:val="center"/>
          </w:tcPr>
          <w:p w14:paraId="7D2A426C" w14:textId="77777777" w:rsidR="001A1A1E" w:rsidRPr="00BD628E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Средство измерения</w:t>
            </w:r>
          </w:p>
        </w:tc>
        <w:tc>
          <w:tcPr>
            <w:tcW w:w="5273" w:type="dxa"/>
            <w:gridSpan w:val="8"/>
            <w:vAlign w:val="center"/>
          </w:tcPr>
          <w:p w14:paraId="5943197A" w14:textId="77777777" w:rsidR="001A1A1E" w:rsidRPr="00BD628E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Заключение и рекомендуемые методы ремонта</w:t>
            </w:r>
          </w:p>
        </w:tc>
        <w:tc>
          <w:tcPr>
            <w:tcW w:w="2098" w:type="dxa"/>
            <w:gridSpan w:val="2"/>
            <w:vAlign w:val="center"/>
          </w:tcPr>
          <w:p w14:paraId="7E353B0D" w14:textId="77777777" w:rsidR="001A1A1E" w:rsidRPr="00BD628E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Требования после ремонта</w:t>
            </w:r>
          </w:p>
        </w:tc>
      </w:tr>
      <w:tr w:rsidR="001A1A1E" w:rsidRPr="004D75AF" w14:paraId="2AC355A2" w14:textId="77777777" w:rsidTr="0085698A">
        <w:trPr>
          <w:trHeight w:val="138"/>
        </w:trPr>
        <w:tc>
          <w:tcPr>
            <w:tcW w:w="2836" w:type="dxa"/>
            <w:gridSpan w:val="2"/>
            <w:vMerge w:val="restart"/>
            <w:vAlign w:val="center"/>
          </w:tcPr>
          <w:p w14:paraId="123AA388" w14:textId="77777777" w:rsidR="001A1A1E" w:rsidRPr="00413F72" w:rsidRDefault="001A1A1E" w:rsidP="00E378BC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Верхний пояс поз. </w:t>
            </w:r>
            <w:r w:rsidR="00E378BC" w:rsidRPr="00413F72">
              <w:rPr>
                <w:spacing w:val="-2"/>
              </w:rPr>
              <w:t>2</w:t>
            </w:r>
          </w:p>
        </w:tc>
        <w:tc>
          <w:tcPr>
            <w:tcW w:w="1446" w:type="dxa"/>
            <w:gridSpan w:val="3"/>
            <w:vMerge w:val="restart"/>
            <w:vAlign w:val="center"/>
          </w:tcPr>
          <w:p w14:paraId="6EA061A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19D06924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</w:t>
            </w:r>
          </w:p>
        </w:tc>
        <w:tc>
          <w:tcPr>
            <w:tcW w:w="1531" w:type="dxa"/>
            <w:vMerge w:val="restart"/>
            <w:vAlign w:val="center"/>
          </w:tcPr>
          <w:p w14:paraId="6B5E5993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Линейка металлическая</w:t>
            </w:r>
          </w:p>
        </w:tc>
        <w:tc>
          <w:tcPr>
            <w:tcW w:w="3544" w:type="dxa"/>
            <w:gridSpan w:val="5"/>
            <w:vAlign w:val="center"/>
          </w:tcPr>
          <w:p w14:paraId="1D9F51E4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Поперечная</w:t>
            </w:r>
          </w:p>
        </w:tc>
        <w:tc>
          <w:tcPr>
            <w:tcW w:w="1729" w:type="dxa"/>
            <w:gridSpan w:val="3"/>
            <w:vAlign w:val="center"/>
          </w:tcPr>
          <w:p w14:paraId="04156A7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098" w:type="dxa"/>
            <w:gridSpan w:val="2"/>
            <w:vAlign w:val="center"/>
          </w:tcPr>
          <w:p w14:paraId="44A28B35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35599AFA" w14:textId="77777777" w:rsidTr="0085698A">
        <w:trPr>
          <w:trHeight w:val="427"/>
        </w:trPr>
        <w:tc>
          <w:tcPr>
            <w:tcW w:w="2836" w:type="dxa"/>
            <w:gridSpan w:val="2"/>
            <w:vMerge/>
            <w:vAlign w:val="center"/>
          </w:tcPr>
          <w:p w14:paraId="22B8F87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/>
            <w:vAlign w:val="center"/>
          </w:tcPr>
          <w:p w14:paraId="2D2124E2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6B90AD4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31" w:type="dxa"/>
            <w:vMerge/>
            <w:vAlign w:val="center"/>
          </w:tcPr>
          <w:p w14:paraId="2855031E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3544" w:type="dxa"/>
            <w:gridSpan w:val="5"/>
            <w:vAlign w:val="center"/>
          </w:tcPr>
          <w:p w14:paraId="60656CE3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Продольная </w:t>
            </w:r>
            <w:r w:rsidR="000316A1" w:rsidRPr="00413F72">
              <w:rPr>
                <w:spacing w:val="-2"/>
              </w:rPr>
              <w:t xml:space="preserve">суммарной </w:t>
            </w:r>
            <w:r w:rsidRPr="00413F72">
              <w:rPr>
                <w:spacing w:val="-2"/>
              </w:rPr>
              <w:t xml:space="preserve">длиной </w:t>
            </w:r>
          </w:p>
          <w:p w14:paraId="2E0F3C3F" w14:textId="77777777" w:rsidR="001A1A1E" w:rsidRPr="00413F72" w:rsidRDefault="001A1A1E" w:rsidP="00724548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&gt; 250 мм</w:t>
            </w:r>
            <w:r w:rsidR="00DA77F1" w:rsidRPr="00413F72">
              <w:rPr>
                <w:spacing w:val="-2"/>
              </w:rPr>
              <w:t xml:space="preserve"> </w:t>
            </w:r>
            <w:proofErr w:type="gramStart"/>
            <w:r w:rsidR="00DA77F1" w:rsidRPr="00413F72">
              <w:rPr>
                <w:spacing w:val="-2"/>
              </w:rPr>
              <w:t xml:space="preserve">или </w:t>
            </w:r>
            <w:r w:rsidR="00724548" w:rsidRPr="00413F72">
              <w:rPr>
                <w:spacing w:val="-2"/>
              </w:rPr>
              <w:t xml:space="preserve"> ≤</w:t>
            </w:r>
            <w:proofErr w:type="gramEnd"/>
            <w:r w:rsidR="00724548" w:rsidRPr="00413F72">
              <w:rPr>
                <w:spacing w:val="-2"/>
              </w:rPr>
              <w:t xml:space="preserve">  250 мм, но </w:t>
            </w:r>
            <w:r w:rsidR="00DA77F1" w:rsidRPr="00413F72">
              <w:rPr>
                <w:spacing w:val="-2"/>
              </w:rPr>
              <w:t>переходящая через наружный бурт</w:t>
            </w:r>
          </w:p>
        </w:tc>
        <w:tc>
          <w:tcPr>
            <w:tcW w:w="1729" w:type="dxa"/>
            <w:gridSpan w:val="3"/>
            <w:vAlign w:val="center"/>
          </w:tcPr>
          <w:p w14:paraId="1987196D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098" w:type="dxa"/>
            <w:gridSpan w:val="2"/>
            <w:vAlign w:val="center"/>
          </w:tcPr>
          <w:p w14:paraId="6EE72A95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63604E30" w14:textId="77777777" w:rsidTr="0085698A">
        <w:trPr>
          <w:trHeight w:val="292"/>
        </w:trPr>
        <w:tc>
          <w:tcPr>
            <w:tcW w:w="2836" w:type="dxa"/>
            <w:gridSpan w:val="2"/>
            <w:vMerge/>
            <w:vAlign w:val="center"/>
          </w:tcPr>
          <w:p w14:paraId="499B449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/>
            <w:vAlign w:val="center"/>
          </w:tcPr>
          <w:p w14:paraId="64A3DBB4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7D3069B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31" w:type="dxa"/>
            <w:vMerge/>
            <w:vAlign w:val="center"/>
          </w:tcPr>
          <w:p w14:paraId="4554B62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3544" w:type="dxa"/>
            <w:gridSpan w:val="5"/>
            <w:vAlign w:val="center"/>
          </w:tcPr>
          <w:p w14:paraId="5DDD996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Продольная</w:t>
            </w:r>
            <w:r w:rsidR="00E34826" w:rsidRPr="00413F72">
              <w:rPr>
                <w:spacing w:val="-2"/>
              </w:rPr>
              <w:t xml:space="preserve"> </w:t>
            </w:r>
            <w:proofErr w:type="gramStart"/>
            <w:r w:rsidR="00E34826" w:rsidRPr="00413F72">
              <w:rPr>
                <w:spacing w:val="-2"/>
              </w:rPr>
              <w:t xml:space="preserve">суммарной </w:t>
            </w:r>
            <w:r w:rsidRPr="00413F72">
              <w:rPr>
                <w:spacing w:val="-2"/>
              </w:rPr>
              <w:t xml:space="preserve"> длиной</w:t>
            </w:r>
            <w:proofErr w:type="gramEnd"/>
          </w:p>
          <w:p w14:paraId="195352C6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 ≤ 250 мм</w:t>
            </w:r>
            <w:r w:rsidR="006F539A" w:rsidRPr="00413F72">
              <w:rPr>
                <w:spacing w:val="-2"/>
              </w:rPr>
              <w:t>, не переходящая через наружный бурт</w:t>
            </w:r>
          </w:p>
        </w:tc>
        <w:tc>
          <w:tcPr>
            <w:tcW w:w="1729" w:type="dxa"/>
            <w:gridSpan w:val="3"/>
            <w:vAlign w:val="center"/>
          </w:tcPr>
          <w:p w14:paraId="2C9B328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098" w:type="dxa"/>
            <w:gridSpan w:val="2"/>
            <w:vAlign w:val="center"/>
          </w:tcPr>
          <w:p w14:paraId="58EEFCAD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</w:tr>
      <w:tr w:rsidR="001A1A1E" w:rsidRPr="004D75AF" w14:paraId="234AAD7C" w14:textId="77777777" w:rsidTr="0085698A">
        <w:trPr>
          <w:trHeight w:val="939"/>
        </w:trPr>
        <w:tc>
          <w:tcPr>
            <w:tcW w:w="2836" w:type="dxa"/>
            <w:gridSpan w:val="2"/>
            <w:vMerge/>
            <w:vAlign w:val="center"/>
          </w:tcPr>
          <w:p w14:paraId="00A4836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4250979F" w14:textId="77777777" w:rsidR="001A1A1E" w:rsidRPr="00413F72" w:rsidRDefault="001A1A1E" w:rsidP="00EA1065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Сквозной литейный дефект</w:t>
            </w:r>
          </w:p>
        </w:tc>
        <w:tc>
          <w:tcPr>
            <w:tcW w:w="1559" w:type="dxa"/>
            <w:gridSpan w:val="2"/>
            <w:vAlign w:val="center"/>
          </w:tcPr>
          <w:p w14:paraId="28D58CE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531" w:type="dxa"/>
            <w:vAlign w:val="center"/>
          </w:tcPr>
          <w:p w14:paraId="238A31B6" w14:textId="77777777" w:rsidR="001A1A1E" w:rsidRPr="00413F72" w:rsidRDefault="001D275C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273" w:type="dxa"/>
            <w:gridSpan w:val="8"/>
            <w:vAlign w:val="center"/>
          </w:tcPr>
          <w:p w14:paraId="07A1DFC6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098" w:type="dxa"/>
            <w:gridSpan w:val="2"/>
            <w:vAlign w:val="center"/>
          </w:tcPr>
          <w:p w14:paraId="68125B6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9E32BD" w:rsidRPr="004D75AF" w14:paraId="0EC82D13" w14:textId="77777777" w:rsidTr="0085698A">
        <w:trPr>
          <w:trHeight w:val="451"/>
        </w:trPr>
        <w:tc>
          <w:tcPr>
            <w:tcW w:w="2836" w:type="dxa"/>
            <w:gridSpan w:val="2"/>
            <w:vMerge w:val="restart"/>
            <w:vAlign w:val="center"/>
          </w:tcPr>
          <w:p w14:paraId="02EE20B4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Наружный бурт подпятника поз. 3</w:t>
            </w:r>
          </w:p>
        </w:tc>
        <w:tc>
          <w:tcPr>
            <w:tcW w:w="1446" w:type="dxa"/>
            <w:gridSpan w:val="3"/>
            <w:vMerge w:val="restart"/>
            <w:vAlign w:val="center"/>
          </w:tcPr>
          <w:p w14:paraId="046944C7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5580404A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</w:t>
            </w:r>
          </w:p>
          <w:p w14:paraId="342F37FB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МПК.</w:t>
            </w:r>
          </w:p>
        </w:tc>
        <w:tc>
          <w:tcPr>
            <w:tcW w:w="1531" w:type="dxa"/>
            <w:vMerge w:val="restart"/>
            <w:vAlign w:val="center"/>
          </w:tcPr>
          <w:p w14:paraId="12837253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Дефектоскоп</w:t>
            </w:r>
          </w:p>
        </w:tc>
        <w:tc>
          <w:tcPr>
            <w:tcW w:w="3544" w:type="dxa"/>
            <w:gridSpan w:val="5"/>
            <w:vAlign w:val="center"/>
          </w:tcPr>
          <w:p w14:paraId="57C5A155" w14:textId="77777777" w:rsidR="009E32BD" w:rsidRPr="00413F72" w:rsidRDefault="009E32BD" w:rsidP="00C67F35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Не выходящая на сопряженные поверхности</w:t>
            </w:r>
          </w:p>
        </w:tc>
        <w:tc>
          <w:tcPr>
            <w:tcW w:w="1729" w:type="dxa"/>
            <w:gridSpan w:val="3"/>
            <w:vAlign w:val="center"/>
          </w:tcPr>
          <w:p w14:paraId="53CB2926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098" w:type="dxa"/>
            <w:gridSpan w:val="2"/>
            <w:vAlign w:val="center"/>
          </w:tcPr>
          <w:p w14:paraId="33F66688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МПК</w:t>
            </w:r>
          </w:p>
        </w:tc>
      </w:tr>
      <w:tr w:rsidR="009E32BD" w:rsidRPr="004D75AF" w14:paraId="07437911" w14:textId="77777777" w:rsidTr="0085698A">
        <w:trPr>
          <w:trHeight w:val="321"/>
        </w:trPr>
        <w:tc>
          <w:tcPr>
            <w:tcW w:w="2836" w:type="dxa"/>
            <w:gridSpan w:val="2"/>
            <w:vMerge/>
            <w:vAlign w:val="center"/>
          </w:tcPr>
          <w:p w14:paraId="3075F830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/>
            <w:vAlign w:val="center"/>
          </w:tcPr>
          <w:p w14:paraId="38BF0B73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4271598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31" w:type="dxa"/>
            <w:vMerge/>
            <w:vAlign w:val="center"/>
          </w:tcPr>
          <w:p w14:paraId="3A742164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3544" w:type="dxa"/>
            <w:gridSpan w:val="5"/>
            <w:vAlign w:val="center"/>
          </w:tcPr>
          <w:p w14:paraId="1431C383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Выходящая на сопряженные поверхности</w:t>
            </w:r>
          </w:p>
        </w:tc>
        <w:tc>
          <w:tcPr>
            <w:tcW w:w="1729" w:type="dxa"/>
            <w:gridSpan w:val="3"/>
            <w:vAlign w:val="center"/>
          </w:tcPr>
          <w:p w14:paraId="54262552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098" w:type="dxa"/>
            <w:gridSpan w:val="2"/>
            <w:vAlign w:val="center"/>
          </w:tcPr>
          <w:p w14:paraId="5672A57C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9E32BD" w:rsidRPr="004D75AF" w14:paraId="0E210E31" w14:textId="77777777" w:rsidTr="0085698A">
        <w:trPr>
          <w:trHeight w:val="461"/>
        </w:trPr>
        <w:tc>
          <w:tcPr>
            <w:tcW w:w="2836" w:type="dxa"/>
            <w:gridSpan w:val="2"/>
            <w:vMerge/>
            <w:vAlign w:val="center"/>
          </w:tcPr>
          <w:p w14:paraId="42882DAF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7D4D685D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Откол </w:t>
            </w:r>
          </w:p>
        </w:tc>
        <w:tc>
          <w:tcPr>
            <w:tcW w:w="1559" w:type="dxa"/>
            <w:gridSpan w:val="2"/>
            <w:vAlign w:val="center"/>
          </w:tcPr>
          <w:p w14:paraId="1DA9B72A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531" w:type="dxa"/>
            <w:vAlign w:val="center"/>
          </w:tcPr>
          <w:p w14:paraId="12E49802" w14:textId="77777777" w:rsidR="009E32BD" w:rsidRPr="00413F72" w:rsidRDefault="002D0DF0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273" w:type="dxa"/>
            <w:gridSpan w:val="8"/>
            <w:vAlign w:val="center"/>
          </w:tcPr>
          <w:p w14:paraId="66A83EB8" w14:textId="77777777" w:rsidR="009E32BD" w:rsidRPr="00413F72" w:rsidRDefault="009E32BD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098" w:type="dxa"/>
            <w:gridSpan w:val="2"/>
            <w:vAlign w:val="center"/>
          </w:tcPr>
          <w:p w14:paraId="5F7B094F" w14:textId="77777777" w:rsidR="009E32BD" w:rsidRPr="00413F72" w:rsidRDefault="009E32BD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МПК</w:t>
            </w:r>
          </w:p>
        </w:tc>
      </w:tr>
      <w:tr w:rsidR="009E32BD" w:rsidRPr="004D75AF" w14:paraId="29E7F178" w14:textId="77777777" w:rsidTr="0085698A">
        <w:trPr>
          <w:trHeight w:val="461"/>
        </w:trPr>
        <w:tc>
          <w:tcPr>
            <w:tcW w:w="2836" w:type="dxa"/>
            <w:gridSpan w:val="2"/>
            <w:vMerge w:val="restart"/>
            <w:vAlign w:val="center"/>
          </w:tcPr>
          <w:p w14:paraId="252A3642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Внутренний бурт подпятника поз. 4</w:t>
            </w:r>
          </w:p>
        </w:tc>
        <w:tc>
          <w:tcPr>
            <w:tcW w:w="1446" w:type="dxa"/>
            <w:gridSpan w:val="3"/>
            <w:vMerge w:val="restart"/>
            <w:vAlign w:val="center"/>
          </w:tcPr>
          <w:p w14:paraId="5F704E41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276EA01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</w:t>
            </w:r>
          </w:p>
          <w:p w14:paraId="56FC12C3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МПК</w:t>
            </w:r>
          </w:p>
        </w:tc>
        <w:tc>
          <w:tcPr>
            <w:tcW w:w="1531" w:type="dxa"/>
            <w:vMerge w:val="restart"/>
            <w:vAlign w:val="center"/>
          </w:tcPr>
          <w:p w14:paraId="1F6899FC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Дефектоскоп</w:t>
            </w:r>
          </w:p>
        </w:tc>
        <w:tc>
          <w:tcPr>
            <w:tcW w:w="3544" w:type="dxa"/>
            <w:gridSpan w:val="5"/>
            <w:vAlign w:val="center"/>
          </w:tcPr>
          <w:p w14:paraId="0AE8158B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Не выходящая на сопряженные поверхности</w:t>
            </w:r>
          </w:p>
        </w:tc>
        <w:tc>
          <w:tcPr>
            <w:tcW w:w="1729" w:type="dxa"/>
            <w:gridSpan w:val="3"/>
            <w:vAlign w:val="center"/>
          </w:tcPr>
          <w:p w14:paraId="048F236E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098" w:type="dxa"/>
            <w:gridSpan w:val="2"/>
            <w:vAlign w:val="center"/>
          </w:tcPr>
          <w:p w14:paraId="024EF3B4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МПК</w:t>
            </w:r>
          </w:p>
        </w:tc>
      </w:tr>
      <w:tr w:rsidR="009E32BD" w:rsidRPr="004D75AF" w14:paraId="3DC3004C" w14:textId="77777777" w:rsidTr="0085698A">
        <w:trPr>
          <w:trHeight w:val="472"/>
        </w:trPr>
        <w:tc>
          <w:tcPr>
            <w:tcW w:w="2836" w:type="dxa"/>
            <w:gridSpan w:val="2"/>
            <w:vMerge/>
            <w:vAlign w:val="center"/>
          </w:tcPr>
          <w:p w14:paraId="42276176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/>
            <w:vAlign w:val="center"/>
          </w:tcPr>
          <w:p w14:paraId="7BD2C6AD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601CE0BE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31" w:type="dxa"/>
            <w:vMerge/>
            <w:vAlign w:val="center"/>
          </w:tcPr>
          <w:p w14:paraId="4EE6C9A4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3544" w:type="dxa"/>
            <w:gridSpan w:val="5"/>
            <w:vAlign w:val="center"/>
          </w:tcPr>
          <w:p w14:paraId="06D272A5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Выходящая на сопряженные поверхности</w:t>
            </w:r>
          </w:p>
        </w:tc>
        <w:tc>
          <w:tcPr>
            <w:tcW w:w="1729" w:type="dxa"/>
            <w:gridSpan w:val="3"/>
            <w:vAlign w:val="center"/>
          </w:tcPr>
          <w:p w14:paraId="5284E427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098" w:type="dxa"/>
            <w:gridSpan w:val="2"/>
            <w:vAlign w:val="center"/>
          </w:tcPr>
          <w:p w14:paraId="4F319F8F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9E32BD" w:rsidRPr="004D75AF" w14:paraId="010A1270" w14:textId="77777777" w:rsidTr="0085698A">
        <w:trPr>
          <w:trHeight w:val="472"/>
        </w:trPr>
        <w:tc>
          <w:tcPr>
            <w:tcW w:w="2836" w:type="dxa"/>
            <w:gridSpan w:val="2"/>
            <w:vMerge/>
            <w:vAlign w:val="center"/>
          </w:tcPr>
          <w:p w14:paraId="7CEF4B28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03233EC9" w14:textId="77777777" w:rsidR="009E32BD" w:rsidRPr="00413F72" w:rsidRDefault="009E32B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Откол </w:t>
            </w:r>
          </w:p>
        </w:tc>
        <w:tc>
          <w:tcPr>
            <w:tcW w:w="1559" w:type="dxa"/>
            <w:gridSpan w:val="2"/>
            <w:vAlign w:val="center"/>
          </w:tcPr>
          <w:p w14:paraId="7A2C653B" w14:textId="77777777" w:rsidR="009E32BD" w:rsidRPr="00413F72" w:rsidRDefault="009E32BD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531" w:type="dxa"/>
            <w:vAlign w:val="center"/>
          </w:tcPr>
          <w:p w14:paraId="14347BD4" w14:textId="77777777" w:rsidR="009E32BD" w:rsidRPr="00413F72" w:rsidRDefault="002D0DF0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273" w:type="dxa"/>
            <w:gridSpan w:val="8"/>
            <w:vAlign w:val="center"/>
          </w:tcPr>
          <w:p w14:paraId="3C7F3414" w14:textId="77777777" w:rsidR="009E32BD" w:rsidRPr="00413F72" w:rsidRDefault="009E32BD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098" w:type="dxa"/>
            <w:gridSpan w:val="2"/>
            <w:vAlign w:val="center"/>
          </w:tcPr>
          <w:p w14:paraId="76FDC8B7" w14:textId="77777777" w:rsidR="009E32BD" w:rsidRPr="00413F72" w:rsidRDefault="009E32BD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МПК</w:t>
            </w:r>
          </w:p>
        </w:tc>
      </w:tr>
      <w:tr w:rsidR="001A1A1E" w:rsidRPr="004D75AF" w14:paraId="071A6A5E" w14:textId="77777777" w:rsidTr="0028389B">
        <w:trPr>
          <w:cantSplit/>
          <w:trHeight w:val="145"/>
        </w:trPr>
        <w:tc>
          <w:tcPr>
            <w:tcW w:w="12551" w:type="dxa"/>
            <w:gridSpan w:val="15"/>
            <w:vAlign w:val="center"/>
          </w:tcPr>
          <w:p w14:paraId="7A721333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lastRenderedPageBreak/>
              <w:t>Карта дефектации и ремонта надрессорной балки</w:t>
            </w:r>
          </w:p>
        </w:tc>
        <w:tc>
          <w:tcPr>
            <w:tcW w:w="2192" w:type="dxa"/>
            <w:gridSpan w:val="3"/>
            <w:vAlign w:val="center"/>
          </w:tcPr>
          <w:p w14:paraId="0557746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t>Лист 3</w:t>
            </w:r>
          </w:p>
        </w:tc>
      </w:tr>
      <w:tr w:rsidR="001A1A1E" w:rsidRPr="004D75AF" w14:paraId="714E8452" w14:textId="77777777" w:rsidTr="0085698A">
        <w:trPr>
          <w:cantSplit/>
          <w:trHeight w:val="145"/>
        </w:trPr>
        <w:tc>
          <w:tcPr>
            <w:tcW w:w="2836" w:type="dxa"/>
            <w:gridSpan w:val="2"/>
            <w:vAlign w:val="center"/>
          </w:tcPr>
          <w:p w14:paraId="1B6F59C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Обозначение</w:t>
            </w:r>
          </w:p>
        </w:tc>
        <w:tc>
          <w:tcPr>
            <w:tcW w:w="1446" w:type="dxa"/>
            <w:gridSpan w:val="3"/>
            <w:vAlign w:val="center"/>
          </w:tcPr>
          <w:p w14:paraId="19D4525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Возможный дефект</w:t>
            </w:r>
          </w:p>
        </w:tc>
        <w:tc>
          <w:tcPr>
            <w:tcW w:w="1559" w:type="dxa"/>
            <w:gridSpan w:val="2"/>
            <w:vAlign w:val="center"/>
          </w:tcPr>
          <w:p w14:paraId="01683AD7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Метод установления дефекта</w:t>
            </w:r>
          </w:p>
        </w:tc>
        <w:tc>
          <w:tcPr>
            <w:tcW w:w="1531" w:type="dxa"/>
            <w:vAlign w:val="center"/>
          </w:tcPr>
          <w:p w14:paraId="16A5EC0D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Средство измерения</w:t>
            </w:r>
          </w:p>
        </w:tc>
        <w:tc>
          <w:tcPr>
            <w:tcW w:w="5179" w:type="dxa"/>
            <w:gridSpan w:val="7"/>
            <w:vAlign w:val="center"/>
          </w:tcPr>
          <w:p w14:paraId="765D6D1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Заключение и рекомендуемые методы ремонта</w:t>
            </w:r>
          </w:p>
        </w:tc>
        <w:tc>
          <w:tcPr>
            <w:tcW w:w="2192" w:type="dxa"/>
            <w:gridSpan w:val="3"/>
            <w:vAlign w:val="center"/>
          </w:tcPr>
          <w:p w14:paraId="792DE8F2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Требования после ремонта</w:t>
            </w:r>
          </w:p>
        </w:tc>
      </w:tr>
      <w:tr w:rsidR="001A1A1E" w:rsidRPr="004D75AF" w14:paraId="231773C7" w14:textId="77777777" w:rsidTr="0085698A">
        <w:trPr>
          <w:trHeight w:val="145"/>
        </w:trPr>
        <w:tc>
          <w:tcPr>
            <w:tcW w:w="2836" w:type="dxa"/>
            <w:gridSpan w:val="2"/>
            <w:vMerge w:val="restart"/>
            <w:vAlign w:val="center"/>
          </w:tcPr>
          <w:p w14:paraId="6C373A18" w14:textId="77777777" w:rsidR="001A1A1E" w:rsidRPr="00413F72" w:rsidRDefault="001A1A1E" w:rsidP="00423907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Опорная поверхность подпятника поз. </w:t>
            </w:r>
            <w:r w:rsidR="00423907" w:rsidRPr="00413F72">
              <w:rPr>
                <w:spacing w:val="-2"/>
              </w:rPr>
              <w:t>5</w:t>
            </w:r>
          </w:p>
        </w:tc>
        <w:tc>
          <w:tcPr>
            <w:tcW w:w="1446" w:type="dxa"/>
            <w:gridSpan w:val="3"/>
            <w:vMerge w:val="restart"/>
            <w:vAlign w:val="center"/>
          </w:tcPr>
          <w:p w14:paraId="1DBC91B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6301CE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измерение, МПК</w:t>
            </w:r>
          </w:p>
        </w:tc>
        <w:tc>
          <w:tcPr>
            <w:tcW w:w="1531" w:type="dxa"/>
            <w:vMerge w:val="restart"/>
            <w:vAlign w:val="center"/>
          </w:tcPr>
          <w:p w14:paraId="5ED2E0C7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Линейка металлическая, дефектоскоп</w:t>
            </w:r>
          </w:p>
        </w:tc>
        <w:tc>
          <w:tcPr>
            <w:tcW w:w="3544" w:type="dxa"/>
            <w:gridSpan w:val="5"/>
            <w:vAlign w:val="center"/>
          </w:tcPr>
          <w:p w14:paraId="5B0617F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Сум</w:t>
            </w:r>
            <w:r w:rsidR="00F06AAD" w:rsidRPr="00413F72">
              <w:rPr>
                <w:spacing w:val="-2"/>
              </w:rPr>
              <w:t>м</w:t>
            </w:r>
            <w:r w:rsidRPr="00413F72">
              <w:rPr>
                <w:spacing w:val="-2"/>
              </w:rPr>
              <w:t xml:space="preserve">арная длина </w:t>
            </w:r>
          </w:p>
          <w:p w14:paraId="13D27198" w14:textId="77777777" w:rsidR="00F06AAD" w:rsidRPr="00413F72" w:rsidRDefault="001A1A1E" w:rsidP="00F06AAD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&gt; 250 мм</w:t>
            </w:r>
            <w:r w:rsidR="00F06AAD" w:rsidRPr="00413F72">
              <w:rPr>
                <w:spacing w:val="-2"/>
              </w:rPr>
              <w:t>.</w:t>
            </w:r>
          </w:p>
          <w:p w14:paraId="0B5C884C" w14:textId="77777777" w:rsidR="001A1A1E" w:rsidRPr="00413F72" w:rsidRDefault="001A1A1E" w:rsidP="00F06AAD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635" w:type="dxa"/>
            <w:gridSpan w:val="2"/>
            <w:vAlign w:val="center"/>
          </w:tcPr>
          <w:p w14:paraId="77E5884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3BAAD0C2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F06AAD" w:rsidRPr="004D75AF" w14:paraId="0BC38507" w14:textId="77777777" w:rsidTr="0085698A">
        <w:trPr>
          <w:trHeight w:val="1697"/>
        </w:trPr>
        <w:tc>
          <w:tcPr>
            <w:tcW w:w="2836" w:type="dxa"/>
            <w:gridSpan w:val="2"/>
            <w:vMerge/>
            <w:vAlign w:val="center"/>
          </w:tcPr>
          <w:p w14:paraId="55C14FD7" w14:textId="77777777" w:rsidR="00F06AAD" w:rsidRPr="00413F72" w:rsidRDefault="00F06AA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/>
            <w:vAlign w:val="center"/>
          </w:tcPr>
          <w:p w14:paraId="7420CDEF" w14:textId="77777777" w:rsidR="00F06AAD" w:rsidRPr="00413F72" w:rsidRDefault="00F06AA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29893A12" w14:textId="77777777" w:rsidR="00F06AAD" w:rsidRPr="00413F72" w:rsidRDefault="00F06AA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31" w:type="dxa"/>
            <w:vMerge/>
            <w:vAlign w:val="center"/>
          </w:tcPr>
          <w:p w14:paraId="10857BEA" w14:textId="77777777" w:rsidR="00F06AAD" w:rsidRPr="00413F72" w:rsidRDefault="00F06AAD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3544" w:type="dxa"/>
            <w:gridSpan w:val="5"/>
            <w:vAlign w:val="center"/>
          </w:tcPr>
          <w:p w14:paraId="6BEF7C66" w14:textId="77777777" w:rsidR="00F06AAD" w:rsidRPr="00413F72" w:rsidRDefault="00F06AAD" w:rsidP="00367D02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Суммарная длина ≤ 250 мм переходящая на наружный бурт или расположенная на расстоянии ближе 80 мм от центра</w:t>
            </w:r>
          </w:p>
        </w:tc>
        <w:tc>
          <w:tcPr>
            <w:tcW w:w="1635" w:type="dxa"/>
            <w:gridSpan w:val="2"/>
            <w:vAlign w:val="center"/>
          </w:tcPr>
          <w:p w14:paraId="5D843E54" w14:textId="77777777" w:rsidR="00F06AAD" w:rsidRPr="00413F72" w:rsidRDefault="00F06AA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3557FE4C" w14:textId="77777777" w:rsidR="00F06AAD" w:rsidRPr="00413F72" w:rsidRDefault="00F06AAD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3E18AB22" w14:textId="77777777" w:rsidTr="0085698A">
        <w:trPr>
          <w:trHeight w:val="1679"/>
        </w:trPr>
        <w:tc>
          <w:tcPr>
            <w:tcW w:w="2836" w:type="dxa"/>
            <w:gridSpan w:val="2"/>
            <w:vMerge/>
            <w:vAlign w:val="center"/>
          </w:tcPr>
          <w:p w14:paraId="66D301B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/>
            <w:vAlign w:val="center"/>
          </w:tcPr>
          <w:p w14:paraId="47F658D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50BC391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31" w:type="dxa"/>
            <w:vMerge/>
            <w:vAlign w:val="center"/>
          </w:tcPr>
          <w:p w14:paraId="5FE78F55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3544" w:type="dxa"/>
            <w:gridSpan w:val="5"/>
            <w:vAlign w:val="center"/>
          </w:tcPr>
          <w:p w14:paraId="51729781" w14:textId="77777777" w:rsidR="001A1A1E" w:rsidRPr="00413F72" w:rsidRDefault="001A1A1E" w:rsidP="00367D02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Суммарная длина</w:t>
            </w:r>
          </w:p>
          <w:p w14:paraId="342B11B8" w14:textId="77777777" w:rsidR="001A1A1E" w:rsidRPr="00413F72" w:rsidRDefault="001A1A1E" w:rsidP="00367D02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≤ 250 мм</w:t>
            </w:r>
            <w:r w:rsidR="00367D02" w:rsidRPr="00413F72">
              <w:rPr>
                <w:spacing w:val="-2"/>
              </w:rPr>
              <w:t xml:space="preserve">, не переходящая через наружный бурт и </w:t>
            </w:r>
            <w:r w:rsidR="00F06AAD" w:rsidRPr="00413F72">
              <w:rPr>
                <w:spacing w:val="-2"/>
              </w:rPr>
              <w:t xml:space="preserve">расположенная </w:t>
            </w:r>
            <w:r w:rsidR="00367D02" w:rsidRPr="00413F72">
              <w:rPr>
                <w:spacing w:val="-2"/>
              </w:rPr>
              <w:t>на расстоянии более 80 мм от центра</w:t>
            </w:r>
          </w:p>
          <w:p w14:paraId="7353A239" w14:textId="77777777" w:rsidR="00F06AAD" w:rsidRPr="00413F72" w:rsidRDefault="00F06AAD" w:rsidP="00367D02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635" w:type="dxa"/>
            <w:gridSpan w:val="2"/>
            <w:vAlign w:val="center"/>
          </w:tcPr>
          <w:p w14:paraId="6A83518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192" w:type="dxa"/>
            <w:gridSpan w:val="3"/>
            <w:vAlign w:val="center"/>
          </w:tcPr>
          <w:p w14:paraId="4ADA91D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МПК</w:t>
            </w:r>
          </w:p>
        </w:tc>
      </w:tr>
      <w:tr w:rsidR="001A1A1E" w:rsidRPr="004D75AF" w14:paraId="6450813E" w14:textId="77777777" w:rsidTr="0085698A">
        <w:trPr>
          <w:trHeight w:val="1098"/>
        </w:trPr>
        <w:tc>
          <w:tcPr>
            <w:tcW w:w="2836" w:type="dxa"/>
            <w:gridSpan w:val="2"/>
            <w:vMerge/>
            <w:vAlign w:val="center"/>
          </w:tcPr>
          <w:p w14:paraId="536A17A2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Align w:val="center"/>
          </w:tcPr>
          <w:p w14:paraId="28198B5A" w14:textId="77777777" w:rsidR="00F06AAD" w:rsidRPr="00413F72" w:rsidRDefault="00F06AAD" w:rsidP="00367D02">
            <w:pPr>
              <w:ind w:left="34" w:right="-57" w:firstLine="0"/>
              <w:jc w:val="center"/>
              <w:rPr>
                <w:spacing w:val="-2"/>
              </w:rPr>
            </w:pPr>
          </w:p>
          <w:p w14:paraId="7703CBF1" w14:textId="77777777" w:rsidR="001A1A1E" w:rsidRPr="00413F72" w:rsidRDefault="001A1A1E" w:rsidP="00367D02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Сквозной литейный дефект</w:t>
            </w:r>
          </w:p>
          <w:p w14:paraId="67B3CAFE" w14:textId="77777777" w:rsidR="00F06AAD" w:rsidRPr="00413F72" w:rsidRDefault="00F06AAD" w:rsidP="00367D02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77F6895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531" w:type="dxa"/>
            <w:vAlign w:val="center"/>
          </w:tcPr>
          <w:p w14:paraId="6DDC1510" w14:textId="77777777" w:rsidR="001A1A1E" w:rsidRPr="00413F72" w:rsidRDefault="001D275C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179" w:type="dxa"/>
            <w:gridSpan w:val="7"/>
            <w:vAlign w:val="center"/>
          </w:tcPr>
          <w:p w14:paraId="2F20E73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1C542D09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48085959" w14:textId="77777777" w:rsidTr="0085698A">
        <w:trPr>
          <w:trHeight w:val="561"/>
        </w:trPr>
        <w:tc>
          <w:tcPr>
            <w:tcW w:w="2836" w:type="dxa"/>
            <w:gridSpan w:val="2"/>
            <w:vMerge/>
            <w:vAlign w:val="center"/>
          </w:tcPr>
          <w:p w14:paraId="7F7B129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 w:val="restart"/>
            <w:vAlign w:val="center"/>
          </w:tcPr>
          <w:p w14:paraId="2F8540B7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Износ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26106ABF" w14:textId="77777777" w:rsidR="001A1A1E" w:rsidRPr="00413F72" w:rsidRDefault="001A1A1E" w:rsidP="00367D02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</w:t>
            </w:r>
          </w:p>
        </w:tc>
        <w:tc>
          <w:tcPr>
            <w:tcW w:w="1531" w:type="dxa"/>
            <w:vMerge w:val="restart"/>
            <w:vAlign w:val="center"/>
          </w:tcPr>
          <w:p w14:paraId="5EDBF90D" w14:textId="77777777" w:rsidR="001A1A1E" w:rsidRPr="00413F72" w:rsidRDefault="00F94259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Толщиномер</w:t>
            </w:r>
          </w:p>
        </w:tc>
        <w:tc>
          <w:tcPr>
            <w:tcW w:w="3118" w:type="dxa"/>
            <w:gridSpan w:val="4"/>
            <w:vAlign w:val="center"/>
          </w:tcPr>
          <w:p w14:paraId="37EE557E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Толщина ≥ 30 мм </w:t>
            </w:r>
          </w:p>
        </w:tc>
        <w:tc>
          <w:tcPr>
            <w:tcW w:w="2061" w:type="dxa"/>
            <w:gridSpan w:val="3"/>
            <w:vAlign w:val="center"/>
          </w:tcPr>
          <w:p w14:paraId="4D52A095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наплавкой</w:t>
            </w:r>
          </w:p>
        </w:tc>
        <w:tc>
          <w:tcPr>
            <w:tcW w:w="2192" w:type="dxa"/>
            <w:gridSpan w:val="3"/>
            <w:vAlign w:val="center"/>
          </w:tcPr>
          <w:p w14:paraId="75E75DD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измерение, МПК</w:t>
            </w:r>
          </w:p>
        </w:tc>
      </w:tr>
      <w:tr w:rsidR="001A1A1E" w:rsidRPr="004D75AF" w14:paraId="4A6A715C" w14:textId="77777777" w:rsidTr="0085698A">
        <w:trPr>
          <w:trHeight w:val="544"/>
        </w:trPr>
        <w:tc>
          <w:tcPr>
            <w:tcW w:w="2836" w:type="dxa"/>
            <w:gridSpan w:val="2"/>
            <w:vMerge/>
            <w:vAlign w:val="center"/>
          </w:tcPr>
          <w:p w14:paraId="03588D91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46" w:type="dxa"/>
            <w:gridSpan w:val="3"/>
            <w:vMerge/>
            <w:vAlign w:val="center"/>
          </w:tcPr>
          <w:p w14:paraId="773BAC2B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748EC2D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31" w:type="dxa"/>
            <w:vMerge/>
            <w:vAlign w:val="center"/>
          </w:tcPr>
          <w:p w14:paraId="53994C3E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3118" w:type="dxa"/>
            <w:gridSpan w:val="4"/>
            <w:vAlign w:val="center"/>
          </w:tcPr>
          <w:p w14:paraId="3B0ED4D2" w14:textId="77777777" w:rsidR="001A1A1E" w:rsidRPr="00B54060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B54060">
              <w:rPr>
                <w:spacing w:val="-2"/>
              </w:rPr>
              <w:t xml:space="preserve">Толщина </w:t>
            </w:r>
            <w:proofErr w:type="gramStart"/>
            <w:r w:rsidRPr="00B54060">
              <w:rPr>
                <w:spacing w:val="-2"/>
              </w:rPr>
              <w:t>&lt; 30</w:t>
            </w:r>
            <w:proofErr w:type="gramEnd"/>
            <w:r w:rsidRPr="00B54060">
              <w:rPr>
                <w:spacing w:val="-2"/>
              </w:rPr>
              <w:t xml:space="preserve"> мм</w:t>
            </w:r>
          </w:p>
        </w:tc>
        <w:tc>
          <w:tcPr>
            <w:tcW w:w="2061" w:type="dxa"/>
            <w:gridSpan w:val="3"/>
            <w:vAlign w:val="center"/>
          </w:tcPr>
          <w:p w14:paraId="43073E27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07E82B0C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Ремонту не подлежит</w:t>
            </w:r>
          </w:p>
          <w:p w14:paraId="70C82CC5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</w:tr>
      <w:tr w:rsidR="00017302" w:rsidRPr="004D75AF" w14:paraId="5EBA1031" w14:textId="77777777" w:rsidTr="00017302">
        <w:trPr>
          <w:trHeight w:val="415"/>
        </w:trPr>
        <w:tc>
          <w:tcPr>
            <w:tcW w:w="12551" w:type="dxa"/>
            <w:gridSpan w:val="15"/>
            <w:vAlign w:val="center"/>
          </w:tcPr>
          <w:p w14:paraId="708BB08F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lastRenderedPageBreak/>
              <w:t>Карта дефектации и ремонта надрессорной балки</w:t>
            </w:r>
          </w:p>
        </w:tc>
        <w:tc>
          <w:tcPr>
            <w:tcW w:w="2192" w:type="dxa"/>
            <w:gridSpan w:val="3"/>
            <w:vAlign w:val="center"/>
          </w:tcPr>
          <w:p w14:paraId="3A014B7F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Лист 4</w:t>
            </w:r>
          </w:p>
        </w:tc>
      </w:tr>
      <w:tr w:rsidR="00017302" w:rsidRPr="004D75AF" w14:paraId="68AAB923" w14:textId="77777777" w:rsidTr="0085698A">
        <w:trPr>
          <w:trHeight w:val="519"/>
        </w:trPr>
        <w:tc>
          <w:tcPr>
            <w:tcW w:w="2836" w:type="dxa"/>
            <w:gridSpan w:val="2"/>
            <w:vAlign w:val="center"/>
          </w:tcPr>
          <w:p w14:paraId="230C0577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Обозначение</w:t>
            </w:r>
          </w:p>
        </w:tc>
        <w:tc>
          <w:tcPr>
            <w:tcW w:w="1417" w:type="dxa"/>
            <w:gridSpan w:val="2"/>
            <w:vAlign w:val="center"/>
          </w:tcPr>
          <w:p w14:paraId="1F3A5BA8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Возможный дефект</w:t>
            </w:r>
          </w:p>
        </w:tc>
        <w:tc>
          <w:tcPr>
            <w:tcW w:w="1560" w:type="dxa"/>
            <w:gridSpan w:val="2"/>
            <w:vAlign w:val="center"/>
          </w:tcPr>
          <w:p w14:paraId="1CDB0311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Метод установления дефекта</w:t>
            </w:r>
          </w:p>
        </w:tc>
        <w:tc>
          <w:tcPr>
            <w:tcW w:w="1701" w:type="dxa"/>
            <w:gridSpan w:val="3"/>
            <w:vAlign w:val="center"/>
          </w:tcPr>
          <w:p w14:paraId="19115E26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Средство измерения</w:t>
            </w:r>
          </w:p>
        </w:tc>
        <w:tc>
          <w:tcPr>
            <w:tcW w:w="5037" w:type="dxa"/>
            <w:gridSpan w:val="6"/>
            <w:vAlign w:val="center"/>
          </w:tcPr>
          <w:p w14:paraId="4A558968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Заключение и рекомендуемые методы ремонта</w:t>
            </w:r>
          </w:p>
        </w:tc>
        <w:tc>
          <w:tcPr>
            <w:tcW w:w="2192" w:type="dxa"/>
            <w:gridSpan w:val="3"/>
            <w:vAlign w:val="center"/>
          </w:tcPr>
          <w:p w14:paraId="4E853E10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Требования после ремонта</w:t>
            </w:r>
          </w:p>
        </w:tc>
      </w:tr>
      <w:tr w:rsidR="001A1A1E" w:rsidRPr="004D75AF" w14:paraId="2B101C23" w14:textId="77777777" w:rsidTr="0085698A">
        <w:trPr>
          <w:trHeight w:val="449"/>
        </w:trPr>
        <w:tc>
          <w:tcPr>
            <w:tcW w:w="2836" w:type="dxa"/>
            <w:gridSpan w:val="2"/>
            <w:vMerge w:val="restart"/>
            <w:vAlign w:val="center"/>
          </w:tcPr>
          <w:p w14:paraId="788D5EE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br w:type="page"/>
            </w:r>
            <w:r w:rsidRPr="00413F72">
              <w:rPr>
                <w:spacing w:val="-2"/>
              </w:rPr>
              <w:t xml:space="preserve">Наклонная плоскость для клина поз. </w:t>
            </w:r>
            <w:r w:rsidR="00373C6A" w:rsidRPr="00413F72">
              <w:rPr>
                <w:spacing w:val="-2"/>
              </w:rPr>
              <w:t>6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627FF441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14:paraId="61CA3E26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измерение, МПК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26BF1E29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Линейка металлическая, дефектоскоп</w:t>
            </w:r>
          </w:p>
        </w:tc>
        <w:tc>
          <w:tcPr>
            <w:tcW w:w="2976" w:type="dxa"/>
            <w:gridSpan w:val="3"/>
            <w:vAlign w:val="center"/>
          </w:tcPr>
          <w:p w14:paraId="0CF4C305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Поперечная</w:t>
            </w:r>
          </w:p>
        </w:tc>
        <w:tc>
          <w:tcPr>
            <w:tcW w:w="2061" w:type="dxa"/>
            <w:gridSpan w:val="3"/>
            <w:vAlign w:val="center"/>
          </w:tcPr>
          <w:p w14:paraId="24EA4C2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4B78CDAF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Ремонту не подлежит</w:t>
            </w:r>
          </w:p>
          <w:p w14:paraId="74779806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</w:tr>
      <w:tr w:rsidR="001A1A1E" w:rsidRPr="004D75AF" w14:paraId="01A7EF74" w14:textId="77777777" w:rsidTr="0085698A">
        <w:tc>
          <w:tcPr>
            <w:tcW w:w="2836" w:type="dxa"/>
            <w:gridSpan w:val="2"/>
            <w:vMerge/>
            <w:vAlign w:val="center"/>
          </w:tcPr>
          <w:p w14:paraId="24142B3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34CB38F9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14:paraId="73556752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2E699DD7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2976" w:type="dxa"/>
            <w:gridSpan w:val="3"/>
            <w:vAlign w:val="center"/>
          </w:tcPr>
          <w:p w14:paraId="24D90E0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Продольная, не выходящая на ограничительный бурт</w:t>
            </w:r>
          </w:p>
        </w:tc>
        <w:tc>
          <w:tcPr>
            <w:tcW w:w="2061" w:type="dxa"/>
            <w:gridSpan w:val="3"/>
            <w:vAlign w:val="center"/>
          </w:tcPr>
          <w:p w14:paraId="35FD1DD5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192" w:type="dxa"/>
            <w:gridSpan w:val="3"/>
            <w:vAlign w:val="center"/>
          </w:tcPr>
          <w:p w14:paraId="4A6E39B0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Визуальный осмотр, МПК</w:t>
            </w:r>
          </w:p>
        </w:tc>
      </w:tr>
      <w:tr w:rsidR="001A1A1E" w:rsidRPr="004D75AF" w14:paraId="493DE1F2" w14:textId="77777777" w:rsidTr="0085698A">
        <w:trPr>
          <w:trHeight w:val="534"/>
        </w:trPr>
        <w:tc>
          <w:tcPr>
            <w:tcW w:w="2836" w:type="dxa"/>
            <w:gridSpan w:val="2"/>
            <w:vMerge/>
            <w:vAlign w:val="center"/>
          </w:tcPr>
          <w:p w14:paraId="2299F8CE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07EAAB24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14:paraId="50B43AD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2D411EA2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2976" w:type="dxa"/>
            <w:gridSpan w:val="3"/>
            <w:vAlign w:val="center"/>
          </w:tcPr>
          <w:p w14:paraId="3640FF93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Продольная, выходящая на ограничительный бурт</w:t>
            </w:r>
          </w:p>
        </w:tc>
        <w:tc>
          <w:tcPr>
            <w:tcW w:w="2061" w:type="dxa"/>
            <w:gridSpan w:val="3"/>
            <w:vAlign w:val="center"/>
          </w:tcPr>
          <w:p w14:paraId="76997241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77C12F3B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67B2CCC9" w14:textId="77777777" w:rsidTr="0085698A">
        <w:trPr>
          <w:trHeight w:val="607"/>
        </w:trPr>
        <w:tc>
          <w:tcPr>
            <w:tcW w:w="2836" w:type="dxa"/>
            <w:gridSpan w:val="2"/>
            <w:vMerge/>
            <w:vAlign w:val="center"/>
          </w:tcPr>
          <w:p w14:paraId="6611CFF6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14:paraId="5464026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Износ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14:paraId="1BBD3B2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45932C2C" w14:textId="77777777" w:rsidR="001A1A1E" w:rsidRPr="00413F72" w:rsidRDefault="00F94259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Толщиномер </w:t>
            </w:r>
          </w:p>
        </w:tc>
        <w:tc>
          <w:tcPr>
            <w:tcW w:w="2976" w:type="dxa"/>
            <w:gridSpan w:val="3"/>
            <w:vAlign w:val="center"/>
          </w:tcPr>
          <w:p w14:paraId="3A126821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Толщина ≥ 7 мм</w:t>
            </w:r>
          </w:p>
          <w:p w14:paraId="6F319327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2061" w:type="dxa"/>
            <w:gridSpan w:val="3"/>
            <w:vAlign w:val="center"/>
          </w:tcPr>
          <w:p w14:paraId="5BE71ED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наплавкой</w:t>
            </w:r>
          </w:p>
        </w:tc>
        <w:tc>
          <w:tcPr>
            <w:tcW w:w="2192" w:type="dxa"/>
            <w:gridSpan w:val="3"/>
            <w:vAlign w:val="center"/>
          </w:tcPr>
          <w:p w14:paraId="4C976963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Визуальный осмотр, МПК</w:t>
            </w:r>
          </w:p>
        </w:tc>
      </w:tr>
      <w:tr w:rsidR="001A1A1E" w:rsidRPr="004D75AF" w14:paraId="4E7B34FB" w14:textId="77777777" w:rsidTr="0085698A">
        <w:trPr>
          <w:trHeight w:val="574"/>
        </w:trPr>
        <w:tc>
          <w:tcPr>
            <w:tcW w:w="2836" w:type="dxa"/>
            <w:gridSpan w:val="2"/>
            <w:vMerge/>
            <w:vAlign w:val="center"/>
          </w:tcPr>
          <w:p w14:paraId="5167225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7C9D765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14:paraId="3FD0CDEE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4878E87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2976" w:type="dxa"/>
            <w:gridSpan w:val="3"/>
            <w:vAlign w:val="center"/>
          </w:tcPr>
          <w:p w14:paraId="617B289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Толщина </w:t>
            </w:r>
            <w:proofErr w:type="gramStart"/>
            <w:r w:rsidRPr="00413F72">
              <w:rPr>
                <w:spacing w:val="-2"/>
              </w:rPr>
              <w:t>&lt; 7</w:t>
            </w:r>
            <w:proofErr w:type="gramEnd"/>
            <w:r w:rsidRPr="00413F72">
              <w:rPr>
                <w:spacing w:val="-2"/>
              </w:rPr>
              <w:t xml:space="preserve"> мм</w:t>
            </w:r>
          </w:p>
        </w:tc>
        <w:tc>
          <w:tcPr>
            <w:tcW w:w="2061" w:type="dxa"/>
            <w:gridSpan w:val="3"/>
            <w:vAlign w:val="center"/>
          </w:tcPr>
          <w:p w14:paraId="4CD149BA" w14:textId="77777777" w:rsidR="001A1A1E" w:rsidRPr="00413F72" w:rsidRDefault="001A1A1E" w:rsidP="0028389B">
            <w:pPr>
              <w:ind w:right="-57" w:firstLine="0"/>
              <w:rPr>
                <w:spacing w:val="-2"/>
              </w:rPr>
            </w:pPr>
            <w:r w:rsidRPr="00413F72">
              <w:rPr>
                <w:spacing w:val="-2"/>
              </w:rPr>
              <w:t>Ремонт вваркой пластины</w:t>
            </w:r>
          </w:p>
        </w:tc>
        <w:tc>
          <w:tcPr>
            <w:tcW w:w="2192" w:type="dxa"/>
            <w:gridSpan w:val="3"/>
            <w:vAlign w:val="center"/>
          </w:tcPr>
          <w:p w14:paraId="14063DBD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Визуальный осмотр</w:t>
            </w:r>
          </w:p>
        </w:tc>
      </w:tr>
      <w:tr w:rsidR="001A1A1E" w:rsidRPr="004D75AF" w14:paraId="71A147DF" w14:textId="77777777" w:rsidTr="0085698A">
        <w:trPr>
          <w:trHeight w:val="501"/>
        </w:trPr>
        <w:tc>
          <w:tcPr>
            <w:tcW w:w="2836" w:type="dxa"/>
            <w:gridSpan w:val="2"/>
            <w:vMerge w:val="restart"/>
            <w:vAlign w:val="center"/>
          </w:tcPr>
          <w:p w14:paraId="67AC594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Угол между ограничительным буртом и наклонной плоскостью</w:t>
            </w:r>
          </w:p>
          <w:p w14:paraId="59EAA9D3" w14:textId="77777777" w:rsidR="001A1A1E" w:rsidRPr="00413F72" w:rsidRDefault="00EE47FC" w:rsidP="00373C6A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</w:t>
            </w:r>
            <w:r w:rsidR="001A1A1E" w:rsidRPr="00413F72">
              <w:rPr>
                <w:spacing w:val="-2"/>
              </w:rPr>
              <w:t>оз</w:t>
            </w:r>
            <w:r w:rsidRPr="00413F72">
              <w:rPr>
                <w:spacing w:val="-2"/>
              </w:rPr>
              <w:t>.</w:t>
            </w:r>
            <w:r w:rsidR="001A1A1E" w:rsidRPr="00413F72">
              <w:rPr>
                <w:spacing w:val="-2"/>
              </w:rPr>
              <w:t xml:space="preserve"> 7 и </w:t>
            </w:r>
            <w:r w:rsidR="00373C6A" w:rsidRPr="00413F72">
              <w:rPr>
                <w:spacing w:val="-2"/>
              </w:rPr>
              <w:t>6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1A81EF1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14:paraId="05BE7E0F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</w:t>
            </w:r>
          </w:p>
          <w:p w14:paraId="77F6AF1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МПК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4DA89EB6" w14:textId="77777777" w:rsidR="001A1A1E" w:rsidRPr="00413F72" w:rsidRDefault="001D275C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2976" w:type="dxa"/>
            <w:gridSpan w:val="3"/>
            <w:vAlign w:val="center"/>
          </w:tcPr>
          <w:p w14:paraId="58DD885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Не переходящая на верхний пояс</w:t>
            </w:r>
          </w:p>
        </w:tc>
        <w:tc>
          <w:tcPr>
            <w:tcW w:w="2061" w:type="dxa"/>
            <w:gridSpan w:val="3"/>
            <w:vAlign w:val="center"/>
          </w:tcPr>
          <w:p w14:paraId="45C4D58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192" w:type="dxa"/>
            <w:gridSpan w:val="3"/>
            <w:vAlign w:val="center"/>
          </w:tcPr>
          <w:p w14:paraId="2B40D7BD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Визуальный осмотр, МПК</w:t>
            </w:r>
          </w:p>
        </w:tc>
      </w:tr>
      <w:tr w:rsidR="001A1A1E" w:rsidRPr="004D75AF" w14:paraId="4931F911" w14:textId="77777777" w:rsidTr="0085698A">
        <w:trPr>
          <w:trHeight w:val="281"/>
        </w:trPr>
        <w:tc>
          <w:tcPr>
            <w:tcW w:w="2836" w:type="dxa"/>
            <w:gridSpan w:val="2"/>
            <w:vMerge/>
            <w:vAlign w:val="center"/>
          </w:tcPr>
          <w:p w14:paraId="534F2A86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1F1F41E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14:paraId="0D3011FD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082ECCF0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2976" w:type="dxa"/>
            <w:gridSpan w:val="3"/>
            <w:vAlign w:val="center"/>
          </w:tcPr>
          <w:p w14:paraId="0678C53E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Переходящая на верхний пояс</w:t>
            </w:r>
          </w:p>
        </w:tc>
        <w:tc>
          <w:tcPr>
            <w:tcW w:w="2061" w:type="dxa"/>
            <w:gridSpan w:val="3"/>
            <w:vAlign w:val="center"/>
          </w:tcPr>
          <w:p w14:paraId="62339BE3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70F02E6D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35F5499A" w14:textId="77777777" w:rsidTr="0085698A">
        <w:trPr>
          <w:trHeight w:val="526"/>
        </w:trPr>
        <w:tc>
          <w:tcPr>
            <w:tcW w:w="2836" w:type="dxa"/>
            <w:gridSpan w:val="2"/>
            <w:vMerge/>
            <w:vAlign w:val="center"/>
          </w:tcPr>
          <w:p w14:paraId="1D2CE98E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F08A109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Сквозной литейный дефект</w:t>
            </w:r>
          </w:p>
        </w:tc>
        <w:tc>
          <w:tcPr>
            <w:tcW w:w="1560" w:type="dxa"/>
            <w:gridSpan w:val="2"/>
            <w:vAlign w:val="center"/>
          </w:tcPr>
          <w:p w14:paraId="6916B5CD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701" w:type="dxa"/>
            <w:gridSpan w:val="3"/>
            <w:vAlign w:val="center"/>
          </w:tcPr>
          <w:p w14:paraId="27496A04" w14:textId="77777777" w:rsidR="001A1A1E" w:rsidRPr="00413F72" w:rsidRDefault="001D275C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037" w:type="dxa"/>
            <w:gridSpan w:val="6"/>
            <w:vAlign w:val="center"/>
          </w:tcPr>
          <w:p w14:paraId="4674EE8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0EF05B90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445F4558" w14:textId="77777777" w:rsidTr="0085698A">
        <w:tc>
          <w:tcPr>
            <w:tcW w:w="2836" w:type="dxa"/>
            <w:gridSpan w:val="2"/>
            <w:vMerge w:val="restart"/>
            <w:vAlign w:val="center"/>
          </w:tcPr>
          <w:p w14:paraId="1E156BD2" w14:textId="77777777" w:rsidR="001A1A1E" w:rsidRPr="00413F72" w:rsidRDefault="001A1A1E" w:rsidP="003B2EE7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Ограничительный бурт поз. </w:t>
            </w:r>
            <w:r w:rsidR="003B2EE7" w:rsidRPr="00413F72">
              <w:rPr>
                <w:spacing w:val="-2"/>
              </w:rPr>
              <w:t>7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36D606B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Износ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14:paraId="4BCC99D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03375EA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Штангенциркуль</w:t>
            </w:r>
          </w:p>
        </w:tc>
        <w:tc>
          <w:tcPr>
            <w:tcW w:w="2976" w:type="dxa"/>
            <w:gridSpan w:val="3"/>
            <w:vAlign w:val="center"/>
          </w:tcPr>
          <w:p w14:paraId="7E37A67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Толщина ≥ 10 мм</w:t>
            </w:r>
          </w:p>
        </w:tc>
        <w:tc>
          <w:tcPr>
            <w:tcW w:w="2061" w:type="dxa"/>
            <w:gridSpan w:val="3"/>
            <w:vAlign w:val="center"/>
          </w:tcPr>
          <w:p w14:paraId="37FA86CA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наплавкой</w:t>
            </w:r>
          </w:p>
        </w:tc>
        <w:tc>
          <w:tcPr>
            <w:tcW w:w="2192" w:type="dxa"/>
            <w:gridSpan w:val="3"/>
            <w:vAlign w:val="center"/>
          </w:tcPr>
          <w:p w14:paraId="2111D684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Визуальный осмотр, измерение</w:t>
            </w:r>
          </w:p>
        </w:tc>
      </w:tr>
      <w:tr w:rsidR="001A1A1E" w:rsidRPr="004D75AF" w14:paraId="31536C76" w14:textId="77777777" w:rsidTr="0085698A">
        <w:trPr>
          <w:trHeight w:val="399"/>
        </w:trPr>
        <w:tc>
          <w:tcPr>
            <w:tcW w:w="2836" w:type="dxa"/>
            <w:gridSpan w:val="2"/>
            <w:vMerge/>
            <w:vAlign w:val="center"/>
          </w:tcPr>
          <w:p w14:paraId="15F40E13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4ECC9EDB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14:paraId="1AF71AFE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14:paraId="14D3372D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2976" w:type="dxa"/>
            <w:gridSpan w:val="3"/>
            <w:vAlign w:val="center"/>
          </w:tcPr>
          <w:p w14:paraId="05F875F8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Толщина </w:t>
            </w:r>
            <w:proofErr w:type="gramStart"/>
            <w:r w:rsidRPr="00413F72">
              <w:rPr>
                <w:spacing w:val="-2"/>
              </w:rPr>
              <w:t>&lt; 10</w:t>
            </w:r>
            <w:proofErr w:type="gramEnd"/>
            <w:r w:rsidRPr="00413F72">
              <w:rPr>
                <w:spacing w:val="-2"/>
              </w:rPr>
              <w:t xml:space="preserve"> мм</w:t>
            </w:r>
          </w:p>
        </w:tc>
        <w:tc>
          <w:tcPr>
            <w:tcW w:w="2061" w:type="dxa"/>
            <w:gridSpan w:val="3"/>
            <w:vAlign w:val="center"/>
          </w:tcPr>
          <w:p w14:paraId="27D25C8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4C353C34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38D55200" w14:textId="77777777" w:rsidTr="0085698A">
        <w:tc>
          <w:tcPr>
            <w:tcW w:w="2836" w:type="dxa"/>
            <w:gridSpan w:val="2"/>
            <w:vAlign w:val="center"/>
          </w:tcPr>
          <w:p w14:paraId="6874AEFA" w14:textId="77777777" w:rsidR="00EE47FC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Упорное ребро, ограничивающее пружины </w:t>
            </w:r>
          </w:p>
          <w:p w14:paraId="5F698AEE" w14:textId="77777777" w:rsidR="001A1A1E" w:rsidRPr="00413F72" w:rsidRDefault="001A1A1E" w:rsidP="003B2EE7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поз. </w:t>
            </w:r>
            <w:r w:rsidR="003B2EE7" w:rsidRPr="00413F72">
              <w:rPr>
                <w:spacing w:val="-2"/>
              </w:rPr>
              <w:t>8</w:t>
            </w:r>
          </w:p>
        </w:tc>
        <w:tc>
          <w:tcPr>
            <w:tcW w:w="1417" w:type="dxa"/>
            <w:gridSpan w:val="2"/>
            <w:vAlign w:val="center"/>
          </w:tcPr>
          <w:p w14:paraId="6F03ABB1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Износ</w:t>
            </w:r>
          </w:p>
        </w:tc>
        <w:tc>
          <w:tcPr>
            <w:tcW w:w="1560" w:type="dxa"/>
            <w:gridSpan w:val="2"/>
            <w:vAlign w:val="center"/>
          </w:tcPr>
          <w:p w14:paraId="7ADEA054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</w:t>
            </w:r>
          </w:p>
        </w:tc>
        <w:tc>
          <w:tcPr>
            <w:tcW w:w="1701" w:type="dxa"/>
            <w:gridSpan w:val="3"/>
            <w:vAlign w:val="center"/>
          </w:tcPr>
          <w:p w14:paraId="49B9C09C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Штангенциркуль</w:t>
            </w:r>
          </w:p>
        </w:tc>
        <w:tc>
          <w:tcPr>
            <w:tcW w:w="5037" w:type="dxa"/>
            <w:gridSpan w:val="6"/>
            <w:vAlign w:val="center"/>
          </w:tcPr>
          <w:p w14:paraId="761EF184" w14:textId="77777777" w:rsidR="001A1A1E" w:rsidRPr="00413F72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сваркой</w:t>
            </w:r>
          </w:p>
        </w:tc>
        <w:tc>
          <w:tcPr>
            <w:tcW w:w="2192" w:type="dxa"/>
            <w:gridSpan w:val="3"/>
            <w:vAlign w:val="center"/>
          </w:tcPr>
          <w:p w14:paraId="1C2454C9" w14:textId="77777777" w:rsidR="001A1A1E" w:rsidRPr="004D75AF" w:rsidRDefault="001A1A1E" w:rsidP="0028389B">
            <w:pPr>
              <w:ind w:left="34" w:right="-57" w:firstLine="0"/>
              <w:jc w:val="center"/>
              <w:rPr>
                <w:spacing w:val="-2"/>
              </w:rPr>
            </w:pPr>
            <w:r w:rsidRPr="004D75AF">
              <w:rPr>
                <w:spacing w:val="-2"/>
              </w:rPr>
              <w:t>Визуальный осмотр</w:t>
            </w:r>
          </w:p>
        </w:tc>
      </w:tr>
      <w:tr w:rsidR="00017302" w:rsidRPr="004D75AF" w14:paraId="16B557EB" w14:textId="77777777" w:rsidTr="002F34AC">
        <w:tc>
          <w:tcPr>
            <w:tcW w:w="12551" w:type="dxa"/>
            <w:gridSpan w:val="15"/>
            <w:vAlign w:val="center"/>
          </w:tcPr>
          <w:p w14:paraId="6AB79F91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lastRenderedPageBreak/>
              <w:t>Карта дефектации и ремонта надрессорной балки</w:t>
            </w:r>
          </w:p>
        </w:tc>
        <w:tc>
          <w:tcPr>
            <w:tcW w:w="2192" w:type="dxa"/>
            <w:gridSpan w:val="3"/>
            <w:vAlign w:val="center"/>
          </w:tcPr>
          <w:p w14:paraId="21716827" w14:textId="77777777" w:rsidR="00017302" w:rsidRPr="00BD628E" w:rsidRDefault="00017302" w:rsidP="002F34AC">
            <w:pPr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Лист 5</w:t>
            </w:r>
          </w:p>
        </w:tc>
      </w:tr>
      <w:tr w:rsidR="00017302" w:rsidRPr="004D75AF" w14:paraId="219D758F" w14:textId="77777777" w:rsidTr="0085698A">
        <w:tc>
          <w:tcPr>
            <w:tcW w:w="2836" w:type="dxa"/>
            <w:gridSpan w:val="2"/>
            <w:vAlign w:val="center"/>
          </w:tcPr>
          <w:p w14:paraId="45FA8B3E" w14:textId="77777777" w:rsidR="00017302" w:rsidRPr="00BD628E" w:rsidRDefault="00017302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Обозначение</w:t>
            </w:r>
          </w:p>
        </w:tc>
        <w:tc>
          <w:tcPr>
            <w:tcW w:w="1417" w:type="dxa"/>
            <w:gridSpan w:val="2"/>
            <w:vAlign w:val="center"/>
          </w:tcPr>
          <w:p w14:paraId="37BC9E31" w14:textId="77777777" w:rsidR="00017302" w:rsidRPr="00BD628E" w:rsidRDefault="00017302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Возможный дефект</w:t>
            </w:r>
          </w:p>
        </w:tc>
        <w:tc>
          <w:tcPr>
            <w:tcW w:w="1560" w:type="dxa"/>
            <w:gridSpan w:val="2"/>
            <w:vAlign w:val="center"/>
          </w:tcPr>
          <w:p w14:paraId="5A0DA161" w14:textId="77777777" w:rsidR="00017302" w:rsidRPr="00BD628E" w:rsidRDefault="00017302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Метод установления дефекта</w:t>
            </w:r>
          </w:p>
        </w:tc>
        <w:tc>
          <w:tcPr>
            <w:tcW w:w="1701" w:type="dxa"/>
            <w:gridSpan w:val="3"/>
            <w:vAlign w:val="center"/>
          </w:tcPr>
          <w:p w14:paraId="57F4EF70" w14:textId="77777777" w:rsidR="00017302" w:rsidRPr="00BD628E" w:rsidRDefault="00017302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Средство измерения</w:t>
            </w:r>
          </w:p>
        </w:tc>
        <w:tc>
          <w:tcPr>
            <w:tcW w:w="5037" w:type="dxa"/>
            <w:gridSpan w:val="6"/>
            <w:vAlign w:val="center"/>
          </w:tcPr>
          <w:p w14:paraId="6A92766C" w14:textId="77777777" w:rsidR="00017302" w:rsidRPr="00BD628E" w:rsidRDefault="00017302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Заключение и рекомендуемые методы ремонта</w:t>
            </w:r>
          </w:p>
        </w:tc>
        <w:tc>
          <w:tcPr>
            <w:tcW w:w="2192" w:type="dxa"/>
            <w:gridSpan w:val="3"/>
            <w:vAlign w:val="center"/>
          </w:tcPr>
          <w:p w14:paraId="0FD60C2B" w14:textId="77777777" w:rsidR="00017302" w:rsidRPr="00BD628E" w:rsidRDefault="00017302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BD628E">
              <w:rPr>
                <w:spacing w:val="-2"/>
              </w:rPr>
              <w:t>Требования после ремонта</w:t>
            </w:r>
          </w:p>
        </w:tc>
      </w:tr>
      <w:tr w:rsidR="001A1A1E" w:rsidRPr="004D75AF" w14:paraId="11AC5AE4" w14:textId="77777777" w:rsidTr="0085698A">
        <w:tc>
          <w:tcPr>
            <w:tcW w:w="2836" w:type="dxa"/>
            <w:gridSpan w:val="2"/>
            <w:vMerge w:val="restart"/>
            <w:vAlign w:val="center"/>
          </w:tcPr>
          <w:p w14:paraId="30B3C1AC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Нижний пояс поз. </w:t>
            </w:r>
            <w:r w:rsidR="003B2EE7" w:rsidRPr="00413F72">
              <w:rPr>
                <w:spacing w:val="-2"/>
              </w:rPr>
              <w:t>9</w:t>
            </w:r>
          </w:p>
        </w:tc>
        <w:tc>
          <w:tcPr>
            <w:tcW w:w="1417" w:type="dxa"/>
            <w:gridSpan w:val="2"/>
            <w:vAlign w:val="center"/>
          </w:tcPr>
          <w:p w14:paraId="7B19AB56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60" w:type="dxa"/>
            <w:gridSpan w:val="2"/>
            <w:vAlign w:val="center"/>
          </w:tcPr>
          <w:p w14:paraId="22CF09DD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</w:t>
            </w:r>
          </w:p>
          <w:p w14:paraId="7BBA346E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МПК</w:t>
            </w:r>
          </w:p>
        </w:tc>
        <w:tc>
          <w:tcPr>
            <w:tcW w:w="1701" w:type="dxa"/>
            <w:gridSpan w:val="3"/>
            <w:vAlign w:val="center"/>
          </w:tcPr>
          <w:p w14:paraId="317A554D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Дефектоскоп</w:t>
            </w:r>
          </w:p>
        </w:tc>
        <w:tc>
          <w:tcPr>
            <w:tcW w:w="2841" w:type="dxa"/>
            <w:gridSpan w:val="2"/>
            <w:vAlign w:val="center"/>
          </w:tcPr>
          <w:p w14:paraId="3D272FD5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Независимо от размера</w:t>
            </w:r>
          </w:p>
        </w:tc>
        <w:tc>
          <w:tcPr>
            <w:tcW w:w="2196" w:type="dxa"/>
            <w:gridSpan w:val="4"/>
            <w:vAlign w:val="center"/>
          </w:tcPr>
          <w:p w14:paraId="2362D573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21A352CE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63669A94" w14:textId="77777777" w:rsidTr="0085698A">
        <w:tc>
          <w:tcPr>
            <w:tcW w:w="2836" w:type="dxa"/>
            <w:gridSpan w:val="2"/>
            <w:vMerge/>
            <w:vAlign w:val="center"/>
          </w:tcPr>
          <w:p w14:paraId="1C279D32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6C63BC4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Сквозной литейный дефект</w:t>
            </w:r>
          </w:p>
        </w:tc>
        <w:tc>
          <w:tcPr>
            <w:tcW w:w="1560" w:type="dxa"/>
            <w:gridSpan w:val="2"/>
            <w:vAlign w:val="center"/>
          </w:tcPr>
          <w:p w14:paraId="6DEF954F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701" w:type="dxa"/>
            <w:gridSpan w:val="3"/>
            <w:vAlign w:val="center"/>
          </w:tcPr>
          <w:p w14:paraId="1B3FE001" w14:textId="77777777" w:rsidR="001A1A1E" w:rsidRPr="00413F72" w:rsidRDefault="001D275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037" w:type="dxa"/>
            <w:gridSpan w:val="6"/>
            <w:vAlign w:val="center"/>
          </w:tcPr>
          <w:p w14:paraId="7C8133D7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03AEC921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31C02244" w14:textId="77777777" w:rsidTr="0085698A">
        <w:tc>
          <w:tcPr>
            <w:tcW w:w="2836" w:type="dxa"/>
            <w:gridSpan w:val="2"/>
            <w:vMerge w:val="restart"/>
            <w:vAlign w:val="center"/>
          </w:tcPr>
          <w:p w14:paraId="72450451" w14:textId="77777777" w:rsidR="00EE47FC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Боковая стенка </w:t>
            </w:r>
          </w:p>
          <w:p w14:paraId="5CC38E7C" w14:textId="77777777" w:rsidR="001A1A1E" w:rsidRPr="00413F72" w:rsidRDefault="003B2EE7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поз.10</w:t>
            </w:r>
          </w:p>
          <w:p w14:paraId="553E1D03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AEBE07E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60" w:type="dxa"/>
            <w:gridSpan w:val="2"/>
            <w:vAlign w:val="center"/>
          </w:tcPr>
          <w:p w14:paraId="56102AE6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701" w:type="dxa"/>
            <w:gridSpan w:val="3"/>
            <w:vAlign w:val="center"/>
          </w:tcPr>
          <w:p w14:paraId="454A8D53" w14:textId="77777777" w:rsidR="001A1A1E" w:rsidRPr="00413F72" w:rsidRDefault="001D275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2841" w:type="dxa"/>
            <w:gridSpan w:val="2"/>
            <w:vAlign w:val="center"/>
          </w:tcPr>
          <w:p w14:paraId="581C85D6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Независимо от размера</w:t>
            </w:r>
          </w:p>
        </w:tc>
        <w:tc>
          <w:tcPr>
            <w:tcW w:w="2196" w:type="dxa"/>
            <w:gridSpan w:val="4"/>
            <w:vAlign w:val="center"/>
          </w:tcPr>
          <w:p w14:paraId="59475708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20E2A427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3B1B5540" w14:textId="77777777" w:rsidTr="0085698A">
        <w:tc>
          <w:tcPr>
            <w:tcW w:w="2836" w:type="dxa"/>
            <w:gridSpan w:val="2"/>
            <w:vMerge/>
            <w:vAlign w:val="center"/>
          </w:tcPr>
          <w:p w14:paraId="32EF6A17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5C5B09A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Сквозной литейный дефект</w:t>
            </w:r>
          </w:p>
        </w:tc>
        <w:tc>
          <w:tcPr>
            <w:tcW w:w="1560" w:type="dxa"/>
            <w:gridSpan w:val="2"/>
            <w:vAlign w:val="center"/>
          </w:tcPr>
          <w:p w14:paraId="2C14B8EC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701" w:type="dxa"/>
            <w:gridSpan w:val="3"/>
            <w:vAlign w:val="center"/>
          </w:tcPr>
          <w:p w14:paraId="3206F952" w14:textId="77777777" w:rsidR="001A1A1E" w:rsidRPr="00413F72" w:rsidRDefault="001D275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037" w:type="dxa"/>
            <w:gridSpan w:val="6"/>
            <w:vAlign w:val="center"/>
          </w:tcPr>
          <w:p w14:paraId="5097927C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61DB74C3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1A1A1E" w:rsidRPr="004D75AF" w14:paraId="732739AD" w14:textId="77777777" w:rsidTr="0085698A">
        <w:trPr>
          <w:trHeight w:val="445"/>
        </w:trPr>
        <w:tc>
          <w:tcPr>
            <w:tcW w:w="2836" w:type="dxa"/>
            <w:gridSpan w:val="2"/>
            <w:vAlign w:val="center"/>
          </w:tcPr>
          <w:p w14:paraId="22A24E1F" w14:textId="77777777" w:rsidR="00EE47FC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Колонка </w:t>
            </w:r>
          </w:p>
          <w:p w14:paraId="479BB4E2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поз.</w:t>
            </w:r>
            <w:r w:rsidR="003B2EE7" w:rsidRPr="00413F72">
              <w:rPr>
                <w:spacing w:val="-2"/>
              </w:rPr>
              <w:t>11</w:t>
            </w:r>
          </w:p>
        </w:tc>
        <w:tc>
          <w:tcPr>
            <w:tcW w:w="1417" w:type="dxa"/>
            <w:gridSpan w:val="2"/>
            <w:vAlign w:val="center"/>
          </w:tcPr>
          <w:p w14:paraId="3B770FBA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Трещина</w:t>
            </w:r>
          </w:p>
        </w:tc>
        <w:tc>
          <w:tcPr>
            <w:tcW w:w="1560" w:type="dxa"/>
            <w:gridSpan w:val="2"/>
            <w:vAlign w:val="center"/>
          </w:tcPr>
          <w:p w14:paraId="61A3334D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701" w:type="dxa"/>
            <w:gridSpan w:val="3"/>
            <w:vAlign w:val="center"/>
          </w:tcPr>
          <w:p w14:paraId="4CF3FDEB" w14:textId="77777777" w:rsidR="001A1A1E" w:rsidRPr="00413F72" w:rsidRDefault="001D275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2841" w:type="dxa"/>
            <w:gridSpan w:val="2"/>
            <w:vAlign w:val="center"/>
          </w:tcPr>
          <w:p w14:paraId="4760FE42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Независимо от размера</w:t>
            </w:r>
          </w:p>
        </w:tc>
        <w:tc>
          <w:tcPr>
            <w:tcW w:w="2196" w:type="dxa"/>
            <w:gridSpan w:val="4"/>
            <w:vAlign w:val="center"/>
          </w:tcPr>
          <w:p w14:paraId="6F06F44E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78D7355D" w14:textId="77777777" w:rsidR="001A1A1E" w:rsidRPr="00413F72" w:rsidRDefault="001A1A1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3B2EE7" w:rsidRPr="004D75AF" w14:paraId="7DFBB213" w14:textId="77777777" w:rsidTr="0085698A">
        <w:trPr>
          <w:trHeight w:val="445"/>
        </w:trPr>
        <w:tc>
          <w:tcPr>
            <w:tcW w:w="2836" w:type="dxa"/>
            <w:gridSpan w:val="2"/>
            <w:vAlign w:val="center"/>
          </w:tcPr>
          <w:p w14:paraId="42DC9CA8" w14:textId="77777777" w:rsidR="003B2EE7" w:rsidRPr="00413F72" w:rsidRDefault="003B2EE7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Отверстие под шкворень</w:t>
            </w:r>
          </w:p>
          <w:p w14:paraId="2472A7C8" w14:textId="77777777" w:rsidR="003B2EE7" w:rsidRPr="00413F72" w:rsidRDefault="003B2EE7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поз. 12</w:t>
            </w:r>
          </w:p>
        </w:tc>
        <w:tc>
          <w:tcPr>
            <w:tcW w:w="1417" w:type="dxa"/>
            <w:gridSpan w:val="2"/>
            <w:vAlign w:val="center"/>
          </w:tcPr>
          <w:p w14:paraId="5D9B79D3" w14:textId="77777777" w:rsidR="003B2EE7" w:rsidRPr="00413F72" w:rsidRDefault="003B2EE7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Износ </w:t>
            </w:r>
          </w:p>
        </w:tc>
        <w:tc>
          <w:tcPr>
            <w:tcW w:w="1560" w:type="dxa"/>
            <w:gridSpan w:val="2"/>
            <w:vAlign w:val="center"/>
          </w:tcPr>
          <w:p w14:paraId="309D6926" w14:textId="77777777" w:rsidR="003B2EE7" w:rsidRPr="00413F72" w:rsidRDefault="003B2EE7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Измерение </w:t>
            </w:r>
          </w:p>
        </w:tc>
        <w:tc>
          <w:tcPr>
            <w:tcW w:w="1701" w:type="dxa"/>
            <w:gridSpan w:val="3"/>
            <w:vAlign w:val="center"/>
          </w:tcPr>
          <w:p w14:paraId="21D793F3" w14:textId="77777777" w:rsidR="003B2EE7" w:rsidRPr="00413F72" w:rsidRDefault="003B2EE7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Штангенциркуль</w:t>
            </w:r>
          </w:p>
        </w:tc>
        <w:tc>
          <w:tcPr>
            <w:tcW w:w="2841" w:type="dxa"/>
            <w:gridSpan w:val="2"/>
            <w:vAlign w:val="center"/>
          </w:tcPr>
          <w:p w14:paraId="66538D25" w14:textId="77777777" w:rsidR="003B2EE7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Диаметр</w:t>
            </w:r>
            <w:r w:rsidR="00564011" w:rsidRPr="00413F72">
              <w:rPr>
                <w:spacing w:val="-2"/>
              </w:rPr>
              <w:t xml:space="preserve"> более 56 мм при КР и более 60 мм при ДР</w:t>
            </w:r>
          </w:p>
        </w:tc>
        <w:tc>
          <w:tcPr>
            <w:tcW w:w="2196" w:type="dxa"/>
            <w:gridSpan w:val="4"/>
            <w:vAlign w:val="center"/>
          </w:tcPr>
          <w:p w14:paraId="2E5AA34D" w14:textId="77777777" w:rsidR="003B2EE7" w:rsidRPr="00413F72" w:rsidRDefault="0056401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Ремонт </w:t>
            </w:r>
            <w:r w:rsidR="005E762C" w:rsidRPr="00413F72">
              <w:rPr>
                <w:spacing w:val="-2"/>
              </w:rPr>
              <w:t>наплавкой или постановкой втулки</w:t>
            </w:r>
          </w:p>
        </w:tc>
        <w:tc>
          <w:tcPr>
            <w:tcW w:w="2192" w:type="dxa"/>
            <w:gridSpan w:val="3"/>
            <w:vAlign w:val="center"/>
          </w:tcPr>
          <w:p w14:paraId="66379929" w14:textId="77777777" w:rsidR="003B2EE7" w:rsidRPr="00413F72" w:rsidRDefault="0056401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</w:t>
            </w:r>
          </w:p>
        </w:tc>
      </w:tr>
      <w:tr w:rsidR="00977BDE" w:rsidRPr="004D75AF" w14:paraId="07D1AAD5" w14:textId="77777777" w:rsidTr="0085698A">
        <w:trPr>
          <w:trHeight w:val="445"/>
        </w:trPr>
        <w:tc>
          <w:tcPr>
            <w:tcW w:w="2836" w:type="dxa"/>
            <w:gridSpan w:val="2"/>
            <w:vMerge w:val="restart"/>
            <w:vAlign w:val="center"/>
          </w:tcPr>
          <w:p w14:paraId="3BEB9098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Державка кронштейна мертвой точки</w:t>
            </w:r>
          </w:p>
          <w:p w14:paraId="5716DD47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поз. 13</w:t>
            </w:r>
          </w:p>
        </w:tc>
        <w:tc>
          <w:tcPr>
            <w:tcW w:w="1417" w:type="dxa"/>
            <w:gridSpan w:val="2"/>
            <w:vAlign w:val="center"/>
          </w:tcPr>
          <w:p w14:paraId="2333C044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Трещина </w:t>
            </w:r>
          </w:p>
        </w:tc>
        <w:tc>
          <w:tcPr>
            <w:tcW w:w="1560" w:type="dxa"/>
            <w:gridSpan w:val="2"/>
            <w:vAlign w:val="center"/>
          </w:tcPr>
          <w:p w14:paraId="1363B185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701" w:type="dxa"/>
            <w:gridSpan w:val="3"/>
            <w:vAlign w:val="center"/>
          </w:tcPr>
          <w:p w14:paraId="729DF35C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2841" w:type="dxa"/>
            <w:gridSpan w:val="2"/>
            <w:vAlign w:val="center"/>
          </w:tcPr>
          <w:p w14:paraId="308E0B88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Независимо от размера</w:t>
            </w:r>
          </w:p>
        </w:tc>
        <w:tc>
          <w:tcPr>
            <w:tcW w:w="2196" w:type="dxa"/>
            <w:gridSpan w:val="4"/>
            <w:vAlign w:val="center"/>
          </w:tcPr>
          <w:p w14:paraId="545D24AA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  <w:vAlign w:val="center"/>
          </w:tcPr>
          <w:p w14:paraId="145479CF" w14:textId="77777777" w:rsidR="00977BDE" w:rsidRPr="00413F72" w:rsidRDefault="00977BDE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276CB1" w:rsidRPr="004D75AF" w14:paraId="19E82486" w14:textId="77777777" w:rsidTr="0085698A">
        <w:trPr>
          <w:trHeight w:val="445"/>
        </w:trPr>
        <w:tc>
          <w:tcPr>
            <w:tcW w:w="2836" w:type="dxa"/>
            <w:gridSpan w:val="2"/>
            <w:vMerge/>
            <w:vAlign w:val="center"/>
          </w:tcPr>
          <w:p w14:paraId="11935C70" w14:textId="77777777" w:rsidR="00276CB1" w:rsidRPr="00413F72" w:rsidRDefault="00276CB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D4DEADC" w14:textId="77777777" w:rsidR="00276CB1" w:rsidRPr="00413F72" w:rsidRDefault="00276CB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Сквозной литейный дефект</w:t>
            </w:r>
          </w:p>
        </w:tc>
        <w:tc>
          <w:tcPr>
            <w:tcW w:w="1560" w:type="dxa"/>
            <w:gridSpan w:val="2"/>
            <w:vAlign w:val="center"/>
          </w:tcPr>
          <w:p w14:paraId="1137E047" w14:textId="77777777" w:rsidR="00276CB1" w:rsidRPr="00413F72" w:rsidRDefault="00276CB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</w:t>
            </w:r>
          </w:p>
        </w:tc>
        <w:tc>
          <w:tcPr>
            <w:tcW w:w="1701" w:type="dxa"/>
            <w:gridSpan w:val="3"/>
            <w:vAlign w:val="center"/>
          </w:tcPr>
          <w:p w14:paraId="27A3BBEB" w14:textId="77777777" w:rsidR="00276CB1" w:rsidRPr="00413F72" w:rsidRDefault="00276CB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–</w:t>
            </w:r>
          </w:p>
        </w:tc>
        <w:tc>
          <w:tcPr>
            <w:tcW w:w="5037" w:type="dxa"/>
            <w:gridSpan w:val="6"/>
            <w:vAlign w:val="center"/>
          </w:tcPr>
          <w:p w14:paraId="4F6CDBB8" w14:textId="77777777" w:rsidR="00276CB1" w:rsidRPr="00413F72" w:rsidRDefault="00276CB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Брак</w:t>
            </w:r>
          </w:p>
        </w:tc>
        <w:tc>
          <w:tcPr>
            <w:tcW w:w="2192" w:type="dxa"/>
            <w:gridSpan w:val="3"/>
          </w:tcPr>
          <w:p w14:paraId="1E360846" w14:textId="77777777" w:rsidR="00276CB1" w:rsidRPr="00413F72" w:rsidRDefault="00276CB1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Ремонту не подлежит</w:t>
            </w:r>
          </w:p>
        </w:tc>
      </w:tr>
      <w:tr w:rsidR="005E762C" w:rsidRPr="004D75AF" w14:paraId="32DBC5BE" w14:textId="77777777" w:rsidTr="0085698A">
        <w:trPr>
          <w:trHeight w:val="445"/>
        </w:trPr>
        <w:tc>
          <w:tcPr>
            <w:tcW w:w="2836" w:type="dxa"/>
            <w:gridSpan w:val="2"/>
            <w:vAlign w:val="center"/>
          </w:tcPr>
          <w:p w14:paraId="79CDD9E8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Отверстие в державке кронштейна мертвой точки</w:t>
            </w:r>
          </w:p>
          <w:p w14:paraId="692D8015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поз. 13</w:t>
            </w:r>
          </w:p>
        </w:tc>
        <w:tc>
          <w:tcPr>
            <w:tcW w:w="1417" w:type="dxa"/>
            <w:gridSpan w:val="2"/>
            <w:vAlign w:val="center"/>
          </w:tcPr>
          <w:p w14:paraId="11978790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Износ </w:t>
            </w:r>
          </w:p>
        </w:tc>
        <w:tc>
          <w:tcPr>
            <w:tcW w:w="1560" w:type="dxa"/>
            <w:gridSpan w:val="2"/>
            <w:vAlign w:val="center"/>
          </w:tcPr>
          <w:p w14:paraId="7D38624C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 xml:space="preserve">Измерение </w:t>
            </w:r>
          </w:p>
        </w:tc>
        <w:tc>
          <w:tcPr>
            <w:tcW w:w="1701" w:type="dxa"/>
            <w:gridSpan w:val="3"/>
            <w:vAlign w:val="center"/>
          </w:tcPr>
          <w:p w14:paraId="771FE648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Штангенциркуль</w:t>
            </w:r>
          </w:p>
        </w:tc>
        <w:tc>
          <w:tcPr>
            <w:tcW w:w="2649" w:type="dxa"/>
            <w:vAlign w:val="center"/>
          </w:tcPr>
          <w:p w14:paraId="1DD24EEC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Диаметр более 23</w:t>
            </w:r>
            <w:r w:rsidRPr="00413F72">
              <w:rPr>
                <w:spacing w:val="-2"/>
                <w:vertAlign w:val="superscript"/>
              </w:rPr>
              <w:t>+0,52</w:t>
            </w:r>
          </w:p>
        </w:tc>
        <w:tc>
          <w:tcPr>
            <w:tcW w:w="2388" w:type="dxa"/>
            <w:gridSpan w:val="5"/>
            <w:vAlign w:val="center"/>
          </w:tcPr>
          <w:p w14:paraId="282A6377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Ремонт наплавкой</w:t>
            </w:r>
          </w:p>
        </w:tc>
        <w:tc>
          <w:tcPr>
            <w:tcW w:w="2192" w:type="dxa"/>
            <w:gridSpan w:val="3"/>
          </w:tcPr>
          <w:p w14:paraId="7D369AC0" w14:textId="77777777" w:rsidR="005E762C" w:rsidRPr="00413F72" w:rsidRDefault="005E762C" w:rsidP="0085698A">
            <w:pPr>
              <w:spacing w:line="340" w:lineRule="exact"/>
              <w:ind w:left="34" w:right="-57" w:firstLine="0"/>
              <w:jc w:val="center"/>
              <w:rPr>
                <w:spacing w:val="-2"/>
              </w:rPr>
            </w:pPr>
            <w:r w:rsidRPr="00413F72">
              <w:rPr>
                <w:spacing w:val="-2"/>
              </w:rPr>
              <w:t>Визуальный осмотр, измерение</w:t>
            </w:r>
          </w:p>
        </w:tc>
      </w:tr>
    </w:tbl>
    <w:p w14:paraId="343DC598" w14:textId="77777777" w:rsidR="001A1A1E" w:rsidRPr="00F703B2" w:rsidRDefault="001A1A1E" w:rsidP="001A1A1E">
      <w:pPr>
        <w:shd w:val="clear" w:color="auto" w:fill="FFFFFF"/>
        <w:tabs>
          <w:tab w:val="left" w:leader="dot" w:pos="8467"/>
        </w:tabs>
        <w:ind w:left="5812" w:right="1" w:hanging="5812"/>
        <w:jc w:val="center"/>
        <w:rPr>
          <w:b/>
          <w:bCs/>
          <w:sz w:val="28"/>
        </w:rPr>
        <w:sectPr w:rsidR="001A1A1E" w:rsidRPr="00F703B2" w:rsidSect="00D94EBD">
          <w:headerReference w:type="default" r:id="rId73"/>
          <w:pgSz w:w="16834" w:h="11909" w:orient="landscape"/>
          <w:pgMar w:top="1134" w:right="851" w:bottom="1134" w:left="1418" w:header="301" w:footer="720" w:gutter="0"/>
          <w:cols w:space="60"/>
          <w:noEndnote/>
          <w:docGrid w:linePitch="272"/>
        </w:sectPr>
      </w:pPr>
    </w:p>
    <w:p w14:paraId="40D21B34" w14:textId="77777777" w:rsidR="00253BC5" w:rsidRDefault="00253BC5" w:rsidP="00253BC5">
      <w:pPr>
        <w:ind w:firstLine="0"/>
        <w:jc w:val="center"/>
        <w:outlineLvl w:val="0"/>
        <w:rPr>
          <w:b/>
          <w:spacing w:val="-4"/>
          <w:sz w:val="28"/>
          <w:szCs w:val="28"/>
        </w:rPr>
      </w:pPr>
      <w:r w:rsidRPr="00B46275">
        <w:rPr>
          <w:b/>
          <w:spacing w:val="-4"/>
          <w:sz w:val="28"/>
          <w:szCs w:val="28"/>
        </w:rPr>
        <w:lastRenderedPageBreak/>
        <w:t xml:space="preserve">ПРИЛОЖЕНИЕ </w:t>
      </w:r>
      <w:r>
        <w:rPr>
          <w:b/>
          <w:spacing w:val="-4"/>
          <w:sz w:val="28"/>
          <w:szCs w:val="28"/>
        </w:rPr>
        <w:t>И</w:t>
      </w:r>
    </w:p>
    <w:p w14:paraId="576A8290" w14:textId="77777777" w:rsidR="00253BC5" w:rsidRPr="00B46275" w:rsidRDefault="00253BC5" w:rsidP="00253BC5">
      <w:pPr>
        <w:ind w:firstLine="0"/>
        <w:jc w:val="center"/>
        <w:outlineLvl w:val="0"/>
        <w:rPr>
          <w:spacing w:val="-4"/>
          <w:sz w:val="28"/>
          <w:szCs w:val="28"/>
        </w:rPr>
      </w:pPr>
      <w:r w:rsidRPr="00B46275">
        <w:rPr>
          <w:spacing w:val="-4"/>
          <w:sz w:val="28"/>
          <w:szCs w:val="28"/>
        </w:rPr>
        <w:t>(</w:t>
      </w:r>
      <w:r>
        <w:rPr>
          <w:spacing w:val="-4"/>
          <w:sz w:val="28"/>
          <w:szCs w:val="28"/>
        </w:rPr>
        <w:t>обязательное</w:t>
      </w:r>
      <w:r w:rsidRPr="00B46275">
        <w:rPr>
          <w:spacing w:val="-4"/>
          <w:sz w:val="28"/>
          <w:szCs w:val="28"/>
        </w:rPr>
        <w:t>)</w:t>
      </w:r>
    </w:p>
    <w:p w14:paraId="2C1FC500" w14:textId="77777777" w:rsidR="00253BC5" w:rsidRDefault="00253BC5" w:rsidP="00592D5E">
      <w:pPr>
        <w:pStyle w:val="a3"/>
        <w:spacing w:line="360" w:lineRule="exact"/>
        <w:ind w:firstLine="0"/>
        <w:jc w:val="center"/>
        <w:rPr>
          <w:b/>
          <w:bCs/>
          <w:color w:val="000000"/>
          <w:spacing w:val="40"/>
        </w:rPr>
      </w:pPr>
    </w:p>
    <w:p w14:paraId="59D5600C" w14:textId="77777777" w:rsidR="00592D5E" w:rsidRDefault="00592D5E" w:rsidP="00592D5E">
      <w:pPr>
        <w:pStyle w:val="a3"/>
        <w:spacing w:line="360" w:lineRule="exact"/>
        <w:ind w:firstLine="0"/>
        <w:jc w:val="center"/>
        <w:rPr>
          <w:b/>
          <w:bCs/>
        </w:rPr>
      </w:pPr>
      <w:r>
        <w:rPr>
          <w:b/>
          <w:bCs/>
          <w:color w:val="000000"/>
          <w:spacing w:val="40"/>
        </w:rPr>
        <w:t>АКТ-РЕКЛАМАЦИЯ</w:t>
      </w:r>
      <w:r>
        <w:rPr>
          <w:b/>
          <w:bCs/>
        </w:rPr>
        <w:t xml:space="preserve"> </w:t>
      </w:r>
      <w:r w:rsidR="00253BC5">
        <w:rPr>
          <w:b/>
          <w:bCs/>
        </w:rPr>
        <w:t>№</w:t>
      </w:r>
      <w:r>
        <w:rPr>
          <w:b/>
          <w:bCs/>
        </w:rPr>
        <w:t xml:space="preserve"> </w:t>
      </w:r>
    </w:p>
    <w:p w14:paraId="69D29E66" w14:textId="77777777" w:rsidR="00592D5E" w:rsidRDefault="00592D5E" w:rsidP="00592D5E">
      <w:pPr>
        <w:pStyle w:val="a3"/>
        <w:spacing w:line="360" w:lineRule="exact"/>
        <w:ind w:firstLine="0"/>
        <w:jc w:val="center"/>
        <w:rPr>
          <w:b/>
          <w:bCs/>
        </w:rPr>
      </w:pPr>
    </w:p>
    <w:p w14:paraId="50139A6D" w14:textId="77777777" w:rsidR="00592D5E" w:rsidRDefault="00AD1369" w:rsidP="001A1A1E">
      <w:pPr>
        <w:ind w:firstLine="0"/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1DC94925" wp14:editId="4E07CF28">
            <wp:simplePos x="0" y="0"/>
            <wp:positionH relativeFrom="column">
              <wp:posOffset>246380</wp:posOffset>
            </wp:positionH>
            <wp:positionV relativeFrom="paragraph">
              <wp:posOffset>232410</wp:posOffset>
            </wp:positionV>
            <wp:extent cx="5708013" cy="7181850"/>
            <wp:effectExtent l="0" t="0" r="762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47" cy="71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182C9B" w14:textId="77777777" w:rsidR="001A1A1E" w:rsidRDefault="001A1A1E" w:rsidP="001A1A1E">
      <w:pPr>
        <w:ind w:firstLine="0"/>
      </w:pPr>
    </w:p>
    <w:p w14:paraId="0973E418" w14:textId="77777777" w:rsidR="001A1A1E" w:rsidRDefault="001A1A1E" w:rsidP="001A1A1E">
      <w:pPr>
        <w:ind w:firstLine="0"/>
      </w:pPr>
    </w:p>
    <w:p w14:paraId="3E021F85" w14:textId="77777777" w:rsidR="001A1A1E" w:rsidRDefault="001A1A1E" w:rsidP="001A1A1E">
      <w:pPr>
        <w:ind w:firstLine="0"/>
      </w:pPr>
    </w:p>
    <w:p w14:paraId="728010FF" w14:textId="77777777" w:rsidR="001A1A1E" w:rsidRDefault="001A1A1E" w:rsidP="001A1A1E">
      <w:pPr>
        <w:ind w:firstLine="0"/>
      </w:pPr>
    </w:p>
    <w:p w14:paraId="3619051E" w14:textId="77777777" w:rsidR="001A1A1E" w:rsidRDefault="001A1A1E" w:rsidP="001A1A1E">
      <w:pPr>
        <w:ind w:firstLine="0"/>
      </w:pPr>
    </w:p>
    <w:p w14:paraId="78E61AC0" w14:textId="77777777" w:rsidR="001A1A1E" w:rsidRDefault="001A1A1E" w:rsidP="001A1A1E">
      <w:pPr>
        <w:ind w:firstLine="0"/>
      </w:pPr>
    </w:p>
    <w:p w14:paraId="2E9D2333" w14:textId="77777777" w:rsidR="001A1A1E" w:rsidRDefault="001A1A1E" w:rsidP="001A1A1E">
      <w:pPr>
        <w:ind w:firstLine="0"/>
      </w:pPr>
    </w:p>
    <w:p w14:paraId="5D5C2149" w14:textId="77777777" w:rsidR="001A1A1E" w:rsidRDefault="001A1A1E" w:rsidP="001A1A1E">
      <w:pPr>
        <w:ind w:firstLine="0"/>
      </w:pPr>
    </w:p>
    <w:p w14:paraId="3275CB7B" w14:textId="77777777" w:rsidR="001A1A1E" w:rsidRDefault="001A1A1E" w:rsidP="001A1A1E">
      <w:pPr>
        <w:ind w:firstLine="0"/>
      </w:pPr>
    </w:p>
    <w:p w14:paraId="6C0BFEFA" w14:textId="77777777" w:rsidR="001A1A1E" w:rsidRDefault="001A1A1E" w:rsidP="001A1A1E">
      <w:pPr>
        <w:ind w:firstLine="0"/>
      </w:pPr>
    </w:p>
    <w:p w14:paraId="2341C019" w14:textId="77777777" w:rsidR="001A1A1E" w:rsidRDefault="001A1A1E" w:rsidP="001A1A1E">
      <w:pPr>
        <w:ind w:firstLine="0"/>
      </w:pPr>
    </w:p>
    <w:p w14:paraId="2C733B8D" w14:textId="77777777" w:rsidR="001A1A1E" w:rsidRDefault="001A1A1E" w:rsidP="001A1A1E">
      <w:pPr>
        <w:ind w:firstLine="0"/>
      </w:pPr>
    </w:p>
    <w:p w14:paraId="5BC05A1A" w14:textId="77777777" w:rsidR="001A1A1E" w:rsidRDefault="001A1A1E" w:rsidP="001A1A1E">
      <w:pPr>
        <w:ind w:firstLine="0"/>
      </w:pPr>
    </w:p>
    <w:p w14:paraId="7D4D7507" w14:textId="77777777" w:rsidR="001A1A1E" w:rsidRDefault="001A1A1E" w:rsidP="001A1A1E">
      <w:pPr>
        <w:ind w:firstLine="0"/>
      </w:pPr>
    </w:p>
    <w:p w14:paraId="1F8F88BA" w14:textId="77777777" w:rsidR="001A1A1E" w:rsidRDefault="001A1A1E" w:rsidP="001A1A1E">
      <w:pPr>
        <w:ind w:firstLine="0"/>
      </w:pPr>
    </w:p>
    <w:p w14:paraId="607D12B9" w14:textId="77777777" w:rsidR="001A1A1E" w:rsidRDefault="001A1A1E" w:rsidP="001A1A1E">
      <w:pPr>
        <w:ind w:firstLine="0"/>
      </w:pPr>
    </w:p>
    <w:p w14:paraId="3944242A" w14:textId="77777777" w:rsidR="001A1A1E" w:rsidRDefault="001A1A1E" w:rsidP="001A1A1E">
      <w:pPr>
        <w:ind w:firstLine="0"/>
      </w:pPr>
    </w:p>
    <w:p w14:paraId="062C3AC0" w14:textId="77777777" w:rsidR="001A1A1E" w:rsidRDefault="001A1A1E" w:rsidP="001A1A1E">
      <w:pPr>
        <w:ind w:firstLine="0"/>
      </w:pPr>
    </w:p>
    <w:p w14:paraId="69D682E8" w14:textId="77777777" w:rsidR="001A1A1E" w:rsidRDefault="001A1A1E" w:rsidP="001A1A1E">
      <w:pPr>
        <w:ind w:firstLine="0"/>
      </w:pPr>
    </w:p>
    <w:p w14:paraId="6568F018" w14:textId="77777777" w:rsidR="001A1A1E" w:rsidRDefault="001A1A1E" w:rsidP="001A1A1E">
      <w:pPr>
        <w:ind w:firstLine="0"/>
      </w:pPr>
    </w:p>
    <w:p w14:paraId="05CFC58E" w14:textId="77777777" w:rsidR="001A1A1E" w:rsidRDefault="001A1A1E" w:rsidP="001A1A1E">
      <w:pPr>
        <w:ind w:firstLine="0"/>
      </w:pPr>
    </w:p>
    <w:p w14:paraId="0EDA7D3B" w14:textId="77777777" w:rsidR="001A1A1E" w:rsidRDefault="001A1A1E" w:rsidP="001A1A1E">
      <w:pPr>
        <w:ind w:firstLine="0"/>
      </w:pPr>
    </w:p>
    <w:p w14:paraId="6F02ED17" w14:textId="77777777" w:rsidR="001A1A1E" w:rsidRDefault="001A1A1E" w:rsidP="001A1A1E">
      <w:pPr>
        <w:ind w:firstLine="0"/>
      </w:pPr>
    </w:p>
    <w:p w14:paraId="5E4E6F15" w14:textId="77777777" w:rsidR="001A1A1E" w:rsidRDefault="001A1A1E" w:rsidP="001A1A1E">
      <w:pPr>
        <w:ind w:firstLine="0"/>
      </w:pPr>
    </w:p>
    <w:p w14:paraId="02086FD8" w14:textId="77777777" w:rsidR="001A1A1E" w:rsidRDefault="001A1A1E" w:rsidP="001A1A1E">
      <w:pPr>
        <w:ind w:firstLine="0"/>
      </w:pPr>
    </w:p>
    <w:p w14:paraId="18B76493" w14:textId="77777777" w:rsidR="001A1A1E" w:rsidRDefault="001A1A1E" w:rsidP="001A1A1E">
      <w:pPr>
        <w:ind w:firstLine="0"/>
      </w:pPr>
    </w:p>
    <w:p w14:paraId="4E9A0A3C" w14:textId="77777777" w:rsidR="001A1A1E" w:rsidRDefault="001A1A1E" w:rsidP="001A1A1E">
      <w:pPr>
        <w:ind w:firstLine="0"/>
      </w:pPr>
    </w:p>
    <w:p w14:paraId="06877E6F" w14:textId="77777777" w:rsidR="001A1A1E" w:rsidRDefault="001A1A1E" w:rsidP="001A1A1E">
      <w:pPr>
        <w:ind w:firstLine="0"/>
      </w:pPr>
    </w:p>
    <w:p w14:paraId="170A2B9D" w14:textId="77777777" w:rsidR="001A1A1E" w:rsidRDefault="001A1A1E" w:rsidP="001A1A1E">
      <w:pPr>
        <w:ind w:firstLine="0"/>
      </w:pPr>
    </w:p>
    <w:p w14:paraId="7C37DDDA" w14:textId="77777777" w:rsidR="00592D5E" w:rsidRDefault="00592D5E" w:rsidP="00592D5E">
      <w:pPr>
        <w:ind w:firstLine="0"/>
      </w:pPr>
      <w:r>
        <w:br/>
      </w:r>
    </w:p>
    <w:p w14:paraId="064700C4" w14:textId="77777777" w:rsidR="001A1A1E" w:rsidRDefault="001A1A1E" w:rsidP="001A1A1E">
      <w:pPr>
        <w:ind w:firstLine="0"/>
      </w:pPr>
    </w:p>
    <w:p w14:paraId="6CF50963" w14:textId="77777777" w:rsidR="001A1A1E" w:rsidRDefault="001A1A1E" w:rsidP="001A1A1E">
      <w:pPr>
        <w:ind w:firstLine="0"/>
      </w:pPr>
    </w:p>
    <w:p w14:paraId="0F75FEEC" w14:textId="77777777" w:rsidR="001A1A1E" w:rsidRDefault="001A1A1E" w:rsidP="001A1A1E">
      <w:pPr>
        <w:ind w:firstLine="0"/>
      </w:pPr>
    </w:p>
    <w:p w14:paraId="3CC16333" w14:textId="77777777" w:rsidR="001A1A1E" w:rsidRDefault="00253BC5" w:rsidP="001A1A1E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CA30CA6" wp14:editId="3628EAFC">
            <wp:simplePos x="0" y="0"/>
            <wp:positionH relativeFrom="column">
              <wp:posOffset>-27933</wp:posOffset>
            </wp:positionH>
            <wp:positionV relativeFrom="paragraph">
              <wp:posOffset>108585</wp:posOffset>
            </wp:positionV>
            <wp:extent cx="5823577" cy="7848600"/>
            <wp:effectExtent l="0" t="0" r="6350" b="0"/>
            <wp:wrapNone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71" cy="78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76F98" w14:textId="77777777" w:rsidR="00253BC5" w:rsidRDefault="00253BC5" w:rsidP="001A1A1E">
      <w:pPr>
        <w:ind w:firstLine="0"/>
      </w:pPr>
    </w:p>
    <w:p w14:paraId="525112C7" w14:textId="77777777" w:rsidR="00253BC5" w:rsidRDefault="00253BC5" w:rsidP="001A1A1E">
      <w:pPr>
        <w:ind w:firstLine="0"/>
      </w:pPr>
    </w:p>
    <w:p w14:paraId="0B4A401A" w14:textId="77777777" w:rsidR="00253BC5" w:rsidRDefault="00253BC5" w:rsidP="001A1A1E">
      <w:pPr>
        <w:ind w:firstLine="0"/>
      </w:pPr>
    </w:p>
    <w:p w14:paraId="3A89D6D3" w14:textId="77777777" w:rsidR="00253BC5" w:rsidRDefault="00253BC5" w:rsidP="001A1A1E">
      <w:pPr>
        <w:ind w:firstLine="0"/>
      </w:pPr>
    </w:p>
    <w:p w14:paraId="55032B07" w14:textId="77777777" w:rsidR="00253BC5" w:rsidRDefault="00253BC5" w:rsidP="001A1A1E">
      <w:pPr>
        <w:ind w:firstLine="0"/>
      </w:pPr>
    </w:p>
    <w:p w14:paraId="7596853B" w14:textId="77777777" w:rsidR="00253BC5" w:rsidRDefault="00253BC5" w:rsidP="001A1A1E">
      <w:pPr>
        <w:ind w:firstLine="0"/>
      </w:pPr>
    </w:p>
    <w:p w14:paraId="2A821289" w14:textId="77777777" w:rsidR="00253BC5" w:rsidRDefault="00253BC5" w:rsidP="001A1A1E">
      <w:pPr>
        <w:ind w:firstLine="0"/>
      </w:pPr>
    </w:p>
    <w:p w14:paraId="5B0DCD09" w14:textId="77777777" w:rsidR="00253BC5" w:rsidRDefault="00253BC5" w:rsidP="001A1A1E">
      <w:pPr>
        <w:ind w:firstLine="0"/>
      </w:pPr>
    </w:p>
    <w:p w14:paraId="3B7FC61C" w14:textId="77777777" w:rsidR="00253BC5" w:rsidRDefault="00253BC5" w:rsidP="001A1A1E">
      <w:pPr>
        <w:ind w:firstLine="0"/>
      </w:pPr>
    </w:p>
    <w:p w14:paraId="2FDFF2F8" w14:textId="77777777" w:rsidR="00253BC5" w:rsidRDefault="00253BC5" w:rsidP="001A1A1E">
      <w:pPr>
        <w:ind w:firstLine="0"/>
      </w:pPr>
    </w:p>
    <w:p w14:paraId="3D78E2EB" w14:textId="77777777" w:rsidR="00253BC5" w:rsidRDefault="00253BC5" w:rsidP="001A1A1E">
      <w:pPr>
        <w:ind w:firstLine="0"/>
      </w:pPr>
    </w:p>
    <w:p w14:paraId="61A62E81" w14:textId="77777777" w:rsidR="00253BC5" w:rsidRDefault="00253BC5" w:rsidP="001A1A1E">
      <w:pPr>
        <w:ind w:firstLine="0"/>
      </w:pPr>
    </w:p>
    <w:p w14:paraId="3F530299" w14:textId="77777777" w:rsidR="00253BC5" w:rsidRDefault="00253BC5" w:rsidP="001A1A1E">
      <w:pPr>
        <w:ind w:firstLine="0"/>
      </w:pPr>
    </w:p>
    <w:p w14:paraId="6E978B75" w14:textId="77777777" w:rsidR="00253BC5" w:rsidRDefault="00253BC5" w:rsidP="001A1A1E">
      <w:pPr>
        <w:ind w:firstLine="0"/>
      </w:pPr>
    </w:p>
    <w:p w14:paraId="46CE0C94" w14:textId="77777777" w:rsidR="00253BC5" w:rsidRDefault="00253BC5" w:rsidP="001A1A1E">
      <w:pPr>
        <w:ind w:firstLine="0"/>
      </w:pPr>
    </w:p>
    <w:p w14:paraId="69C55404" w14:textId="77777777" w:rsidR="00253BC5" w:rsidRDefault="00253BC5" w:rsidP="001A1A1E">
      <w:pPr>
        <w:ind w:firstLine="0"/>
      </w:pPr>
    </w:p>
    <w:p w14:paraId="52351DE1" w14:textId="77777777" w:rsidR="00253BC5" w:rsidRDefault="00253BC5" w:rsidP="001A1A1E">
      <w:pPr>
        <w:ind w:firstLine="0"/>
      </w:pPr>
    </w:p>
    <w:p w14:paraId="5AC82750" w14:textId="77777777" w:rsidR="00253BC5" w:rsidRDefault="00253BC5" w:rsidP="001A1A1E">
      <w:pPr>
        <w:ind w:firstLine="0"/>
      </w:pPr>
    </w:p>
    <w:p w14:paraId="4B991B74" w14:textId="77777777" w:rsidR="00253BC5" w:rsidRDefault="00253BC5" w:rsidP="001A1A1E">
      <w:pPr>
        <w:ind w:firstLine="0"/>
      </w:pPr>
    </w:p>
    <w:p w14:paraId="4BBF007D" w14:textId="77777777" w:rsidR="00253BC5" w:rsidRDefault="00253BC5" w:rsidP="001A1A1E">
      <w:pPr>
        <w:ind w:firstLine="0"/>
      </w:pPr>
    </w:p>
    <w:p w14:paraId="7982A2F5" w14:textId="77777777" w:rsidR="00253BC5" w:rsidRDefault="00253BC5" w:rsidP="001A1A1E">
      <w:pPr>
        <w:ind w:firstLine="0"/>
      </w:pPr>
    </w:p>
    <w:p w14:paraId="23B29242" w14:textId="77777777" w:rsidR="00253BC5" w:rsidRDefault="00253BC5" w:rsidP="001A1A1E">
      <w:pPr>
        <w:ind w:firstLine="0"/>
      </w:pPr>
    </w:p>
    <w:p w14:paraId="14A1AE31" w14:textId="77777777" w:rsidR="00253BC5" w:rsidRDefault="00253BC5" w:rsidP="001A1A1E">
      <w:pPr>
        <w:ind w:firstLine="0"/>
      </w:pPr>
    </w:p>
    <w:p w14:paraId="19A45AD4" w14:textId="77777777" w:rsidR="00253BC5" w:rsidRDefault="00253BC5" w:rsidP="001A1A1E">
      <w:pPr>
        <w:ind w:firstLine="0"/>
      </w:pPr>
    </w:p>
    <w:p w14:paraId="513D465D" w14:textId="77777777" w:rsidR="00253BC5" w:rsidRDefault="00253BC5" w:rsidP="001A1A1E">
      <w:pPr>
        <w:ind w:firstLine="0"/>
      </w:pPr>
    </w:p>
    <w:p w14:paraId="36C14556" w14:textId="77777777" w:rsidR="00253BC5" w:rsidRDefault="00253BC5" w:rsidP="001A1A1E">
      <w:pPr>
        <w:ind w:firstLine="0"/>
      </w:pPr>
    </w:p>
    <w:p w14:paraId="2F8DCF22" w14:textId="77777777" w:rsidR="00253BC5" w:rsidRDefault="00253BC5" w:rsidP="001A1A1E">
      <w:pPr>
        <w:ind w:firstLine="0"/>
      </w:pPr>
    </w:p>
    <w:p w14:paraId="6E500B7D" w14:textId="77777777" w:rsidR="00253BC5" w:rsidRDefault="00253BC5" w:rsidP="001A1A1E">
      <w:pPr>
        <w:ind w:firstLine="0"/>
      </w:pPr>
    </w:p>
    <w:p w14:paraId="0FD5A6D6" w14:textId="77777777" w:rsidR="00253BC5" w:rsidRDefault="00253BC5" w:rsidP="001A1A1E">
      <w:pPr>
        <w:ind w:firstLine="0"/>
      </w:pPr>
    </w:p>
    <w:p w14:paraId="126E0CED" w14:textId="77777777" w:rsidR="00253BC5" w:rsidRDefault="00253BC5" w:rsidP="001A1A1E">
      <w:pPr>
        <w:ind w:firstLine="0"/>
      </w:pPr>
    </w:p>
    <w:p w14:paraId="22F2A7E2" w14:textId="77777777" w:rsidR="00253BC5" w:rsidRDefault="00253BC5" w:rsidP="001A1A1E">
      <w:pPr>
        <w:ind w:firstLine="0"/>
      </w:pPr>
    </w:p>
    <w:p w14:paraId="521F3D07" w14:textId="77777777" w:rsidR="00253BC5" w:rsidRDefault="00253BC5" w:rsidP="001A1A1E">
      <w:pPr>
        <w:ind w:firstLine="0"/>
      </w:pPr>
    </w:p>
    <w:p w14:paraId="13750AAA" w14:textId="77777777" w:rsidR="00253BC5" w:rsidRDefault="00253BC5" w:rsidP="001A1A1E">
      <w:pPr>
        <w:ind w:firstLine="0"/>
      </w:pPr>
    </w:p>
    <w:p w14:paraId="0C26DC6D" w14:textId="77777777" w:rsidR="00253BC5" w:rsidRDefault="00253BC5" w:rsidP="001A1A1E">
      <w:pPr>
        <w:ind w:firstLine="0"/>
      </w:pPr>
    </w:p>
    <w:p w14:paraId="49E2EBB5" w14:textId="77777777" w:rsidR="00253BC5" w:rsidRDefault="00253BC5" w:rsidP="001A1A1E">
      <w:pPr>
        <w:ind w:firstLine="0"/>
      </w:pPr>
    </w:p>
    <w:p w14:paraId="21795BBE" w14:textId="77777777" w:rsidR="00253BC5" w:rsidRDefault="00253BC5" w:rsidP="001A1A1E">
      <w:pPr>
        <w:ind w:firstLine="0"/>
      </w:pPr>
    </w:p>
    <w:p w14:paraId="47C14B75" w14:textId="77777777" w:rsidR="00592D5E" w:rsidRDefault="00592D5E" w:rsidP="001A1A1E">
      <w:pPr>
        <w:ind w:firstLine="0"/>
      </w:pPr>
    </w:p>
    <w:p w14:paraId="5D78B3A0" w14:textId="77777777" w:rsidR="00253BC5" w:rsidRDefault="00253BC5" w:rsidP="00253BC5">
      <w:pPr>
        <w:shd w:val="clear" w:color="auto" w:fill="FFFFFF"/>
        <w:tabs>
          <w:tab w:val="left" w:leader="dot" w:pos="8467"/>
        </w:tabs>
        <w:ind w:left="5954" w:right="1" w:firstLine="0"/>
        <w:rPr>
          <w:sz w:val="28"/>
        </w:rPr>
      </w:pPr>
      <w:r>
        <w:rPr>
          <w:sz w:val="28"/>
        </w:rPr>
        <w:br/>
      </w:r>
      <w:r>
        <w:rPr>
          <w:sz w:val="28"/>
        </w:rPr>
        <w:br w:type="page"/>
      </w:r>
    </w:p>
    <w:p w14:paraId="7A8FDF15" w14:textId="77777777" w:rsidR="001A1A1E" w:rsidRDefault="001A1A1E" w:rsidP="00592D5E">
      <w:pPr>
        <w:ind w:firstLine="0"/>
        <w:rPr>
          <w:b/>
          <w:sz w:val="28"/>
          <w:szCs w:val="28"/>
        </w:rPr>
      </w:pPr>
    </w:p>
    <w:p w14:paraId="7C6E2049" w14:textId="77777777" w:rsidR="001A1A1E" w:rsidRPr="000C28E7" w:rsidRDefault="003B47F1" w:rsidP="001E6F0F">
      <w:pPr>
        <w:ind w:firstLine="0"/>
        <w:jc w:val="center"/>
        <w:rPr>
          <w:b/>
          <w:sz w:val="28"/>
          <w:szCs w:val="28"/>
        </w:rPr>
      </w:pPr>
      <w:r>
        <w:rPr>
          <w:b/>
          <w:bCs/>
          <w:color w:val="000000"/>
          <w:spacing w:val="40"/>
          <w:sz w:val="28"/>
        </w:rPr>
        <w:t>ЛИСТ</w:t>
      </w:r>
    </w:p>
    <w:p w14:paraId="27D993DF" w14:textId="77777777" w:rsidR="001A1A1E" w:rsidRPr="000C28E7" w:rsidRDefault="001A1A1E" w:rsidP="001E6F0F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0C28E7">
        <w:rPr>
          <w:b/>
          <w:sz w:val="28"/>
          <w:szCs w:val="28"/>
        </w:rPr>
        <w:t>егистрации изменений</w:t>
      </w: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992"/>
        <w:gridCol w:w="851"/>
        <w:gridCol w:w="1134"/>
        <w:gridCol w:w="1134"/>
        <w:gridCol w:w="850"/>
        <w:gridCol w:w="1559"/>
        <w:gridCol w:w="709"/>
        <w:gridCol w:w="709"/>
      </w:tblGrid>
      <w:tr w:rsidR="001A1A1E" w:rsidRPr="00FF1B83" w14:paraId="6E170267" w14:textId="77777777" w:rsidTr="006439C3">
        <w:trPr>
          <w:trHeight w:val="397"/>
        </w:trPr>
        <w:tc>
          <w:tcPr>
            <w:tcW w:w="9639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10A9585" w14:textId="77777777" w:rsidR="001A1A1E" w:rsidRPr="00FF1B83" w:rsidRDefault="001A1A1E" w:rsidP="0028389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</w:rPr>
            </w:pPr>
          </w:p>
        </w:tc>
      </w:tr>
      <w:tr w:rsidR="001A1A1E" w:rsidRPr="00FF1B83" w14:paraId="1EDE1687" w14:textId="77777777" w:rsidTr="006439C3">
        <w:trPr>
          <w:trHeight w:val="397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429A0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Изм.</w:t>
            </w:r>
          </w:p>
        </w:tc>
        <w:tc>
          <w:tcPr>
            <w:tcW w:w="39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D8A83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77D96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Всего</w:t>
            </w:r>
          </w:p>
          <w:p w14:paraId="59D9AD98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листов</w:t>
            </w:r>
          </w:p>
          <w:p w14:paraId="0EE592B6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(страниц) в докум.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A1893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№</w:t>
            </w:r>
          </w:p>
          <w:p w14:paraId="07CD8BAF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докум.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4689A" w14:textId="77777777" w:rsidR="001A1A1E" w:rsidRPr="00EC38C4" w:rsidRDefault="001A1A1E" w:rsidP="0087114E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 xml:space="preserve">Входящий № </w:t>
            </w:r>
            <w:proofErr w:type="gramStart"/>
            <w:r w:rsidRPr="00EC38C4">
              <w:rPr>
                <w:rFonts w:eastAsia="Calibri"/>
                <w:sz w:val="22"/>
                <w:szCs w:val="22"/>
              </w:rPr>
              <w:t>сопроводи-тельного</w:t>
            </w:r>
            <w:proofErr w:type="gramEnd"/>
            <w:r w:rsidRPr="00EC38C4">
              <w:rPr>
                <w:rFonts w:eastAsia="Calibri"/>
                <w:sz w:val="22"/>
                <w:szCs w:val="22"/>
              </w:rPr>
              <w:t xml:space="preserve"> документа и дата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DC658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proofErr w:type="gramStart"/>
            <w:r w:rsidRPr="00EC38C4">
              <w:rPr>
                <w:rFonts w:eastAsia="Calibri"/>
                <w:sz w:val="22"/>
                <w:szCs w:val="22"/>
              </w:rPr>
              <w:t>Под-</w:t>
            </w:r>
            <w:proofErr w:type="spellStart"/>
            <w:r w:rsidRPr="00EC38C4">
              <w:rPr>
                <w:rFonts w:eastAsia="Calibri"/>
                <w:sz w:val="22"/>
                <w:szCs w:val="22"/>
              </w:rPr>
              <w:t>пись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EF51B" w14:textId="77777777" w:rsidR="001A1A1E" w:rsidRPr="00EC38C4" w:rsidRDefault="001A1A1E" w:rsidP="0028389B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Дата</w:t>
            </w:r>
          </w:p>
        </w:tc>
      </w:tr>
      <w:tr w:rsidR="006439C3" w:rsidRPr="00FF1B83" w14:paraId="6FA53AF7" w14:textId="77777777" w:rsidTr="006439C3">
        <w:trPr>
          <w:trHeight w:val="397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30D7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94315" w14:textId="77777777" w:rsidR="001A1A1E" w:rsidRPr="00EC38C4" w:rsidRDefault="001A1A1E" w:rsidP="0028389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Изме-</w:t>
            </w:r>
          </w:p>
          <w:p w14:paraId="478F7231" w14:textId="77777777" w:rsidR="001A1A1E" w:rsidRPr="00EC38C4" w:rsidRDefault="001A1A1E" w:rsidP="0028389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proofErr w:type="spellStart"/>
            <w:r w:rsidRPr="00EC38C4">
              <w:rPr>
                <w:rFonts w:eastAsia="Calibri"/>
                <w:sz w:val="22"/>
                <w:szCs w:val="22"/>
              </w:rPr>
              <w:t>ненных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C9B7D" w14:textId="77777777" w:rsidR="001A1A1E" w:rsidRPr="00EC38C4" w:rsidRDefault="001A1A1E" w:rsidP="0028389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proofErr w:type="gramStart"/>
            <w:r w:rsidRPr="00EC38C4">
              <w:rPr>
                <w:rFonts w:eastAsia="Calibri"/>
                <w:sz w:val="22"/>
                <w:szCs w:val="22"/>
              </w:rPr>
              <w:t>Заме-</w:t>
            </w:r>
            <w:proofErr w:type="spellStart"/>
            <w:r w:rsidRPr="00EC38C4">
              <w:rPr>
                <w:rFonts w:eastAsia="Calibri"/>
                <w:sz w:val="22"/>
                <w:szCs w:val="22"/>
              </w:rPr>
              <w:t>ненных</w:t>
            </w:r>
            <w:proofErr w:type="spellEnd"/>
            <w:proofErr w:type="gramEnd"/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5F483" w14:textId="77777777" w:rsidR="001A1A1E" w:rsidRPr="00EC38C4" w:rsidRDefault="001A1A1E" w:rsidP="0028389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C38C4">
              <w:rPr>
                <w:rFonts w:eastAsia="Calibri"/>
                <w:sz w:val="22"/>
                <w:szCs w:val="22"/>
              </w:rPr>
              <w:t>Новых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200DC" w14:textId="77777777" w:rsidR="001A1A1E" w:rsidRPr="00EC38C4" w:rsidRDefault="001A1A1E" w:rsidP="0028389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proofErr w:type="spellStart"/>
            <w:r w:rsidRPr="00EC38C4">
              <w:rPr>
                <w:rFonts w:eastAsia="Calibri"/>
                <w:sz w:val="22"/>
                <w:szCs w:val="22"/>
              </w:rPr>
              <w:t>Аннули-рованных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7C566" w14:textId="77777777" w:rsidR="001A1A1E" w:rsidRPr="00FF1B83" w:rsidRDefault="001A1A1E" w:rsidP="0028389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CACDA" w14:textId="77777777" w:rsidR="001A1A1E" w:rsidRPr="00FF1B83" w:rsidRDefault="001A1A1E" w:rsidP="0028389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FF605" w14:textId="77777777" w:rsidR="001A1A1E" w:rsidRPr="00FF1B83" w:rsidRDefault="001A1A1E" w:rsidP="0028389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DFAF3" w14:textId="77777777" w:rsidR="001A1A1E" w:rsidRPr="00FF1B83" w:rsidRDefault="001A1A1E" w:rsidP="0028389B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1340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5272E5BE" w14:textId="77777777" w:rsidTr="006439C3">
        <w:trPr>
          <w:trHeight w:val="384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41AE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7FB0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6652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4788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1366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FDE7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629B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A101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8235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F8F8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2CB2DE90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49BD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B5D9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19B6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3B7C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F1735" w14:textId="77777777" w:rsidR="001A1A1E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  <w:p w14:paraId="2AC9F6A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8AA4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858E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869B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C87B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F699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39A3130C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F4D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D63E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E443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B239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1CB4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1023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EEF7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683C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9219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B34B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3296E24C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E8BC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511A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334F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4E1E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ADE1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5FDE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B5F7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92C9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FB19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B909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340EE3E3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4579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1683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6F0F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6694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0A75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FE44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582C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730A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3975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1E8D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44A7F553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95C7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E569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CD29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8E99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618C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24D5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CAB9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E814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3B74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AD0C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723E7D72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B503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1FAE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2E8A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410C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39DE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D359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E45D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AFED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0140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CABF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42AFC0D7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F604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D199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BD6F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2167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5E76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ADEB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DED5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6EF8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1096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2A70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21064C76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5E29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225E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3E19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2F25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7D72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70F4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1CB2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C093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944B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ED96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21068694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005C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9DAD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D2B2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CF76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BA61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EF7B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1EA4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5903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97EF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7C6E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4F3446B9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59C8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1D84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4013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EEBB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51AA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B5BD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F40B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27EC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5768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0C64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218DD333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9FD6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A215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EF6A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946E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1C46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8EEB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A1AD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4DE2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B90E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1D46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1A5CE612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C215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71FC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BF39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C7B9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D147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6C1D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7402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5F95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B71E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CC34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71AA60F5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3018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D77D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B8C7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943E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F642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2784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CE72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D89B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8AF0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EB9C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0401288E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68A6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8140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5AB2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504F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C4ED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AA45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07E9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55BE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32F6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DE90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14E2650A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D8AD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4C10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E491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5E00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F3D2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9391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FE4D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C1DB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D0C7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3E4E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00065744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AFDA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20BB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95F9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4657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6E2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A5C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2A40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C8D3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278E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534C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3E563DBB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E7C2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EDE8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CE00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AFFF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9E8D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6589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1ACE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363D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A69A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4F6A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0DD641E1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AF99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4DFD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CA68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D7E4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35A7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16E4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1643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EE04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E1FF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E08D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47DDAF05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A0E8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B6CC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95A0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F6D7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6A38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C483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B151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5B6C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0CCF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3610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4A5798BE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0211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34E9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BF19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11BA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ECD0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C6CF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C4CD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DA91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D3D1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D4B8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05320079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B96E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9DD2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555C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90A9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70A8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BE38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500B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8852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916D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EF32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054BF544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8E05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4821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0781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ADC5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50B3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B391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AA6A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78F4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0B5B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8114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135E2CA8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CD9B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91B2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42AB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7B67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033C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EBE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9F21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9D2F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E5F5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D374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25C5EA10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3F3B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A50C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E30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538F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86F3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F965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7E0D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8C83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66783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DCB8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742888D0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1307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E32F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5AB0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F3D6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4718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4870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D3E2E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69B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F66D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8823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3565BC40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59809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6708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6D98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419F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5C1C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6972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0963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E656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56C5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B62B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0BDDBC98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3B39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CF47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AEF1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417B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F45D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7FC7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D182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46F7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576F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1747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7182174A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8D20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D78D0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06E1F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D7BB1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F2CB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416AA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66707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B474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9DFB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8F59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  <w:tr w:rsidR="006439C3" w:rsidRPr="00FF1B83" w14:paraId="7AC727C7" w14:textId="77777777" w:rsidTr="006439C3">
        <w:trPr>
          <w:trHeight w:val="3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45AA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5D04B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4A61D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56A58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D9A92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F9C65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FA1DC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1669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97776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8C414" w14:textId="77777777" w:rsidR="001A1A1E" w:rsidRPr="00FF1B83" w:rsidRDefault="001A1A1E" w:rsidP="0028389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8"/>
              </w:rPr>
            </w:pPr>
          </w:p>
        </w:tc>
      </w:tr>
    </w:tbl>
    <w:p w14:paraId="454DE884" w14:textId="77777777" w:rsidR="00776D16" w:rsidRPr="001A1A1E" w:rsidRDefault="00776D16" w:rsidP="00BE33C1">
      <w:pPr>
        <w:ind w:firstLine="0"/>
      </w:pPr>
    </w:p>
    <w:sectPr w:rsidR="00776D16" w:rsidRPr="001A1A1E" w:rsidSect="00A01C76">
      <w:headerReference w:type="default" r:id="rId75"/>
      <w:headerReference w:type="first" r:id="rId76"/>
      <w:footerReference w:type="first" r:id="rId77"/>
      <w:pgSz w:w="11909" w:h="16834"/>
      <w:pgMar w:top="1134" w:right="851" w:bottom="1134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DAFDF" w14:textId="77777777" w:rsidR="00F241B1" w:rsidRDefault="00F241B1">
      <w:r>
        <w:separator/>
      </w:r>
    </w:p>
  </w:endnote>
  <w:endnote w:type="continuationSeparator" w:id="0">
    <w:p w14:paraId="054AF1F0" w14:textId="77777777" w:rsidR="00F241B1" w:rsidRDefault="00F24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22FE" w14:textId="77777777" w:rsidR="008A141C" w:rsidRDefault="008A141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3804279"/>
      <w:docPartObj>
        <w:docPartGallery w:val="Page Numbers (Bottom of Page)"/>
        <w:docPartUnique/>
      </w:docPartObj>
    </w:sdtPr>
    <w:sdtContent>
      <w:p w14:paraId="437ACADE" w14:textId="77777777" w:rsidR="008A141C" w:rsidRDefault="008A141C">
        <w:pPr>
          <w:pStyle w:val="a6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2F7FEA39" wp14:editId="59495D8E">
                  <wp:simplePos x="0" y="0"/>
                  <wp:positionH relativeFrom="column">
                    <wp:posOffset>5882005</wp:posOffset>
                  </wp:positionH>
                  <wp:positionV relativeFrom="paragraph">
                    <wp:posOffset>86360</wp:posOffset>
                  </wp:positionV>
                  <wp:extent cx="374015" cy="270510"/>
                  <wp:effectExtent l="0" t="0" r="6985" b="0"/>
                  <wp:wrapNone/>
                  <wp:docPr id="1151" name="Прямоугольник 1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4015" cy="270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14DE4FB" id="Прямоугольник 1151" o:spid="_x0000_s1026" style="position:absolute;margin-left:463.15pt;margin-top:6.8pt;width:29.45pt;height:2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" fillcolor="white [3212]" stroked="f" strokeweight="1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F62C5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326314"/>
      <w:docPartObj>
        <w:docPartGallery w:val="Page Numbers (Bottom of Page)"/>
        <w:docPartUnique/>
      </w:docPartObj>
    </w:sdtPr>
    <w:sdtContent>
      <w:p w14:paraId="42874D76" w14:textId="77777777" w:rsidR="008A141C" w:rsidRDefault="008A141C">
        <w:pPr>
          <w:pStyle w:val="a6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6E96EA0C" wp14:editId="2E9DC9EB">
                  <wp:simplePos x="0" y="0"/>
                  <wp:positionH relativeFrom="column">
                    <wp:posOffset>5882005</wp:posOffset>
                  </wp:positionH>
                  <wp:positionV relativeFrom="paragraph">
                    <wp:posOffset>86360</wp:posOffset>
                  </wp:positionV>
                  <wp:extent cx="374015" cy="270510"/>
                  <wp:effectExtent l="0" t="0" r="6985" b="0"/>
                  <wp:wrapNone/>
                  <wp:docPr id="993" name="Прямоугольник 9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4015" cy="270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D9E6589" id="Прямоугольник 993" o:spid="_x0000_s1026" style="position:absolute;margin-left:463.15pt;margin-top:6.8pt;width:29.45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" fillcolor="white [3212]" stroked="f" strokeweight="1pt"/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8CF8E" w14:textId="77777777" w:rsidR="00F241B1" w:rsidRDefault="00F241B1">
      <w:r>
        <w:separator/>
      </w:r>
    </w:p>
  </w:footnote>
  <w:footnote w:type="continuationSeparator" w:id="0">
    <w:p w14:paraId="502628BD" w14:textId="77777777" w:rsidR="00F241B1" w:rsidRDefault="00F24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01802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31F0AE8" w14:textId="77777777" w:rsidR="008A141C" w:rsidRPr="008C1ACD" w:rsidRDefault="008A141C" w:rsidP="008C1ACD">
        <w:pPr>
          <w:pStyle w:val="a9"/>
          <w:spacing w:line="280" w:lineRule="exact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t>3</w:t>
        </w:r>
        <w:r w:rsidRPr="008C1ACD">
          <w:rPr>
            <w:sz w:val="28"/>
            <w:szCs w:val="28"/>
          </w:rPr>
          <w:t xml:space="preserve">                                   РД 32 ЦВ 082-20</w:t>
        </w:r>
        <w:r>
          <w:rPr>
            <w:sz w:val="28"/>
            <w:szCs w:val="28"/>
          </w:rPr>
          <w:t>2</w:t>
        </w:r>
        <w:r w:rsidRPr="008C1ACD">
          <w:rPr>
            <w:sz w:val="28"/>
            <w:szCs w:val="28"/>
          </w:rPr>
          <w:t>1</w:t>
        </w:r>
      </w:p>
    </w:sdtContent>
  </w:sdt>
  <w:p w14:paraId="78F23B79" w14:textId="77777777" w:rsidR="008A141C" w:rsidRDefault="008A141C">
    <w:pPr>
      <w:pStyle w:val="a9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7561509"/>
      <w:docPartObj>
        <w:docPartGallery w:val="Page Numbers (Top of Page)"/>
        <w:docPartUnique/>
      </w:docPartObj>
    </w:sdtPr>
    <w:sdtContent>
      <w:p w14:paraId="080AECC8" w14:textId="77777777" w:rsidR="008A141C" w:rsidRDefault="008A141C" w:rsidP="00BD03F7">
        <w:pPr>
          <w:pStyle w:val="a9"/>
          <w:spacing w:line="280" w:lineRule="exact"/>
          <w:jc w:val="right"/>
        </w:pPr>
        <w:r>
          <w:t xml:space="preserve"> </w:t>
        </w:r>
        <w:r w:rsidRPr="00653A17">
          <w:rPr>
            <w:sz w:val="28"/>
            <w:szCs w:val="28"/>
          </w:rPr>
          <w:fldChar w:fldCharType="begin"/>
        </w:r>
        <w:r w:rsidRPr="00653A17">
          <w:rPr>
            <w:sz w:val="28"/>
            <w:szCs w:val="28"/>
          </w:rPr>
          <w:instrText>PAGE   \* MERGEFORMAT</w:instrText>
        </w:r>
        <w:r w:rsidRPr="00653A17">
          <w:rPr>
            <w:sz w:val="28"/>
            <w:szCs w:val="28"/>
          </w:rPr>
          <w:fldChar w:fldCharType="separate"/>
        </w:r>
        <w:r w:rsidR="007F62C5">
          <w:rPr>
            <w:noProof/>
            <w:sz w:val="28"/>
            <w:szCs w:val="28"/>
          </w:rPr>
          <w:t>28</w:t>
        </w:r>
        <w:r w:rsidRPr="00653A17">
          <w:rPr>
            <w:noProof/>
            <w:sz w:val="28"/>
            <w:szCs w:val="28"/>
          </w:rPr>
          <w:fldChar w:fldCharType="end"/>
        </w:r>
        <w:r>
          <w:rPr>
            <w:noProof/>
            <w:sz w:val="28"/>
            <w:szCs w:val="28"/>
          </w:rPr>
          <w:t xml:space="preserve">  </w:t>
        </w:r>
        <w:r>
          <w:t xml:space="preserve">                                                                                            </w:t>
        </w:r>
        <w:r w:rsidRPr="009A3FA8">
          <w:rPr>
            <w:sz w:val="28"/>
            <w:szCs w:val="28"/>
          </w:rPr>
          <w:t>РД 32 ЦВ 082-20</w:t>
        </w:r>
        <w:r>
          <w:rPr>
            <w:sz w:val="28"/>
            <w:szCs w:val="28"/>
          </w:rPr>
          <w:t>2</w:t>
        </w:r>
        <w:r w:rsidRPr="009A3FA8">
          <w:rPr>
            <w:sz w:val="28"/>
            <w:szCs w:val="28"/>
          </w:rPr>
          <w:t>1</w:t>
        </w:r>
      </w:p>
    </w:sdtContent>
  </w:sdt>
  <w:p w14:paraId="262A71CD" w14:textId="77777777" w:rsidR="008A141C" w:rsidRPr="009A3FA8" w:rsidRDefault="008A141C" w:rsidP="00FB1A87">
    <w:pPr>
      <w:pStyle w:val="a9"/>
      <w:tabs>
        <w:tab w:val="left" w:pos="7371"/>
      </w:tabs>
      <w:jc w:val="right"/>
      <w:rPr>
        <w:sz w:val="28"/>
        <w:szCs w:val="28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4878104"/>
      <w:docPartObj>
        <w:docPartGallery w:val="Page Numbers (Top of Page)"/>
        <w:docPartUnique/>
      </w:docPartObj>
    </w:sdtPr>
    <w:sdtEndPr>
      <w:rPr>
        <w:noProof/>
        <w:sz w:val="28"/>
        <w:szCs w:val="28"/>
      </w:rPr>
    </w:sdtEndPr>
    <w:sdtContent>
      <w:p w14:paraId="08DAC578" w14:textId="77777777" w:rsidR="008A141C" w:rsidRPr="00C4596A" w:rsidRDefault="00000000" w:rsidP="001643C4">
        <w:pPr>
          <w:pStyle w:val="a9"/>
          <w:spacing w:line="280" w:lineRule="exact"/>
          <w:jc w:val="right"/>
        </w:pPr>
        <w:sdt>
          <w:sdtPr>
            <w:id w:val="-2117515611"/>
            <w:docPartObj>
              <w:docPartGallery w:val="Page Numbers (Top of Page)"/>
              <w:docPartUnique/>
            </w:docPartObj>
          </w:sdtPr>
          <w:sdtContent>
            <w:r w:rsidR="008A141C" w:rsidRPr="008C1ACD">
              <w:rPr>
                <w:sz w:val="28"/>
                <w:szCs w:val="28"/>
              </w:rPr>
              <w:fldChar w:fldCharType="begin"/>
            </w:r>
            <w:r w:rsidR="008A141C" w:rsidRPr="008C1ACD">
              <w:rPr>
                <w:sz w:val="28"/>
                <w:szCs w:val="28"/>
              </w:rPr>
              <w:instrText>PAGE   \* MERGEFORMAT</w:instrText>
            </w:r>
            <w:r w:rsidR="008A141C" w:rsidRPr="008C1ACD">
              <w:rPr>
                <w:sz w:val="28"/>
                <w:szCs w:val="28"/>
              </w:rPr>
              <w:fldChar w:fldCharType="separate"/>
            </w:r>
            <w:r w:rsidR="007F62C5">
              <w:rPr>
                <w:noProof/>
                <w:sz w:val="28"/>
                <w:szCs w:val="28"/>
              </w:rPr>
              <w:t>32</w:t>
            </w:r>
            <w:r w:rsidR="008A141C" w:rsidRPr="008C1ACD">
              <w:rPr>
                <w:noProof/>
                <w:sz w:val="28"/>
                <w:szCs w:val="28"/>
              </w:rPr>
              <w:fldChar w:fldCharType="end"/>
            </w:r>
            <w:r w:rsidR="008A141C" w:rsidRPr="008C1ACD">
              <w:rPr>
                <w:sz w:val="28"/>
                <w:szCs w:val="28"/>
              </w:rPr>
              <w:t xml:space="preserve">                                   РД 32 ЦВ 082-20</w:t>
            </w:r>
            <w:r w:rsidR="008A141C">
              <w:rPr>
                <w:sz w:val="28"/>
                <w:szCs w:val="28"/>
              </w:rPr>
              <w:t>2</w:t>
            </w:r>
            <w:r w:rsidR="008A141C" w:rsidRPr="008C1ACD">
              <w:rPr>
                <w:sz w:val="28"/>
                <w:szCs w:val="28"/>
              </w:rPr>
              <w:t>1</w:t>
            </w:r>
          </w:sdtContent>
        </w:sdt>
      </w:p>
      <w:p w14:paraId="4BD63E6C" w14:textId="77777777" w:rsidR="008A141C" w:rsidRDefault="00000000" w:rsidP="001643C4">
        <w:pPr>
          <w:pStyle w:val="a9"/>
          <w:spacing w:line="280" w:lineRule="exact"/>
          <w:ind w:firstLine="1440"/>
          <w:jc w:val="right"/>
          <w:rPr>
            <w:noProof/>
            <w:sz w:val="28"/>
            <w:szCs w:val="28"/>
          </w:rPr>
        </w:pPr>
      </w:p>
    </w:sdtContent>
  </w:sdt>
  <w:p w14:paraId="7525870E" w14:textId="77777777" w:rsidR="008A141C" w:rsidRDefault="008A141C" w:rsidP="001643C4">
    <w:pPr>
      <w:pStyle w:val="a9"/>
      <w:spacing w:line="280" w:lineRule="exact"/>
      <w:ind w:firstLine="1440"/>
      <w:jc w:val="right"/>
      <w:rPr>
        <w:noProof/>
        <w:sz w:val="28"/>
        <w:szCs w:val="28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1A792" w14:textId="77777777" w:rsidR="008A141C" w:rsidRPr="00C4596A" w:rsidRDefault="00000000" w:rsidP="00996851">
    <w:pPr>
      <w:pStyle w:val="a9"/>
      <w:spacing w:line="280" w:lineRule="exact"/>
      <w:jc w:val="right"/>
    </w:pPr>
    <w:sdt>
      <w:sdtPr>
        <w:id w:val="772363757"/>
        <w:docPartObj>
          <w:docPartGallery w:val="Page Numbers (Top of Page)"/>
          <w:docPartUnique/>
        </w:docPartObj>
      </w:sdtPr>
      <w:sdtContent>
        <w:r w:rsidR="008A141C" w:rsidRPr="008C1ACD">
          <w:rPr>
            <w:sz w:val="28"/>
            <w:szCs w:val="28"/>
          </w:rPr>
          <w:fldChar w:fldCharType="begin"/>
        </w:r>
        <w:r w:rsidR="008A141C" w:rsidRPr="008C1ACD">
          <w:rPr>
            <w:sz w:val="28"/>
            <w:szCs w:val="28"/>
          </w:rPr>
          <w:instrText>PAGE   \* MERGEFORMAT</w:instrText>
        </w:r>
        <w:r w:rsidR="008A141C" w:rsidRPr="008C1ACD">
          <w:rPr>
            <w:sz w:val="28"/>
            <w:szCs w:val="28"/>
          </w:rPr>
          <w:fldChar w:fldCharType="separate"/>
        </w:r>
        <w:r w:rsidR="007F62C5">
          <w:rPr>
            <w:noProof/>
            <w:sz w:val="28"/>
            <w:szCs w:val="28"/>
          </w:rPr>
          <w:t>33</w:t>
        </w:r>
        <w:r w:rsidR="008A141C" w:rsidRPr="008C1ACD">
          <w:rPr>
            <w:noProof/>
            <w:sz w:val="28"/>
            <w:szCs w:val="28"/>
          </w:rPr>
          <w:fldChar w:fldCharType="end"/>
        </w:r>
        <w:r w:rsidR="008A141C" w:rsidRPr="008C1ACD">
          <w:rPr>
            <w:sz w:val="28"/>
            <w:szCs w:val="28"/>
          </w:rPr>
          <w:t xml:space="preserve">                                   РД 32 ЦВ 082-20</w:t>
        </w:r>
        <w:r w:rsidR="008A141C">
          <w:rPr>
            <w:sz w:val="28"/>
            <w:szCs w:val="28"/>
          </w:rPr>
          <w:t>2</w:t>
        </w:r>
        <w:r w:rsidR="008A141C" w:rsidRPr="008C1ACD">
          <w:rPr>
            <w:sz w:val="28"/>
            <w:szCs w:val="28"/>
          </w:rPr>
          <w:t>1</w:t>
        </w:r>
      </w:sdtContent>
    </w:sdt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B279E" w14:textId="77777777" w:rsidR="008A141C" w:rsidRPr="00C4596A" w:rsidRDefault="00000000" w:rsidP="00EF53FB">
    <w:pPr>
      <w:pStyle w:val="a9"/>
      <w:spacing w:line="280" w:lineRule="exact"/>
      <w:jc w:val="right"/>
    </w:pPr>
    <w:sdt>
      <w:sdtPr>
        <w:id w:val="663370011"/>
        <w:docPartObj>
          <w:docPartGallery w:val="Page Numbers (Top of Page)"/>
          <w:docPartUnique/>
        </w:docPartObj>
      </w:sdtPr>
      <w:sdtContent>
        <w:sdt>
          <w:sdtPr>
            <w:id w:val="269515588"/>
            <w:docPartObj>
              <w:docPartGallery w:val="Page Numbers (Top of Page)"/>
              <w:docPartUnique/>
            </w:docPartObj>
          </w:sdtPr>
          <w:sdtContent>
            <w:r w:rsidR="008A141C" w:rsidRPr="008C1ACD">
              <w:rPr>
                <w:sz w:val="28"/>
                <w:szCs w:val="28"/>
              </w:rPr>
              <w:fldChar w:fldCharType="begin"/>
            </w:r>
            <w:r w:rsidR="008A141C" w:rsidRPr="008C1ACD">
              <w:rPr>
                <w:sz w:val="28"/>
                <w:szCs w:val="28"/>
              </w:rPr>
              <w:instrText>PAGE   \* MERGEFORMAT</w:instrText>
            </w:r>
            <w:r w:rsidR="008A141C" w:rsidRPr="008C1ACD">
              <w:rPr>
                <w:sz w:val="28"/>
                <w:szCs w:val="28"/>
              </w:rPr>
              <w:fldChar w:fldCharType="separate"/>
            </w:r>
            <w:r w:rsidR="007F62C5">
              <w:rPr>
                <w:noProof/>
                <w:sz w:val="28"/>
                <w:szCs w:val="28"/>
              </w:rPr>
              <w:t>60</w:t>
            </w:r>
            <w:r w:rsidR="008A141C" w:rsidRPr="008C1ACD">
              <w:rPr>
                <w:noProof/>
                <w:sz w:val="28"/>
                <w:szCs w:val="28"/>
              </w:rPr>
              <w:fldChar w:fldCharType="end"/>
            </w:r>
            <w:r w:rsidR="008A141C" w:rsidRPr="008C1ACD">
              <w:rPr>
                <w:sz w:val="28"/>
                <w:szCs w:val="28"/>
              </w:rPr>
              <w:t xml:space="preserve">                    </w:t>
            </w:r>
            <w:r w:rsidR="008A141C">
              <w:rPr>
                <w:sz w:val="28"/>
                <w:szCs w:val="28"/>
              </w:rPr>
              <w:t xml:space="preserve">               РД 32 ЦВ 082-2021</w:t>
            </w:r>
          </w:sdtContent>
        </w:sdt>
      </w:sdtContent>
    </w:sdt>
  </w:p>
  <w:p w14:paraId="38ABB6CF" w14:textId="77777777" w:rsidR="008A141C" w:rsidRPr="00EF53FB" w:rsidRDefault="008A141C" w:rsidP="00EF53FB">
    <w:pPr>
      <w:pStyle w:val="a9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939136"/>
      <w:docPartObj>
        <w:docPartGallery w:val="Page Numbers (Top of Page)"/>
        <w:docPartUnique/>
      </w:docPartObj>
    </w:sdtPr>
    <w:sdtContent>
      <w:sdt>
        <w:sdtPr>
          <w:id w:val="-470683860"/>
          <w:docPartObj>
            <w:docPartGallery w:val="Page Numbers (Top of Page)"/>
            <w:docPartUnique/>
          </w:docPartObj>
        </w:sdtPr>
        <w:sdtContent>
          <w:p w14:paraId="0A84C31A" w14:textId="77777777" w:rsidR="008A141C" w:rsidRPr="000069F9" w:rsidRDefault="008A141C" w:rsidP="009714DA">
            <w:pPr>
              <w:pStyle w:val="a9"/>
              <w:tabs>
                <w:tab w:val="clear" w:pos="4677"/>
                <w:tab w:val="clear" w:pos="9355"/>
              </w:tabs>
              <w:spacing w:line="280" w:lineRule="exact"/>
              <w:ind w:firstLine="0"/>
              <w:jc w:val="right"/>
              <w:rPr>
                <w:sz w:val="28"/>
                <w:szCs w:val="28"/>
              </w:rPr>
            </w:pPr>
            <w:r w:rsidRPr="000069F9">
              <w:rPr>
                <w:sz w:val="28"/>
                <w:szCs w:val="28"/>
              </w:rPr>
              <w:fldChar w:fldCharType="begin"/>
            </w:r>
            <w:r w:rsidRPr="000069F9">
              <w:rPr>
                <w:sz w:val="28"/>
                <w:szCs w:val="28"/>
              </w:rPr>
              <w:instrText>PAGE   \* MERGEFORMAT</w:instrText>
            </w:r>
            <w:r w:rsidRPr="000069F9">
              <w:rPr>
                <w:sz w:val="28"/>
                <w:szCs w:val="28"/>
              </w:rPr>
              <w:fldChar w:fldCharType="separate"/>
            </w:r>
            <w:r w:rsidR="00641ACC">
              <w:rPr>
                <w:noProof/>
                <w:sz w:val="28"/>
                <w:szCs w:val="28"/>
              </w:rPr>
              <w:t>86</w:t>
            </w:r>
            <w:r w:rsidRPr="000069F9">
              <w:rPr>
                <w:noProof/>
                <w:sz w:val="28"/>
                <w:szCs w:val="28"/>
              </w:rPr>
              <w:fldChar w:fldCharType="end"/>
            </w:r>
            <w:r>
              <w:rPr>
                <w:noProof/>
                <w:sz w:val="28"/>
                <w:szCs w:val="28"/>
              </w:rPr>
              <w:t xml:space="preserve">                                                                       </w:t>
            </w:r>
            <w:r w:rsidRPr="000069F9">
              <w:rPr>
                <w:sz w:val="28"/>
                <w:szCs w:val="28"/>
              </w:rPr>
              <w:t>РД 32 ЦВ 082-20</w:t>
            </w:r>
            <w:r>
              <w:rPr>
                <w:sz w:val="28"/>
                <w:szCs w:val="28"/>
              </w:rPr>
              <w:t>21</w:t>
            </w:r>
          </w:p>
          <w:p w14:paraId="223D7B2A" w14:textId="77777777" w:rsidR="008A141C" w:rsidRPr="00825A5E" w:rsidRDefault="00000000" w:rsidP="00D56367">
            <w:pPr>
              <w:pStyle w:val="a9"/>
              <w:tabs>
                <w:tab w:val="clear" w:pos="4677"/>
                <w:tab w:val="clear" w:pos="9355"/>
              </w:tabs>
              <w:spacing w:line="280" w:lineRule="exact"/>
              <w:jc w:val="right"/>
            </w:pPr>
          </w:p>
        </w:sdtContent>
      </w:sdt>
    </w:sdtContent>
  </w:sdt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8B4C5" w14:textId="77777777" w:rsidR="008A141C" w:rsidRPr="00BE33C1" w:rsidRDefault="00000000" w:rsidP="001E6F0F">
    <w:pPr>
      <w:pStyle w:val="a9"/>
      <w:spacing w:line="280" w:lineRule="exact"/>
      <w:jc w:val="right"/>
      <w:rPr>
        <w:sz w:val="28"/>
        <w:szCs w:val="28"/>
      </w:rPr>
    </w:pPr>
    <w:sdt>
      <w:sdtPr>
        <w:id w:val="2046793604"/>
        <w:docPartObj>
          <w:docPartGallery w:val="Page Numbers (Top of Page)"/>
          <w:docPartUnique/>
        </w:docPartObj>
      </w:sdtPr>
      <w:sdtContent>
        <w:r w:rsidR="008A141C" w:rsidRPr="00DF3DB9">
          <w:rPr>
            <w:sz w:val="28"/>
            <w:szCs w:val="28"/>
          </w:rPr>
          <w:fldChar w:fldCharType="begin"/>
        </w:r>
        <w:r w:rsidR="008A141C" w:rsidRPr="00DF3DB9">
          <w:rPr>
            <w:sz w:val="28"/>
            <w:szCs w:val="28"/>
          </w:rPr>
          <w:instrText>PAGE   \* MERGEFORMAT</w:instrText>
        </w:r>
        <w:r w:rsidR="008A141C" w:rsidRPr="00DF3DB9">
          <w:rPr>
            <w:sz w:val="28"/>
            <w:szCs w:val="28"/>
          </w:rPr>
          <w:fldChar w:fldCharType="separate"/>
        </w:r>
        <w:r w:rsidR="00F25EC2">
          <w:rPr>
            <w:noProof/>
            <w:sz w:val="28"/>
            <w:szCs w:val="28"/>
          </w:rPr>
          <w:t>102</w:t>
        </w:r>
        <w:r w:rsidR="008A141C" w:rsidRPr="00DF3DB9">
          <w:rPr>
            <w:noProof/>
            <w:sz w:val="28"/>
            <w:szCs w:val="28"/>
          </w:rPr>
          <w:fldChar w:fldCharType="end"/>
        </w:r>
        <w:r w:rsidR="008A141C">
          <w:t xml:space="preserve">                                               </w:t>
        </w:r>
        <w:r w:rsidR="008A141C">
          <w:rPr>
            <w:sz w:val="28"/>
            <w:szCs w:val="28"/>
          </w:rPr>
          <w:t>РД 32 ЦВ 082-2021</w:t>
        </w:r>
      </w:sdtContent>
    </w:sdt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D3B8" w14:textId="77777777" w:rsidR="008A141C" w:rsidRPr="00BE33C1" w:rsidRDefault="00000000" w:rsidP="009714DA">
    <w:pPr>
      <w:pStyle w:val="a9"/>
      <w:tabs>
        <w:tab w:val="clear" w:pos="4677"/>
        <w:tab w:val="clear" w:pos="9355"/>
      </w:tabs>
      <w:spacing w:line="280" w:lineRule="exact"/>
      <w:jc w:val="right"/>
    </w:pPr>
    <w:sdt>
      <w:sdtPr>
        <w:id w:val="1266196819"/>
        <w:docPartObj>
          <w:docPartGallery w:val="Page Numbers (Top of Page)"/>
          <w:docPartUnique/>
        </w:docPartObj>
      </w:sdtPr>
      <w:sdtContent>
        <w:r w:rsidR="008A141C" w:rsidRPr="00DF3DB9">
          <w:rPr>
            <w:sz w:val="28"/>
            <w:szCs w:val="28"/>
          </w:rPr>
          <w:fldChar w:fldCharType="begin"/>
        </w:r>
        <w:r w:rsidR="008A141C" w:rsidRPr="00DF3DB9">
          <w:rPr>
            <w:sz w:val="28"/>
            <w:szCs w:val="28"/>
          </w:rPr>
          <w:instrText>PAGE   \* MERGEFORMAT</w:instrText>
        </w:r>
        <w:r w:rsidR="008A141C" w:rsidRPr="00DF3DB9">
          <w:rPr>
            <w:sz w:val="28"/>
            <w:szCs w:val="28"/>
          </w:rPr>
          <w:fldChar w:fldCharType="separate"/>
        </w:r>
        <w:r w:rsidR="00F25EC2">
          <w:rPr>
            <w:noProof/>
            <w:sz w:val="28"/>
            <w:szCs w:val="28"/>
          </w:rPr>
          <w:t>100</w:t>
        </w:r>
        <w:r w:rsidR="008A141C" w:rsidRPr="00DF3DB9">
          <w:rPr>
            <w:noProof/>
            <w:sz w:val="28"/>
            <w:szCs w:val="28"/>
          </w:rPr>
          <w:fldChar w:fldCharType="end"/>
        </w:r>
        <w:r w:rsidR="008A141C">
          <w:t xml:space="preserve">                                               </w:t>
        </w:r>
        <w:r w:rsidR="008A141C" w:rsidRPr="009A3FA8">
          <w:rPr>
            <w:sz w:val="28"/>
            <w:szCs w:val="28"/>
          </w:rPr>
          <w:t>РД 32 ЦВ 082-20</w:t>
        </w:r>
        <w:r w:rsidR="008A141C">
          <w:rPr>
            <w:sz w:val="28"/>
            <w:szCs w:val="28"/>
          </w:rPr>
          <w:t>21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85584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3655D800" w14:textId="77777777" w:rsidR="008A141C" w:rsidRPr="008C1ACD" w:rsidRDefault="008A141C" w:rsidP="008C1ACD">
        <w:pPr>
          <w:pStyle w:val="a9"/>
          <w:spacing w:line="280" w:lineRule="exact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t>2</w:t>
        </w:r>
        <w:r w:rsidRPr="008C1ACD">
          <w:rPr>
            <w:sz w:val="28"/>
            <w:szCs w:val="28"/>
          </w:rPr>
          <w:t xml:space="preserve">                                   РД 32 ЦВ 082-20</w:t>
        </w:r>
        <w:r>
          <w:rPr>
            <w:sz w:val="28"/>
            <w:szCs w:val="28"/>
          </w:rPr>
          <w:t>2</w:t>
        </w:r>
        <w:r w:rsidRPr="008C1ACD">
          <w:rPr>
            <w:sz w:val="28"/>
            <w:szCs w:val="28"/>
          </w:rPr>
          <w:t>1</w:t>
        </w:r>
      </w:p>
    </w:sdtContent>
  </w:sdt>
  <w:p w14:paraId="164C4B8C" w14:textId="77777777" w:rsidR="008A141C" w:rsidRPr="009A3FA8" w:rsidRDefault="008A141C" w:rsidP="009A3FA8">
    <w:pPr>
      <w:pStyle w:val="a9"/>
      <w:jc w:val="right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9F53B" w14:textId="77777777" w:rsidR="008A141C" w:rsidRDefault="00000000" w:rsidP="008C1ACD">
    <w:pPr>
      <w:pStyle w:val="a9"/>
      <w:spacing w:line="280" w:lineRule="exact"/>
      <w:jc w:val="right"/>
    </w:pPr>
    <w:sdt>
      <w:sdtPr>
        <w:id w:val="1262181049"/>
        <w:docPartObj>
          <w:docPartGallery w:val="Page Numbers (Top of Page)"/>
          <w:docPartUnique/>
        </w:docPartObj>
      </w:sdtPr>
      <w:sdtContent>
        <w:r w:rsidR="008A141C" w:rsidRPr="008C1ACD">
          <w:rPr>
            <w:sz w:val="28"/>
            <w:szCs w:val="28"/>
          </w:rPr>
          <w:fldChar w:fldCharType="begin"/>
        </w:r>
        <w:r w:rsidR="008A141C" w:rsidRPr="008C1ACD">
          <w:rPr>
            <w:sz w:val="28"/>
            <w:szCs w:val="28"/>
          </w:rPr>
          <w:instrText>PAGE   \* MERGEFORMAT</w:instrText>
        </w:r>
        <w:r w:rsidR="008A141C" w:rsidRPr="008C1ACD">
          <w:rPr>
            <w:sz w:val="28"/>
            <w:szCs w:val="28"/>
          </w:rPr>
          <w:fldChar w:fldCharType="separate"/>
        </w:r>
        <w:r w:rsidR="007F62C5">
          <w:rPr>
            <w:noProof/>
            <w:sz w:val="28"/>
            <w:szCs w:val="28"/>
          </w:rPr>
          <w:t>16</w:t>
        </w:r>
        <w:r w:rsidR="008A141C" w:rsidRPr="008C1ACD">
          <w:rPr>
            <w:noProof/>
            <w:sz w:val="28"/>
            <w:szCs w:val="28"/>
          </w:rPr>
          <w:fldChar w:fldCharType="end"/>
        </w:r>
        <w:r w:rsidR="008A141C" w:rsidRPr="008C1ACD">
          <w:rPr>
            <w:sz w:val="28"/>
            <w:szCs w:val="28"/>
          </w:rPr>
          <w:t xml:space="preserve">                    </w:t>
        </w:r>
        <w:r w:rsidR="008A141C">
          <w:rPr>
            <w:sz w:val="28"/>
            <w:szCs w:val="28"/>
          </w:rPr>
          <w:t xml:space="preserve">               РД 32 ЦВ 082-2021</w:t>
        </w:r>
      </w:sdtContent>
    </w:sdt>
  </w:p>
  <w:p w14:paraId="03B1A8E9" w14:textId="77777777" w:rsidR="008A141C" w:rsidRDefault="008A141C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508218"/>
      <w:docPartObj>
        <w:docPartGallery w:val="Page Numbers (Top of Page)"/>
        <w:docPartUnique/>
      </w:docPartObj>
    </w:sdtPr>
    <w:sdtContent>
      <w:p w14:paraId="74CF7F80" w14:textId="77777777" w:rsidR="008A141C" w:rsidRDefault="008A141C" w:rsidP="008C1ACD">
        <w:pPr>
          <w:pStyle w:val="a9"/>
          <w:spacing w:line="280" w:lineRule="exact"/>
          <w:jc w:val="right"/>
        </w:pPr>
        <w:r>
          <w:rPr>
            <w:sz w:val="28"/>
            <w:szCs w:val="28"/>
          </w:rPr>
          <w:t xml:space="preserve">4                                    </w:t>
        </w:r>
        <w:r w:rsidRPr="008C1ACD">
          <w:rPr>
            <w:sz w:val="28"/>
            <w:szCs w:val="28"/>
          </w:rPr>
          <w:t>РД 32 ЦВ 082-20</w:t>
        </w:r>
        <w:r>
          <w:rPr>
            <w:sz w:val="28"/>
            <w:szCs w:val="28"/>
          </w:rPr>
          <w:t>2</w:t>
        </w:r>
        <w:r w:rsidRPr="008C1ACD">
          <w:rPr>
            <w:sz w:val="28"/>
            <w:szCs w:val="28"/>
          </w:rPr>
          <w:t>1</w:t>
        </w:r>
      </w:p>
    </w:sdtContent>
  </w:sdt>
  <w:p w14:paraId="575B3D9F" w14:textId="77777777" w:rsidR="008A141C" w:rsidRPr="009A3FA8" w:rsidRDefault="008A141C" w:rsidP="009A3FA8">
    <w:pPr>
      <w:pStyle w:val="a9"/>
      <w:jc w:val="right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1600163"/>
      <w:docPartObj>
        <w:docPartGallery w:val="Page Numbers (Top of Page)"/>
        <w:docPartUnique/>
      </w:docPartObj>
    </w:sdtPr>
    <w:sdtContent>
      <w:p w14:paraId="5F719C60" w14:textId="77777777" w:rsidR="008A141C" w:rsidRDefault="008A141C" w:rsidP="00903736">
        <w:pPr>
          <w:pStyle w:val="a9"/>
          <w:spacing w:line="280" w:lineRule="exact"/>
          <w:jc w:val="right"/>
        </w:pPr>
        <w:r w:rsidRPr="00903736">
          <w:rPr>
            <w:sz w:val="28"/>
            <w:szCs w:val="28"/>
          </w:rPr>
          <w:fldChar w:fldCharType="begin"/>
        </w:r>
        <w:r w:rsidRPr="00903736">
          <w:rPr>
            <w:sz w:val="28"/>
            <w:szCs w:val="28"/>
          </w:rPr>
          <w:instrText>PAGE   \* MERGEFORMAT</w:instrText>
        </w:r>
        <w:r w:rsidRPr="00903736">
          <w:rPr>
            <w:sz w:val="28"/>
            <w:szCs w:val="28"/>
          </w:rPr>
          <w:fldChar w:fldCharType="separate"/>
        </w:r>
        <w:r w:rsidR="007F62C5">
          <w:rPr>
            <w:noProof/>
            <w:sz w:val="28"/>
            <w:szCs w:val="28"/>
          </w:rPr>
          <w:t>20</w:t>
        </w:r>
        <w:r w:rsidRPr="00903736">
          <w:rPr>
            <w:noProof/>
            <w:sz w:val="28"/>
            <w:szCs w:val="28"/>
          </w:rPr>
          <w:fldChar w:fldCharType="end"/>
        </w:r>
        <w:r>
          <w:t xml:space="preserve">                                                                                              </w:t>
        </w:r>
        <w:r w:rsidRPr="009A3FA8">
          <w:rPr>
            <w:sz w:val="28"/>
            <w:szCs w:val="28"/>
          </w:rPr>
          <w:t>РД 32 ЦВ 082-20</w:t>
        </w:r>
        <w:r>
          <w:rPr>
            <w:sz w:val="28"/>
            <w:szCs w:val="28"/>
          </w:rPr>
          <w:t>2</w:t>
        </w:r>
        <w:r w:rsidRPr="009A3FA8">
          <w:rPr>
            <w:sz w:val="28"/>
            <w:szCs w:val="28"/>
          </w:rPr>
          <w:t>1</w:t>
        </w:r>
      </w:p>
    </w:sdtContent>
  </w:sdt>
  <w:p w14:paraId="2488E7AB" w14:textId="77777777" w:rsidR="008A141C" w:rsidRDefault="008A141C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8"/>
        <w:szCs w:val="28"/>
      </w:rPr>
      <w:id w:val="162203478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44D19517" w14:textId="77777777" w:rsidR="008A141C" w:rsidRDefault="008A141C" w:rsidP="008C1ACD">
        <w:pPr>
          <w:pStyle w:val="a9"/>
          <w:spacing w:line="280" w:lineRule="exact"/>
          <w:jc w:val="right"/>
        </w:pPr>
        <w:r>
          <w:rPr>
            <w:sz w:val="28"/>
            <w:szCs w:val="28"/>
          </w:rPr>
          <w:t xml:space="preserve">17                              </w:t>
        </w:r>
        <w:r w:rsidRPr="005A79BF">
          <w:rPr>
            <w:sz w:val="28"/>
            <w:szCs w:val="28"/>
          </w:rPr>
          <w:t xml:space="preserve">                                     РД 32 ЦВ 082-20</w:t>
        </w:r>
        <w:r>
          <w:rPr>
            <w:sz w:val="28"/>
            <w:szCs w:val="28"/>
          </w:rPr>
          <w:t>2</w:t>
        </w:r>
        <w:r w:rsidRPr="005A79BF">
          <w:rPr>
            <w:sz w:val="28"/>
            <w:szCs w:val="28"/>
          </w:rPr>
          <w:t>1</w:t>
        </w:r>
      </w:p>
    </w:sdtContent>
  </w:sdt>
  <w:p w14:paraId="37515C56" w14:textId="77777777" w:rsidR="008A141C" w:rsidRPr="009A3FA8" w:rsidRDefault="008A141C" w:rsidP="00CA0552">
    <w:pPr>
      <w:pStyle w:val="a9"/>
      <w:jc w:val="center"/>
      <w:rPr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C21BB" w14:textId="77777777" w:rsidR="008A141C" w:rsidRPr="00C4596A" w:rsidRDefault="00000000" w:rsidP="00C4596A">
    <w:pPr>
      <w:pStyle w:val="a9"/>
      <w:spacing w:line="280" w:lineRule="exact"/>
      <w:jc w:val="right"/>
    </w:pPr>
    <w:sdt>
      <w:sdtPr>
        <w:id w:val="-1657680439"/>
        <w:docPartObj>
          <w:docPartGallery w:val="Page Numbers (Top of Page)"/>
          <w:docPartUnique/>
        </w:docPartObj>
      </w:sdtPr>
      <w:sdtContent>
        <w:r w:rsidR="008A141C" w:rsidRPr="008C1ACD">
          <w:rPr>
            <w:sz w:val="28"/>
            <w:szCs w:val="28"/>
          </w:rPr>
          <w:fldChar w:fldCharType="begin"/>
        </w:r>
        <w:r w:rsidR="008A141C" w:rsidRPr="008C1ACD">
          <w:rPr>
            <w:sz w:val="28"/>
            <w:szCs w:val="28"/>
          </w:rPr>
          <w:instrText>PAGE   \* MERGEFORMAT</w:instrText>
        </w:r>
        <w:r w:rsidR="008A141C" w:rsidRPr="008C1ACD">
          <w:rPr>
            <w:sz w:val="28"/>
            <w:szCs w:val="28"/>
          </w:rPr>
          <w:fldChar w:fldCharType="separate"/>
        </w:r>
        <w:r w:rsidR="007F62C5">
          <w:rPr>
            <w:noProof/>
            <w:sz w:val="28"/>
            <w:szCs w:val="28"/>
          </w:rPr>
          <w:t>27</w:t>
        </w:r>
        <w:r w:rsidR="008A141C" w:rsidRPr="008C1ACD">
          <w:rPr>
            <w:noProof/>
            <w:sz w:val="28"/>
            <w:szCs w:val="28"/>
          </w:rPr>
          <w:fldChar w:fldCharType="end"/>
        </w:r>
        <w:r w:rsidR="008A141C" w:rsidRPr="008C1ACD">
          <w:rPr>
            <w:sz w:val="28"/>
            <w:szCs w:val="28"/>
          </w:rPr>
          <w:t xml:space="preserve">                    </w:t>
        </w:r>
        <w:r w:rsidR="008A141C">
          <w:rPr>
            <w:sz w:val="28"/>
            <w:szCs w:val="28"/>
          </w:rPr>
          <w:t xml:space="preserve">               РД 32 ЦВ 082-2021</w:t>
        </w:r>
      </w:sdtContent>
    </w:sdt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0487F" w14:textId="77777777" w:rsidR="008A141C" w:rsidRDefault="00000000" w:rsidP="00A027CE">
    <w:pPr>
      <w:pStyle w:val="a9"/>
      <w:spacing w:line="280" w:lineRule="exact"/>
      <w:jc w:val="right"/>
    </w:pPr>
    <w:sdt>
      <w:sdtPr>
        <w:id w:val="-594707758"/>
        <w:docPartObj>
          <w:docPartGallery w:val="Page Numbers (Top of Page)"/>
          <w:docPartUnique/>
        </w:docPartObj>
      </w:sdtPr>
      <w:sdtContent>
        <w:r w:rsidR="008A141C" w:rsidRPr="008C1ACD">
          <w:rPr>
            <w:sz w:val="28"/>
            <w:szCs w:val="28"/>
          </w:rPr>
          <w:fldChar w:fldCharType="begin"/>
        </w:r>
        <w:r w:rsidR="008A141C" w:rsidRPr="008C1ACD">
          <w:rPr>
            <w:sz w:val="28"/>
            <w:szCs w:val="28"/>
          </w:rPr>
          <w:instrText>PAGE   \* MERGEFORMAT</w:instrText>
        </w:r>
        <w:r w:rsidR="008A141C" w:rsidRPr="008C1ACD">
          <w:rPr>
            <w:sz w:val="28"/>
            <w:szCs w:val="28"/>
          </w:rPr>
          <w:fldChar w:fldCharType="separate"/>
        </w:r>
        <w:r w:rsidR="007F62C5">
          <w:rPr>
            <w:noProof/>
            <w:sz w:val="28"/>
            <w:szCs w:val="28"/>
          </w:rPr>
          <w:t>21</w:t>
        </w:r>
        <w:r w:rsidR="008A141C" w:rsidRPr="008C1ACD">
          <w:rPr>
            <w:noProof/>
            <w:sz w:val="28"/>
            <w:szCs w:val="28"/>
          </w:rPr>
          <w:fldChar w:fldCharType="end"/>
        </w:r>
        <w:r w:rsidR="008A141C" w:rsidRPr="008C1ACD">
          <w:rPr>
            <w:sz w:val="28"/>
            <w:szCs w:val="28"/>
          </w:rPr>
          <w:t xml:space="preserve">                                   РД 32 ЦВ 082-20</w:t>
        </w:r>
        <w:r w:rsidR="008A141C">
          <w:rPr>
            <w:sz w:val="28"/>
            <w:szCs w:val="28"/>
          </w:rPr>
          <w:t>2</w:t>
        </w:r>
        <w:r w:rsidR="008A141C" w:rsidRPr="008C1ACD">
          <w:rPr>
            <w:sz w:val="28"/>
            <w:szCs w:val="28"/>
          </w:rPr>
          <w:t>1</w:t>
        </w:r>
      </w:sdtContent>
    </w:sdt>
  </w:p>
  <w:p w14:paraId="2809F67F" w14:textId="77777777" w:rsidR="008A141C" w:rsidRPr="00A027CE" w:rsidRDefault="008A141C" w:rsidP="00A027CE">
    <w:pPr>
      <w:pStyle w:val="a9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66898" w14:textId="77777777" w:rsidR="008A141C" w:rsidRDefault="008A141C" w:rsidP="001E2F26">
    <w:pPr>
      <w:pStyle w:val="a9"/>
      <w:spacing w:line="280" w:lineRule="exact"/>
      <w:jc w:val="right"/>
    </w:pPr>
    <w:r w:rsidRPr="00653A17">
      <w:rPr>
        <w:sz w:val="28"/>
        <w:szCs w:val="28"/>
      </w:rPr>
      <w:fldChar w:fldCharType="begin"/>
    </w:r>
    <w:r w:rsidRPr="00653A17">
      <w:rPr>
        <w:sz w:val="28"/>
        <w:szCs w:val="28"/>
      </w:rPr>
      <w:instrText>PAGE   \* MERGEFORMAT</w:instrText>
    </w:r>
    <w:r w:rsidRPr="00653A17">
      <w:rPr>
        <w:sz w:val="28"/>
        <w:szCs w:val="28"/>
      </w:rPr>
      <w:fldChar w:fldCharType="separate"/>
    </w:r>
    <w:r w:rsidR="007F62C5">
      <w:rPr>
        <w:noProof/>
        <w:sz w:val="28"/>
        <w:szCs w:val="28"/>
      </w:rPr>
      <w:t>30</w:t>
    </w:r>
    <w:r w:rsidRPr="00653A17">
      <w:rPr>
        <w:noProof/>
        <w:sz w:val="28"/>
        <w:szCs w:val="28"/>
      </w:rPr>
      <w:fldChar w:fldCharType="end"/>
    </w:r>
    <w:r>
      <w:t xml:space="preserve">                                                                                              </w:t>
    </w:r>
    <w:r w:rsidRPr="009A3FA8">
      <w:rPr>
        <w:sz w:val="28"/>
        <w:szCs w:val="28"/>
      </w:rPr>
      <w:t>РД 32 ЦВ 082-20</w:t>
    </w:r>
    <w:r>
      <w:rPr>
        <w:sz w:val="28"/>
        <w:szCs w:val="28"/>
      </w:rPr>
      <w:t>2</w:t>
    </w:r>
    <w:r w:rsidRPr="009A3FA8">
      <w:rPr>
        <w:sz w:val="28"/>
        <w:szCs w:val="28"/>
      </w:rPr>
      <w:t>1</w:t>
    </w:r>
  </w:p>
  <w:p w14:paraId="0DB748C4" w14:textId="77777777" w:rsidR="008A141C" w:rsidRPr="00C4596A" w:rsidRDefault="008A141C" w:rsidP="00C4596A">
    <w:pPr>
      <w:pStyle w:val="a9"/>
      <w:spacing w:line="280" w:lineRule="exac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D1AE906"/>
    <w:lvl w:ilvl="0">
      <w:numFmt w:val="bullet"/>
      <w:lvlText w:val="*"/>
      <w:lvlJc w:val="left"/>
    </w:lvl>
  </w:abstractNum>
  <w:abstractNum w:abstractNumId="1" w15:restartNumberingAfterBreak="0">
    <w:nsid w:val="03440070"/>
    <w:multiLevelType w:val="hybridMultilevel"/>
    <w:tmpl w:val="DB40D10A"/>
    <w:lvl w:ilvl="0" w:tplc="EFC06302">
      <w:start w:val="1"/>
      <w:numFmt w:val="decimal"/>
      <w:lvlText w:val="(%1."/>
      <w:lvlJc w:val="left"/>
      <w:pPr>
        <w:ind w:left="5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" w15:restartNumberingAfterBreak="0">
    <w:nsid w:val="03BD263D"/>
    <w:multiLevelType w:val="hybridMultilevel"/>
    <w:tmpl w:val="47AE58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2494D"/>
    <w:multiLevelType w:val="multilevel"/>
    <w:tmpl w:val="15861F8E"/>
    <w:lvl w:ilvl="0">
      <w:start w:val="22"/>
      <w:numFmt w:val="decimal"/>
      <w:lvlText w:val="%1"/>
      <w:lvlJc w:val="left"/>
      <w:pPr>
        <w:ind w:left="1437" w:hanging="332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left="359" w:hanging="579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decimal"/>
      <w:lvlText w:val="%1.%2.%3"/>
      <w:lvlJc w:val="left"/>
      <w:pPr>
        <w:ind w:left="359" w:hanging="881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3">
      <w:start w:val="1"/>
      <w:numFmt w:val="decimal"/>
      <w:lvlText w:val="%1.%2.%3.%4"/>
      <w:lvlJc w:val="left"/>
      <w:pPr>
        <w:ind w:left="359" w:hanging="113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4">
      <w:start w:val="1"/>
      <w:numFmt w:val="bullet"/>
      <w:lvlText w:val="-"/>
      <w:lvlJc w:val="left"/>
      <w:pPr>
        <w:ind w:left="1943" w:hanging="164"/>
      </w:pPr>
      <w:rPr>
        <w:rFonts w:ascii="Times New Roman" w:eastAsia="Times New Roman" w:hAnsi="Times New Roman" w:hint="default"/>
        <w:sz w:val="28"/>
        <w:szCs w:val="28"/>
      </w:rPr>
    </w:lvl>
    <w:lvl w:ilvl="5">
      <w:start w:val="1"/>
      <w:numFmt w:val="bullet"/>
      <w:lvlText w:val="•"/>
      <w:lvlJc w:val="left"/>
      <w:pPr>
        <w:ind w:left="5155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6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7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8" w:hanging="164"/>
      </w:pPr>
      <w:rPr>
        <w:rFonts w:hint="default"/>
      </w:rPr>
    </w:lvl>
  </w:abstractNum>
  <w:abstractNum w:abstractNumId="4" w15:restartNumberingAfterBreak="0">
    <w:nsid w:val="0C0C6AC5"/>
    <w:multiLevelType w:val="hybridMultilevel"/>
    <w:tmpl w:val="75C22730"/>
    <w:lvl w:ilvl="0" w:tplc="502AAE84">
      <w:start w:val="1"/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0F556474"/>
    <w:multiLevelType w:val="singleLevel"/>
    <w:tmpl w:val="DFE27354"/>
    <w:lvl w:ilvl="0">
      <w:start w:val="2"/>
      <w:numFmt w:val="decimal"/>
      <w:lvlText w:val="3.%1"/>
      <w:legacy w:legacy="1" w:legacySpace="0" w:legacyIndent="352"/>
      <w:lvlJc w:val="left"/>
      <w:rPr>
        <w:rFonts w:ascii="Times New Roman" w:hAnsi="Times New Roman" w:hint="default"/>
      </w:rPr>
    </w:lvl>
  </w:abstractNum>
  <w:abstractNum w:abstractNumId="6" w15:restartNumberingAfterBreak="0">
    <w:nsid w:val="119416DC"/>
    <w:multiLevelType w:val="hybridMultilevel"/>
    <w:tmpl w:val="823E20D8"/>
    <w:lvl w:ilvl="0" w:tplc="551446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1A44CB"/>
    <w:multiLevelType w:val="singleLevel"/>
    <w:tmpl w:val="C8DE7332"/>
    <w:lvl w:ilvl="0">
      <w:start w:val="5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43B11D8"/>
    <w:multiLevelType w:val="singleLevel"/>
    <w:tmpl w:val="79843978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7BB78D5"/>
    <w:multiLevelType w:val="hybridMultilevel"/>
    <w:tmpl w:val="9FAE8650"/>
    <w:lvl w:ilvl="0" w:tplc="03ECE07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BBF077C"/>
    <w:multiLevelType w:val="hybridMultilevel"/>
    <w:tmpl w:val="2BEEA7F6"/>
    <w:lvl w:ilvl="0" w:tplc="C404884C">
      <w:start w:val="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C556783"/>
    <w:multiLevelType w:val="hybridMultilevel"/>
    <w:tmpl w:val="E6AE4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D3B6A"/>
    <w:multiLevelType w:val="hybridMultilevel"/>
    <w:tmpl w:val="4E3CB766"/>
    <w:lvl w:ilvl="0" w:tplc="38B034E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B07D8B"/>
    <w:multiLevelType w:val="hybridMultilevel"/>
    <w:tmpl w:val="469ACD9E"/>
    <w:lvl w:ilvl="0" w:tplc="2D0A4304">
      <w:start w:val="9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F5569E2"/>
    <w:multiLevelType w:val="hybridMultilevel"/>
    <w:tmpl w:val="836650BC"/>
    <w:lvl w:ilvl="0" w:tplc="D098D74E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F545B5"/>
    <w:multiLevelType w:val="hybridMultilevel"/>
    <w:tmpl w:val="3A367D86"/>
    <w:lvl w:ilvl="0" w:tplc="5AF02498">
      <w:start w:val="3"/>
      <w:numFmt w:val="bullet"/>
      <w:lvlText w:val=""/>
      <w:lvlJc w:val="left"/>
      <w:pPr>
        <w:ind w:left="159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6" w15:restartNumberingAfterBreak="0">
    <w:nsid w:val="4A2E02CE"/>
    <w:multiLevelType w:val="singleLevel"/>
    <w:tmpl w:val="9EA2476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C8E1DCD"/>
    <w:multiLevelType w:val="hybridMultilevel"/>
    <w:tmpl w:val="03EE1D2E"/>
    <w:lvl w:ilvl="0" w:tplc="DD3860B2">
      <w:start w:val="249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1DF13B1"/>
    <w:multiLevelType w:val="hybridMultilevel"/>
    <w:tmpl w:val="03EE1D2E"/>
    <w:lvl w:ilvl="0" w:tplc="DD3860B2">
      <w:start w:val="249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2316D82"/>
    <w:multiLevelType w:val="hybridMultilevel"/>
    <w:tmpl w:val="79BEF380"/>
    <w:lvl w:ilvl="0" w:tplc="BCB04E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3A4E32"/>
    <w:multiLevelType w:val="hybridMultilevel"/>
    <w:tmpl w:val="2042E10C"/>
    <w:lvl w:ilvl="0" w:tplc="8AE63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66429"/>
    <w:multiLevelType w:val="singleLevel"/>
    <w:tmpl w:val="AA3A2566"/>
    <w:lvl w:ilvl="0">
      <w:start w:val="1"/>
      <w:numFmt w:val="decimal"/>
      <w:lvlText w:val="16.%1"/>
      <w:legacy w:legacy="1" w:legacySpace="0" w:legacyIndent="533"/>
      <w:lvlJc w:val="left"/>
      <w:rPr>
        <w:rFonts w:ascii="Times New Roman" w:hAnsi="Times New Roman" w:hint="default"/>
      </w:rPr>
    </w:lvl>
  </w:abstractNum>
  <w:abstractNum w:abstractNumId="22" w15:restartNumberingAfterBreak="0">
    <w:nsid w:val="62A64244"/>
    <w:multiLevelType w:val="hybridMultilevel"/>
    <w:tmpl w:val="B770B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5AE0522"/>
    <w:multiLevelType w:val="singleLevel"/>
    <w:tmpl w:val="25F47F46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80E29D2"/>
    <w:multiLevelType w:val="hybridMultilevel"/>
    <w:tmpl w:val="0B422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9035478"/>
    <w:multiLevelType w:val="hybridMultilevel"/>
    <w:tmpl w:val="6A326DCE"/>
    <w:lvl w:ilvl="0" w:tplc="4D6EDC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1A529F5"/>
    <w:multiLevelType w:val="singleLevel"/>
    <w:tmpl w:val="B04AAF14"/>
    <w:lvl w:ilvl="0">
      <w:start w:val="4"/>
      <w:numFmt w:val="decimal"/>
      <w:lvlText w:val="19.%1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27" w15:restartNumberingAfterBreak="0">
    <w:nsid w:val="7381761C"/>
    <w:multiLevelType w:val="singleLevel"/>
    <w:tmpl w:val="BB52B720"/>
    <w:lvl w:ilvl="0">
      <w:start w:val="1"/>
      <w:numFmt w:val="decimal"/>
      <w:lvlText w:val="2.%1"/>
      <w:legacy w:legacy="1" w:legacySpace="0" w:legacyIndent="368"/>
      <w:lvlJc w:val="left"/>
      <w:rPr>
        <w:rFonts w:ascii="Times New Roman" w:hAnsi="Times New Roman" w:hint="default"/>
      </w:rPr>
    </w:lvl>
  </w:abstractNum>
  <w:num w:numId="1" w16cid:durableId="1590459663">
    <w:abstractNumId w:val="1"/>
  </w:num>
  <w:num w:numId="2" w16cid:durableId="1590192903">
    <w:abstractNumId w:val="27"/>
  </w:num>
  <w:num w:numId="3" w16cid:durableId="1045643472">
    <w:abstractNumId w:val="2"/>
  </w:num>
  <w:num w:numId="4" w16cid:durableId="1133717660">
    <w:abstractNumId w:val="14"/>
  </w:num>
  <w:num w:numId="5" w16cid:durableId="1954047893">
    <w:abstractNumId w:val="15"/>
  </w:num>
  <w:num w:numId="6" w16cid:durableId="1276407547">
    <w:abstractNumId w:val="5"/>
  </w:num>
  <w:num w:numId="7" w16cid:durableId="134959311">
    <w:abstractNumId w:val="13"/>
  </w:num>
  <w:num w:numId="8" w16cid:durableId="329530122">
    <w:abstractNumId w:val="20"/>
  </w:num>
  <w:num w:numId="9" w16cid:durableId="1367095606">
    <w:abstractNumId w:val="21"/>
  </w:num>
  <w:num w:numId="10" w16cid:durableId="1048450857">
    <w:abstractNumId w:val="26"/>
  </w:num>
  <w:num w:numId="11" w16cid:durableId="1906837398">
    <w:abstractNumId w:val="18"/>
  </w:num>
  <w:num w:numId="12" w16cid:durableId="1316182667">
    <w:abstractNumId w:val="17"/>
  </w:num>
  <w:num w:numId="13" w16cid:durableId="1204825420">
    <w:abstractNumId w:val="12"/>
  </w:num>
  <w:num w:numId="14" w16cid:durableId="1229265575">
    <w:abstractNumId w:val="9"/>
  </w:num>
  <w:num w:numId="15" w16cid:durableId="1848866062">
    <w:abstractNumId w:val="19"/>
  </w:num>
  <w:num w:numId="16" w16cid:durableId="1348679745">
    <w:abstractNumId w:val="22"/>
  </w:num>
  <w:num w:numId="17" w16cid:durableId="666249011">
    <w:abstractNumId w:val="24"/>
  </w:num>
  <w:num w:numId="18" w16cid:durableId="2143301029">
    <w:abstractNumId w:val="10"/>
  </w:num>
  <w:num w:numId="19" w16cid:durableId="1969772287">
    <w:abstractNumId w:val="3"/>
  </w:num>
  <w:num w:numId="20" w16cid:durableId="75708402">
    <w:abstractNumId w:val="4"/>
  </w:num>
  <w:num w:numId="21" w16cid:durableId="345905418">
    <w:abstractNumId w:val="16"/>
  </w:num>
  <w:num w:numId="22" w16cid:durableId="165016311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 w16cid:durableId="1269122121">
    <w:abstractNumId w:val="8"/>
  </w:num>
  <w:num w:numId="24" w16cid:durableId="1566531452">
    <w:abstractNumId w:val="7"/>
  </w:num>
  <w:num w:numId="25" w16cid:durableId="1322276889">
    <w:abstractNumId w:val="23"/>
  </w:num>
  <w:num w:numId="26" w16cid:durableId="1183517470">
    <w:abstractNumId w:val="11"/>
  </w:num>
  <w:num w:numId="27" w16cid:durableId="1196767532">
    <w:abstractNumId w:val="25"/>
  </w:num>
  <w:num w:numId="28" w16cid:durableId="15395889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357"/>
  <w:drawingGridHorizontalSpacing w:val="100"/>
  <w:displayHorizontalDrawingGridEvery w:val="2"/>
  <w:noPunctuationKerning/>
  <w:characterSpacingControl w:val="doNotCompress"/>
  <w:hdrShapeDefaults>
    <o:shapedefaults v:ext="edit" spidmax="32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8E"/>
    <w:rsid w:val="0000035A"/>
    <w:rsid w:val="00000500"/>
    <w:rsid w:val="00000600"/>
    <w:rsid w:val="00000686"/>
    <w:rsid w:val="000006CA"/>
    <w:rsid w:val="00000A46"/>
    <w:rsid w:val="00000C99"/>
    <w:rsid w:val="00000F99"/>
    <w:rsid w:val="000012A0"/>
    <w:rsid w:val="000016E8"/>
    <w:rsid w:val="00001ADB"/>
    <w:rsid w:val="00001B20"/>
    <w:rsid w:val="0000203C"/>
    <w:rsid w:val="00002531"/>
    <w:rsid w:val="00002569"/>
    <w:rsid w:val="00002712"/>
    <w:rsid w:val="00002D2E"/>
    <w:rsid w:val="00002F4F"/>
    <w:rsid w:val="000032AB"/>
    <w:rsid w:val="000032C7"/>
    <w:rsid w:val="00003589"/>
    <w:rsid w:val="000037BC"/>
    <w:rsid w:val="00003EEB"/>
    <w:rsid w:val="00004638"/>
    <w:rsid w:val="000046C8"/>
    <w:rsid w:val="0000495F"/>
    <w:rsid w:val="00004C6A"/>
    <w:rsid w:val="00004D4E"/>
    <w:rsid w:val="00005044"/>
    <w:rsid w:val="0000518D"/>
    <w:rsid w:val="000053C4"/>
    <w:rsid w:val="000055C2"/>
    <w:rsid w:val="00005955"/>
    <w:rsid w:val="00006156"/>
    <w:rsid w:val="00006484"/>
    <w:rsid w:val="00006860"/>
    <w:rsid w:val="000069F9"/>
    <w:rsid w:val="00006ACE"/>
    <w:rsid w:val="00006E2D"/>
    <w:rsid w:val="00006FB1"/>
    <w:rsid w:val="00006FDE"/>
    <w:rsid w:val="00006FDF"/>
    <w:rsid w:val="000072F7"/>
    <w:rsid w:val="00007583"/>
    <w:rsid w:val="000075D8"/>
    <w:rsid w:val="0000765B"/>
    <w:rsid w:val="00007B5F"/>
    <w:rsid w:val="00007DA1"/>
    <w:rsid w:val="00010192"/>
    <w:rsid w:val="00010371"/>
    <w:rsid w:val="00010377"/>
    <w:rsid w:val="00010461"/>
    <w:rsid w:val="00011008"/>
    <w:rsid w:val="00011498"/>
    <w:rsid w:val="00011D3A"/>
    <w:rsid w:val="000127AF"/>
    <w:rsid w:val="00013271"/>
    <w:rsid w:val="00013300"/>
    <w:rsid w:val="00013476"/>
    <w:rsid w:val="00013609"/>
    <w:rsid w:val="000136A3"/>
    <w:rsid w:val="00013901"/>
    <w:rsid w:val="00013AE2"/>
    <w:rsid w:val="00013C80"/>
    <w:rsid w:val="00013CB6"/>
    <w:rsid w:val="000140D9"/>
    <w:rsid w:val="0001438D"/>
    <w:rsid w:val="0001474B"/>
    <w:rsid w:val="000151F6"/>
    <w:rsid w:val="00015225"/>
    <w:rsid w:val="0001538A"/>
    <w:rsid w:val="00015A6B"/>
    <w:rsid w:val="00016246"/>
    <w:rsid w:val="0001668C"/>
    <w:rsid w:val="00016ABC"/>
    <w:rsid w:val="00016BA3"/>
    <w:rsid w:val="0001703D"/>
    <w:rsid w:val="00017302"/>
    <w:rsid w:val="000174B1"/>
    <w:rsid w:val="00017519"/>
    <w:rsid w:val="0001759E"/>
    <w:rsid w:val="00017798"/>
    <w:rsid w:val="00017AFC"/>
    <w:rsid w:val="00017BD0"/>
    <w:rsid w:val="00017D9A"/>
    <w:rsid w:val="00017DDF"/>
    <w:rsid w:val="00020404"/>
    <w:rsid w:val="00020A41"/>
    <w:rsid w:val="00020C88"/>
    <w:rsid w:val="00020CB0"/>
    <w:rsid w:val="00020FA7"/>
    <w:rsid w:val="00021713"/>
    <w:rsid w:val="00021B4C"/>
    <w:rsid w:val="00021BBD"/>
    <w:rsid w:val="00022241"/>
    <w:rsid w:val="0002244E"/>
    <w:rsid w:val="00022523"/>
    <w:rsid w:val="00022898"/>
    <w:rsid w:val="00022B23"/>
    <w:rsid w:val="00022B86"/>
    <w:rsid w:val="00022DA1"/>
    <w:rsid w:val="00023015"/>
    <w:rsid w:val="0002323D"/>
    <w:rsid w:val="00023472"/>
    <w:rsid w:val="000234B1"/>
    <w:rsid w:val="00023BD8"/>
    <w:rsid w:val="00023C2A"/>
    <w:rsid w:val="00023DC7"/>
    <w:rsid w:val="0002423D"/>
    <w:rsid w:val="00024BA4"/>
    <w:rsid w:val="00024CCF"/>
    <w:rsid w:val="00025210"/>
    <w:rsid w:val="00025523"/>
    <w:rsid w:val="0002568C"/>
    <w:rsid w:val="000256FE"/>
    <w:rsid w:val="0002587C"/>
    <w:rsid w:val="00025AEA"/>
    <w:rsid w:val="00025EEB"/>
    <w:rsid w:val="000261D8"/>
    <w:rsid w:val="000263BB"/>
    <w:rsid w:val="000263E2"/>
    <w:rsid w:val="00026552"/>
    <w:rsid w:val="00026B90"/>
    <w:rsid w:val="00026CE0"/>
    <w:rsid w:val="00026ED3"/>
    <w:rsid w:val="00026FB9"/>
    <w:rsid w:val="00027081"/>
    <w:rsid w:val="000272DB"/>
    <w:rsid w:val="00027395"/>
    <w:rsid w:val="00027700"/>
    <w:rsid w:val="0002790B"/>
    <w:rsid w:val="00027A23"/>
    <w:rsid w:val="00027F18"/>
    <w:rsid w:val="00030105"/>
    <w:rsid w:val="000304FA"/>
    <w:rsid w:val="00030A37"/>
    <w:rsid w:val="00030AC0"/>
    <w:rsid w:val="00031160"/>
    <w:rsid w:val="000316A1"/>
    <w:rsid w:val="00031A85"/>
    <w:rsid w:val="00031ACC"/>
    <w:rsid w:val="00031D9B"/>
    <w:rsid w:val="00031EFD"/>
    <w:rsid w:val="000326FD"/>
    <w:rsid w:val="0003280E"/>
    <w:rsid w:val="000328BB"/>
    <w:rsid w:val="00033078"/>
    <w:rsid w:val="00033CAA"/>
    <w:rsid w:val="00033D5F"/>
    <w:rsid w:val="000343E2"/>
    <w:rsid w:val="00034595"/>
    <w:rsid w:val="00034B90"/>
    <w:rsid w:val="00035214"/>
    <w:rsid w:val="0003532F"/>
    <w:rsid w:val="00035A36"/>
    <w:rsid w:val="00035FFD"/>
    <w:rsid w:val="00036069"/>
    <w:rsid w:val="0003608C"/>
    <w:rsid w:val="000360BB"/>
    <w:rsid w:val="000366A4"/>
    <w:rsid w:val="000366EA"/>
    <w:rsid w:val="00036F2B"/>
    <w:rsid w:val="000375B1"/>
    <w:rsid w:val="00037762"/>
    <w:rsid w:val="00037809"/>
    <w:rsid w:val="000401F0"/>
    <w:rsid w:val="00040262"/>
    <w:rsid w:val="000406ED"/>
    <w:rsid w:val="00041098"/>
    <w:rsid w:val="0004126E"/>
    <w:rsid w:val="00041472"/>
    <w:rsid w:val="0004158B"/>
    <w:rsid w:val="00041750"/>
    <w:rsid w:val="00041C86"/>
    <w:rsid w:val="00042075"/>
    <w:rsid w:val="000421A7"/>
    <w:rsid w:val="000421C7"/>
    <w:rsid w:val="000422C2"/>
    <w:rsid w:val="00042930"/>
    <w:rsid w:val="00043085"/>
    <w:rsid w:val="000432B4"/>
    <w:rsid w:val="00043897"/>
    <w:rsid w:val="00043D52"/>
    <w:rsid w:val="00045233"/>
    <w:rsid w:val="00045267"/>
    <w:rsid w:val="00045AA1"/>
    <w:rsid w:val="00045F64"/>
    <w:rsid w:val="00045FB9"/>
    <w:rsid w:val="00045FCA"/>
    <w:rsid w:val="00046011"/>
    <w:rsid w:val="00046259"/>
    <w:rsid w:val="0004640F"/>
    <w:rsid w:val="000467A9"/>
    <w:rsid w:val="000467F9"/>
    <w:rsid w:val="000469B9"/>
    <w:rsid w:val="00047179"/>
    <w:rsid w:val="00047CEE"/>
    <w:rsid w:val="00050909"/>
    <w:rsid w:val="000509D2"/>
    <w:rsid w:val="00050C46"/>
    <w:rsid w:val="00050ED4"/>
    <w:rsid w:val="0005159F"/>
    <w:rsid w:val="00051937"/>
    <w:rsid w:val="00051B6F"/>
    <w:rsid w:val="00051B9F"/>
    <w:rsid w:val="00052612"/>
    <w:rsid w:val="000529EF"/>
    <w:rsid w:val="00052A12"/>
    <w:rsid w:val="00052B5C"/>
    <w:rsid w:val="00052E87"/>
    <w:rsid w:val="00052FD3"/>
    <w:rsid w:val="000532C7"/>
    <w:rsid w:val="0005353B"/>
    <w:rsid w:val="000536B9"/>
    <w:rsid w:val="00053A1F"/>
    <w:rsid w:val="00053A53"/>
    <w:rsid w:val="00053C6E"/>
    <w:rsid w:val="00053C97"/>
    <w:rsid w:val="00053D82"/>
    <w:rsid w:val="00053DF0"/>
    <w:rsid w:val="00053E00"/>
    <w:rsid w:val="00054265"/>
    <w:rsid w:val="00054687"/>
    <w:rsid w:val="00054810"/>
    <w:rsid w:val="00054A2C"/>
    <w:rsid w:val="00054E4E"/>
    <w:rsid w:val="00054EAB"/>
    <w:rsid w:val="00055054"/>
    <w:rsid w:val="000551B9"/>
    <w:rsid w:val="000552AF"/>
    <w:rsid w:val="00055CCD"/>
    <w:rsid w:val="00055D0B"/>
    <w:rsid w:val="00055DED"/>
    <w:rsid w:val="00055EC9"/>
    <w:rsid w:val="000561A6"/>
    <w:rsid w:val="00056D4C"/>
    <w:rsid w:val="000577EC"/>
    <w:rsid w:val="00057A18"/>
    <w:rsid w:val="00057CE5"/>
    <w:rsid w:val="000601C6"/>
    <w:rsid w:val="000608E5"/>
    <w:rsid w:val="00060D6A"/>
    <w:rsid w:val="00061025"/>
    <w:rsid w:val="00061071"/>
    <w:rsid w:val="00061810"/>
    <w:rsid w:val="00061B10"/>
    <w:rsid w:val="00061B2B"/>
    <w:rsid w:val="0006204E"/>
    <w:rsid w:val="00062774"/>
    <w:rsid w:val="000628FA"/>
    <w:rsid w:val="00062F1C"/>
    <w:rsid w:val="00062F1E"/>
    <w:rsid w:val="00063207"/>
    <w:rsid w:val="000633A1"/>
    <w:rsid w:val="00063AE1"/>
    <w:rsid w:val="00063B14"/>
    <w:rsid w:val="00064820"/>
    <w:rsid w:val="00064C03"/>
    <w:rsid w:val="00064D0E"/>
    <w:rsid w:val="00064E1F"/>
    <w:rsid w:val="000650C0"/>
    <w:rsid w:val="000651B5"/>
    <w:rsid w:val="00065350"/>
    <w:rsid w:val="0006563F"/>
    <w:rsid w:val="00065868"/>
    <w:rsid w:val="00065903"/>
    <w:rsid w:val="000659EE"/>
    <w:rsid w:val="00065C2A"/>
    <w:rsid w:val="00065F15"/>
    <w:rsid w:val="00066A64"/>
    <w:rsid w:val="0006776C"/>
    <w:rsid w:val="00067C0E"/>
    <w:rsid w:val="00067CDE"/>
    <w:rsid w:val="00067F0D"/>
    <w:rsid w:val="00070695"/>
    <w:rsid w:val="00070B3B"/>
    <w:rsid w:val="00071605"/>
    <w:rsid w:val="00071871"/>
    <w:rsid w:val="000721DF"/>
    <w:rsid w:val="0007246A"/>
    <w:rsid w:val="000726DF"/>
    <w:rsid w:val="00072AC9"/>
    <w:rsid w:val="00074103"/>
    <w:rsid w:val="00074501"/>
    <w:rsid w:val="00074B49"/>
    <w:rsid w:val="00075412"/>
    <w:rsid w:val="0007574A"/>
    <w:rsid w:val="00075BD2"/>
    <w:rsid w:val="0007613C"/>
    <w:rsid w:val="0007635E"/>
    <w:rsid w:val="000766B6"/>
    <w:rsid w:val="0007685C"/>
    <w:rsid w:val="00076DC2"/>
    <w:rsid w:val="00076EAC"/>
    <w:rsid w:val="00076EE8"/>
    <w:rsid w:val="000779AC"/>
    <w:rsid w:val="00077A0F"/>
    <w:rsid w:val="00077AA2"/>
    <w:rsid w:val="0008008E"/>
    <w:rsid w:val="00080186"/>
    <w:rsid w:val="00080287"/>
    <w:rsid w:val="0008037E"/>
    <w:rsid w:val="00080CF9"/>
    <w:rsid w:val="000812AD"/>
    <w:rsid w:val="00081412"/>
    <w:rsid w:val="00081494"/>
    <w:rsid w:val="00081707"/>
    <w:rsid w:val="00081793"/>
    <w:rsid w:val="00081B55"/>
    <w:rsid w:val="00081BE6"/>
    <w:rsid w:val="00081CB2"/>
    <w:rsid w:val="00081D07"/>
    <w:rsid w:val="00081DF7"/>
    <w:rsid w:val="00082241"/>
    <w:rsid w:val="00082341"/>
    <w:rsid w:val="00082F6F"/>
    <w:rsid w:val="0008317D"/>
    <w:rsid w:val="00083490"/>
    <w:rsid w:val="00084922"/>
    <w:rsid w:val="00084ACA"/>
    <w:rsid w:val="00084C02"/>
    <w:rsid w:val="00084E39"/>
    <w:rsid w:val="000856A0"/>
    <w:rsid w:val="00085947"/>
    <w:rsid w:val="00085A6A"/>
    <w:rsid w:val="00085D2E"/>
    <w:rsid w:val="00086096"/>
    <w:rsid w:val="000865E3"/>
    <w:rsid w:val="00086889"/>
    <w:rsid w:val="000869D1"/>
    <w:rsid w:val="00086AEF"/>
    <w:rsid w:val="00086BF2"/>
    <w:rsid w:val="00087006"/>
    <w:rsid w:val="00087545"/>
    <w:rsid w:val="00087795"/>
    <w:rsid w:val="00087A7B"/>
    <w:rsid w:val="00087DAB"/>
    <w:rsid w:val="00087F1B"/>
    <w:rsid w:val="000901EE"/>
    <w:rsid w:val="00090215"/>
    <w:rsid w:val="000902AB"/>
    <w:rsid w:val="00090496"/>
    <w:rsid w:val="00090A44"/>
    <w:rsid w:val="00090B88"/>
    <w:rsid w:val="00090D35"/>
    <w:rsid w:val="00090D52"/>
    <w:rsid w:val="0009103D"/>
    <w:rsid w:val="0009108E"/>
    <w:rsid w:val="000911A3"/>
    <w:rsid w:val="000914F2"/>
    <w:rsid w:val="0009193C"/>
    <w:rsid w:val="00091A91"/>
    <w:rsid w:val="000921AD"/>
    <w:rsid w:val="00092268"/>
    <w:rsid w:val="00092337"/>
    <w:rsid w:val="00092711"/>
    <w:rsid w:val="00092A14"/>
    <w:rsid w:val="00092BED"/>
    <w:rsid w:val="00092C3E"/>
    <w:rsid w:val="00092CB4"/>
    <w:rsid w:val="00092F7B"/>
    <w:rsid w:val="00093B80"/>
    <w:rsid w:val="00093BAB"/>
    <w:rsid w:val="00093E18"/>
    <w:rsid w:val="00093F37"/>
    <w:rsid w:val="00094132"/>
    <w:rsid w:val="000944D4"/>
    <w:rsid w:val="000949B3"/>
    <w:rsid w:val="00094D1E"/>
    <w:rsid w:val="00095086"/>
    <w:rsid w:val="0009540B"/>
    <w:rsid w:val="0009570A"/>
    <w:rsid w:val="00095902"/>
    <w:rsid w:val="00095AF6"/>
    <w:rsid w:val="00095BF1"/>
    <w:rsid w:val="00095D4E"/>
    <w:rsid w:val="00095D8D"/>
    <w:rsid w:val="00095DF9"/>
    <w:rsid w:val="00096042"/>
    <w:rsid w:val="00096651"/>
    <w:rsid w:val="000968BB"/>
    <w:rsid w:val="00096A79"/>
    <w:rsid w:val="00096B21"/>
    <w:rsid w:val="00096E46"/>
    <w:rsid w:val="00096E74"/>
    <w:rsid w:val="000975E6"/>
    <w:rsid w:val="00097653"/>
    <w:rsid w:val="000A03F8"/>
    <w:rsid w:val="000A0EBF"/>
    <w:rsid w:val="000A11F0"/>
    <w:rsid w:val="000A1361"/>
    <w:rsid w:val="000A13AA"/>
    <w:rsid w:val="000A1829"/>
    <w:rsid w:val="000A1A45"/>
    <w:rsid w:val="000A1BB6"/>
    <w:rsid w:val="000A1C8F"/>
    <w:rsid w:val="000A265C"/>
    <w:rsid w:val="000A267A"/>
    <w:rsid w:val="000A2A6E"/>
    <w:rsid w:val="000A2AA3"/>
    <w:rsid w:val="000A2E8C"/>
    <w:rsid w:val="000A356C"/>
    <w:rsid w:val="000A38AF"/>
    <w:rsid w:val="000A3960"/>
    <w:rsid w:val="000A3D02"/>
    <w:rsid w:val="000A4225"/>
    <w:rsid w:val="000A4398"/>
    <w:rsid w:val="000A44BE"/>
    <w:rsid w:val="000A5307"/>
    <w:rsid w:val="000A5773"/>
    <w:rsid w:val="000A5803"/>
    <w:rsid w:val="000A5A87"/>
    <w:rsid w:val="000A5A98"/>
    <w:rsid w:val="000A6595"/>
    <w:rsid w:val="000A66C9"/>
    <w:rsid w:val="000A6EED"/>
    <w:rsid w:val="000A6F20"/>
    <w:rsid w:val="000A6FA3"/>
    <w:rsid w:val="000A6FD5"/>
    <w:rsid w:val="000A784F"/>
    <w:rsid w:val="000A785B"/>
    <w:rsid w:val="000A7EB1"/>
    <w:rsid w:val="000A7F3D"/>
    <w:rsid w:val="000B02C4"/>
    <w:rsid w:val="000B0492"/>
    <w:rsid w:val="000B0535"/>
    <w:rsid w:val="000B0584"/>
    <w:rsid w:val="000B08DF"/>
    <w:rsid w:val="000B08EF"/>
    <w:rsid w:val="000B0C6A"/>
    <w:rsid w:val="000B176D"/>
    <w:rsid w:val="000B190B"/>
    <w:rsid w:val="000B193A"/>
    <w:rsid w:val="000B269E"/>
    <w:rsid w:val="000B28EE"/>
    <w:rsid w:val="000B2966"/>
    <w:rsid w:val="000B2C7D"/>
    <w:rsid w:val="000B2E2A"/>
    <w:rsid w:val="000B2EBC"/>
    <w:rsid w:val="000B2FA4"/>
    <w:rsid w:val="000B390D"/>
    <w:rsid w:val="000B41DE"/>
    <w:rsid w:val="000B4D25"/>
    <w:rsid w:val="000B4FC3"/>
    <w:rsid w:val="000B5208"/>
    <w:rsid w:val="000B5255"/>
    <w:rsid w:val="000B54EA"/>
    <w:rsid w:val="000B5B28"/>
    <w:rsid w:val="000B5B51"/>
    <w:rsid w:val="000B5FBA"/>
    <w:rsid w:val="000B6030"/>
    <w:rsid w:val="000B6085"/>
    <w:rsid w:val="000B6293"/>
    <w:rsid w:val="000B6399"/>
    <w:rsid w:val="000B69F3"/>
    <w:rsid w:val="000B6A5A"/>
    <w:rsid w:val="000B76B7"/>
    <w:rsid w:val="000B7808"/>
    <w:rsid w:val="000B7864"/>
    <w:rsid w:val="000B7CC0"/>
    <w:rsid w:val="000C010E"/>
    <w:rsid w:val="000C01BC"/>
    <w:rsid w:val="000C0687"/>
    <w:rsid w:val="000C0993"/>
    <w:rsid w:val="000C09FD"/>
    <w:rsid w:val="000C0DF9"/>
    <w:rsid w:val="000C11AF"/>
    <w:rsid w:val="000C15C8"/>
    <w:rsid w:val="000C1625"/>
    <w:rsid w:val="000C1DC2"/>
    <w:rsid w:val="000C1F0E"/>
    <w:rsid w:val="000C1FC3"/>
    <w:rsid w:val="000C2025"/>
    <w:rsid w:val="000C22EF"/>
    <w:rsid w:val="000C230F"/>
    <w:rsid w:val="000C234F"/>
    <w:rsid w:val="000C272D"/>
    <w:rsid w:val="000C28E7"/>
    <w:rsid w:val="000C335E"/>
    <w:rsid w:val="000C3418"/>
    <w:rsid w:val="000C3540"/>
    <w:rsid w:val="000C3562"/>
    <w:rsid w:val="000C38E5"/>
    <w:rsid w:val="000C3FCC"/>
    <w:rsid w:val="000C4442"/>
    <w:rsid w:val="000C4A28"/>
    <w:rsid w:val="000C4ED6"/>
    <w:rsid w:val="000C5620"/>
    <w:rsid w:val="000C582C"/>
    <w:rsid w:val="000C5C27"/>
    <w:rsid w:val="000C62A3"/>
    <w:rsid w:val="000C639B"/>
    <w:rsid w:val="000C6D23"/>
    <w:rsid w:val="000C71A2"/>
    <w:rsid w:val="000C7B09"/>
    <w:rsid w:val="000C7DC7"/>
    <w:rsid w:val="000C7E64"/>
    <w:rsid w:val="000D02B7"/>
    <w:rsid w:val="000D02D4"/>
    <w:rsid w:val="000D0331"/>
    <w:rsid w:val="000D09B7"/>
    <w:rsid w:val="000D0C5D"/>
    <w:rsid w:val="000D0FEB"/>
    <w:rsid w:val="000D10E3"/>
    <w:rsid w:val="000D11F7"/>
    <w:rsid w:val="000D13E8"/>
    <w:rsid w:val="000D14A8"/>
    <w:rsid w:val="000D16CC"/>
    <w:rsid w:val="000D1BD4"/>
    <w:rsid w:val="000D25C0"/>
    <w:rsid w:val="000D2760"/>
    <w:rsid w:val="000D27F6"/>
    <w:rsid w:val="000D286C"/>
    <w:rsid w:val="000D2A4C"/>
    <w:rsid w:val="000D35D4"/>
    <w:rsid w:val="000D3625"/>
    <w:rsid w:val="000D3B37"/>
    <w:rsid w:val="000D40FC"/>
    <w:rsid w:val="000D42F7"/>
    <w:rsid w:val="000D43BB"/>
    <w:rsid w:val="000D4B24"/>
    <w:rsid w:val="000D4CC8"/>
    <w:rsid w:val="000D4E2D"/>
    <w:rsid w:val="000D50D9"/>
    <w:rsid w:val="000D52E8"/>
    <w:rsid w:val="000D5CB0"/>
    <w:rsid w:val="000D6A60"/>
    <w:rsid w:val="000D6C3E"/>
    <w:rsid w:val="000D7AA5"/>
    <w:rsid w:val="000D7AE9"/>
    <w:rsid w:val="000D7C2B"/>
    <w:rsid w:val="000D7F26"/>
    <w:rsid w:val="000E01A5"/>
    <w:rsid w:val="000E051A"/>
    <w:rsid w:val="000E0B6F"/>
    <w:rsid w:val="000E0E6F"/>
    <w:rsid w:val="000E1046"/>
    <w:rsid w:val="000E127D"/>
    <w:rsid w:val="000E1293"/>
    <w:rsid w:val="000E1A8B"/>
    <w:rsid w:val="000E1A8C"/>
    <w:rsid w:val="000E1F40"/>
    <w:rsid w:val="000E20D7"/>
    <w:rsid w:val="000E23AE"/>
    <w:rsid w:val="000E25AB"/>
    <w:rsid w:val="000E2AC9"/>
    <w:rsid w:val="000E2BDC"/>
    <w:rsid w:val="000E2E53"/>
    <w:rsid w:val="000E2FB5"/>
    <w:rsid w:val="000E3271"/>
    <w:rsid w:val="000E3A5C"/>
    <w:rsid w:val="000E3AD3"/>
    <w:rsid w:val="000E3BE6"/>
    <w:rsid w:val="000E3D06"/>
    <w:rsid w:val="000E42FB"/>
    <w:rsid w:val="000E48D4"/>
    <w:rsid w:val="000E4B93"/>
    <w:rsid w:val="000E4D3C"/>
    <w:rsid w:val="000E4ED7"/>
    <w:rsid w:val="000E4EF6"/>
    <w:rsid w:val="000E5019"/>
    <w:rsid w:val="000E52BD"/>
    <w:rsid w:val="000E5360"/>
    <w:rsid w:val="000E53E0"/>
    <w:rsid w:val="000E583C"/>
    <w:rsid w:val="000E585B"/>
    <w:rsid w:val="000E5BF1"/>
    <w:rsid w:val="000E5CB2"/>
    <w:rsid w:val="000E5DE7"/>
    <w:rsid w:val="000E6367"/>
    <w:rsid w:val="000E6598"/>
    <w:rsid w:val="000E65A6"/>
    <w:rsid w:val="000E6CC1"/>
    <w:rsid w:val="000E6E16"/>
    <w:rsid w:val="000E6ED4"/>
    <w:rsid w:val="000E7161"/>
    <w:rsid w:val="000E7FE0"/>
    <w:rsid w:val="000F0561"/>
    <w:rsid w:val="000F05FB"/>
    <w:rsid w:val="000F0AE6"/>
    <w:rsid w:val="000F0F03"/>
    <w:rsid w:val="000F0F1B"/>
    <w:rsid w:val="000F0FF2"/>
    <w:rsid w:val="000F134D"/>
    <w:rsid w:val="000F1B3F"/>
    <w:rsid w:val="000F1C9A"/>
    <w:rsid w:val="000F21DF"/>
    <w:rsid w:val="000F239E"/>
    <w:rsid w:val="000F26AF"/>
    <w:rsid w:val="000F2AA8"/>
    <w:rsid w:val="000F2E38"/>
    <w:rsid w:val="000F36A7"/>
    <w:rsid w:val="000F37E0"/>
    <w:rsid w:val="000F3A7D"/>
    <w:rsid w:val="000F3CAE"/>
    <w:rsid w:val="000F41D3"/>
    <w:rsid w:val="000F435F"/>
    <w:rsid w:val="000F453A"/>
    <w:rsid w:val="000F454A"/>
    <w:rsid w:val="000F4558"/>
    <w:rsid w:val="000F498E"/>
    <w:rsid w:val="000F5693"/>
    <w:rsid w:val="000F5BEE"/>
    <w:rsid w:val="000F5F5B"/>
    <w:rsid w:val="000F677F"/>
    <w:rsid w:val="000F6800"/>
    <w:rsid w:val="000F728E"/>
    <w:rsid w:val="000F72A3"/>
    <w:rsid w:val="000F776B"/>
    <w:rsid w:val="000F79A7"/>
    <w:rsid w:val="000F7A02"/>
    <w:rsid w:val="000F7CD7"/>
    <w:rsid w:val="000F7F37"/>
    <w:rsid w:val="0010028C"/>
    <w:rsid w:val="001002A2"/>
    <w:rsid w:val="001006CC"/>
    <w:rsid w:val="00100C22"/>
    <w:rsid w:val="00100D1C"/>
    <w:rsid w:val="00101295"/>
    <w:rsid w:val="00101791"/>
    <w:rsid w:val="0010275E"/>
    <w:rsid w:val="00102865"/>
    <w:rsid w:val="00102C3C"/>
    <w:rsid w:val="00102FEE"/>
    <w:rsid w:val="0010379C"/>
    <w:rsid w:val="0010385E"/>
    <w:rsid w:val="00103CF2"/>
    <w:rsid w:val="00103FDB"/>
    <w:rsid w:val="00104134"/>
    <w:rsid w:val="001042E3"/>
    <w:rsid w:val="0010487F"/>
    <w:rsid w:val="00104CDC"/>
    <w:rsid w:val="00104F2C"/>
    <w:rsid w:val="00105161"/>
    <w:rsid w:val="001058C0"/>
    <w:rsid w:val="00105A52"/>
    <w:rsid w:val="00105C28"/>
    <w:rsid w:val="00105D80"/>
    <w:rsid w:val="00105E27"/>
    <w:rsid w:val="00105FE7"/>
    <w:rsid w:val="00106165"/>
    <w:rsid w:val="00107678"/>
    <w:rsid w:val="0010791A"/>
    <w:rsid w:val="00107979"/>
    <w:rsid w:val="00107C8F"/>
    <w:rsid w:val="00107E74"/>
    <w:rsid w:val="0011020E"/>
    <w:rsid w:val="00110339"/>
    <w:rsid w:val="00110451"/>
    <w:rsid w:val="00110C7F"/>
    <w:rsid w:val="00110E25"/>
    <w:rsid w:val="001112CD"/>
    <w:rsid w:val="00111516"/>
    <w:rsid w:val="00111632"/>
    <w:rsid w:val="00111C57"/>
    <w:rsid w:val="00111C94"/>
    <w:rsid w:val="00111E94"/>
    <w:rsid w:val="001124AE"/>
    <w:rsid w:val="001124CF"/>
    <w:rsid w:val="00112F62"/>
    <w:rsid w:val="0011346B"/>
    <w:rsid w:val="00114838"/>
    <w:rsid w:val="00114AD7"/>
    <w:rsid w:val="00114D81"/>
    <w:rsid w:val="00115278"/>
    <w:rsid w:val="001155EC"/>
    <w:rsid w:val="001157E5"/>
    <w:rsid w:val="0011582A"/>
    <w:rsid w:val="00115B88"/>
    <w:rsid w:val="00116131"/>
    <w:rsid w:val="00116210"/>
    <w:rsid w:val="00116C75"/>
    <w:rsid w:val="00116CB1"/>
    <w:rsid w:val="00116E52"/>
    <w:rsid w:val="00117199"/>
    <w:rsid w:val="001176CB"/>
    <w:rsid w:val="00117B22"/>
    <w:rsid w:val="00117D00"/>
    <w:rsid w:val="00117E50"/>
    <w:rsid w:val="0012020C"/>
    <w:rsid w:val="00120428"/>
    <w:rsid w:val="00120BD9"/>
    <w:rsid w:val="00120D6C"/>
    <w:rsid w:val="00120E00"/>
    <w:rsid w:val="00120E3A"/>
    <w:rsid w:val="00121319"/>
    <w:rsid w:val="0012162A"/>
    <w:rsid w:val="00121879"/>
    <w:rsid w:val="00121A08"/>
    <w:rsid w:val="00121F24"/>
    <w:rsid w:val="00122279"/>
    <w:rsid w:val="001223F6"/>
    <w:rsid w:val="001224BE"/>
    <w:rsid w:val="001229AB"/>
    <w:rsid w:val="00122BB5"/>
    <w:rsid w:val="00122D41"/>
    <w:rsid w:val="00122D92"/>
    <w:rsid w:val="001231B5"/>
    <w:rsid w:val="001232C5"/>
    <w:rsid w:val="001233D4"/>
    <w:rsid w:val="00123578"/>
    <w:rsid w:val="00123E5D"/>
    <w:rsid w:val="00124306"/>
    <w:rsid w:val="00124348"/>
    <w:rsid w:val="001247B5"/>
    <w:rsid w:val="00124DEF"/>
    <w:rsid w:val="00124E35"/>
    <w:rsid w:val="0012573C"/>
    <w:rsid w:val="00125AF2"/>
    <w:rsid w:val="00125DD3"/>
    <w:rsid w:val="00125DE3"/>
    <w:rsid w:val="001266F5"/>
    <w:rsid w:val="0012694B"/>
    <w:rsid w:val="00126B74"/>
    <w:rsid w:val="00126C9E"/>
    <w:rsid w:val="00126D9C"/>
    <w:rsid w:val="0012742E"/>
    <w:rsid w:val="0012747D"/>
    <w:rsid w:val="00127A24"/>
    <w:rsid w:val="00127A9B"/>
    <w:rsid w:val="00127CC1"/>
    <w:rsid w:val="0013024A"/>
    <w:rsid w:val="00130ADD"/>
    <w:rsid w:val="0013156D"/>
    <w:rsid w:val="00131644"/>
    <w:rsid w:val="00131968"/>
    <w:rsid w:val="001319CA"/>
    <w:rsid w:val="00131A40"/>
    <w:rsid w:val="00132332"/>
    <w:rsid w:val="001329CB"/>
    <w:rsid w:val="00132B0A"/>
    <w:rsid w:val="00132D8B"/>
    <w:rsid w:val="00132E6F"/>
    <w:rsid w:val="00132F6D"/>
    <w:rsid w:val="00132F82"/>
    <w:rsid w:val="0013306E"/>
    <w:rsid w:val="0013328C"/>
    <w:rsid w:val="001333E8"/>
    <w:rsid w:val="00133407"/>
    <w:rsid w:val="00133472"/>
    <w:rsid w:val="00133535"/>
    <w:rsid w:val="0013373D"/>
    <w:rsid w:val="001337B2"/>
    <w:rsid w:val="00133A26"/>
    <w:rsid w:val="00133F78"/>
    <w:rsid w:val="00134225"/>
    <w:rsid w:val="00134452"/>
    <w:rsid w:val="001345B4"/>
    <w:rsid w:val="001352D3"/>
    <w:rsid w:val="00135942"/>
    <w:rsid w:val="00135A0E"/>
    <w:rsid w:val="00135B19"/>
    <w:rsid w:val="00135B28"/>
    <w:rsid w:val="00135BD9"/>
    <w:rsid w:val="00135C56"/>
    <w:rsid w:val="00135CE7"/>
    <w:rsid w:val="00135E07"/>
    <w:rsid w:val="001361D7"/>
    <w:rsid w:val="001362DD"/>
    <w:rsid w:val="00136708"/>
    <w:rsid w:val="001369D2"/>
    <w:rsid w:val="00136C20"/>
    <w:rsid w:val="001371C9"/>
    <w:rsid w:val="0013799C"/>
    <w:rsid w:val="001379F4"/>
    <w:rsid w:val="00137F81"/>
    <w:rsid w:val="00140009"/>
    <w:rsid w:val="00140546"/>
    <w:rsid w:val="0014069B"/>
    <w:rsid w:val="00140B60"/>
    <w:rsid w:val="00140CD4"/>
    <w:rsid w:val="00140DCA"/>
    <w:rsid w:val="00140F39"/>
    <w:rsid w:val="0014132E"/>
    <w:rsid w:val="00141340"/>
    <w:rsid w:val="00141554"/>
    <w:rsid w:val="0014171B"/>
    <w:rsid w:val="00141755"/>
    <w:rsid w:val="00141815"/>
    <w:rsid w:val="001419AA"/>
    <w:rsid w:val="00141E42"/>
    <w:rsid w:val="00141FD0"/>
    <w:rsid w:val="00142286"/>
    <w:rsid w:val="00142B61"/>
    <w:rsid w:val="00142E1E"/>
    <w:rsid w:val="00143370"/>
    <w:rsid w:val="00143EBF"/>
    <w:rsid w:val="00144407"/>
    <w:rsid w:val="0014440D"/>
    <w:rsid w:val="00144581"/>
    <w:rsid w:val="001445A0"/>
    <w:rsid w:val="00144611"/>
    <w:rsid w:val="00144677"/>
    <w:rsid w:val="00144CB4"/>
    <w:rsid w:val="0014515A"/>
    <w:rsid w:val="001453C3"/>
    <w:rsid w:val="001454E7"/>
    <w:rsid w:val="001457A0"/>
    <w:rsid w:val="00145EA5"/>
    <w:rsid w:val="00146309"/>
    <w:rsid w:val="00146CBA"/>
    <w:rsid w:val="00146D3D"/>
    <w:rsid w:val="00146E22"/>
    <w:rsid w:val="001470B5"/>
    <w:rsid w:val="00147D7A"/>
    <w:rsid w:val="0015000E"/>
    <w:rsid w:val="00150291"/>
    <w:rsid w:val="00150309"/>
    <w:rsid w:val="0015038D"/>
    <w:rsid w:val="0015051F"/>
    <w:rsid w:val="00150C9F"/>
    <w:rsid w:val="0015108C"/>
    <w:rsid w:val="001511EA"/>
    <w:rsid w:val="001512D9"/>
    <w:rsid w:val="001513D7"/>
    <w:rsid w:val="001515C4"/>
    <w:rsid w:val="00151918"/>
    <w:rsid w:val="00151CEF"/>
    <w:rsid w:val="00152B26"/>
    <w:rsid w:val="00152C4C"/>
    <w:rsid w:val="00153795"/>
    <w:rsid w:val="0015388B"/>
    <w:rsid w:val="00153DBC"/>
    <w:rsid w:val="00154097"/>
    <w:rsid w:val="0015439F"/>
    <w:rsid w:val="00154434"/>
    <w:rsid w:val="00154469"/>
    <w:rsid w:val="001548E8"/>
    <w:rsid w:val="00154D65"/>
    <w:rsid w:val="00154D86"/>
    <w:rsid w:val="001554CB"/>
    <w:rsid w:val="00155801"/>
    <w:rsid w:val="0015582A"/>
    <w:rsid w:val="00155D9B"/>
    <w:rsid w:val="00155ED4"/>
    <w:rsid w:val="0015608E"/>
    <w:rsid w:val="0015620F"/>
    <w:rsid w:val="0015643E"/>
    <w:rsid w:val="001564B9"/>
    <w:rsid w:val="00156715"/>
    <w:rsid w:val="001568FE"/>
    <w:rsid w:val="00157166"/>
    <w:rsid w:val="001572F7"/>
    <w:rsid w:val="0015732F"/>
    <w:rsid w:val="0015739A"/>
    <w:rsid w:val="00157462"/>
    <w:rsid w:val="00157A27"/>
    <w:rsid w:val="00157C3F"/>
    <w:rsid w:val="00157CA5"/>
    <w:rsid w:val="00160408"/>
    <w:rsid w:val="001604F5"/>
    <w:rsid w:val="001605EB"/>
    <w:rsid w:val="001611A1"/>
    <w:rsid w:val="001612F2"/>
    <w:rsid w:val="001613CA"/>
    <w:rsid w:val="001618D2"/>
    <w:rsid w:val="00161939"/>
    <w:rsid w:val="001619A5"/>
    <w:rsid w:val="0016202C"/>
    <w:rsid w:val="001623E0"/>
    <w:rsid w:val="001626F7"/>
    <w:rsid w:val="00162840"/>
    <w:rsid w:val="00162CDE"/>
    <w:rsid w:val="00163291"/>
    <w:rsid w:val="001632B2"/>
    <w:rsid w:val="00163347"/>
    <w:rsid w:val="0016357A"/>
    <w:rsid w:val="00163751"/>
    <w:rsid w:val="00163BF5"/>
    <w:rsid w:val="00163EAD"/>
    <w:rsid w:val="001643C4"/>
    <w:rsid w:val="001644A1"/>
    <w:rsid w:val="00164B45"/>
    <w:rsid w:val="00164CEF"/>
    <w:rsid w:val="0016522E"/>
    <w:rsid w:val="0016588C"/>
    <w:rsid w:val="00165909"/>
    <w:rsid w:val="00165B06"/>
    <w:rsid w:val="00166012"/>
    <w:rsid w:val="00166181"/>
    <w:rsid w:val="0016622F"/>
    <w:rsid w:val="00166602"/>
    <w:rsid w:val="00166A41"/>
    <w:rsid w:val="00166BF1"/>
    <w:rsid w:val="00166EA9"/>
    <w:rsid w:val="00166F9F"/>
    <w:rsid w:val="0016712F"/>
    <w:rsid w:val="0016720E"/>
    <w:rsid w:val="00167D56"/>
    <w:rsid w:val="00170207"/>
    <w:rsid w:val="00170282"/>
    <w:rsid w:val="00170346"/>
    <w:rsid w:val="0017041D"/>
    <w:rsid w:val="00170FFC"/>
    <w:rsid w:val="001713AD"/>
    <w:rsid w:val="001717A7"/>
    <w:rsid w:val="00171937"/>
    <w:rsid w:val="00171B4B"/>
    <w:rsid w:val="00171DCB"/>
    <w:rsid w:val="0017237B"/>
    <w:rsid w:val="0017272F"/>
    <w:rsid w:val="001728D4"/>
    <w:rsid w:val="00172909"/>
    <w:rsid w:val="00172949"/>
    <w:rsid w:val="00172B96"/>
    <w:rsid w:val="00172D76"/>
    <w:rsid w:val="001731D5"/>
    <w:rsid w:val="0017322F"/>
    <w:rsid w:val="00173555"/>
    <w:rsid w:val="0017384A"/>
    <w:rsid w:val="00173A67"/>
    <w:rsid w:val="00173ADF"/>
    <w:rsid w:val="00173F81"/>
    <w:rsid w:val="00174134"/>
    <w:rsid w:val="00174228"/>
    <w:rsid w:val="00174237"/>
    <w:rsid w:val="00174623"/>
    <w:rsid w:val="0017474C"/>
    <w:rsid w:val="00174CA2"/>
    <w:rsid w:val="001757C7"/>
    <w:rsid w:val="00175887"/>
    <w:rsid w:val="00176477"/>
    <w:rsid w:val="00176825"/>
    <w:rsid w:val="00176E4B"/>
    <w:rsid w:val="00177A03"/>
    <w:rsid w:val="00177A54"/>
    <w:rsid w:val="00177B10"/>
    <w:rsid w:val="00177DFF"/>
    <w:rsid w:val="001801A9"/>
    <w:rsid w:val="001804E4"/>
    <w:rsid w:val="001809C1"/>
    <w:rsid w:val="00180A1A"/>
    <w:rsid w:val="00180A2E"/>
    <w:rsid w:val="00180A4B"/>
    <w:rsid w:val="0018127C"/>
    <w:rsid w:val="001817E7"/>
    <w:rsid w:val="00181B04"/>
    <w:rsid w:val="001822DA"/>
    <w:rsid w:val="001822EB"/>
    <w:rsid w:val="00182585"/>
    <w:rsid w:val="0018271E"/>
    <w:rsid w:val="00182B98"/>
    <w:rsid w:val="00182E75"/>
    <w:rsid w:val="00182F25"/>
    <w:rsid w:val="00183435"/>
    <w:rsid w:val="00183456"/>
    <w:rsid w:val="0018381D"/>
    <w:rsid w:val="001838C5"/>
    <w:rsid w:val="001838E1"/>
    <w:rsid w:val="00184738"/>
    <w:rsid w:val="0018498F"/>
    <w:rsid w:val="00184C82"/>
    <w:rsid w:val="00184DF6"/>
    <w:rsid w:val="00184FBF"/>
    <w:rsid w:val="001850F6"/>
    <w:rsid w:val="001850F9"/>
    <w:rsid w:val="0018554D"/>
    <w:rsid w:val="00185BA1"/>
    <w:rsid w:val="00185C93"/>
    <w:rsid w:val="00185C97"/>
    <w:rsid w:val="00185EDA"/>
    <w:rsid w:val="00186A4C"/>
    <w:rsid w:val="001871B5"/>
    <w:rsid w:val="00187227"/>
    <w:rsid w:val="00187668"/>
    <w:rsid w:val="00187709"/>
    <w:rsid w:val="001900FA"/>
    <w:rsid w:val="001904AB"/>
    <w:rsid w:val="0019075F"/>
    <w:rsid w:val="00190CCF"/>
    <w:rsid w:val="00191327"/>
    <w:rsid w:val="001918C0"/>
    <w:rsid w:val="00191F89"/>
    <w:rsid w:val="00192081"/>
    <w:rsid w:val="00192A46"/>
    <w:rsid w:val="00192C08"/>
    <w:rsid w:val="00192C2D"/>
    <w:rsid w:val="00192DDD"/>
    <w:rsid w:val="00193C42"/>
    <w:rsid w:val="00194298"/>
    <w:rsid w:val="00194C01"/>
    <w:rsid w:val="0019531F"/>
    <w:rsid w:val="00195479"/>
    <w:rsid w:val="00195668"/>
    <w:rsid w:val="00195915"/>
    <w:rsid w:val="00195E52"/>
    <w:rsid w:val="0019620F"/>
    <w:rsid w:val="00196659"/>
    <w:rsid w:val="00196671"/>
    <w:rsid w:val="001967A6"/>
    <w:rsid w:val="00196BCB"/>
    <w:rsid w:val="00196D24"/>
    <w:rsid w:val="00196FDE"/>
    <w:rsid w:val="00197212"/>
    <w:rsid w:val="0019734B"/>
    <w:rsid w:val="001975C2"/>
    <w:rsid w:val="0019770D"/>
    <w:rsid w:val="00197789"/>
    <w:rsid w:val="00197F0F"/>
    <w:rsid w:val="001A00C4"/>
    <w:rsid w:val="001A01AF"/>
    <w:rsid w:val="001A028E"/>
    <w:rsid w:val="001A058E"/>
    <w:rsid w:val="001A0650"/>
    <w:rsid w:val="001A09DE"/>
    <w:rsid w:val="001A0C16"/>
    <w:rsid w:val="001A0E5F"/>
    <w:rsid w:val="001A118D"/>
    <w:rsid w:val="001A1421"/>
    <w:rsid w:val="001A1A1E"/>
    <w:rsid w:val="001A1A59"/>
    <w:rsid w:val="001A20F0"/>
    <w:rsid w:val="001A2723"/>
    <w:rsid w:val="001A2BDC"/>
    <w:rsid w:val="001A2EB3"/>
    <w:rsid w:val="001A2F69"/>
    <w:rsid w:val="001A2FC1"/>
    <w:rsid w:val="001A3141"/>
    <w:rsid w:val="001A335D"/>
    <w:rsid w:val="001A3477"/>
    <w:rsid w:val="001A3589"/>
    <w:rsid w:val="001A3636"/>
    <w:rsid w:val="001A3769"/>
    <w:rsid w:val="001A383A"/>
    <w:rsid w:val="001A3CDC"/>
    <w:rsid w:val="001A3E32"/>
    <w:rsid w:val="001A3EF4"/>
    <w:rsid w:val="001A4179"/>
    <w:rsid w:val="001A424A"/>
    <w:rsid w:val="001A441A"/>
    <w:rsid w:val="001A4B76"/>
    <w:rsid w:val="001A5203"/>
    <w:rsid w:val="001A54EA"/>
    <w:rsid w:val="001A5610"/>
    <w:rsid w:val="001A58ED"/>
    <w:rsid w:val="001A5BDD"/>
    <w:rsid w:val="001A5D0A"/>
    <w:rsid w:val="001A5E0F"/>
    <w:rsid w:val="001A5F2F"/>
    <w:rsid w:val="001A6371"/>
    <w:rsid w:val="001A63BA"/>
    <w:rsid w:val="001A6A07"/>
    <w:rsid w:val="001A6A45"/>
    <w:rsid w:val="001A6E32"/>
    <w:rsid w:val="001A6E9A"/>
    <w:rsid w:val="001A75CB"/>
    <w:rsid w:val="001A76D5"/>
    <w:rsid w:val="001A793B"/>
    <w:rsid w:val="001A7D3D"/>
    <w:rsid w:val="001B086A"/>
    <w:rsid w:val="001B0A77"/>
    <w:rsid w:val="001B1198"/>
    <w:rsid w:val="001B13E5"/>
    <w:rsid w:val="001B2222"/>
    <w:rsid w:val="001B2613"/>
    <w:rsid w:val="001B2D42"/>
    <w:rsid w:val="001B30A9"/>
    <w:rsid w:val="001B34F6"/>
    <w:rsid w:val="001B35F3"/>
    <w:rsid w:val="001B3A1F"/>
    <w:rsid w:val="001B3A2B"/>
    <w:rsid w:val="001B3CC6"/>
    <w:rsid w:val="001B4239"/>
    <w:rsid w:val="001B424E"/>
    <w:rsid w:val="001B45DF"/>
    <w:rsid w:val="001B4D8C"/>
    <w:rsid w:val="001B4EE1"/>
    <w:rsid w:val="001B503B"/>
    <w:rsid w:val="001B5058"/>
    <w:rsid w:val="001B518D"/>
    <w:rsid w:val="001B5519"/>
    <w:rsid w:val="001B5873"/>
    <w:rsid w:val="001B5CA4"/>
    <w:rsid w:val="001B6062"/>
    <w:rsid w:val="001B6184"/>
    <w:rsid w:val="001B6554"/>
    <w:rsid w:val="001B6E28"/>
    <w:rsid w:val="001B7004"/>
    <w:rsid w:val="001B71D8"/>
    <w:rsid w:val="001B72F2"/>
    <w:rsid w:val="001B7801"/>
    <w:rsid w:val="001B7895"/>
    <w:rsid w:val="001B78FB"/>
    <w:rsid w:val="001B7A1D"/>
    <w:rsid w:val="001C0108"/>
    <w:rsid w:val="001C010A"/>
    <w:rsid w:val="001C094C"/>
    <w:rsid w:val="001C0E50"/>
    <w:rsid w:val="001C1145"/>
    <w:rsid w:val="001C1A0D"/>
    <w:rsid w:val="001C1A36"/>
    <w:rsid w:val="001C1AE9"/>
    <w:rsid w:val="001C1DD4"/>
    <w:rsid w:val="001C1F9D"/>
    <w:rsid w:val="001C2136"/>
    <w:rsid w:val="001C253A"/>
    <w:rsid w:val="001C2819"/>
    <w:rsid w:val="001C2F7B"/>
    <w:rsid w:val="001C3150"/>
    <w:rsid w:val="001C32E0"/>
    <w:rsid w:val="001C3470"/>
    <w:rsid w:val="001C35BB"/>
    <w:rsid w:val="001C3D4C"/>
    <w:rsid w:val="001C3FA2"/>
    <w:rsid w:val="001C45AD"/>
    <w:rsid w:val="001C487A"/>
    <w:rsid w:val="001C4A74"/>
    <w:rsid w:val="001C4BA9"/>
    <w:rsid w:val="001C4F88"/>
    <w:rsid w:val="001C5016"/>
    <w:rsid w:val="001C53CD"/>
    <w:rsid w:val="001C5800"/>
    <w:rsid w:val="001C5803"/>
    <w:rsid w:val="001C5D07"/>
    <w:rsid w:val="001C5D63"/>
    <w:rsid w:val="001C5E78"/>
    <w:rsid w:val="001C5FB5"/>
    <w:rsid w:val="001C67C8"/>
    <w:rsid w:val="001C6B89"/>
    <w:rsid w:val="001C6BB5"/>
    <w:rsid w:val="001C6E72"/>
    <w:rsid w:val="001C6F10"/>
    <w:rsid w:val="001C7004"/>
    <w:rsid w:val="001C7240"/>
    <w:rsid w:val="001C72DD"/>
    <w:rsid w:val="001C77E2"/>
    <w:rsid w:val="001C7AB6"/>
    <w:rsid w:val="001C7B29"/>
    <w:rsid w:val="001C7BFE"/>
    <w:rsid w:val="001D023B"/>
    <w:rsid w:val="001D0363"/>
    <w:rsid w:val="001D07EB"/>
    <w:rsid w:val="001D09ED"/>
    <w:rsid w:val="001D0F4C"/>
    <w:rsid w:val="001D10B4"/>
    <w:rsid w:val="001D1324"/>
    <w:rsid w:val="001D168A"/>
    <w:rsid w:val="001D16BA"/>
    <w:rsid w:val="001D1845"/>
    <w:rsid w:val="001D19AD"/>
    <w:rsid w:val="001D1AE3"/>
    <w:rsid w:val="001D1D0D"/>
    <w:rsid w:val="001D20D1"/>
    <w:rsid w:val="001D2295"/>
    <w:rsid w:val="001D275C"/>
    <w:rsid w:val="001D2832"/>
    <w:rsid w:val="001D2ABC"/>
    <w:rsid w:val="001D2BD4"/>
    <w:rsid w:val="001D2D98"/>
    <w:rsid w:val="001D31BC"/>
    <w:rsid w:val="001D371D"/>
    <w:rsid w:val="001D38BF"/>
    <w:rsid w:val="001D3B85"/>
    <w:rsid w:val="001D3D45"/>
    <w:rsid w:val="001D4037"/>
    <w:rsid w:val="001D49D2"/>
    <w:rsid w:val="001D4A5E"/>
    <w:rsid w:val="001D4D45"/>
    <w:rsid w:val="001D4D5E"/>
    <w:rsid w:val="001D4F50"/>
    <w:rsid w:val="001D51EC"/>
    <w:rsid w:val="001D5239"/>
    <w:rsid w:val="001D553D"/>
    <w:rsid w:val="001D5D39"/>
    <w:rsid w:val="001D6026"/>
    <w:rsid w:val="001D6509"/>
    <w:rsid w:val="001D6B6E"/>
    <w:rsid w:val="001D6B83"/>
    <w:rsid w:val="001D6C34"/>
    <w:rsid w:val="001D6EEB"/>
    <w:rsid w:val="001D75D4"/>
    <w:rsid w:val="001D7720"/>
    <w:rsid w:val="001E096C"/>
    <w:rsid w:val="001E1131"/>
    <w:rsid w:val="001E1250"/>
    <w:rsid w:val="001E15A9"/>
    <w:rsid w:val="001E1CDD"/>
    <w:rsid w:val="001E1FEC"/>
    <w:rsid w:val="001E2185"/>
    <w:rsid w:val="001E23F9"/>
    <w:rsid w:val="001E269F"/>
    <w:rsid w:val="001E276C"/>
    <w:rsid w:val="001E287C"/>
    <w:rsid w:val="001E2970"/>
    <w:rsid w:val="001E2CF8"/>
    <w:rsid w:val="001E2EDB"/>
    <w:rsid w:val="001E2F26"/>
    <w:rsid w:val="001E3016"/>
    <w:rsid w:val="001E3071"/>
    <w:rsid w:val="001E365B"/>
    <w:rsid w:val="001E393A"/>
    <w:rsid w:val="001E3973"/>
    <w:rsid w:val="001E3B7A"/>
    <w:rsid w:val="001E3F89"/>
    <w:rsid w:val="001E41C2"/>
    <w:rsid w:val="001E465A"/>
    <w:rsid w:val="001E4802"/>
    <w:rsid w:val="001E4C5B"/>
    <w:rsid w:val="001E5147"/>
    <w:rsid w:val="001E55A1"/>
    <w:rsid w:val="001E5793"/>
    <w:rsid w:val="001E5AC8"/>
    <w:rsid w:val="001E5AEE"/>
    <w:rsid w:val="001E5CFB"/>
    <w:rsid w:val="001E6028"/>
    <w:rsid w:val="001E6118"/>
    <w:rsid w:val="001E64C8"/>
    <w:rsid w:val="001E6636"/>
    <w:rsid w:val="001E694F"/>
    <w:rsid w:val="001E69F7"/>
    <w:rsid w:val="001E6F0F"/>
    <w:rsid w:val="001E6F30"/>
    <w:rsid w:val="001E706C"/>
    <w:rsid w:val="001E7522"/>
    <w:rsid w:val="001E7550"/>
    <w:rsid w:val="001E79C0"/>
    <w:rsid w:val="001E7DC6"/>
    <w:rsid w:val="001F027E"/>
    <w:rsid w:val="001F032E"/>
    <w:rsid w:val="001F069F"/>
    <w:rsid w:val="001F089F"/>
    <w:rsid w:val="001F1810"/>
    <w:rsid w:val="001F1820"/>
    <w:rsid w:val="001F1B51"/>
    <w:rsid w:val="001F1EF8"/>
    <w:rsid w:val="001F21A4"/>
    <w:rsid w:val="001F228E"/>
    <w:rsid w:val="001F23FD"/>
    <w:rsid w:val="001F2403"/>
    <w:rsid w:val="001F28B7"/>
    <w:rsid w:val="001F388A"/>
    <w:rsid w:val="001F39FB"/>
    <w:rsid w:val="001F3B6C"/>
    <w:rsid w:val="001F3F92"/>
    <w:rsid w:val="001F41E8"/>
    <w:rsid w:val="001F46A7"/>
    <w:rsid w:val="001F46C3"/>
    <w:rsid w:val="001F474E"/>
    <w:rsid w:val="001F50F4"/>
    <w:rsid w:val="001F54E4"/>
    <w:rsid w:val="001F56EF"/>
    <w:rsid w:val="001F59B7"/>
    <w:rsid w:val="001F59FC"/>
    <w:rsid w:val="001F601B"/>
    <w:rsid w:val="001F60C4"/>
    <w:rsid w:val="001F623A"/>
    <w:rsid w:val="001F63A3"/>
    <w:rsid w:val="001F63D3"/>
    <w:rsid w:val="001F71CC"/>
    <w:rsid w:val="001F7816"/>
    <w:rsid w:val="002002AC"/>
    <w:rsid w:val="0020039B"/>
    <w:rsid w:val="0020062E"/>
    <w:rsid w:val="00200B53"/>
    <w:rsid w:val="00200C70"/>
    <w:rsid w:val="00200CBA"/>
    <w:rsid w:val="00200E9D"/>
    <w:rsid w:val="002010BA"/>
    <w:rsid w:val="002011C8"/>
    <w:rsid w:val="0020179B"/>
    <w:rsid w:val="00201A9E"/>
    <w:rsid w:val="00201C0C"/>
    <w:rsid w:val="00201E33"/>
    <w:rsid w:val="00201ECE"/>
    <w:rsid w:val="00202083"/>
    <w:rsid w:val="002025DA"/>
    <w:rsid w:val="0020302F"/>
    <w:rsid w:val="002030AA"/>
    <w:rsid w:val="002031B5"/>
    <w:rsid w:val="00203546"/>
    <w:rsid w:val="002039D3"/>
    <w:rsid w:val="00203A5A"/>
    <w:rsid w:val="00203B92"/>
    <w:rsid w:val="002041DA"/>
    <w:rsid w:val="002044F1"/>
    <w:rsid w:val="002048FF"/>
    <w:rsid w:val="00204A40"/>
    <w:rsid w:val="00204AFD"/>
    <w:rsid w:val="00204BDA"/>
    <w:rsid w:val="00204FEB"/>
    <w:rsid w:val="00205392"/>
    <w:rsid w:val="00205823"/>
    <w:rsid w:val="00205A0A"/>
    <w:rsid w:val="00205B33"/>
    <w:rsid w:val="00205BA4"/>
    <w:rsid w:val="00206114"/>
    <w:rsid w:val="00206439"/>
    <w:rsid w:val="0020654B"/>
    <w:rsid w:val="00206A9E"/>
    <w:rsid w:val="002070F3"/>
    <w:rsid w:val="00207150"/>
    <w:rsid w:val="0020764B"/>
    <w:rsid w:val="0020798E"/>
    <w:rsid w:val="00207CD6"/>
    <w:rsid w:val="00207ED4"/>
    <w:rsid w:val="002106D6"/>
    <w:rsid w:val="00210FD0"/>
    <w:rsid w:val="0021101E"/>
    <w:rsid w:val="00211128"/>
    <w:rsid w:val="002111C3"/>
    <w:rsid w:val="00211299"/>
    <w:rsid w:val="00211706"/>
    <w:rsid w:val="0021197D"/>
    <w:rsid w:val="00211CDA"/>
    <w:rsid w:val="00212954"/>
    <w:rsid w:val="00212973"/>
    <w:rsid w:val="00212DA4"/>
    <w:rsid w:val="00212FA7"/>
    <w:rsid w:val="002138F8"/>
    <w:rsid w:val="00213A13"/>
    <w:rsid w:val="00213A40"/>
    <w:rsid w:val="00213D57"/>
    <w:rsid w:val="0021429D"/>
    <w:rsid w:val="00214A3F"/>
    <w:rsid w:val="00214B89"/>
    <w:rsid w:val="0021531F"/>
    <w:rsid w:val="002158EE"/>
    <w:rsid w:val="00215DB7"/>
    <w:rsid w:val="0021690D"/>
    <w:rsid w:val="002176AE"/>
    <w:rsid w:val="002176C7"/>
    <w:rsid w:val="00217786"/>
    <w:rsid w:val="00217791"/>
    <w:rsid w:val="00217E76"/>
    <w:rsid w:val="00217ED7"/>
    <w:rsid w:val="002203E8"/>
    <w:rsid w:val="0022090D"/>
    <w:rsid w:val="00220C06"/>
    <w:rsid w:val="00220CFC"/>
    <w:rsid w:val="00220E0C"/>
    <w:rsid w:val="00221055"/>
    <w:rsid w:val="00221707"/>
    <w:rsid w:val="002217A9"/>
    <w:rsid w:val="00222691"/>
    <w:rsid w:val="00222774"/>
    <w:rsid w:val="00222D0A"/>
    <w:rsid w:val="00223390"/>
    <w:rsid w:val="00223A15"/>
    <w:rsid w:val="00223B1D"/>
    <w:rsid w:val="00223EA9"/>
    <w:rsid w:val="00223EF6"/>
    <w:rsid w:val="0022410C"/>
    <w:rsid w:val="0022417A"/>
    <w:rsid w:val="002241F5"/>
    <w:rsid w:val="002244E8"/>
    <w:rsid w:val="002247A8"/>
    <w:rsid w:val="002248F9"/>
    <w:rsid w:val="00224BDD"/>
    <w:rsid w:val="0022549F"/>
    <w:rsid w:val="0022570E"/>
    <w:rsid w:val="00225712"/>
    <w:rsid w:val="00225C66"/>
    <w:rsid w:val="00225F88"/>
    <w:rsid w:val="002269A3"/>
    <w:rsid w:val="00226CF7"/>
    <w:rsid w:val="002272DF"/>
    <w:rsid w:val="002273A9"/>
    <w:rsid w:val="0022762D"/>
    <w:rsid w:val="00227C07"/>
    <w:rsid w:val="00227C0B"/>
    <w:rsid w:val="002300D7"/>
    <w:rsid w:val="002301FD"/>
    <w:rsid w:val="002307F1"/>
    <w:rsid w:val="0023081C"/>
    <w:rsid w:val="00230AA2"/>
    <w:rsid w:val="002310B3"/>
    <w:rsid w:val="00231311"/>
    <w:rsid w:val="00231948"/>
    <w:rsid w:val="00231D1C"/>
    <w:rsid w:val="00231E72"/>
    <w:rsid w:val="00231FE8"/>
    <w:rsid w:val="00232156"/>
    <w:rsid w:val="00232183"/>
    <w:rsid w:val="002321E4"/>
    <w:rsid w:val="00232470"/>
    <w:rsid w:val="002326A7"/>
    <w:rsid w:val="00232951"/>
    <w:rsid w:val="00232BB4"/>
    <w:rsid w:val="00232BE0"/>
    <w:rsid w:val="00232CCD"/>
    <w:rsid w:val="00232F3C"/>
    <w:rsid w:val="0023314A"/>
    <w:rsid w:val="00233654"/>
    <w:rsid w:val="00233AC2"/>
    <w:rsid w:val="00233F23"/>
    <w:rsid w:val="002347E5"/>
    <w:rsid w:val="00234D55"/>
    <w:rsid w:val="00234E7C"/>
    <w:rsid w:val="00235784"/>
    <w:rsid w:val="00235B4B"/>
    <w:rsid w:val="00235E1B"/>
    <w:rsid w:val="00235FE5"/>
    <w:rsid w:val="0023605D"/>
    <w:rsid w:val="00236325"/>
    <w:rsid w:val="00236562"/>
    <w:rsid w:val="002365D5"/>
    <w:rsid w:val="002366A9"/>
    <w:rsid w:val="00236A06"/>
    <w:rsid w:val="00236B49"/>
    <w:rsid w:val="00236D32"/>
    <w:rsid w:val="00236FEB"/>
    <w:rsid w:val="00237325"/>
    <w:rsid w:val="00237546"/>
    <w:rsid w:val="002376CF"/>
    <w:rsid w:val="00237727"/>
    <w:rsid w:val="002379E6"/>
    <w:rsid w:val="00237B8A"/>
    <w:rsid w:val="00237B98"/>
    <w:rsid w:val="00237D1F"/>
    <w:rsid w:val="00237F7E"/>
    <w:rsid w:val="002403D2"/>
    <w:rsid w:val="002406CC"/>
    <w:rsid w:val="00240A8D"/>
    <w:rsid w:val="00240B80"/>
    <w:rsid w:val="00240EEE"/>
    <w:rsid w:val="002411AF"/>
    <w:rsid w:val="0024124C"/>
    <w:rsid w:val="0024142D"/>
    <w:rsid w:val="00241456"/>
    <w:rsid w:val="002414B8"/>
    <w:rsid w:val="002417D2"/>
    <w:rsid w:val="0024191C"/>
    <w:rsid w:val="00241A9A"/>
    <w:rsid w:val="00241B7B"/>
    <w:rsid w:val="00241E8C"/>
    <w:rsid w:val="00242641"/>
    <w:rsid w:val="00242C25"/>
    <w:rsid w:val="00242F92"/>
    <w:rsid w:val="00243100"/>
    <w:rsid w:val="0024349F"/>
    <w:rsid w:val="00243774"/>
    <w:rsid w:val="002437D0"/>
    <w:rsid w:val="002437F7"/>
    <w:rsid w:val="00243A6D"/>
    <w:rsid w:val="00243B47"/>
    <w:rsid w:val="00244347"/>
    <w:rsid w:val="00244394"/>
    <w:rsid w:val="002444F5"/>
    <w:rsid w:val="00244A62"/>
    <w:rsid w:val="00244B43"/>
    <w:rsid w:val="00244C61"/>
    <w:rsid w:val="00244D05"/>
    <w:rsid w:val="00244DD9"/>
    <w:rsid w:val="00244EE6"/>
    <w:rsid w:val="00245445"/>
    <w:rsid w:val="00245DC0"/>
    <w:rsid w:val="00246744"/>
    <w:rsid w:val="00246856"/>
    <w:rsid w:val="00246BEA"/>
    <w:rsid w:val="00246DF9"/>
    <w:rsid w:val="00247426"/>
    <w:rsid w:val="00247467"/>
    <w:rsid w:val="00247652"/>
    <w:rsid w:val="00247BF4"/>
    <w:rsid w:val="00247C5F"/>
    <w:rsid w:val="002502FE"/>
    <w:rsid w:val="0025055A"/>
    <w:rsid w:val="002507B7"/>
    <w:rsid w:val="00251588"/>
    <w:rsid w:val="0025167E"/>
    <w:rsid w:val="0025188D"/>
    <w:rsid w:val="00251A04"/>
    <w:rsid w:val="00251C1B"/>
    <w:rsid w:val="002520EA"/>
    <w:rsid w:val="00252703"/>
    <w:rsid w:val="002528BA"/>
    <w:rsid w:val="00252DAD"/>
    <w:rsid w:val="0025315E"/>
    <w:rsid w:val="0025328A"/>
    <w:rsid w:val="002532DF"/>
    <w:rsid w:val="0025364C"/>
    <w:rsid w:val="00253687"/>
    <w:rsid w:val="00253A25"/>
    <w:rsid w:val="00253B9E"/>
    <w:rsid w:val="00253BC5"/>
    <w:rsid w:val="00254275"/>
    <w:rsid w:val="002547A6"/>
    <w:rsid w:val="00254CDB"/>
    <w:rsid w:val="00254E93"/>
    <w:rsid w:val="00254FF9"/>
    <w:rsid w:val="002550A6"/>
    <w:rsid w:val="00255184"/>
    <w:rsid w:val="002552B3"/>
    <w:rsid w:val="00255444"/>
    <w:rsid w:val="0025557C"/>
    <w:rsid w:val="00255968"/>
    <w:rsid w:val="00255B0C"/>
    <w:rsid w:val="00255D50"/>
    <w:rsid w:val="00255DAD"/>
    <w:rsid w:val="00256270"/>
    <w:rsid w:val="00256294"/>
    <w:rsid w:val="00256295"/>
    <w:rsid w:val="0025638C"/>
    <w:rsid w:val="0025649A"/>
    <w:rsid w:val="002566A6"/>
    <w:rsid w:val="00256B5E"/>
    <w:rsid w:val="00256C61"/>
    <w:rsid w:val="002577A6"/>
    <w:rsid w:val="002577FF"/>
    <w:rsid w:val="00257EBF"/>
    <w:rsid w:val="002602AC"/>
    <w:rsid w:val="002603C8"/>
    <w:rsid w:val="00260415"/>
    <w:rsid w:val="00260AB6"/>
    <w:rsid w:val="002610BB"/>
    <w:rsid w:val="0026159B"/>
    <w:rsid w:val="00261D4F"/>
    <w:rsid w:val="0026211D"/>
    <w:rsid w:val="002626D3"/>
    <w:rsid w:val="0026280C"/>
    <w:rsid w:val="002629E5"/>
    <w:rsid w:val="00262F37"/>
    <w:rsid w:val="002631B6"/>
    <w:rsid w:val="0026346A"/>
    <w:rsid w:val="002635B3"/>
    <w:rsid w:val="002637D3"/>
    <w:rsid w:val="00263995"/>
    <w:rsid w:val="002639C1"/>
    <w:rsid w:val="00263CFE"/>
    <w:rsid w:val="002641DF"/>
    <w:rsid w:val="00264382"/>
    <w:rsid w:val="002646F3"/>
    <w:rsid w:val="002647A3"/>
    <w:rsid w:val="00264B3C"/>
    <w:rsid w:val="00265230"/>
    <w:rsid w:val="002654EF"/>
    <w:rsid w:val="0026551B"/>
    <w:rsid w:val="00265559"/>
    <w:rsid w:val="002657DD"/>
    <w:rsid w:val="00265B18"/>
    <w:rsid w:val="00265C2E"/>
    <w:rsid w:val="00265D91"/>
    <w:rsid w:val="00266A2A"/>
    <w:rsid w:val="00266C94"/>
    <w:rsid w:val="002673BB"/>
    <w:rsid w:val="002673EC"/>
    <w:rsid w:val="002675DA"/>
    <w:rsid w:val="002676E0"/>
    <w:rsid w:val="00267B04"/>
    <w:rsid w:val="00267DB4"/>
    <w:rsid w:val="00267F9F"/>
    <w:rsid w:val="002701E5"/>
    <w:rsid w:val="0027095E"/>
    <w:rsid w:val="00270E7F"/>
    <w:rsid w:val="002711D4"/>
    <w:rsid w:val="00271F25"/>
    <w:rsid w:val="00271F7A"/>
    <w:rsid w:val="002722F0"/>
    <w:rsid w:val="00272387"/>
    <w:rsid w:val="0027240A"/>
    <w:rsid w:val="002726FB"/>
    <w:rsid w:val="0027272B"/>
    <w:rsid w:val="00272996"/>
    <w:rsid w:val="002729AF"/>
    <w:rsid w:val="00272A35"/>
    <w:rsid w:val="00272AE8"/>
    <w:rsid w:val="00272E4F"/>
    <w:rsid w:val="00273522"/>
    <w:rsid w:val="0027370D"/>
    <w:rsid w:val="002737DB"/>
    <w:rsid w:val="00273876"/>
    <w:rsid w:val="0027387E"/>
    <w:rsid w:val="002739D0"/>
    <w:rsid w:val="00273AEA"/>
    <w:rsid w:val="00273B71"/>
    <w:rsid w:val="00273BE3"/>
    <w:rsid w:val="0027400B"/>
    <w:rsid w:val="00274195"/>
    <w:rsid w:val="002743DC"/>
    <w:rsid w:val="0027456C"/>
    <w:rsid w:val="00274A7C"/>
    <w:rsid w:val="00275448"/>
    <w:rsid w:val="00275506"/>
    <w:rsid w:val="002755B0"/>
    <w:rsid w:val="002756D3"/>
    <w:rsid w:val="00275787"/>
    <w:rsid w:val="00275831"/>
    <w:rsid w:val="00275CE3"/>
    <w:rsid w:val="00275E1C"/>
    <w:rsid w:val="00276034"/>
    <w:rsid w:val="002761C6"/>
    <w:rsid w:val="002764CA"/>
    <w:rsid w:val="00276CB1"/>
    <w:rsid w:val="00276DD9"/>
    <w:rsid w:val="002770A3"/>
    <w:rsid w:val="00277315"/>
    <w:rsid w:val="002775CE"/>
    <w:rsid w:val="00277634"/>
    <w:rsid w:val="00277977"/>
    <w:rsid w:val="00277A4B"/>
    <w:rsid w:val="00277A75"/>
    <w:rsid w:val="00277B1F"/>
    <w:rsid w:val="00277DAA"/>
    <w:rsid w:val="002801CB"/>
    <w:rsid w:val="00280298"/>
    <w:rsid w:val="00280366"/>
    <w:rsid w:val="0028039B"/>
    <w:rsid w:val="002803F9"/>
    <w:rsid w:val="002804E8"/>
    <w:rsid w:val="00280A22"/>
    <w:rsid w:val="00280BD5"/>
    <w:rsid w:val="00280F7D"/>
    <w:rsid w:val="0028110F"/>
    <w:rsid w:val="00281665"/>
    <w:rsid w:val="00281BA0"/>
    <w:rsid w:val="00281BEA"/>
    <w:rsid w:val="00281C2B"/>
    <w:rsid w:val="00282353"/>
    <w:rsid w:val="00282462"/>
    <w:rsid w:val="00282595"/>
    <w:rsid w:val="00282673"/>
    <w:rsid w:val="00282816"/>
    <w:rsid w:val="00282D04"/>
    <w:rsid w:val="00282DF7"/>
    <w:rsid w:val="002832E2"/>
    <w:rsid w:val="0028339E"/>
    <w:rsid w:val="00283746"/>
    <w:rsid w:val="0028389B"/>
    <w:rsid w:val="0028409B"/>
    <w:rsid w:val="0028409F"/>
    <w:rsid w:val="00284164"/>
    <w:rsid w:val="0028439B"/>
    <w:rsid w:val="00284779"/>
    <w:rsid w:val="00285490"/>
    <w:rsid w:val="00285A22"/>
    <w:rsid w:val="00285D44"/>
    <w:rsid w:val="00286338"/>
    <w:rsid w:val="002863D5"/>
    <w:rsid w:val="0028650E"/>
    <w:rsid w:val="0028663B"/>
    <w:rsid w:val="00286668"/>
    <w:rsid w:val="002869E2"/>
    <w:rsid w:val="0028700D"/>
    <w:rsid w:val="002877AC"/>
    <w:rsid w:val="00287C5E"/>
    <w:rsid w:val="00287EFD"/>
    <w:rsid w:val="00287FCC"/>
    <w:rsid w:val="00290574"/>
    <w:rsid w:val="0029062B"/>
    <w:rsid w:val="00290723"/>
    <w:rsid w:val="00290F77"/>
    <w:rsid w:val="00291479"/>
    <w:rsid w:val="00291B53"/>
    <w:rsid w:val="0029203C"/>
    <w:rsid w:val="00292178"/>
    <w:rsid w:val="00292A7B"/>
    <w:rsid w:val="00292E59"/>
    <w:rsid w:val="0029325A"/>
    <w:rsid w:val="002935C8"/>
    <w:rsid w:val="002941BB"/>
    <w:rsid w:val="0029425E"/>
    <w:rsid w:val="0029433F"/>
    <w:rsid w:val="00294509"/>
    <w:rsid w:val="00294678"/>
    <w:rsid w:val="002947BE"/>
    <w:rsid w:val="0029671B"/>
    <w:rsid w:val="00296971"/>
    <w:rsid w:val="00297349"/>
    <w:rsid w:val="00297422"/>
    <w:rsid w:val="00297AAF"/>
    <w:rsid w:val="00297FBF"/>
    <w:rsid w:val="002A05B8"/>
    <w:rsid w:val="002A085F"/>
    <w:rsid w:val="002A1384"/>
    <w:rsid w:val="002A1737"/>
    <w:rsid w:val="002A17E8"/>
    <w:rsid w:val="002A18A7"/>
    <w:rsid w:val="002A1AF9"/>
    <w:rsid w:val="002A1E3E"/>
    <w:rsid w:val="002A2040"/>
    <w:rsid w:val="002A20E8"/>
    <w:rsid w:val="002A21AE"/>
    <w:rsid w:val="002A2B46"/>
    <w:rsid w:val="002A2F24"/>
    <w:rsid w:val="002A3064"/>
    <w:rsid w:val="002A3E33"/>
    <w:rsid w:val="002A3F63"/>
    <w:rsid w:val="002A3F6E"/>
    <w:rsid w:val="002A4234"/>
    <w:rsid w:val="002A4304"/>
    <w:rsid w:val="002A4436"/>
    <w:rsid w:val="002A47D4"/>
    <w:rsid w:val="002A52A9"/>
    <w:rsid w:val="002A58DF"/>
    <w:rsid w:val="002A5EF6"/>
    <w:rsid w:val="002A621F"/>
    <w:rsid w:val="002A6492"/>
    <w:rsid w:val="002A654D"/>
    <w:rsid w:val="002A701C"/>
    <w:rsid w:val="002A708B"/>
    <w:rsid w:val="002A73E2"/>
    <w:rsid w:val="002A7445"/>
    <w:rsid w:val="002A7581"/>
    <w:rsid w:val="002A7886"/>
    <w:rsid w:val="002B03A9"/>
    <w:rsid w:val="002B04AB"/>
    <w:rsid w:val="002B0621"/>
    <w:rsid w:val="002B0835"/>
    <w:rsid w:val="002B0950"/>
    <w:rsid w:val="002B099F"/>
    <w:rsid w:val="002B0A1B"/>
    <w:rsid w:val="002B0AB6"/>
    <w:rsid w:val="002B10F8"/>
    <w:rsid w:val="002B186D"/>
    <w:rsid w:val="002B2594"/>
    <w:rsid w:val="002B283E"/>
    <w:rsid w:val="002B28DB"/>
    <w:rsid w:val="002B2AA3"/>
    <w:rsid w:val="002B2C84"/>
    <w:rsid w:val="002B2DBF"/>
    <w:rsid w:val="002B31C6"/>
    <w:rsid w:val="002B3790"/>
    <w:rsid w:val="002B46D3"/>
    <w:rsid w:val="002B4919"/>
    <w:rsid w:val="002B4A11"/>
    <w:rsid w:val="002B4C5A"/>
    <w:rsid w:val="002B4D34"/>
    <w:rsid w:val="002B5361"/>
    <w:rsid w:val="002B57E7"/>
    <w:rsid w:val="002B5B8C"/>
    <w:rsid w:val="002B5DF0"/>
    <w:rsid w:val="002B617D"/>
    <w:rsid w:val="002B63E2"/>
    <w:rsid w:val="002B6432"/>
    <w:rsid w:val="002B6BE4"/>
    <w:rsid w:val="002B6CC3"/>
    <w:rsid w:val="002B7184"/>
    <w:rsid w:val="002B72A4"/>
    <w:rsid w:val="002B7599"/>
    <w:rsid w:val="002B7723"/>
    <w:rsid w:val="002B7D9A"/>
    <w:rsid w:val="002C025A"/>
    <w:rsid w:val="002C037E"/>
    <w:rsid w:val="002C0481"/>
    <w:rsid w:val="002C0690"/>
    <w:rsid w:val="002C093C"/>
    <w:rsid w:val="002C09A1"/>
    <w:rsid w:val="002C12F7"/>
    <w:rsid w:val="002C1565"/>
    <w:rsid w:val="002C1A54"/>
    <w:rsid w:val="002C1C15"/>
    <w:rsid w:val="002C1D0A"/>
    <w:rsid w:val="002C23F3"/>
    <w:rsid w:val="002C253C"/>
    <w:rsid w:val="002C2751"/>
    <w:rsid w:val="002C2A05"/>
    <w:rsid w:val="002C2CF5"/>
    <w:rsid w:val="002C2F30"/>
    <w:rsid w:val="002C2FAA"/>
    <w:rsid w:val="002C303B"/>
    <w:rsid w:val="002C3256"/>
    <w:rsid w:val="002C3449"/>
    <w:rsid w:val="002C39B3"/>
    <w:rsid w:val="002C3AF6"/>
    <w:rsid w:val="002C3FCA"/>
    <w:rsid w:val="002C4319"/>
    <w:rsid w:val="002C433D"/>
    <w:rsid w:val="002C471B"/>
    <w:rsid w:val="002C4CF8"/>
    <w:rsid w:val="002C4EE5"/>
    <w:rsid w:val="002C4F48"/>
    <w:rsid w:val="002C51EF"/>
    <w:rsid w:val="002C572B"/>
    <w:rsid w:val="002C58FE"/>
    <w:rsid w:val="002C59C7"/>
    <w:rsid w:val="002C5AA0"/>
    <w:rsid w:val="002C5AB6"/>
    <w:rsid w:val="002C6B40"/>
    <w:rsid w:val="002C70A1"/>
    <w:rsid w:val="002C7156"/>
    <w:rsid w:val="002C7776"/>
    <w:rsid w:val="002C7B1C"/>
    <w:rsid w:val="002C7D6E"/>
    <w:rsid w:val="002D00D6"/>
    <w:rsid w:val="002D0138"/>
    <w:rsid w:val="002D01D9"/>
    <w:rsid w:val="002D07B0"/>
    <w:rsid w:val="002D09AA"/>
    <w:rsid w:val="002D0B3A"/>
    <w:rsid w:val="002D0DC7"/>
    <w:rsid w:val="002D0DF0"/>
    <w:rsid w:val="002D1056"/>
    <w:rsid w:val="002D1081"/>
    <w:rsid w:val="002D1630"/>
    <w:rsid w:val="002D16CD"/>
    <w:rsid w:val="002D173E"/>
    <w:rsid w:val="002D1B01"/>
    <w:rsid w:val="002D1D15"/>
    <w:rsid w:val="002D1E9C"/>
    <w:rsid w:val="002D1F34"/>
    <w:rsid w:val="002D2097"/>
    <w:rsid w:val="002D2207"/>
    <w:rsid w:val="002D28BD"/>
    <w:rsid w:val="002D2DA0"/>
    <w:rsid w:val="002D2EE8"/>
    <w:rsid w:val="002D310E"/>
    <w:rsid w:val="002D3AB6"/>
    <w:rsid w:val="002D3BB2"/>
    <w:rsid w:val="002D41AB"/>
    <w:rsid w:val="002D44F2"/>
    <w:rsid w:val="002D458C"/>
    <w:rsid w:val="002D4C28"/>
    <w:rsid w:val="002D4F34"/>
    <w:rsid w:val="002D4FB3"/>
    <w:rsid w:val="002D5491"/>
    <w:rsid w:val="002D56CA"/>
    <w:rsid w:val="002D58CF"/>
    <w:rsid w:val="002D5BF1"/>
    <w:rsid w:val="002D5E44"/>
    <w:rsid w:val="002D63B9"/>
    <w:rsid w:val="002D63D3"/>
    <w:rsid w:val="002D66D9"/>
    <w:rsid w:val="002D675A"/>
    <w:rsid w:val="002D6800"/>
    <w:rsid w:val="002D6807"/>
    <w:rsid w:val="002D6835"/>
    <w:rsid w:val="002D69F6"/>
    <w:rsid w:val="002D6B35"/>
    <w:rsid w:val="002D6FD4"/>
    <w:rsid w:val="002D709E"/>
    <w:rsid w:val="002D7140"/>
    <w:rsid w:val="002D71D5"/>
    <w:rsid w:val="002D73A6"/>
    <w:rsid w:val="002D76FD"/>
    <w:rsid w:val="002E03E4"/>
    <w:rsid w:val="002E0755"/>
    <w:rsid w:val="002E0A52"/>
    <w:rsid w:val="002E11A8"/>
    <w:rsid w:val="002E133E"/>
    <w:rsid w:val="002E1557"/>
    <w:rsid w:val="002E16E0"/>
    <w:rsid w:val="002E180A"/>
    <w:rsid w:val="002E1AEE"/>
    <w:rsid w:val="002E1BEB"/>
    <w:rsid w:val="002E1E0E"/>
    <w:rsid w:val="002E1FC6"/>
    <w:rsid w:val="002E2AB1"/>
    <w:rsid w:val="002E2BBB"/>
    <w:rsid w:val="002E33C0"/>
    <w:rsid w:val="002E34E6"/>
    <w:rsid w:val="002E3A48"/>
    <w:rsid w:val="002E4A51"/>
    <w:rsid w:val="002E4B60"/>
    <w:rsid w:val="002E4C69"/>
    <w:rsid w:val="002E4CBA"/>
    <w:rsid w:val="002E4E8C"/>
    <w:rsid w:val="002E510B"/>
    <w:rsid w:val="002E5199"/>
    <w:rsid w:val="002E54EC"/>
    <w:rsid w:val="002E5B1E"/>
    <w:rsid w:val="002E5E61"/>
    <w:rsid w:val="002E5E71"/>
    <w:rsid w:val="002E61A0"/>
    <w:rsid w:val="002E61F1"/>
    <w:rsid w:val="002E6787"/>
    <w:rsid w:val="002E67E7"/>
    <w:rsid w:val="002E687C"/>
    <w:rsid w:val="002E6BB7"/>
    <w:rsid w:val="002E6C31"/>
    <w:rsid w:val="002E6E0F"/>
    <w:rsid w:val="002E738B"/>
    <w:rsid w:val="002E75E8"/>
    <w:rsid w:val="002E767E"/>
    <w:rsid w:val="002E791A"/>
    <w:rsid w:val="002E7A23"/>
    <w:rsid w:val="002E7B6F"/>
    <w:rsid w:val="002E7B7D"/>
    <w:rsid w:val="002E7C3E"/>
    <w:rsid w:val="002E7F0E"/>
    <w:rsid w:val="002F040A"/>
    <w:rsid w:val="002F0457"/>
    <w:rsid w:val="002F04BC"/>
    <w:rsid w:val="002F078B"/>
    <w:rsid w:val="002F0BA2"/>
    <w:rsid w:val="002F0EF4"/>
    <w:rsid w:val="002F100F"/>
    <w:rsid w:val="002F14B4"/>
    <w:rsid w:val="002F1861"/>
    <w:rsid w:val="002F1A30"/>
    <w:rsid w:val="002F1A5F"/>
    <w:rsid w:val="002F1C12"/>
    <w:rsid w:val="002F2037"/>
    <w:rsid w:val="002F20CB"/>
    <w:rsid w:val="002F292D"/>
    <w:rsid w:val="002F2A7B"/>
    <w:rsid w:val="002F2B61"/>
    <w:rsid w:val="002F30D1"/>
    <w:rsid w:val="002F3342"/>
    <w:rsid w:val="002F34AC"/>
    <w:rsid w:val="002F399E"/>
    <w:rsid w:val="002F4261"/>
    <w:rsid w:val="002F45D5"/>
    <w:rsid w:val="002F4A25"/>
    <w:rsid w:val="002F4C4C"/>
    <w:rsid w:val="002F4D3E"/>
    <w:rsid w:val="002F4E01"/>
    <w:rsid w:val="002F5227"/>
    <w:rsid w:val="002F593B"/>
    <w:rsid w:val="002F6155"/>
    <w:rsid w:val="002F642E"/>
    <w:rsid w:val="002F6503"/>
    <w:rsid w:val="002F6511"/>
    <w:rsid w:val="002F65CA"/>
    <w:rsid w:val="002F6669"/>
    <w:rsid w:val="002F68FA"/>
    <w:rsid w:val="002F6A31"/>
    <w:rsid w:val="002F6C2F"/>
    <w:rsid w:val="002F712E"/>
    <w:rsid w:val="002F7F83"/>
    <w:rsid w:val="00300002"/>
    <w:rsid w:val="0030039E"/>
    <w:rsid w:val="00300405"/>
    <w:rsid w:val="00301508"/>
    <w:rsid w:val="00302453"/>
    <w:rsid w:val="003025B5"/>
    <w:rsid w:val="003027AE"/>
    <w:rsid w:val="003028F0"/>
    <w:rsid w:val="00302CBB"/>
    <w:rsid w:val="00302E6E"/>
    <w:rsid w:val="00302E74"/>
    <w:rsid w:val="00303534"/>
    <w:rsid w:val="00303ACE"/>
    <w:rsid w:val="00303AEF"/>
    <w:rsid w:val="00303E36"/>
    <w:rsid w:val="003044FE"/>
    <w:rsid w:val="00304886"/>
    <w:rsid w:val="00304B87"/>
    <w:rsid w:val="00304FDF"/>
    <w:rsid w:val="00306477"/>
    <w:rsid w:val="0030652C"/>
    <w:rsid w:val="0030685C"/>
    <w:rsid w:val="00306E3E"/>
    <w:rsid w:val="003073C3"/>
    <w:rsid w:val="0030790E"/>
    <w:rsid w:val="00307A49"/>
    <w:rsid w:val="00307B36"/>
    <w:rsid w:val="00307E54"/>
    <w:rsid w:val="003104C2"/>
    <w:rsid w:val="00310864"/>
    <w:rsid w:val="00310ABD"/>
    <w:rsid w:val="0031101A"/>
    <w:rsid w:val="0031118A"/>
    <w:rsid w:val="003112AD"/>
    <w:rsid w:val="00311540"/>
    <w:rsid w:val="003118DB"/>
    <w:rsid w:val="003119B4"/>
    <w:rsid w:val="00311D98"/>
    <w:rsid w:val="00311F8C"/>
    <w:rsid w:val="00311FBB"/>
    <w:rsid w:val="00312801"/>
    <w:rsid w:val="00312C84"/>
    <w:rsid w:val="00312D0D"/>
    <w:rsid w:val="00312F13"/>
    <w:rsid w:val="00313885"/>
    <w:rsid w:val="003139B4"/>
    <w:rsid w:val="00313A03"/>
    <w:rsid w:val="00313B98"/>
    <w:rsid w:val="00313D22"/>
    <w:rsid w:val="00313F95"/>
    <w:rsid w:val="00314270"/>
    <w:rsid w:val="0031433E"/>
    <w:rsid w:val="00314577"/>
    <w:rsid w:val="00314D0E"/>
    <w:rsid w:val="00314FF7"/>
    <w:rsid w:val="003151FB"/>
    <w:rsid w:val="00315EE1"/>
    <w:rsid w:val="003164FB"/>
    <w:rsid w:val="00317274"/>
    <w:rsid w:val="003173A9"/>
    <w:rsid w:val="0031788A"/>
    <w:rsid w:val="00317987"/>
    <w:rsid w:val="00320494"/>
    <w:rsid w:val="00320727"/>
    <w:rsid w:val="003207BB"/>
    <w:rsid w:val="003208F7"/>
    <w:rsid w:val="00320D2D"/>
    <w:rsid w:val="00320DB8"/>
    <w:rsid w:val="00321676"/>
    <w:rsid w:val="0032167A"/>
    <w:rsid w:val="003217AA"/>
    <w:rsid w:val="00321A5C"/>
    <w:rsid w:val="00321BB7"/>
    <w:rsid w:val="00321FB0"/>
    <w:rsid w:val="00322113"/>
    <w:rsid w:val="003223EC"/>
    <w:rsid w:val="003224DA"/>
    <w:rsid w:val="00322884"/>
    <w:rsid w:val="00323586"/>
    <w:rsid w:val="0032365F"/>
    <w:rsid w:val="00323678"/>
    <w:rsid w:val="0032390C"/>
    <w:rsid w:val="003239D0"/>
    <w:rsid w:val="00323CED"/>
    <w:rsid w:val="003242B0"/>
    <w:rsid w:val="00324317"/>
    <w:rsid w:val="00324485"/>
    <w:rsid w:val="0032452D"/>
    <w:rsid w:val="003248F9"/>
    <w:rsid w:val="00324A8E"/>
    <w:rsid w:val="00324E90"/>
    <w:rsid w:val="0032506E"/>
    <w:rsid w:val="0032584D"/>
    <w:rsid w:val="00325916"/>
    <w:rsid w:val="00325E6D"/>
    <w:rsid w:val="00325E86"/>
    <w:rsid w:val="00326126"/>
    <w:rsid w:val="00326BD4"/>
    <w:rsid w:val="00326DF6"/>
    <w:rsid w:val="00326E89"/>
    <w:rsid w:val="0032724A"/>
    <w:rsid w:val="003272E9"/>
    <w:rsid w:val="003273F6"/>
    <w:rsid w:val="0032749C"/>
    <w:rsid w:val="00327645"/>
    <w:rsid w:val="003277EC"/>
    <w:rsid w:val="00327950"/>
    <w:rsid w:val="00327B13"/>
    <w:rsid w:val="00327D73"/>
    <w:rsid w:val="003303A2"/>
    <w:rsid w:val="003303F0"/>
    <w:rsid w:val="003305CE"/>
    <w:rsid w:val="00330D14"/>
    <w:rsid w:val="00330D93"/>
    <w:rsid w:val="00330FC0"/>
    <w:rsid w:val="00331090"/>
    <w:rsid w:val="003315AF"/>
    <w:rsid w:val="0033182E"/>
    <w:rsid w:val="00331B99"/>
    <w:rsid w:val="00331C7B"/>
    <w:rsid w:val="00331F5D"/>
    <w:rsid w:val="0033201C"/>
    <w:rsid w:val="00332654"/>
    <w:rsid w:val="0033282C"/>
    <w:rsid w:val="00332838"/>
    <w:rsid w:val="00332A39"/>
    <w:rsid w:val="0033313A"/>
    <w:rsid w:val="003333AA"/>
    <w:rsid w:val="00333660"/>
    <w:rsid w:val="003339FB"/>
    <w:rsid w:val="00333CA5"/>
    <w:rsid w:val="00333EC5"/>
    <w:rsid w:val="0033408A"/>
    <w:rsid w:val="0033439D"/>
    <w:rsid w:val="00334479"/>
    <w:rsid w:val="003347E8"/>
    <w:rsid w:val="00334A37"/>
    <w:rsid w:val="00334C2C"/>
    <w:rsid w:val="0033528B"/>
    <w:rsid w:val="00335C4C"/>
    <w:rsid w:val="00335EA2"/>
    <w:rsid w:val="00335F37"/>
    <w:rsid w:val="00335FEC"/>
    <w:rsid w:val="0033613D"/>
    <w:rsid w:val="00336303"/>
    <w:rsid w:val="00336C25"/>
    <w:rsid w:val="003374D8"/>
    <w:rsid w:val="003375C1"/>
    <w:rsid w:val="00337AF7"/>
    <w:rsid w:val="00337CA9"/>
    <w:rsid w:val="00337EFA"/>
    <w:rsid w:val="00337F81"/>
    <w:rsid w:val="003406CD"/>
    <w:rsid w:val="00340A04"/>
    <w:rsid w:val="00340DDE"/>
    <w:rsid w:val="0034122D"/>
    <w:rsid w:val="0034127B"/>
    <w:rsid w:val="003416D9"/>
    <w:rsid w:val="003417C9"/>
    <w:rsid w:val="00341F4E"/>
    <w:rsid w:val="003425F9"/>
    <w:rsid w:val="00342ADD"/>
    <w:rsid w:val="00342E0F"/>
    <w:rsid w:val="00343141"/>
    <w:rsid w:val="003431A6"/>
    <w:rsid w:val="00343CD0"/>
    <w:rsid w:val="00343E79"/>
    <w:rsid w:val="003444B6"/>
    <w:rsid w:val="00344AA3"/>
    <w:rsid w:val="00344BD4"/>
    <w:rsid w:val="0034503E"/>
    <w:rsid w:val="00345378"/>
    <w:rsid w:val="003453C1"/>
    <w:rsid w:val="003455B1"/>
    <w:rsid w:val="00345B45"/>
    <w:rsid w:val="00345CDD"/>
    <w:rsid w:val="00345F13"/>
    <w:rsid w:val="003465FB"/>
    <w:rsid w:val="00346622"/>
    <w:rsid w:val="0034696D"/>
    <w:rsid w:val="00346A2C"/>
    <w:rsid w:val="00346E1D"/>
    <w:rsid w:val="00346E57"/>
    <w:rsid w:val="003477FB"/>
    <w:rsid w:val="00347E09"/>
    <w:rsid w:val="00350449"/>
    <w:rsid w:val="003505ED"/>
    <w:rsid w:val="00350A75"/>
    <w:rsid w:val="00350C01"/>
    <w:rsid w:val="00350C10"/>
    <w:rsid w:val="00350DCE"/>
    <w:rsid w:val="003512E0"/>
    <w:rsid w:val="00351487"/>
    <w:rsid w:val="003514D1"/>
    <w:rsid w:val="0035171E"/>
    <w:rsid w:val="00352261"/>
    <w:rsid w:val="00352E66"/>
    <w:rsid w:val="003530C3"/>
    <w:rsid w:val="00353432"/>
    <w:rsid w:val="00353CD8"/>
    <w:rsid w:val="00353EE6"/>
    <w:rsid w:val="003546E4"/>
    <w:rsid w:val="0035476D"/>
    <w:rsid w:val="00355008"/>
    <w:rsid w:val="00355194"/>
    <w:rsid w:val="00355AB9"/>
    <w:rsid w:val="0035616F"/>
    <w:rsid w:val="0035649F"/>
    <w:rsid w:val="00356970"/>
    <w:rsid w:val="00356C0E"/>
    <w:rsid w:val="00356C3F"/>
    <w:rsid w:val="00356E53"/>
    <w:rsid w:val="00356E87"/>
    <w:rsid w:val="00356EBF"/>
    <w:rsid w:val="00356F67"/>
    <w:rsid w:val="003571A1"/>
    <w:rsid w:val="0035744A"/>
    <w:rsid w:val="003575F0"/>
    <w:rsid w:val="003601AC"/>
    <w:rsid w:val="00360363"/>
    <w:rsid w:val="0036043A"/>
    <w:rsid w:val="00360589"/>
    <w:rsid w:val="00360697"/>
    <w:rsid w:val="003609A9"/>
    <w:rsid w:val="003612FB"/>
    <w:rsid w:val="003613AE"/>
    <w:rsid w:val="00361C0E"/>
    <w:rsid w:val="00361D6E"/>
    <w:rsid w:val="00361DD2"/>
    <w:rsid w:val="00361DF3"/>
    <w:rsid w:val="00361FA8"/>
    <w:rsid w:val="00362273"/>
    <w:rsid w:val="0036257A"/>
    <w:rsid w:val="003627D8"/>
    <w:rsid w:val="003627E3"/>
    <w:rsid w:val="00362AEC"/>
    <w:rsid w:val="00362CA4"/>
    <w:rsid w:val="00362D08"/>
    <w:rsid w:val="0036314A"/>
    <w:rsid w:val="003634A5"/>
    <w:rsid w:val="003636B2"/>
    <w:rsid w:val="0036376D"/>
    <w:rsid w:val="003638BF"/>
    <w:rsid w:val="0036435D"/>
    <w:rsid w:val="003644AE"/>
    <w:rsid w:val="00364674"/>
    <w:rsid w:val="00364C36"/>
    <w:rsid w:val="00364C78"/>
    <w:rsid w:val="003657C1"/>
    <w:rsid w:val="00365B17"/>
    <w:rsid w:val="00365B4E"/>
    <w:rsid w:val="00365D0F"/>
    <w:rsid w:val="00365DEE"/>
    <w:rsid w:val="00365F9F"/>
    <w:rsid w:val="0036636E"/>
    <w:rsid w:val="0036646E"/>
    <w:rsid w:val="0036656B"/>
    <w:rsid w:val="003666EB"/>
    <w:rsid w:val="00366871"/>
    <w:rsid w:val="0036692B"/>
    <w:rsid w:val="00366A40"/>
    <w:rsid w:val="00366C69"/>
    <w:rsid w:val="00366E7F"/>
    <w:rsid w:val="00367435"/>
    <w:rsid w:val="003676D3"/>
    <w:rsid w:val="00367D02"/>
    <w:rsid w:val="00367E57"/>
    <w:rsid w:val="0037049E"/>
    <w:rsid w:val="00370569"/>
    <w:rsid w:val="00370647"/>
    <w:rsid w:val="00370BEB"/>
    <w:rsid w:val="00371BF2"/>
    <w:rsid w:val="00371FA2"/>
    <w:rsid w:val="003720AF"/>
    <w:rsid w:val="00372132"/>
    <w:rsid w:val="003723C4"/>
    <w:rsid w:val="00372416"/>
    <w:rsid w:val="00372990"/>
    <w:rsid w:val="003729FF"/>
    <w:rsid w:val="00372C18"/>
    <w:rsid w:val="00372C88"/>
    <w:rsid w:val="003733C8"/>
    <w:rsid w:val="00373BCF"/>
    <w:rsid w:val="00373C0B"/>
    <w:rsid w:val="00373C43"/>
    <w:rsid w:val="00373C6A"/>
    <w:rsid w:val="00373F7F"/>
    <w:rsid w:val="00373FA3"/>
    <w:rsid w:val="003742A5"/>
    <w:rsid w:val="003742FF"/>
    <w:rsid w:val="0037447D"/>
    <w:rsid w:val="003749A0"/>
    <w:rsid w:val="00374F42"/>
    <w:rsid w:val="00375051"/>
    <w:rsid w:val="00375C14"/>
    <w:rsid w:val="00375C7F"/>
    <w:rsid w:val="00375DA3"/>
    <w:rsid w:val="00375DA8"/>
    <w:rsid w:val="003764DB"/>
    <w:rsid w:val="00376569"/>
    <w:rsid w:val="003765FE"/>
    <w:rsid w:val="003766A5"/>
    <w:rsid w:val="0037682C"/>
    <w:rsid w:val="00376953"/>
    <w:rsid w:val="00376A89"/>
    <w:rsid w:val="00376BC4"/>
    <w:rsid w:val="003771FD"/>
    <w:rsid w:val="003773FF"/>
    <w:rsid w:val="00377E0F"/>
    <w:rsid w:val="00380113"/>
    <w:rsid w:val="00380248"/>
    <w:rsid w:val="00380274"/>
    <w:rsid w:val="0038067A"/>
    <w:rsid w:val="003808B8"/>
    <w:rsid w:val="00380F5B"/>
    <w:rsid w:val="00381100"/>
    <w:rsid w:val="00381416"/>
    <w:rsid w:val="00382279"/>
    <w:rsid w:val="00382A7C"/>
    <w:rsid w:val="00382DB1"/>
    <w:rsid w:val="00382DD9"/>
    <w:rsid w:val="00382E52"/>
    <w:rsid w:val="003831BB"/>
    <w:rsid w:val="003837B5"/>
    <w:rsid w:val="0038403E"/>
    <w:rsid w:val="003840D4"/>
    <w:rsid w:val="003841A1"/>
    <w:rsid w:val="0038429D"/>
    <w:rsid w:val="003843CA"/>
    <w:rsid w:val="00384A82"/>
    <w:rsid w:val="00384C88"/>
    <w:rsid w:val="00384F27"/>
    <w:rsid w:val="00385106"/>
    <w:rsid w:val="003855C0"/>
    <w:rsid w:val="00385F17"/>
    <w:rsid w:val="003860DC"/>
    <w:rsid w:val="00387120"/>
    <w:rsid w:val="0038729C"/>
    <w:rsid w:val="00387733"/>
    <w:rsid w:val="003879DA"/>
    <w:rsid w:val="00387B7F"/>
    <w:rsid w:val="00387C90"/>
    <w:rsid w:val="00387D38"/>
    <w:rsid w:val="00387D67"/>
    <w:rsid w:val="00390390"/>
    <w:rsid w:val="00390761"/>
    <w:rsid w:val="00390DBC"/>
    <w:rsid w:val="00390E8F"/>
    <w:rsid w:val="003911C6"/>
    <w:rsid w:val="003913B6"/>
    <w:rsid w:val="00391756"/>
    <w:rsid w:val="0039182F"/>
    <w:rsid w:val="0039197F"/>
    <w:rsid w:val="00391A07"/>
    <w:rsid w:val="0039293C"/>
    <w:rsid w:val="00392A90"/>
    <w:rsid w:val="00392D44"/>
    <w:rsid w:val="00392DE9"/>
    <w:rsid w:val="00393128"/>
    <w:rsid w:val="00393263"/>
    <w:rsid w:val="00393462"/>
    <w:rsid w:val="00393550"/>
    <w:rsid w:val="00393DB4"/>
    <w:rsid w:val="0039409C"/>
    <w:rsid w:val="00394555"/>
    <w:rsid w:val="00394831"/>
    <w:rsid w:val="0039484B"/>
    <w:rsid w:val="0039484C"/>
    <w:rsid w:val="003949C3"/>
    <w:rsid w:val="00394F03"/>
    <w:rsid w:val="00395126"/>
    <w:rsid w:val="0039521A"/>
    <w:rsid w:val="003952CD"/>
    <w:rsid w:val="003954E5"/>
    <w:rsid w:val="00395A46"/>
    <w:rsid w:val="0039610F"/>
    <w:rsid w:val="00396510"/>
    <w:rsid w:val="0039662D"/>
    <w:rsid w:val="003969DF"/>
    <w:rsid w:val="00396BB6"/>
    <w:rsid w:val="003972F4"/>
    <w:rsid w:val="00397442"/>
    <w:rsid w:val="00397847"/>
    <w:rsid w:val="003A0685"/>
    <w:rsid w:val="003A0892"/>
    <w:rsid w:val="003A10C2"/>
    <w:rsid w:val="003A152F"/>
    <w:rsid w:val="003A1885"/>
    <w:rsid w:val="003A188A"/>
    <w:rsid w:val="003A1AD5"/>
    <w:rsid w:val="003A2710"/>
    <w:rsid w:val="003A2959"/>
    <w:rsid w:val="003A30DE"/>
    <w:rsid w:val="003A322B"/>
    <w:rsid w:val="003A34E9"/>
    <w:rsid w:val="003A367A"/>
    <w:rsid w:val="003A38EA"/>
    <w:rsid w:val="003A3D22"/>
    <w:rsid w:val="003A3DB9"/>
    <w:rsid w:val="003A3DDA"/>
    <w:rsid w:val="003A3DE3"/>
    <w:rsid w:val="003A42F3"/>
    <w:rsid w:val="003A436E"/>
    <w:rsid w:val="003A475D"/>
    <w:rsid w:val="003A47C2"/>
    <w:rsid w:val="003A4E42"/>
    <w:rsid w:val="003A516E"/>
    <w:rsid w:val="003A51F5"/>
    <w:rsid w:val="003A580E"/>
    <w:rsid w:val="003A5C06"/>
    <w:rsid w:val="003A6095"/>
    <w:rsid w:val="003A64D3"/>
    <w:rsid w:val="003A6625"/>
    <w:rsid w:val="003A6727"/>
    <w:rsid w:val="003A6E8C"/>
    <w:rsid w:val="003A7FF5"/>
    <w:rsid w:val="003B05FC"/>
    <w:rsid w:val="003B0C08"/>
    <w:rsid w:val="003B0D0D"/>
    <w:rsid w:val="003B0D4B"/>
    <w:rsid w:val="003B0D7E"/>
    <w:rsid w:val="003B0F16"/>
    <w:rsid w:val="003B1437"/>
    <w:rsid w:val="003B15B3"/>
    <w:rsid w:val="003B1650"/>
    <w:rsid w:val="003B1ED2"/>
    <w:rsid w:val="003B1F53"/>
    <w:rsid w:val="003B1FF7"/>
    <w:rsid w:val="003B21C1"/>
    <w:rsid w:val="003B2342"/>
    <w:rsid w:val="003B23D2"/>
    <w:rsid w:val="003B23EC"/>
    <w:rsid w:val="003B2563"/>
    <w:rsid w:val="003B2DBE"/>
    <w:rsid w:val="003B2E47"/>
    <w:rsid w:val="003B2EE7"/>
    <w:rsid w:val="003B3043"/>
    <w:rsid w:val="003B347F"/>
    <w:rsid w:val="003B3658"/>
    <w:rsid w:val="003B4333"/>
    <w:rsid w:val="003B4762"/>
    <w:rsid w:val="003B47F1"/>
    <w:rsid w:val="003B4E0E"/>
    <w:rsid w:val="003B5524"/>
    <w:rsid w:val="003B5C00"/>
    <w:rsid w:val="003B5F4A"/>
    <w:rsid w:val="003B68E9"/>
    <w:rsid w:val="003B71C0"/>
    <w:rsid w:val="003B74EF"/>
    <w:rsid w:val="003B7AD3"/>
    <w:rsid w:val="003B7DD0"/>
    <w:rsid w:val="003B7EDF"/>
    <w:rsid w:val="003C09EE"/>
    <w:rsid w:val="003C0B3B"/>
    <w:rsid w:val="003C0B65"/>
    <w:rsid w:val="003C0C4E"/>
    <w:rsid w:val="003C0E88"/>
    <w:rsid w:val="003C10BC"/>
    <w:rsid w:val="003C1137"/>
    <w:rsid w:val="003C1574"/>
    <w:rsid w:val="003C1B43"/>
    <w:rsid w:val="003C1BB8"/>
    <w:rsid w:val="003C1E93"/>
    <w:rsid w:val="003C2180"/>
    <w:rsid w:val="003C2257"/>
    <w:rsid w:val="003C22B6"/>
    <w:rsid w:val="003C2731"/>
    <w:rsid w:val="003C2768"/>
    <w:rsid w:val="003C2E34"/>
    <w:rsid w:val="003C2E42"/>
    <w:rsid w:val="003C2EB2"/>
    <w:rsid w:val="003C39D4"/>
    <w:rsid w:val="003C3B7C"/>
    <w:rsid w:val="003C3DFC"/>
    <w:rsid w:val="003C3F64"/>
    <w:rsid w:val="003C4241"/>
    <w:rsid w:val="003C434C"/>
    <w:rsid w:val="003C479C"/>
    <w:rsid w:val="003C4954"/>
    <w:rsid w:val="003C497B"/>
    <w:rsid w:val="003C52F3"/>
    <w:rsid w:val="003C5708"/>
    <w:rsid w:val="003C5942"/>
    <w:rsid w:val="003C59F8"/>
    <w:rsid w:val="003C5A78"/>
    <w:rsid w:val="003C607F"/>
    <w:rsid w:val="003C614C"/>
    <w:rsid w:val="003C6432"/>
    <w:rsid w:val="003C64B8"/>
    <w:rsid w:val="003C64BD"/>
    <w:rsid w:val="003C6715"/>
    <w:rsid w:val="003C6848"/>
    <w:rsid w:val="003C6BBF"/>
    <w:rsid w:val="003C73C8"/>
    <w:rsid w:val="003C7856"/>
    <w:rsid w:val="003C78D4"/>
    <w:rsid w:val="003C7A7A"/>
    <w:rsid w:val="003D02BA"/>
    <w:rsid w:val="003D079E"/>
    <w:rsid w:val="003D07E2"/>
    <w:rsid w:val="003D09B7"/>
    <w:rsid w:val="003D0AF4"/>
    <w:rsid w:val="003D0D59"/>
    <w:rsid w:val="003D0F32"/>
    <w:rsid w:val="003D1173"/>
    <w:rsid w:val="003D1412"/>
    <w:rsid w:val="003D19B3"/>
    <w:rsid w:val="003D1C97"/>
    <w:rsid w:val="003D2096"/>
    <w:rsid w:val="003D20BC"/>
    <w:rsid w:val="003D218B"/>
    <w:rsid w:val="003D277D"/>
    <w:rsid w:val="003D2B2E"/>
    <w:rsid w:val="003D2D45"/>
    <w:rsid w:val="003D2F74"/>
    <w:rsid w:val="003D2FE5"/>
    <w:rsid w:val="003D3165"/>
    <w:rsid w:val="003D3317"/>
    <w:rsid w:val="003D331A"/>
    <w:rsid w:val="003D3824"/>
    <w:rsid w:val="003D4220"/>
    <w:rsid w:val="003D4395"/>
    <w:rsid w:val="003D465C"/>
    <w:rsid w:val="003D496F"/>
    <w:rsid w:val="003D4D41"/>
    <w:rsid w:val="003D4DA7"/>
    <w:rsid w:val="003D50B6"/>
    <w:rsid w:val="003D51C3"/>
    <w:rsid w:val="003D51D7"/>
    <w:rsid w:val="003D545C"/>
    <w:rsid w:val="003D579E"/>
    <w:rsid w:val="003D5A7E"/>
    <w:rsid w:val="003D667B"/>
    <w:rsid w:val="003D697C"/>
    <w:rsid w:val="003D6AD1"/>
    <w:rsid w:val="003D6C5B"/>
    <w:rsid w:val="003D6D69"/>
    <w:rsid w:val="003D711B"/>
    <w:rsid w:val="003D7410"/>
    <w:rsid w:val="003D7497"/>
    <w:rsid w:val="003D7DD9"/>
    <w:rsid w:val="003D7DE4"/>
    <w:rsid w:val="003E05F6"/>
    <w:rsid w:val="003E093E"/>
    <w:rsid w:val="003E1391"/>
    <w:rsid w:val="003E15CE"/>
    <w:rsid w:val="003E170A"/>
    <w:rsid w:val="003E23FB"/>
    <w:rsid w:val="003E2E01"/>
    <w:rsid w:val="003E2FCC"/>
    <w:rsid w:val="003E3402"/>
    <w:rsid w:val="003E36BE"/>
    <w:rsid w:val="003E399F"/>
    <w:rsid w:val="003E3E0B"/>
    <w:rsid w:val="003E4179"/>
    <w:rsid w:val="003E41D8"/>
    <w:rsid w:val="003E4316"/>
    <w:rsid w:val="003E467A"/>
    <w:rsid w:val="003E4709"/>
    <w:rsid w:val="003E4749"/>
    <w:rsid w:val="003E4947"/>
    <w:rsid w:val="003E4CBC"/>
    <w:rsid w:val="003E4F1C"/>
    <w:rsid w:val="003E53C6"/>
    <w:rsid w:val="003E57C7"/>
    <w:rsid w:val="003E5E1B"/>
    <w:rsid w:val="003E5E9C"/>
    <w:rsid w:val="003E5F31"/>
    <w:rsid w:val="003E61F6"/>
    <w:rsid w:val="003E6416"/>
    <w:rsid w:val="003E6469"/>
    <w:rsid w:val="003E6775"/>
    <w:rsid w:val="003E6B67"/>
    <w:rsid w:val="003E6E41"/>
    <w:rsid w:val="003E700E"/>
    <w:rsid w:val="003E7083"/>
    <w:rsid w:val="003E731C"/>
    <w:rsid w:val="003F02A6"/>
    <w:rsid w:val="003F037C"/>
    <w:rsid w:val="003F047C"/>
    <w:rsid w:val="003F04C4"/>
    <w:rsid w:val="003F053E"/>
    <w:rsid w:val="003F0633"/>
    <w:rsid w:val="003F063E"/>
    <w:rsid w:val="003F08EC"/>
    <w:rsid w:val="003F0BAC"/>
    <w:rsid w:val="003F0C5A"/>
    <w:rsid w:val="003F0DE5"/>
    <w:rsid w:val="003F101B"/>
    <w:rsid w:val="003F1146"/>
    <w:rsid w:val="003F1378"/>
    <w:rsid w:val="003F1553"/>
    <w:rsid w:val="003F1C67"/>
    <w:rsid w:val="003F1CAC"/>
    <w:rsid w:val="003F21E2"/>
    <w:rsid w:val="003F220F"/>
    <w:rsid w:val="003F2353"/>
    <w:rsid w:val="003F23C4"/>
    <w:rsid w:val="003F2451"/>
    <w:rsid w:val="003F24EA"/>
    <w:rsid w:val="003F2C51"/>
    <w:rsid w:val="003F2DE1"/>
    <w:rsid w:val="003F374D"/>
    <w:rsid w:val="003F3DD4"/>
    <w:rsid w:val="003F437D"/>
    <w:rsid w:val="003F444B"/>
    <w:rsid w:val="003F4D14"/>
    <w:rsid w:val="003F4E6A"/>
    <w:rsid w:val="003F4F77"/>
    <w:rsid w:val="003F5C1A"/>
    <w:rsid w:val="003F631E"/>
    <w:rsid w:val="003F64A0"/>
    <w:rsid w:val="003F65B0"/>
    <w:rsid w:val="003F6799"/>
    <w:rsid w:val="003F6A26"/>
    <w:rsid w:val="003F6A6B"/>
    <w:rsid w:val="003F6AD8"/>
    <w:rsid w:val="003F7404"/>
    <w:rsid w:val="003F747B"/>
    <w:rsid w:val="003F7804"/>
    <w:rsid w:val="003F7986"/>
    <w:rsid w:val="003F7B2A"/>
    <w:rsid w:val="003F7C5B"/>
    <w:rsid w:val="003F7C5C"/>
    <w:rsid w:val="003F7CA2"/>
    <w:rsid w:val="003F7E0F"/>
    <w:rsid w:val="00400156"/>
    <w:rsid w:val="00400772"/>
    <w:rsid w:val="00400D12"/>
    <w:rsid w:val="00400F76"/>
    <w:rsid w:val="00401501"/>
    <w:rsid w:val="00401613"/>
    <w:rsid w:val="004016C5"/>
    <w:rsid w:val="00402307"/>
    <w:rsid w:val="004023B7"/>
    <w:rsid w:val="00402CCF"/>
    <w:rsid w:val="00402D6E"/>
    <w:rsid w:val="00402F83"/>
    <w:rsid w:val="00403244"/>
    <w:rsid w:val="004034DA"/>
    <w:rsid w:val="00403588"/>
    <w:rsid w:val="004037A4"/>
    <w:rsid w:val="00404E17"/>
    <w:rsid w:val="00404E51"/>
    <w:rsid w:val="0040513F"/>
    <w:rsid w:val="004051D9"/>
    <w:rsid w:val="0040523C"/>
    <w:rsid w:val="00405265"/>
    <w:rsid w:val="00405384"/>
    <w:rsid w:val="004053BB"/>
    <w:rsid w:val="0040578E"/>
    <w:rsid w:val="0040587F"/>
    <w:rsid w:val="00405BF2"/>
    <w:rsid w:val="00405C7C"/>
    <w:rsid w:val="00405D87"/>
    <w:rsid w:val="004060D2"/>
    <w:rsid w:val="00406325"/>
    <w:rsid w:val="00406A2C"/>
    <w:rsid w:val="00406BB2"/>
    <w:rsid w:val="00406BC2"/>
    <w:rsid w:val="00407517"/>
    <w:rsid w:val="00407680"/>
    <w:rsid w:val="0040796F"/>
    <w:rsid w:val="00407DC4"/>
    <w:rsid w:val="00407F64"/>
    <w:rsid w:val="004100F1"/>
    <w:rsid w:val="004103BE"/>
    <w:rsid w:val="0041050A"/>
    <w:rsid w:val="004107F4"/>
    <w:rsid w:val="00410955"/>
    <w:rsid w:val="00410BF2"/>
    <w:rsid w:val="004111C4"/>
    <w:rsid w:val="00411D5F"/>
    <w:rsid w:val="00412122"/>
    <w:rsid w:val="004124EB"/>
    <w:rsid w:val="0041287E"/>
    <w:rsid w:val="00412F39"/>
    <w:rsid w:val="0041304E"/>
    <w:rsid w:val="00413317"/>
    <w:rsid w:val="00413400"/>
    <w:rsid w:val="00413F72"/>
    <w:rsid w:val="004146C6"/>
    <w:rsid w:val="00414ADD"/>
    <w:rsid w:val="00415147"/>
    <w:rsid w:val="00415372"/>
    <w:rsid w:val="0041558F"/>
    <w:rsid w:val="004155AD"/>
    <w:rsid w:val="004155C4"/>
    <w:rsid w:val="004158C8"/>
    <w:rsid w:val="00415B0E"/>
    <w:rsid w:val="00415B95"/>
    <w:rsid w:val="00415D77"/>
    <w:rsid w:val="00416543"/>
    <w:rsid w:val="00416774"/>
    <w:rsid w:val="00416C5D"/>
    <w:rsid w:val="00416DC8"/>
    <w:rsid w:val="00417041"/>
    <w:rsid w:val="00417048"/>
    <w:rsid w:val="004170C0"/>
    <w:rsid w:val="00417D7B"/>
    <w:rsid w:val="0042018C"/>
    <w:rsid w:val="00420FF4"/>
    <w:rsid w:val="004211AD"/>
    <w:rsid w:val="00421BBE"/>
    <w:rsid w:val="00421C3F"/>
    <w:rsid w:val="00421F86"/>
    <w:rsid w:val="00422486"/>
    <w:rsid w:val="0042280D"/>
    <w:rsid w:val="004228DE"/>
    <w:rsid w:val="00422949"/>
    <w:rsid w:val="004229DF"/>
    <w:rsid w:val="00422F44"/>
    <w:rsid w:val="00422F8F"/>
    <w:rsid w:val="00423907"/>
    <w:rsid w:val="0042390B"/>
    <w:rsid w:val="00423AC4"/>
    <w:rsid w:val="00423C49"/>
    <w:rsid w:val="00423E2C"/>
    <w:rsid w:val="00424133"/>
    <w:rsid w:val="004245A0"/>
    <w:rsid w:val="004247C4"/>
    <w:rsid w:val="00425A6C"/>
    <w:rsid w:val="00425B37"/>
    <w:rsid w:val="00426341"/>
    <w:rsid w:val="0042664F"/>
    <w:rsid w:val="00426EEF"/>
    <w:rsid w:val="0042728F"/>
    <w:rsid w:val="0042784D"/>
    <w:rsid w:val="00427969"/>
    <w:rsid w:val="004300EC"/>
    <w:rsid w:val="00430627"/>
    <w:rsid w:val="00430650"/>
    <w:rsid w:val="00430707"/>
    <w:rsid w:val="004307D8"/>
    <w:rsid w:val="004313CA"/>
    <w:rsid w:val="0043149F"/>
    <w:rsid w:val="0043156E"/>
    <w:rsid w:val="0043171E"/>
    <w:rsid w:val="00431779"/>
    <w:rsid w:val="00431A63"/>
    <w:rsid w:val="00431A76"/>
    <w:rsid w:val="00431A82"/>
    <w:rsid w:val="00431D91"/>
    <w:rsid w:val="004328FF"/>
    <w:rsid w:val="00433013"/>
    <w:rsid w:val="004332F2"/>
    <w:rsid w:val="00433920"/>
    <w:rsid w:val="00433964"/>
    <w:rsid w:val="00433C2D"/>
    <w:rsid w:val="004346A5"/>
    <w:rsid w:val="00434B33"/>
    <w:rsid w:val="00434BFF"/>
    <w:rsid w:val="00434D92"/>
    <w:rsid w:val="004355D5"/>
    <w:rsid w:val="0043584F"/>
    <w:rsid w:val="00435BAC"/>
    <w:rsid w:val="00435BC8"/>
    <w:rsid w:val="0043630D"/>
    <w:rsid w:val="004368A5"/>
    <w:rsid w:val="00436DDB"/>
    <w:rsid w:val="004373E7"/>
    <w:rsid w:val="0043756B"/>
    <w:rsid w:val="00437571"/>
    <w:rsid w:val="004378B9"/>
    <w:rsid w:val="00437A5E"/>
    <w:rsid w:val="004400A8"/>
    <w:rsid w:val="0044046E"/>
    <w:rsid w:val="004404FD"/>
    <w:rsid w:val="00440FBE"/>
    <w:rsid w:val="00441350"/>
    <w:rsid w:val="004414F5"/>
    <w:rsid w:val="00441711"/>
    <w:rsid w:val="00441736"/>
    <w:rsid w:val="00441ACF"/>
    <w:rsid w:val="00441E01"/>
    <w:rsid w:val="004424A5"/>
    <w:rsid w:val="00442776"/>
    <w:rsid w:val="00442BF8"/>
    <w:rsid w:val="00443242"/>
    <w:rsid w:val="00443269"/>
    <w:rsid w:val="0044345C"/>
    <w:rsid w:val="0044363B"/>
    <w:rsid w:val="0044372F"/>
    <w:rsid w:val="0044383D"/>
    <w:rsid w:val="004439D9"/>
    <w:rsid w:val="00443B35"/>
    <w:rsid w:val="00443B8C"/>
    <w:rsid w:val="00443DF5"/>
    <w:rsid w:val="00444031"/>
    <w:rsid w:val="0044465A"/>
    <w:rsid w:val="00445224"/>
    <w:rsid w:val="004452D3"/>
    <w:rsid w:val="004455C8"/>
    <w:rsid w:val="00445CA3"/>
    <w:rsid w:val="00445D49"/>
    <w:rsid w:val="0044609D"/>
    <w:rsid w:val="004461C0"/>
    <w:rsid w:val="004467EA"/>
    <w:rsid w:val="00446C01"/>
    <w:rsid w:val="00446E81"/>
    <w:rsid w:val="004473E5"/>
    <w:rsid w:val="00447422"/>
    <w:rsid w:val="00447822"/>
    <w:rsid w:val="00450598"/>
    <w:rsid w:val="00450EA0"/>
    <w:rsid w:val="004510D8"/>
    <w:rsid w:val="004513A5"/>
    <w:rsid w:val="0045147F"/>
    <w:rsid w:val="0045167F"/>
    <w:rsid w:val="004518CC"/>
    <w:rsid w:val="00451CB7"/>
    <w:rsid w:val="00451E0E"/>
    <w:rsid w:val="00451E65"/>
    <w:rsid w:val="0045206B"/>
    <w:rsid w:val="00452B62"/>
    <w:rsid w:val="00452D47"/>
    <w:rsid w:val="00453027"/>
    <w:rsid w:val="004531F6"/>
    <w:rsid w:val="0045374A"/>
    <w:rsid w:val="00453D94"/>
    <w:rsid w:val="00454330"/>
    <w:rsid w:val="00454666"/>
    <w:rsid w:val="00454A38"/>
    <w:rsid w:val="00454D50"/>
    <w:rsid w:val="00454DFC"/>
    <w:rsid w:val="00454FD5"/>
    <w:rsid w:val="00455023"/>
    <w:rsid w:val="00455034"/>
    <w:rsid w:val="00455525"/>
    <w:rsid w:val="00455606"/>
    <w:rsid w:val="004556DA"/>
    <w:rsid w:val="004557A5"/>
    <w:rsid w:val="00456881"/>
    <w:rsid w:val="0045696E"/>
    <w:rsid w:val="00456AB7"/>
    <w:rsid w:val="00456E83"/>
    <w:rsid w:val="0045704B"/>
    <w:rsid w:val="004574C4"/>
    <w:rsid w:val="00457D72"/>
    <w:rsid w:val="004607BA"/>
    <w:rsid w:val="00460862"/>
    <w:rsid w:val="00460B7D"/>
    <w:rsid w:val="00460BAB"/>
    <w:rsid w:val="00460BE8"/>
    <w:rsid w:val="00460CC2"/>
    <w:rsid w:val="004612FC"/>
    <w:rsid w:val="00461791"/>
    <w:rsid w:val="00461847"/>
    <w:rsid w:val="00461C75"/>
    <w:rsid w:val="00461DC2"/>
    <w:rsid w:val="00461E08"/>
    <w:rsid w:val="00461E32"/>
    <w:rsid w:val="00462095"/>
    <w:rsid w:val="004621CB"/>
    <w:rsid w:val="0046227E"/>
    <w:rsid w:val="0046269D"/>
    <w:rsid w:val="0046280B"/>
    <w:rsid w:val="00462C95"/>
    <w:rsid w:val="00462F25"/>
    <w:rsid w:val="00462F7C"/>
    <w:rsid w:val="00463192"/>
    <w:rsid w:val="00463B8F"/>
    <w:rsid w:val="00463E3C"/>
    <w:rsid w:val="0046464B"/>
    <w:rsid w:val="004647CA"/>
    <w:rsid w:val="004649BD"/>
    <w:rsid w:val="00464CCC"/>
    <w:rsid w:val="00465225"/>
    <w:rsid w:val="00465E0F"/>
    <w:rsid w:val="00466057"/>
    <w:rsid w:val="0046649C"/>
    <w:rsid w:val="0046650F"/>
    <w:rsid w:val="00466B34"/>
    <w:rsid w:val="00466C09"/>
    <w:rsid w:val="004675A2"/>
    <w:rsid w:val="004675B0"/>
    <w:rsid w:val="00467D17"/>
    <w:rsid w:val="00470241"/>
    <w:rsid w:val="0047026B"/>
    <w:rsid w:val="004703C3"/>
    <w:rsid w:val="0047047A"/>
    <w:rsid w:val="00470514"/>
    <w:rsid w:val="00470612"/>
    <w:rsid w:val="00470784"/>
    <w:rsid w:val="00470AB8"/>
    <w:rsid w:val="00471005"/>
    <w:rsid w:val="0047139E"/>
    <w:rsid w:val="0047196F"/>
    <w:rsid w:val="00471A8C"/>
    <w:rsid w:val="00471AB2"/>
    <w:rsid w:val="00471B44"/>
    <w:rsid w:val="00471D34"/>
    <w:rsid w:val="004720D4"/>
    <w:rsid w:val="0047219C"/>
    <w:rsid w:val="0047269A"/>
    <w:rsid w:val="004726E8"/>
    <w:rsid w:val="00472751"/>
    <w:rsid w:val="00472B23"/>
    <w:rsid w:val="00472E47"/>
    <w:rsid w:val="00472EC0"/>
    <w:rsid w:val="00473389"/>
    <w:rsid w:val="004735E3"/>
    <w:rsid w:val="004736B0"/>
    <w:rsid w:val="0047386F"/>
    <w:rsid w:val="00473AF5"/>
    <w:rsid w:val="00473D4A"/>
    <w:rsid w:val="00473DC9"/>
    <w:rsid w:val="00473EBF"/>
    <w:rsid w:val="00474006"/>
    <w:rsid w:val="004741CC"/>
    <w:rsid w:val="0047436E"/>
    <w:rsid w:val="004749CE"/>
    <w:rsid w:val="00474A7D"/>
    <w:rsid w:val="00474CAF"/>
    <w:rsid w:val="00474D2B"/>
    <w:rsid w:val="00475476"/>
    <w:rsid w:val="0047547A"/>
    <w:rsid w:val="004754B0"/>
    <w:rsid w:val="00475527"/>
    <w:rsid w:val="004756A5"/>
    <w:rsid w:val="004758A8"/>
    <w:rsid w:val="00475946"/>
    <w:rsid w:val="00475A12"/>
    <w:rsid w:val="00475D59"/>
    <w:rsid w:val="0047602A"/>
    <w:rsid w:val="004763D3"/>
    <w:rsid w:val="00476414"/>
    <w:rsid w:val="004766A4"/>
    <w:rsid w:val="004766E2"/>
    <w:rsid w:val="00476958"/>
    <w:rsid w:val="004769D5"/>
    <w:rsid w:val="00476CD8"/>
    <w:rsid w:val="00476D87"/>
    <w:rsid w:val="00476F75"/>
    <w:rsid w:val="004770F1"/>
    <w:rsid w:val="00477660"/>
    <w:rsid w:val="00477792"/>
    <w:rsid w:val="00480090"/>
    <w:rsid w:val="004806BF"/>
    <w:rsid w:val="004806E8"/>
    <w:rsid w:val="0048121C"/>
    <w:rsid w:val="004813A8"/>
    <w:rsid w:val="00481651"/>
    <w:rsid w:val="00481691"/>
    <w:rsid w:val="00481A82"/>
    <w:rsid w:val="00481B10"/>
    <w:rsid w:val="00481C17"/>
    <w:rsid w:val="00481C29"/>
    <w:rsid w:val="00481C49"/>
    <w:rsid w:val="00481FA0"/>
    <w:rsid w:val="00482177"/>
    <w:rsid w:val="004826A5"/>
    <w:rsid w:val="004826F4"/>
    <w:rsid w:val="0048271D"/>
    <w:rsid w:val="00482CE7"/>
    <w:rsid w:val="004836C3"/>
    <w:rsid w:val="00483D5E"/>
    <w:rsid w:val="00483D65"/>
    <w:rsid w:val="00483D66"/>
    <w:rsid w:val="00483F45"/>
    <w:rsid w:val="004840A5"/>
    <w:rsid w:val="00484329"/>
    <w:rsid w:val="0048440A"/>
    <w:rsid w:val="004847E0"/>
    <w:rsid w:val="00484933"/>
    <w:rsid w:val="00484A61"/>
    <w:rsid w:val="0048536E"/>
    <w:rsid w:val="004853D5"/>
    <w:rsid w:val="00486227"/>
    <w:rsid w:val="004862C5"/>
    <w:rsid w:val="004862D9"/>
    <w:rsid w:val="0048630C"/>
    <w:rsid w:val="0048680F"/>
    <w:rsid w:val="00486CE4"/>
    <w:rsid w:val="00486F91"/>
    <w:rsid w:val="0048746F"/>
    <w:rsid w:val="004876BA"/>
    <w:rsid w:val="0048784B"/>
    <w:rsid w:val="00487B2E"/>
    <w:rsid w:val="0049000B"/>
    <w:rsid w:val="004900B7"/>
    <w:rsid w:val="004907BD"/>
    <w:rsid w:val="00490DDB"/>
    <w:rsid w:val="0049129D"/>
    <w:rsid w:val="004919CB"/>
    <w:rsid w:val="00491C91"/>
    <w:rsid w:val="00491DA1"/>
    <w:rsid w:val="00492B74"/>
    <w:rsid w:val="00492CC4"/>
    <w:rsid w:val="00492FEC"/>
    <w:rsid w:val="0049301A"/>
    <w:rsid w:val="0049340D"/>
    <w:rsid w:val="0049386A"/>
    <w:rsid w:val="004939C9"/>
    <w:rsid w:val="00493B7E"/>
    <w:rsid w:val="00493C75"/>
    <w:rsid w:val="00493DC8"/>
    <w:rsid w:val="00493ED8"/>
    <w:rsid w:val="00494245"/>
    <w:rsid w:val="0049434B"/>
    <w:rsid w:val="00494386"/>
    <w:rsid w:val="004945BA"/>
    <w:rsid w:val="00494629"/>
    <w:rsid w:val="004949EE"/>
    <w:rsid w:val="00494B4C"/>
    <w:rsid w:val="00495CCB"/>
    <w:rsid w:val="00495F37"/>
    <w:rsid w:val="00495F79"/>
    <w:rsid w:val="0049602A"/>
    <w:rsid w:val="00496101"/>
    <w:rsid w:val="0049618F"/>
    <w:rsid w:val="004961B5"/>
    <w:rsid w:val="00496340"/>
    <w:rsid w:val="0049649E"/>
    <w:rsid w:val="00496709"/>
    <w:rsid w:val="00496B7C"/>
    <w:rsid w:val="00497613"/>
    <w:rsid w:val="00497628"/>
    <w:rsid w:val="0049766B"/>
    <w:rsid w:val="004978F6"/>
    <w:rsid w:val="00497E3B"/>
    <w:rsid w:val="004A029A"/>
    <w:rsid w:val="004A06A4"/>
    <w:rsid w:val="004A06AE"/>
    <w:rsid w:val="004A097B"/>
    <w:rsid w:val="004A09E9"/>
    <w:rsid w:val="004A0AFF"/>
    <w:rsid w:val="004A0C1F"/>
    <w:rsid w:val="004A0C5B"/>
    <w:rsid w:val="004A0FB1"/>
    <w:rsid w:val="004A15B8"/>
    <w:rsid w:val="004A16EF"/>
    <w:rsid w:val="004A1707"/>
    <w:rsid w:val="004A182F"/>
    <w:rsid w:val="004A1AAF"/>
    <w:rsid w:val="004A1B97"/>
    <w:rsid w:val="004A1C4F"/>
    <w:rsid w:val="004A2420"/>
    <w:rsid w:val="004A2A25"/>
    <w:rsid w:val="004A2C8C"/>
    <w:rsid w:val="004A2EB8"/>
    <w:rsid w:val="004A333D"/>
    <w:rsid w:val="004A37FA"/>
    <w:rsid w:val="004A3927"/>
    <w:rsid w:val="004A3A66"/>
    <w:rsid w:val="004A400E"/>
    <w:rsid w:val="004A4741"/>
    <w:rsid w:val="004A4BA7"/>
    <w:rsid w:val="004A4BEF"/>
    <w:rsid w:val="004A5160"/>
    <w:rsid w:val="004A56CE"/>
    <w:rsid w:val="004A5BE5"/>
    <w:rsid w:val="004A5D0A"/>
    <w:rsid w:val="004A5E35"/>
    <w:rsid w:val="004A6094"/>
    <w:rsid w:val="004A6202"/>
    <w:rsid w:val="004A6414"/>
    <w:rsid w:val="004A64A0"/>
    <w:rsid w:val="004A66DC"/>
    <w:rsid w:val="004A6CCB"/>
    <w:rsid w:val="004A73D0"/>
    <w:rsid w:val="004A7812"/>
    <w:rsid w:val="004A7C18"/>
    <w:rsid w:val="004A7F3C"/>
    <w:rsid w:val="004B0114"/>
    <w:rsid w:val="004B0314"/>
    <w:rsid w:val="004B0BAF"/>
    <w:rsid w:val="004B168E"/>
    <w:rsid w:val="004B171A"/>
    <w:rsid w:val="004B1CA5"/>
    <w:rsid w:val="004B1E9E"/>
    <w:rsid w:val="004B20B3"/>
    <w:rsid w:val="004B2385"/>
    <w:rsid w:val="004B247B"/>
    <w:rsid w:val="004B24A5"/>
    <w:rsid w:val="004B272B"/>
    <w:rsid w:val="004B290B"/>
    <w:rsid w:val="004B2954"/>
    <w:rsid w:val="004B29D2"/>
    <w:rsid w:val="004B3186"/>
    <w:rsid w:val="004B32A9"/>
    <w:rsid w:val="004B33BC"/>
    <w:rsid w:val="004B3462"/>
    <w:rsid w:val="004B39EC"/>
    <w:rsid w:val="004B3CFE"/>
    <w:rsid w:val="004B3ED0"/>
    <w:rsid w:val="004B3FC0"/>
    <w:rsid w:val="004B42A0"/>
    <w:rsid w:val="004B4421"/>
    <w:rsid w:val="004B44EF"/>
    <w:rsid w:val="004B47CC"/>
    <w:rsid w:val="004B4846"/>
    <w:rsid w:val="004B4890"/>
    <w:rsid w:val="004B4A1A"/>
    <w:rsid w:val="004B5017"/>
    <w:rsid w:val="004B50DE"/>
    <w:rsid w:val="004B51B9"/>
    <w:rsid w:val="004B522C"/>
    <w:rsid w:val="004B5404"/>
    <w:rsid w:val="004B540A"/>
    <w:rsid w:val="004B54B2"/>
    <w:rsid w:val="004B614E"/>
    <w:rsid w:val="004B6553"/>
    <w:rsid w:val="004B669B"/>
    <w:rsid w:val="004B67A3"/>
    <w:rsid w:val="004B711F"/>
    <w:rsid w:val="004B7227"/>
    <w:rsid w:val="004B772B"/>
    <w:rsid w:val="004B7E28"/>
    <w:rsid w:val="004B7FBE"/>
    <w:rsid w:val="004C0290"/>
    <w:rsid w:val="004C050E"/>
    <w:rsid w:val="004C0711"/>
    <w:rsid w:val="004C08C2"/>
    <w:rsid w:val="004C08D5"/>
    <w:rsid w:val="004C08FE"/>
    <w:rsid w:val="004C0BCD"/>
    <w:rsid w:val="004C0CB9"/>
    <w:rsid w:val="004C0D65"/>
    <w:rsid w:val="004C17D8"/>
    <w:rsid w:val="004C1AD3"/>
    <w:rsid w:val="004C1D06"/>
    <w:rsid w:val="004C1EDD"/>
    <w:rsid w:val="004C1F08"/>
    <w:rsid w:val="004C2187"/>
    <w:rsid w:val="004C258B"/>
    <w:rsid w:val="004C27CC"/>
    <w:rsid w:val="004C2922"/>
    <w:rsid w:val="004C294F"/>
    <w:rsid w:val="004C29E2"/>
    <w:rsid w:val="004C29FD"/>
    <w:rsid w:val="004C3BE5"/>
    <w:rsid w:val="004C3CAD"/>
    <w:rsid w:val="004C3E61"/>
    <w:rsid w:val="004C42F3"/>
    <w:rsid w:val="004C4353"/>
    <w:rsid w:val="004C498D"/>
    <w:rsid w:val="004C519E"/>
    <w:rsid w:val="004C6E51"/>
    <w:rsid w:val="004C725D"/>
    <w:rsid w:val="004C7565"/>
    <w:rsid w:val="004C766D"/>
    <w:rsid w:val="004C7B1E"/>
    <w:rsid w:val="004C7E96"/>
    <w:rsid w:val="004C7F49"/>
    <w:rsid w:val="004D020E"/>
    <w:rsid w:val="004D0393"/>
    <w:rsid w:val="004D076A"/>
    <w:rsid w:val="004D08ED"/>
    <w:rsid w:val="004D0C4A"/>
    <w:rsid w:val="004D0D50"/>
    <w:rsid w:val="004D11AB"/>
    <w:rsid w:val="004D1F20"/>
    <w:rsid w:val="004D2112"/>
    <w:rsid w:val="004D2148"/>
    <w:rsid w:val="004D24E8"/>
    <w:rsid w:val="004D2865"/>
    <w:rsid w:val="004D28E5"/>
    <w:rsid w:val="004D2BDD"/>
    <w:rsid w:val="004D3415"/>
    <w:rsid w:val="004D3594"/>
    <w:rsid w:val="004D3932"/>
    <w:rsid w:val="004D3B7A"/>
    <w:rsid w:val="004D3C88"/>
    <w:rsid w:val="004D453C"/>
    <w:rsid w:val="004D46D3"/>
    <w:rsid w:val="004D479D"/>
    <w:rsid w:val="004D4A00"/>
    <w:rsid w:val="004D4D3D"/>
    <w:rsid w:val="004D4DC9"/>
    <w:rsid w:val="004D54A5"/>
    <w:rsid w:val="004D55A9"/>
    <w:rsid w:val="004D58F4"/>
    <w:rsid w:val="004D5AA8"/>
    <w:rsid w:val="004D5D9E"/>
    <w:rsid w:val="004D5E50"/>
    <w:rsid w:val="004D6037"/>
    <w:rsid w:val="004D644E"/>
    <w:rsid w:val="004D6770"/>
    <w:rsid w:val="004D69EE"/>
    <w:rsid w:val="004D6E5F"/>
    <w:rsid w:val="004D7051"/>
    <w:rsid w:val="004D72D7"/>
    <w:rsid w:val="004D7429"/>
    <w:rsid w:val="004D7494"/>
    <w:rsid w:val="004D75AF"/>
    <w:rsid w:val="004D7949"/>
    <w:rsid w:val="004D7C14"/>
    <w:rsid w:val="004D7FAF"/>
    <w:rsid w:val="004E019E"/>
    <w:rsid w:val="004E082E"/>
    <w:rsid w:val="004E0913"/>
    <w:rsid w:val="004E0E0C"/>
    <w:rsid w:val="004E0EE6"/>
    <w:rsid w:val="004E0F08"/>
    <w:rsid w:val="004E12CB"/>
    <w:rsid w:val="004E12D9"/>
    <w:rsid w:val="004E13FD"/>
    <w:rsid w:val="004E15F9"/>
    <w:rsid w:val="004E18DC"/>
    <w:rsid w:val="004E19AD"/>
    <w:rsid w:val="004E1D0E"/>
    <w:rsid w:val="004E2161"/>
    <w:rsid w:val="004E22B9"/>
    <w:rsid w:val="004E2452"/>
    <w:rsid w:val="004E257B"/>
    <w:rsid w:val="004E2662"/>
    <w:rsid w:val="004E26D2"/>
    <w:rsid w:val="004E2865"/>
    <w:rsid w:val="004E2C8F"/>
    <w:rsid w:val="004E2D00"/>
    <w:rsid w:val="004E2E41"/>
    <w:rsid w:val="004E2E60"/>
    <w:rsid w:val="004E3320"/>
    <w:rsid w:val="004E3620"/>
    <w:rsid w:val="004E3A28"/>
    <w:rsid w:val="004E3F45"/>
    <w:rsid w:val="004E463E"/>
    <w:rsid w:val="004E4746"/>
    <w:rsid w:val="004E4AB9"/>
    <w:rsid w:val="004E4BD4"/>
    <w:rsid w:val="004E4C14"/>
    <w:rsid w:val="004E5612"/>
    <w:rsid w:val="004E56D9"/>
    <w:rsid w:val="004E5AA6"/>
    <w:rsid w:val="004E5C47"/>
    <w:rsid w:val="004E5CD6"/>
    <w:rsid w:val="004E5D74"/>
    <w:rsid w:val="004E5ECE"/>
    <w:rsid w:val="004E5FBA"/>
    <w:rsid w:val="004E6396"/>
    <w:rsid w:val="004E6572"/>
    <w:rsid w:val="004E65A5"/>
    <w:rsid w:val="004E6760"/>
    <w:rsid w:val="004E6A39"/>
    <w:rsid w:val="004E6C03"/>
    <w:rsid w:val="004E6D33"/>
    <w:rsid w:val="004E76C9"/>
    <w:rsid w:val="004E774B"/>
    <w:rsid w:val="004E7950"/>
    <w:rsid w:val="004E7BC7"/>
    <w:rsid w:val="004E7FBF"/>
    <w:rsid w:val="004F0602"/>
    <w:rsid w:val="004F0D40"/>
    <w:rsid w:val="004F0D78"/>
    <w:rsid w:val="004F1106"/>
    <w:rsid w:val="004F1245"/>
    <w:rsid w:val="004F1279"/>
    <w:rsid w:val="004F1440"/>
    <w:rsid w:val="004F1A63"/>
    <w:rsid w:val="004F1DAD"/>
    <w:rsid w:val="004F208B"/>
    <w:rsid w:val="004F20C8"/>
    <w:rsid w:val="004F230E"/>
    <w:rsid w:val="004F2775"/>
    <w:rsid w:val="004F299A"/>
    <w:rsid w:val="004F2ADF"/>
    <w:rsid w:val="004F2CC1"/>
    <w:rsid w:val="004F2EF7"/>
    <w:rsid w:val="004F31C0"/>
    <w:rsid w:val="004F325E"/>
    <w:rsid w:val="004F394E"/>
    <w:rsid w:val="004F399D"/>
    <w:rsid w:val="004F3A45"/>
    <w:rsid w:val="004F43C4"/>
    <w:rsid w:val="004F49C8"/>
    <w:rsid w:val="004F4CB1"/>
    <w:rsid w:val="004F555E"/>
    <w:rsid w:val="004F5A46"/>
    <w:rsid w:val="004F5B16"/>
    <w:rsid w:val="004F5BA2"/>
    <w:rsid w:val="004F5C2C"/>
    <w:rsid w:val="004F5E93"/>
    <w:rsid w:val="004F5FDC"/>
    <w:rsid w:val="004F60C5"/>
    <w:rsid w:val="004F64D6"/>
    <w:rsid w:val="004F661A"/>
    <w:rsid w:val="004F6668"/>
    <w:rsid w:val="004F679F"/>
    <w:rsid w:val="004F67C3"/>
    <w:rsid w:val="004F6A66"/>
    <w:rsid w:val="004F6B70"/>
    <w:rsid w:val="004F6BBF"/>
    <w:rsid w:val="004F6C37"/>
    <w:rsid w:val="004F6E30"/>
    <w:rsid w:val="004F7205"/>
    <w:rsid w:val="004F74B4"/>
    <w:rsid w:val="004F7579"/>
    <w:rsid w:val="004F79B4"/>
    <w:rsid w:val="00500205"/>
    <w:rsid w:val="00500669"/>
    <w:rsid w:val="00500CAC"/>
    <w:rsid w:val="00500E20"/>
    <w:rsid w:val="00500EB8"/>
    <w:rsid w:val="00500FD6"/>
    <w:rsid w:val="0050112F"/>
    <w:rsid w:val="00501674"/>
    <w:rsid w:val="005016AF"/>
    <w:rsid w:val="00501E78"/>
    <w:rsid w:val="00502076"/>
    <w:rsid w:val="0050211B"/>
    <w:rsid w:val="00502169"/>
    <w:rsid w:val="005025A7"/>
    <w:rsid w:val="005028C6"/>
    <w:rsid w:val="00502997"/>
    <w:rsid w:val="00502B89"/>
    <w:rsid w:val="00502C4F"/>
    <w:rsid w:val="005031F1"/>
    <w:rsid w:val="005035A3"/>
    <w:rsid w:val="005036FF"/>
    <w:rsid w:val="00503C5C"/>
    <w:rsid w:val="00504199"/>
    <w:rsid w:val="00504F70"/>
    <w:rsid w:val="005050BA"/>
    <w:rsid w:val="005050C1"/>
    <w:rsid w:val="005051C6"/>
    <w:rsid w:val="005051FA"/>
    <w:rsid w:val="0050543D"/>
    <w:rsid w:val="00505BB9"/>
    <w:rsid w:val="00505BC9"/>
    <w:rsid w:val="005060DC"/>
    <w:rsid w:val="0050639B"/>
    <w:rsid w:val="005065BB"/>
    <w:rsid w:val="00506CCB"/>
    <w:rsid w:val="005076ED"/>
    <w:rsid w:val="005078D4"/>
    <w:rsid w:val="00507A04"/>
    <w:rsid w:val="00507FA2"/>
    <w:rsid w:val="005108C5"/>
    <w:rsid w:val="005108E2"/>
    <w:rsid w:val="00510A98"/>
    <w:rsid w:val="00510D12"/>
    <w:rsid w:val="00511597"/>
    <w:rsid w:val="00511684"/>
    <w:rsid w:val="00512395"/>
    <w:rsid w:val="005124BC"/>
    <w:rsid w:val="005125C8"/>
    <w:rsid w:val="0051299A"/>
    <w:rsid w:val="00512BAE"/>
    <w:rsid w:val="00512CD1"/>
    <w:rsid w:val="005132A3"/>
    <w:rsid w:val="005134CD"/>
    <w:rsid w:val="00513E18"/>
    <w:rsid w:val="00514203"/>
    <w:rsid w:val="00514759"/>
    <w:rsid w:val="00514B38"/>
    <w:rsid w:val="0051520D"/>
    <w:rsid w:val="0051558A"/>
    <w:rsid w:val="005156B0"/>
    <w:rsid w:val="00515A00"/>
    <w:rsid w:val="00515C0F"/>
    <w:rsid w:val="00516410"/>
    <w:rsid w:val="00516B3F"/>
    <w:rsid w:val="00516C7C"/>
    <w:rsid w:val="005176BC"/>
    <w:rsid w:val="00517E98"/>
    <w:rsid w:val="00517FA7"/>
    <w:rsid w:val="00520AC3"/>
    <w:rsid w:val="00520BEB"/>
    <w:rsid w:val="00520C69"/>
    <w:rsid w:val="00520DD6"/>
    <w:rsid w:val="005212F1"/>
    <w:rsid w:val="005212F2"/>
    <w:rsid w:val="0052137A"/>
    <w:rsid w:val="005215F6"/>
    <w:rsid w:val="00521D41"/>
    <w:rsid w:val="00522276"/>
    <w:rsid w:val="005224FF"/>
    <w:rsid w:val="005225F7"/>
    <w:rsid w:val="005227D7"/>
    <w:rsid w:val="00522BD9"/>
    <w:rsid w:val="00522C57"/>
    <w:rsid w:val="00522C9D"/>
    <w:rsid w:val="005231B0"/>
    <w:rsid w:val="005235F6"/>
    <w:rsid w:val="00523A13"/>
    <w:rsid w:val="00523CE9"/>
    <w:rsid w:val="0052415F"/>
    <w:rsid w:val="005241F7"/>
    <w:rsid w:val="005244A5"/>
    <w:rsid w:val="00524563"/>
    <w:rsid w:val="00524722"/>
    <w:rsid w:val="005249E5"/>
    <w:rsid w:val="00524AF4"/>
    <w:rsid w:val="00524C77"/>
    <w:rsid w:val="00524DAC"/>
    <w:rsid w:val="00524E3A"/>
    <w:rsid w:val="00524FCF"/>
    <w:rsid w:val="00525212"/>
    <w:rsid w:val="00525225"/>
    <w:rsid w:val="00525233"/>
    <w:rsid w:val="00525579"/>
    <w:rsid w:val="0052592B"/>
    <w:rsid w:val="00525C80"/>
    <w:rsid w:val="00525D08"/>
    <w:rsid w:val="00526C84"/>
    <w:rsid w:val="00526ECB"/>
    <w:rsid w:val="00527345"/>
    <w:rsid w:val="005274F4"/>
    <w:rsid w:val="00527877"/>
    <w:rsid w:val="00527B84"/>
    <w:rsid w:val="00527DDA"/>
    <w:rsid w:val="00527E79"/>
    <w:rsid w:val="0053070E"/>
    <w:rsid w:val="00530FB1"/>
    <w:rsid w:val="0053148B"/>
    <w:rsid w:val="00531C1A"/>
    <w:rsid w:val="00531DB9"/>
    <w:rsid w:val="00531DE0"/>
    <w:rsid w:val="005327D5"/>
    <w:rsid w:val="00532A29"/>
    <w:rsid w:val="00532AB9"/>
    <w:rsid w:val="00532DDB"/>
    <w:rsid w:val="0053385C"/>
    <w:rsid w:val="00533A22"/>
    <w:rsid w:val="00533AB0"/>
    <w:rsid w:val="005342AB"/>
    <w:rsid w:val="005342C4"/>
    <w:rsid w:val="00534597"/>
    <w:rsid w:val="00534621"/>
    <w:rsid w:val="0053482C"/>
    <w:rsid w:val="00534CC7"/>
    <w:rsid w:val="00534CE5"/>
    <w:rsid w:val="00534ECD"/>
    <w:rsid w:val="005351C4"/>
    <w:rsid w:val="00535709"/>
    <w:rsid w:val="0053577C"/>
    <w:rsid w:val="00535BCC"/>
    <w:rsid w:val="00535C2F"/>
    <w:rsid w:val="005360F2"/>
    <w:rsid w:val="0053644B"/>
    <w:rsid w:val="00536773"/>
    <w:rsid w:val="005369C1"/>
    <w:rsid w:val="00536B34"/>
    <w:rsid w:val="00536FA6"/>
    <w:rsid w:val="00537402"/>
    <w:rsid w:val="00537758"/>
    <w:rsid w:val="00537DED"/>
    <w:rsid w:val="00537E4E"/>
    <w:rsid w:val="00540B27"/>
    <w:rsid w:val="005412F7"/>
    <w:rsid w:val="005413F1"/>
    <w:rsid w:val="0054152B"/>
    <w:rsid w:val="00541B37"/>
    <w:rsid w:val="00541C0A"/>
    <w:rsid w:val="0054229F"/>
    <w:rsid w:val="005422D3"/>
    <w:rsid w:val="00542419"/>
    <w:rsid w:val="00542689"/>
    <w:rsid w:val="00542892"/>
    <w:rsid w:val="005430A8"/>
    <w:rsid w:val="00543CA3"/>
    <w:rsid w:val="00544146"/>
    <w:rsid w:val="00544450"/>
    <w:rsid w:val="005448B6"/>
    <w:rsid w:val="00544910"/>
    <w:rsid w:val="00544C9F"/>
    <w:rsid w:val="005453B3"/>
    <w:rsid w:val="005454D7"/>
    <w:rsid w:val="00545786"/>
    <w:rsid w:val="00545BEF"/>
    <w:rsid w:val="00545C1C"/>
    <w:rsid w:val="005462FF"/>
    <w:rsid w:val="005463CF"/>
    <w:rsid w:val="005465F3"/>
    <w:rsid w:val="005475D5"/>
    <w:rsid w:val="00547658"/>
    <w:rsid w:val="00547742"/>
    <w:rsid w:val="00547892"/>
    <w:rsid w:val="00547A81"/>
    <w:rsid w:val="00547AE5"/>
    <w:rsid w:val="00547B0A"/>
    <w:rsid w:val="00547D49"/>
    <w:rsid w:val="0055019C"/>
    <w:rsid w:val="005501EF"/>
    <w:rsid w:val="00550526"/>
    <w:rsid w:val="0055056F"/>
    <w:rsid w:val="0055070B"/>
    <w:rsid w:val="0055073A"/>
    <w:rsid w:val="00550CCB"/>
    <w:rsid w:val="00550D62"/>
    <w:rsid w:val="00550E3B"/>
    <w:rsid w:val="005511FC"/>
    <w:rsid w:val="005512E4"/>
    <w:rsid w:val="005512E5"/>
    <w:rsid w:val="005514FC"/>
    <w:rsid w:val="00551751"/>
    <w:rsid w:val="00551FB3"/>
    <w:rsid w:val="00552025"/>
    <w:rsid w:val="005521AC"/>
    <w:rsid w:val="00552289"/>
    <w:rsid w:val="005524BF"/>
    <w:rsid w:val="00552A1F"/>
    <w:rsid w:val="00552EBD"/>
    <w:rsid w:val="00552FC6"/>
    <w:rsid w:val="00553114"/>
    <w:rsid w:val="00553511"/>
    <w:rsid w:val="005539BD"/>
    <w:rsid w:val="00553AAB"/>
    <w:rsid w:val="00553CFA"/>
    <w:rsid w:val="00553D05"/>
    <w:rsid w:val="00554350"/>
    <w:rsid w:val="00554BBA"/>
    <w:rsid w:val="00555557"/>
    <w:rsid w:val="00555789"/>
    <w:rsid w:val="00555961"/>
    <w:rsid w:val="005559DA"/>
    <w:rsid w:val="00556275"/>
    <w:rsid w:val="005565D9"/>
    <w:rsid w:val="005565F4"/>
    <w:rsid w:val="005566E0"/>
    <w:rsid w:val="00556D1D"/>
    <w:rsid w:val="005572A2"/>
    <w:rsid w:val="005573F9"/>
    <w:rsid w:val="005576A9"/>
    <w:rsid w:val="0055781D"/>
    <w:rsid w:val="00557F78"/>
    <w:rsid w:val="00560291"/>
    <w:rsid w:val="0056032A"/>
    <w:rsid w:val="0056045E"/>
    <w:rsid w:val="00560508"/>
    <w:rsid w:val="005612BF"/>
    <w:rsid w:val="005612CC"/>
    <w:rsid w:val="005612F5"/>
    <w:rsid w:val="0056168E"/>
    <w:rsid w:val="00561A4A"/>
    <w:rsid w:val="00561AD4"/>
    <w:rsid w:val="00562268"/>
    <w:rsid w:val="00562402"/>
    <w:rsid w:val="005629BF"/>
    <w:rsid w:val="005629E7"/>
    <w:rsid w:val="00562DCE"/>
    <w:rsid w:val="00563388"/>
    <w:rsid w:val="00563816"/>
    <w:rsid w:val="005638F8"/>
    <w:rsid w:val="00563A37"/>
    <w:rsid w:val="00563EBA"/>
    <w:rsid w:val="00564011"/>
    <w:rsid w:val="005640C3"/>
    <w:rsid w:val="005645F3"/>
    <w:rsid w:val="005646DF"/>
    <w:rsid w:val="005647FC"/>
    <w:rsid w:val="00564D0A"/>
    <w:rsid w:val="005654AD"/>
    <w:rsid w:val="005660CD"/>
    <w:rsid w:val="005662AB"/>
    <w:rsid w:val="0056631F"/>
    <w:rsid w:val="00566D1A"/>
    <w:rsid w:val="00566D2A"/>
    <w:rsid w:val="00566F06"/>
    <w:rsid w:val="00566F40"/>
    <w:rsid w:val="00566FE7"/>
    <w:rsid w:val="0056701D"/>
    <w:rsid w:val="00567B25"/>
    <w:rsid w:val="00567E28"/>
    <w:rsid w:val="00567E59"/>
    <w:rsid w:val="005701DD"/>
    <w:rsid w:val="00570F4F"/>
    <w:rsid w:val="00571460"/>
    <w:rsid w:val="00571658"/>
    <w:rsid w:val="00571B2B"/>
    <w:rsid w:val="0057217B"/>
    <w:rsid w:val="00572735"/>
    <w:rsid w:val="005730E2"/>
    <w:rsid w:val="005734DF"/>
    <w:rsid w:val="005735CF"/>
    <w:rsid w:val="00573672"/>
    <w:rsid w:val="005736DE"/>
    <w:rsid w:val="005738E0"/>
    <w:rsid w:val="0057397C"/>
    <w:rsid w:val="00573C73"/>
    <w:rsid w:val="00573D34"/>
    <w:rsid w:val="00573D93"/>
    <w:rsid w:val="00574936"/>
    <w:rsid w:val="00574D10"/>
    <w:rsid w:val="00575187"/>
    <w:rsid w:val="005752E2"/>
    <w:rsid w:val="005753DC"/>
    <w:rsid w:val="0057544E"/>
    <w:rsid w:val="005756E6"/>
    <w:rsid w:val="0057573E"/>
    <w:rsid w:val="00575910"/>
    <w:rsid w:val="00575ECC"/>
    <w:rsid w:val="0057650C"/>
    <w:rsid w:val="0057669B"/>
    <w:rsid w:val="0057696D"/>
    <w:rsid w:val="00576BA4"/>
    <w:rsid w:val="00576BEE"/>
    <w:rsid w:val="00576C9D"/>
    <w:rsid w:val="00576DF8"/>
    <w:rsid w:val="005770CF"/>
    <w:rsid w:val="0057758B"/>
    <w:rsid w:val="00577898"/>
    <w:rsid w:val="00577BE4"/>
    <w:rsid w:val="00577D2B"/>
    <w:rsid w:val="0058002A"/>
    <w:rsid w:val="005801EC"/>
    <w:rsid w:val="005807FB"/>
    <w:rsid w:val="00580860"/>
    <w:rsid w:val="00580C2C"/>
    <w:rsid w:val="00581087"/>
    <w:rsid w:val="005818C3"/>
    <w:rsid w:val="005818E2"/>
    <w:rsid w:val="00581C15"/>
    <w:rsid w:val="00582650"/>
    <w:rsid w:val="005826B7"/>
    <w:rsid w:val="00582727"/>
    <w:rsid w:val="0058282B"/>
    <w:rsid w:val="00582876"/>
    <w:rsid w:val="00582EBA"/>
    <w:rsid w:val="00582FBF"/>
    <w:rsid w:val="00583122"/>
    <w:rsid w:val="0058403D"/>
    <w:rsid w:val="00584160"/>
    <w:rsid w:val="00584427"/>
    <w:rsid w:val="005849EF"/>
    <w:rsid w:val="00584BEA"/>
    <w:rsid w:val="00584DB0"/>
    <w:rsid w:val="00585302"/>
    <w:rsid w:val="00585714"/>
    <w:rsid w:val="00585A58"/>
    <w:rsid w:val="00585BFF"/>
    <w:rsid w:val="00585C35"/>
    <w:rsid w:val="00585CF2"/>
    <w:rsid w:val="00585EB5"/>
    <w:rsid w:val="00585F69"/>
    <w:rsid w:val="00586074"/>
    <w:rsid w:val="00586401"/>
    <w:rsid w:val="00586970"/>
    <w:rsid w:val="005869E0"/>
    <w:rsid w:val="00586A04"/>
    <w:rsid w:val="00587719"/>
    <w:rsid w:val="00587EAF"/>
    <w:rsid w:val="005900D3"/>
    <w:rsid w:val="00590C51"/>
    <w:rsid w:val="00590CC1"/>
    <w:rsid w:val="00590CD7"/>
    <w:rsid w:val="00591119"/>
    <w:rsid w:val="0059114A"/>
    <w:rsid w:val="005911B0"/>
    <w:rsid w:val="0059122A"/>
    <w:rsid w:val="005912CC"/>
    <w:rsid w:val="005915DA"/>
    <w:rsid w:val="00591B46"/>
    <w:rsid w:val="00591BCF"/>
    <w:rsid w:val="00591EA9"/>
    <w:rsid w:val="00592109"/>
    <w:rsid w:val="00592149"/>
    <w:rsid w:val="00592358"/>
    <w:rsid w:val="0059262C"/>
    <w:rsid w:val="005928BC"/>
    <w:rsid w:val="005928FF"/>
    <w:rsid w:val="0059291D"/>
    <w:rsid w:val="00592CC4"/>
    <w:rsid w:val="00592D5E"/>
    <w:rsid w:val="0059362F"/>
    <w:rsid w:val="00593880"/>
    <w:rsid w:val="00593A06"/>
    <w:rsid w:val="00593A64"/>
    <w:rsid w:val="00593DD6"/>
    <w:rsid w:val="00593E5A"/>
    <w:rsid w:val="00594126"/>
    <w:rsid w:val="00594275"/>
    <w:rsid w:val="005942DF"/>
    <w:rsid w:val="00594BB6"/>
    <w:rsid w:val="0059526C"/>
    <w:rsid w:val="005954C4"/>
    <w:rsid w:val="00595596"/>
    <w:rsid w:val="00595B6E"/>
    <w:rsid w:val="00595D42"/>
    <w:rsid w:val="00595E2E"/>
    <w:rsid w:val="005960A4"/>
    <w:rsid w:val="00596667"/>
    <w:rsid w:val="00596813"/>
    <w:rsid w:val="00596B56"/>
    <w:rsid w:val="00596BD2"/>
    <w:rsid w:val="00596C52"/>
    <w:rsid w:val="00596FEA"/>
    <w:rsid w:val="0059717E"/>
    <w:rsid w:val="005972A2"/>
    <w:rsid w:val="005976CA"/>
    <w:rsid w:val="005977E0"/>
    <w:rsid w:val="00597898"/>
    <w:rsid w:val="00597C82"/>
    <w:rsid w:val="005A012A"/>
    <w:rsid w:val="005A0407"/>
    <w:rsid w:val="005A04DA"/>
    <w:rsid w:val="005A04ED"/>
    <w:rsid w:val="005A0701"/>
    <w:rsid w:val="005A11F1"/>
    <w:rsid w:val="005A1A37"/>
    <w:rsid w:val="005A1E00"/>
    <w:rsid w:val="005A1EE1"/>
    <w:rsid w:val="005A1F82"/>
    <w:rsid w:val="005A2072"/>
    <w:rsid w:val="005A243F"/>
    <w:rsid w:val="005A2D6A"/>
    <w:rsid w:val="005A2E30"/>
    <w:rsid w:val="005A3000"/>
    <w:rsid w:val="005A30FD"/>
    <w:rsid w:val="005A326E"/>
    <w:rsid w:val="005A39F3"/>
    <w:rsid w:val="005A3A5C"/>
    <w:rsid w:val="005A3A80"/>
    <w:rsid w:val="005A3D13"/>
    <w:rsid w:val="005A47DC"/>
    <w:rsid w:val="005A4B22"/>
    <w:rsid w:val="005A4C16"/>
    <w:rsid w:val="005A5329"/>
    <w:rsid w:val="005A5446"/>
    <w:rsid w:val="005A549E"/>
    <w:rsid w:val="005A5832"/>
    <w:rsid w:val="005A5C4F"/>
    <w:rsid w:val="005A625C"/>
    <w:rsid w:val="005A6503"/>
    <w:rsid w:val="005A6BE6"/>
    <w:rsid w:val="005A6C61"/>
    <w:rsid w:val="005A6E80"/>
    <w:rsid w:val="005A70BB"/>
    <w:rsid w:val="005A74DE"/>
    <w:rsid w:val="005A7589"/>
    <w:rsid w:val="005A7758"/>
    <w:rsid w:val="005A7880"/>
    <w:rsid w:val="005A79BF"/>
    <w:rsid w:val="005A7CE3"/>
    <w:rsid w:val="005A7D16"/>
    <w:rsid w:val="005A7EA3"/>
    <w:rsid w:val="005A7F2E"/>
    <w:rsid w:val="005B090F"/>
    <w:rsid w:val="005B0F7E"/>
    <w:rsid w:val="005B10B6"/>
    <w:rsid w:val="005B177D"/>
    <w:rsid w:val="005B1797"/>
    <w:rsid w:val="005B189C"/>
    <w:rsid w:val="005B1944"/>
    <w:rsid w:val="005B1960"/>
    <w:rsid w:val="005B1B60"/>
    <w:rsid w:val="005B1CEE"/>
    <w:rsid w:val="005B1E2F"/>
    <w:rsid w:val="005B1EB9"/>
    <w:rsid w:val="005B2231"/>
    <w:rsid w:val="005B22C6"/>
    <w:rsid w:val="005B2AE8"/>
    <w:rsid w:val="005B2B27"/>
    <w:rsid w:val="005B2F67"/>
    <w:rsid w:val="005B2F9E"/>
    <w:rsid w:val="005B30F5"/>
    <w:rsid w:val="005B32EA"/>
    <w:rsid w:val="005B335E"/>
    <w:rsid w:val="005B3A55"/>
    <w:rsid w:val="005B3ABB"/>
    <w:rsid w:val="005B3BA7"/>
    <w:rsid w:val="005B3CEE"/>
    <w:rsid w:val="005B3D99"/>
    <w:rsid w:val="005B400C"/>
    <w:rsid w:val="005B4526"/>
    <w:rsid w:val="005B4E7C"/>
    <w:rsid w:val="005B55F0"/>
    <w:rsid w:val="005B56D7"/>
    <w:rsid w:val="005B59E6"/>
    <w:rsid w:val="005B5D1C"/>
    <w:rsid w:val="005B6158"/>
    <w:rsid w:val="005B6232"/>
    <w:rsid w:val="005B6507"/>
    <w:rsid w:val="005B665D"/>
    <w:rsid w:val="005B6B36"/>
    <w:rsid w:val="005B71E6"/>
    <w:rsid w:val="005B799A"/>
    <w:rsid w:val="005B7A86"/>
    <w:rsid w:val="005B7FBB"/>
    <w:rsid w:val="005C0109"/>
    <w:rsid w:val="005C0120"/>
    <w:rsid w:val="005C05D3"/>
    <w:rsid w:val="005C0760"/>
    <w:rsid w:val="005C08ED"/>
    <w:rsid w:val="005C0D9B"/>
    <w:rsid w:val="005C0DD3"/>
    <w:rsid w:val="005C16FE"/>
    <w:rsid w:val="005C17AA"/>
    <w:rsid w:val="005C1E22"/>
    <w:rsid w:val="005C1E88"/>
    <w:rsid w:val="005C1FCC"/>
    <w:rsid w:val="005C26CF"/>
    <w:rsid w:val="005C2A08"/>
    <w:rsid w:val="005C2E10"/>
    <w:rsid w:val="005C2F49"/>
    <w:rsid w:val="005C2F5F"/>
    <w:rsid w:val="005C3192"/>
    <w:rsid w:val="005C31C5"/>
    <w:rsid w:val="005C3849"/>
    <w:rsid w:val="005C3CF6"/>
    <w:rsid w:val="005C3FDF"/>
    <w:rsid w:val="005C412E"/>
    <w:rsid w:val="005C4227"/>
    <w:rsid w:val="005C4349"/>
    <w:rsid w:val="005C4461"/>
    <w:rsid w:val="005C44E5"/>
    <w:rsid w:val="005C46CC"/>
    <w:rsid w:val="005C4714"/>
    <w:rsid w:val="005C49E2"/>
    <w:rsid w:val="005C4A20"/>
    <w:rsid w:val="005C4AF9"/>
    <w:rsid w:val="005C4CDE"/>
    <w:rsid w:val="005C4FF6"/>
    <w:rsid w:val="005C503A"/>
    <w:rsid w:val="005C5351"/>
    <w:rsid w:val="005C548A"/>
    <w:rsid w:val="005C5613"/>
    <w:rsid w:val="005C5723"/>
    <w:rsid w:val="005C5C94"/>
    <w:rsid w:val="005C5EB5"/>
    <w:rsid w:val="005C6242"/>
    <w:rsid w:val="005C6417"/>
    <w:rsid w:val="005C64BC"/>
    <w:rsid w:val="005C6A29"/>
    <w:rsid w:val="005C6A64"/>
    <w:rsid w:val="005C6AA4"/>
    <w:rsid w:val="005C6AAA"/>
    <w:rsid w:val="005C6ACD"/>
    <w:rsid w:val="005C6BCF"/>
    <w:rsid w:val="005C6FEA"/>
    <w:rsid w:val="005C7357"/>
    <w:rsid w:val="005C76D1"/>
    <w:rsid w:val="005C7755"/>
    <w:rsid w:val="005C782D"/>
    <w:rsid w:val="005C7C72"/>
    <w:rsid w:val="005D01EE"/>
    <w:rsid w:val="005D0580"/>
    <w:rsid w:val="005D0978"/>
    <w:rsid w:val="005D1993"/>
    <w:rsid w:val="005D1CB7"/>
    <w:rsid w:val="005D1F75"/>
    <w:rsid w:val="005D254E"/>
    <w:rsid w:val="005D25F7"/>
    <w:rsid w:val="005D2631"/>
    <w:rsid w:val="005D2B96"/>
    <w:rsid w:val="005D2C92"/>
    <w:rsid w:val="005D31A8"/>
    <w:rsid w:val="005D3602"/>
    <w:rsid w:val="005D3782"/>
    <w:rsid w:val="005D37B9"/>
    <w:rsid w:val="005D3842"/>
    <w:rsid w:val="005D3F63"/>
    <w:rsid w:val="005D4112"/>
    <w:rsid w:val="005D43C1"/>
    <w:rsid w:val="005D46AB"/>
    <w:rsid w:val="005D47A8"/>
    <w:rsid w:val="005D4BD9"/>
    <w:rsid w:val="005D5012"/>
    <w:rsid w:val="005D51E6"/>
    <w:rsid w:val="005D57FE"/>
    <w:rsid w:val="005D5889"/>
    <w:rsid w:val="005D5E96"/>
    <w:rsid w:val="005D6096"/>
    <w:rsid w:val="005D60FC"/>
    <w:rsid w:val="005D69F5"/>
    <w:rsid w:val="005D6AB6"/>
    <w:rsid w:val="005D6BA6"/>
    <w:rsid w:val="005D710C"/>
    <w:rsid w:val="005D7275"/>
    <w:rsid w:val="005D7C71"/>
    <w:rsid w:val="005D7CD4"/>
    <w:rsid w:val="005D7FDA"/>
    <w:rsid w:val="005E09AC"/>
    <w:rsid w:val="005E0C04"/>
    <w:rsid w:val="005E0C4B"/>
    <w:rsid w:val="005E0C8F"/>
    <w:rsid w:val="005E111F"/>
    <w:rsid w:val="005E153B"/>
    <w:rsid w:val="005E16B4"/>
    <w:rsid w:val="005E179A"/>
    <w:rsid w:val="005E21D1"/>
    <w:rsid w:val="005E228B"/>
    <w:rsid w:val="005E2C6B"/>
    <w:rsid w:val="005E3701"/>
    <w:rsid w:val="005E3930"/>
    <w:rsid w:val="005E42F4"/>
    <w:rsid w:val="005E4308"/>
    <w:rsid w:val="005E44B6"/>
    <w:rsid w:val="005E499B"/>
    <w:rsid w:val="005E4A47"/>
    <w:rsid w:val="005E4BA3"/>
    <w:rsid w:val="005E4D3F"/>
    <w:rsid w:val="005E4E6C"/>
    <w:rsid w:val="005E5092"/>
    <w:rsid w:val="005E510B"/>
    <w:rsid w:val="005E52D7"/>
    <w:rsid w:val="005E53AF"/>
    <w:rsid w:val="005E5669"/>
    <w:rsid w:val="005E566B"/>
    <w:rsid w:val="005E588B"/>
    <w:rsid w:val="005E5ED1"/>
    <w:rsid w:val="005E5F15"/>
    <w:rsid w:val="005E66E1"/>
    <w:rsid w:val="005E6CEC"/>
    <w:rsid w:val="005E6D62"/>
    <w:rsid w:val="005E6FAA"/>
    <w:rsid w:val="005E7409"/>
    <w:rsid w:val="005E7446"/>
    <w:rsid w:val="005E7615"/>
    <w:rsid w:val="005E762C"/>
    <w:rsid w:val="005E79D0"/>
    <w:rsid w:val="005E7AE8"/>
    <w:rsid w:val="005F0127"/>
    <w:rsid w:val="005F152E"/>
    <w:rsid w:val="005F272C"/>
    <w:rsid w:val="005F2932"/>
    <w:rsid w:val="005F2C41"/>
    <w:rsid w:val="005F2F14"/>
    <w:rsid w:val="005F31AD"/>
    <w:rsid w:val="005F3203"/>
    <w:rsid w:val="005F3290"/>
    <w:rsid w:val="005F32FF"/>
    <w:rsid w:val="005F347A"/>
    <w:rsid w:val="005F34AB"/>
    <w:rsid w:val="005F39CB"/>
    <w:rsid w:val="005F3D1D"/>
    <w:rsid w:val="005F40A3"/>
    <w:rsid w:val="005F4DB7"/>
    <w:rsid w:val="005F5290"/>
    <w:rsid w:val="005F54D8"/>
    <w:rsid w:val="005F5739"/>
    <w:rsid w:val="005F5973"/>
    <w:rsid w:val="005F5CE1"/>
    <w:rsid w:val="005F5EF4"/>
    <w:rsid w:val="005F613B"/>
    <w:rsid w:val="005F630D"/>
    <w:rsid w:val="005F6358"/>
    <w:rsid w:val="005F6AA9"/>
    <w:rsid w:val="005F6E15"/>
    <w:rsid w:val="005F73AF"/>
    <w:rsid w:val="005F7780"/>
    <w:rsid w:val="005F783E"/>
    <w:rsid w:val="005F794F"/>
    <w:rsid w:val="005F79E6"/>
    <w:rsid w:val="005F7BD5"/>
    <w:rsid w:val="005F7F72"/>
    <w:rsid w:val="00600203"/>
    <w:rsid w:val="00600471"/>
    <w:rsid w:val="006006B4"/>
    <w:rsid w:val="00600C84"/>
    <w:rsid w:val="00600CB7"/>
    <w:rsid w:val="00600F5B"/>
    <w:rsid w:val="006012BC"/>
    <w:rsid w:val="00601474"/>
    <w:rsid w:val="0060150A"/>
    <w:rsid w:val="00601EFD"/>
    <w:rsid w:val="00601F22"/>
    <w:rsid w:val="00601FA9"/>
    <w:rsid w:val="006028C8"/>
    <w:rsid w:val="00602F81"/>
    <w:rsid w:val="0060315A"/>
    <w:rsid w:val="006039FE"/>
    <w:rsid w:val="00603A3A"/>
    <w:rsid w:val="00604344"/>
    <w:rsid w:val="0060435D"/>
    <w:rsid w:val="00604443"/>
    <w:rsid w:val="006048CA"/>
    <w:rsid w:val="00604940"/>
    <w:rsid w:val="00604B85"/>
    <w:rsid w:val="00604CAF"/>
    <w:rsid w:val="00605040"/>
    <w:rsid w:val="006055D6"/>
    <w:rsid w:val="00605A4F"/>
    <w:rsid w:val="00605E72"/>
    <w:rsid w:val="00605F3D"/>
    <w:rsid w:val="0060617B"/>
    <w:rsid w:val="006063DA"/>
    <w:rsid w:val="006063F2"/>
    <w:rsid w:val="00606518"/>
    <w:rsid w:val="0060678B"/>
    <w:rsid w:val="0060699A"/>
    <w:rsid w:val="00606B27"/>
    <w:rsid w:val="00607080"/>
    <w:rsid w:val="00607370"/>
    <w:rsid w:val="00607374"/>
    <w:rsid w:val="00607750"/>
    <w:rsid w:val="00607BFE"/>
    <w:rsid w:val="00607E7A"/>
    <w:rsid w:val="00607FFD"/>
    <w:rsid w:val="0061044A"/>
    <w:rsid w:val="006105C8"/>
    <w:rsid w:val="00610ECD"/>
    <w:rsid w:val="0061205A"/>
    <w:rsid w:val="00612202"/>
    <w:rsid w:val="00612C0D"/>
    <w:rsid w:val="0061341A"/>
    <w:rsid w:val="00613533"/>
    <w:rsid w:val="00613812"/>
    <w:rsid w:val="00614924"/>
    <w:rsid w:val="00614A13"/>
    <w:rsid w:val="00614B97"/>
    <w:rsid w:val="00614D3C"/>
    <w:rsid w:val="00615279"/>
    <w:rsid w:val="006154C3"/>
    <w:rsid w:val="00615BEB"/>
    <w:rsid w:val="00615DCC"/>
    <w:rsid w:val="006169AA"/>
    <w:rsid w:val="00616FAA"/>
    <w:rsid w:val="00617044"/>
    <w:rsid w:val="0061707D"/>
    <w:rsid w:val="00617607"/>
    <w:rsid w:val="00617945"/>
    <w:rsid w:val="00617BF0"/>
    <w:rsid w:val="00620021"/>
    <w:rsid w:val="006200DE"/>
    <w:rsid w:val="0062017B"/>
    <w:rsid w:val="00620DF4"/>
    <w:rsid w:val="0062129D"/>
    <w:rsid w:val="0062190A"/>
    <w:rsid w:val="00621F92"/>
    <w:rsid w:val="00621FEB"/>
    <w:rsid w:val="00622612"/>
    <w:rsid w:val="00622F5B"/>
    <w:rsid w:val="0062311C"/>
    <w:rsid w:val="0062327C"/>
    <w:rsid w:val="006236AB"/>
    <w:rsid w:val="0062376B"/>
    <w:rsid w:val="0062397E"/>
    <w:rsid w:val="00623AFE"/>
    <w:rsid w:val="00623EB2"/>
    <w:rsid w:val="0062419C"/>
    <w:rsid w:val="0062423D"/>
    <w:rsid w:val="006243D7"/>
    <w:rsid w:val="006247D4"/>
    <w:rsid w:val="00624942"/>
    <w:rsid w:val="00624962"/>
    <w:rsid w:val="00624D6E"/>
    <w:rsid w:val="006251E3"/>
    <w:rsid w:val="00625D42"/>
    <w:rsid w:val="00625E76"/>
    <w:rsid w:val="00625F7B"/>
    <w:rsid w:val="00626102"/>
    <w:rsid w:val="00626697"/>
    <w:rsid w:val="006267F1"/>
    <w:rsid w:val="0062684D"/>
    <w:rsid w:val="0062692C"/>
    <w:rsid w:val="00626F47"/>
    <w:rsid w:val="00627571"/>
    <w:rsid w:val="00627685"/>
    <w:rsid w:val="006276FC"/>
    <w:rsid w:val="0063000F"/>
    <w:rsid w:val="006300A9"/>
    <w:rsid w:val="00630486"/>
    <w:rsid w:val="00630F71"/>
    <w:rsid w:val="00631170"/>
    <w:rsid w:val="0063132C"/>
    <w:rsid w:val="006313CE"/>
    <w:rsid w:val="006313D3"/>
    <w:rsid w:val="00631813"/>
    <w:rsid w:val="006318E8"/>
    <w:rsid w:val="006319D8"/>
    <w:rsid w:val="00631A93"/>
    <w:rsid w:val="0063248F"/>
    <w:rsid w:val="0063263B"/>
    <w:rsid w:val="00632799"/>
    <w:rsid w:val="00632938"/>
    <w:rsid w:val="00632973"/>
    <w:rsid w:val="006330B5"/>
    <w:rsid w:val="00633234"/>
    <w:rsid w:val="006333DF"/>
    <w:rsid w:val="00633787"/>
    <w:rsid w:val="00633843"/>
    <w:rsid w:val="00633D72"/>
    <w:rsid w:val="00633D7B"/>
    <w:rsid w:val="00633DBB"/>
    <w:rsid w:val="0063486F"/>
    <w:rsid w:val="00634A18"/>
    <w:rsid w:val="00634D8B"/>
    <w:rsid w:val="00634F08"/>
    <w:rsid w:val="006350C6"/>
    <w:rsid w:val="006352F8"/>
    <w:rsid w:val="0063535A"/>
    <w:rsid w:val="006354B8"/>
    <w:rsid w:val="00635D98"/>
    <w:rsid w:val="00635ECD"/>
    <w:rsid w:val="0063617F"/>
    <w:rsid w:val="006367BF"/>
    <w:rsid w:val="00636D88"/>
    <w:rsid w:val="00636F56"/>
    <w:rsid w:val="0063745B"/>
    <w:rsid w:val="006376D6"/>
    <w:rsid w:val="00637854"/>
    <w:rsid w:val="006378E4"/>
    <w:rsid w:val="00637A48"/>
    <w:rsid w:val="00637C23"/>
    <w:rsid w:val="00637C95"/>
    <w:rsid w:val="00640185"/>
    <w:rsid w:val="00640280"/>
    <w:rsid w:val="00640345"/>
    <w:rsid w:val="006404F0"/>
    <w:rsid w:val="00640908"/>
    <w:rsid w:val="006410BA"/>
    <w:rsid w:val="006412DE"/>
    <w:rsid w:val="0064194A"/>
    <w:rsid w:val="00641ACC"/>
    <w:rsid w:val="00641DD7"/>
    <w:rsid w:val="00641F12"/>
    <w:rsid w:val="006420B2"/>
    <w:rsid w:val="006427C6"/>
    <w:rsid w:val="00642879"/>
    <w:rsid w:val="006428D2"/>
    <w:rsid w:val="006429E7"/>
    <w:rsid w:val="006432EA"/>
    <w:rsid w:val="0064372D"/>
    <w:rsid w:val="0064376A"/>
    <w:rsid w:val="00643783"/>
    <w:rsid w:val="006439C3"/>
    <w:rsid w:val="0064426B"/>
    <w:rsid w:val="00644949"/>
    <w:rsid w:val="00645598"/>
    <w:rsid w:val="006459BC"/>
    <w:rsid w:val="00645B37"/>
    <w:rsid w:val="00645FE6"/>
    <w:rsid w:val="00646063"/>
    <w:rsid w:val="0064611F"/>
    <w:rsid w:val="0064678E"/>
    <w:rsid w:val="00646C17"/>
    <w:rsid w:val="006470E1"/>
    <w:rsid w:val="006471A7"/>
    <w:rsid w:val="00647254"/>
    <w:rsid w:val="006475EE"/>
    <w:rsid w:val="00647936"/>
    <w:rsid w:val="006479BE"/>
    <w:rsid w:val="00647CE1"/>
    <w:rsid w:val="00647D54"/>
    <w:rsid w:val="00647E32"/>
    <w:rsid w:val="006500E1"/>
    <w:rsid w:val="00650381"/>
    <w:rsid w:val="006505DB"/>
    <w:rsid w:val="00650B20"/>
    <w:rsid w:val="00650CBB"/>
    <w:rsid w:val="00650DA1"/>
    <w:rsid w:val="00650FCE"/>
    <w:rsid w:val="0065133B"/>
    <w:rsid w:val="0065183E"/>
    <w:rsid w:val="00651867"/>
    <w:rsid w:val="00651A2C"/>
    <w:rsid w:val="00651BF8"/>
    <w:rsid w:val="006520F5"/>
    <w:rsid w:val="006521FD"/>
    <w:rsid w:val="0065247F"/>
    <w:rsid w:val="0065254F"/>
    <w:rsid w:val="0065263E"/>
    <w:rsid w:val="006528E8"/>
    <w:rsid w:val="00652ED8"/>
    <w:rsid w:val="00653027"/>
    <w:rsid w:val="00653559"/>
    <w:rsid w:val="00653A17"/>
    <w:rsid w:val="00653BE6"/>
    <w:rsid w:val="00653D00"/>
    <w:rsid w:val="00653FB2"/>
    <w:rsid w:val="006543D7"/>
    <w:rsid w:val="00654434"/>
    <w:rsid w:val="00654683"/>
    <w:rsid w:val="00654A8B"/>
    <w:rsid w:val="00654C01"/>
    <w:rsid w:val="00654CA4"/>
    <w:rsid w:val="00654D6E"/>
    <w:rsid w:val="00654DC6"/>
    <w:rsid w:val="00655345"/>
    <w:rsid w:val="006554DA"/>
    <w:rsid w:val="00655990"/>
    <w:rsid w:val="00655A4A"/>
    <w:rsid w:val="00655BB5"/>
    <w:rsid w:val="00655DFE"/>
    <w:rsid w:val="00656015"/>
    <w:rsid w:val="00656333"/>
    <w:rsid w:val="0065687A"/>
    <w:rsid w:val="00656E5A"/>
    <w:rsid w:val="00657067"/>
    <w:rsid w:val="0065726D"/>
    <w:rsid w:val="00657507"/>
    <w:rsid w:val="00657DAA"/>
    <w:rsid w:val="00660193"/>
    <w:rsid w:val="006601D0"/>
    <w:rsid w:val="0066064F"/>
    <w:rsid w:val="006608A7"/>
    <w:rsid w:val="00660D3D"/>
    <w:rsid w:val="00660DF8"/>
    <w:rsid w:val="0066108F"/>
    <w:rsid w:val="006612E5"/>
    <w:rsid w:val="006613FF"/>
    <w:rsid w:val="0066175E"/>
    <w:rsid w:val="00661869"/>
    <w:rsid w:val="00661C8B"/>
    <w:rsid w:val="0066232C"/>
    <w:rsid w:val="00662A59"/>
    <w:rsid w:val="00662BDC"/>
    <w:rsid w:val="00662ED6"/>
    <w:rsid w:val="00663029"/>
    <w:rsid w:val="00663264"/>
    <w:rsid w:val="0066349D"/>
    <w:rsid w:val="006637F2"/>
    <w:rsid w:val="00663858"/>
    <w:rsid w:val="00663CF5"/>
    <w:rsid w:val="006640DD"/>
    <w:rsid w:val="006644CA"/>
    <w:rsid w:val="006646B4"/>
    <w:rsid w:val="00664D4D"/>
    <w:rsid w:val="00664F32"/>
    <w:rsid w:val="00665271"/>
    <w:rsid w:val="006653F0"/>
    <w:rsid w:val="00665528"/>
    <w:rsid w:val="00666158"/>
    <w:rsid w:val="006667E0"/>
    <w:rsid w:val="0066688B"/>
    <w:rsid w:val="0066787A"/>
    <w:rsid w:val="00667AA3"/>
    <w:rsid w:val="00667E53"/>
    <w:rsid w:val="0067049E"/>
    <w:rsid w:val="006707BB"/>
    <w:rsid w:val="00670C6D"/>
    <w:rsid w:val="00671302"/>
    <w:rsid w:val="0067172F"/>
    <w:rsid w:val="00671AB9"/>
    <w:rsid w:val="00671DAA"/>
    <w:rsid w:val="00671EF0"/>
    <w:rsid w:val="0067257B"/>
    <w:rsid w:val="00672AC7"/>
    <w:rsid w:val="00672B6E"/>
    <w:rsid w:val="00672E8D"/>
    <w:rsid w:val="006732CB"/>
    <w:rsid w:val="006734DF"/>
    <w:rsid w:val="0067365E"/>
    <w:rsid w:val="006738DD"/>
    <w:rsid w:val="00674117"/>
    <w:rsid w:val="00674594"/>
    <w:rsid w:val="00674760"/>
    <w:rsid w:val="00674AB2"/>
    <w:rsid w:val="00674DC7"/>
    <w:rsid w:val="006750FB"/>
    <w:rsid w:val="0067510D"/>
    <w:rsid w:val="00675870"/>
    <w:rsid w:val="00675BC6"/>
    <w:rsid w:val="00675C7F"/>
    <w:rsid w:val="00675E3F"/>
    <w:rsid w:val="00675F3D"/>
    <w:rsid w:val="00675F5F"/>
    <w:rsid w:val="0067633E"/>
    <w:rsid w:val="00676865"/>
    <w:rsid w:val="00676B93"/>
    <w:rsid w:val="00677264"/>
    <w:rsid w:val="0067738C"/>
    <w:rsid w:val="00677778"/>
    <w:rsid w:val="00677899"/>
    <w:rsid w:val="00677A56"/>
    <w:rsid w:val="00677DD5"/>
    <w:rsid w:val="00677F48"/>
    <w:rsid w:val="006803D3"/>
    <w:rsid w:val="00680589"/>
    <w:rsid w:val="00680C40"/>
    <w:rsid w:val="00681033"/>
    <w:rsid w:val="006810CE"/>
    <w:rsid w:val="006813FE"/>
    <w:rsid w:val="0068170D"/>
    <w:rsid w:val="0068193D"/>
    <w:rsid w:val="00681A29"/>
    <w:rsid w:val="00681EF0"/>
    <w:rsid w:val="0068204A"/>
    <w:rsid w:val="00682131"/>
    <w:rsid w:val="006821BB"/>
    <w:rsid w:val="0068238C"/>
    <w:rsid w:val="006825A2"/>
    <w:rsid w:val="0068268A"/>
    <w:rsid w:val="0068275C"/>
    <w:rsid w:val="00682A60"/>
    <w:rsid w:val="00682CEC"/>
    <w:rsid w:val="0068325A"/>
    <w:rsid w:val="006832C4"/>
    <w:rsid w:val="006832D3"/>
    <w:rsid w:val="0068336C"/>
    <w:rsid w:val="00683881"/>
    <w:rsid w:val="006838F5"/>
    <w:rsid w:val="006840BF"/>
    <w:rsid w:val="00684CB4"/>
    <w:rsid w:val="00685DDE"/>
    <w:rsid w:val="00685F77"/>
    <w:rsid w:val="0068612C"/>
    <w:rsid w:val="00686231"/>
    <w:rsid w:val="00686869"/>
    <w:rsid w:val="0068722D"/>
    <w:rsid w:val="00687392"/>
    <w:rsid w:val="006874C6"/>
    <w:rsid w:val="00687897"/>
    <w:rsid w:val="00687C50"/>
    <w:rsid w:val="00687EF4"/>
    <w:rsid w:val="006903FC"/>
    <w:rsid w:val="006907A2"/>
    <w:rsid w:val="0069081F"/>
    <w:rsid w:val="00690D44"/>
    <w:rsid w:val="00690D5A"/>
    <w:rsid w:val="0069156A"/>
    <w:rsid w:val="0069159B"/>
    <w:rsid w:val="0069182D"/>
    <w:rsid w:val="00691ACA"/>
    <w:rsid w:val="00692263"/>
    <w:rsid w:val="00692307"/>
    <w:rsid w:val="006932F4"/>
    <w:rsid w:val="00693453"/>
    <w:rsid w:val="00693697"/>
    <w:rsid w:val="00693B72"/>
    <w:rsid w:val="00693DB6"/>
    <w:rsid w:val="00694906"/>
    <w:rsid w:val="006949EE"/>
    <w:rsid w:val="00694CC1"/>
    <w:rsid w:val="006951D8"/>
    <w:rsid w:val="00695A5C"/>
    <w:rsid w:val="00695AB7"/>
    <w:rsid w:val="00695B42"/>
    <w:rsid w:val="00695D93"/>
    <w:rsid w:val="0069604E"/>
    <w:rsid w:val="0069635D"/>
    <w:rsid w:val="006965F2"/>
    <w:rsid w:val="00696A84"/>
    <w:rsid w:val="00696A89"/>
    <w:rsid w:val="00697CB2"/>
    <w:rsid w:val="006A055D"/>
    <w:rsid w:val="006A0A8F"/>
    <w:rsid w:val="006A0B04"/>
    <w:rsid w:val="006A0B6C"/>
    <w:rsid w:val="006A0CE8"/>
    <w:rsid w:val="006A0EA8"/>
    <w:rsid w:val="006A1081"/>
    <w:rsid w:val="006A158F"/>
    <w:rsid w:val="006A15E4"/>
    <w:rsid w:val="006A1A60"/>
    <w:rsid w:val="006A1BB4"/>
    <w:rsid w:val="006A1D19"/>
    <w:rsid w:val="006A1D97"/>
    <w:rsid w:val="006A1E70"/>
    <w:rsid w:val="006A1F3B"/>
    <w:rsid w:val="006A20C6"/>
    <w:rsid w:val="006A284D"/>
    <w:rsid w:val="006A28F0"/>
    <w:rsid w:val="006A2D32"/>
    <w:rsid w:val="006A2D82"/>
    <w:rsid w:val="006A308C"/>
    <w:rsid w:val="006A334D"/>
    <w:rsid w:val="006A3603"/>
    <w:rsid w:val="006A3FA2"/>
    <w:rsid w:val="006A56C8"/>
    <w:rsid w:val="006A5822"/>
    <w:rsid w:val="006A5B3F"/>
    <w:rsid w:val="006A5E76"/>
    <w:rsid w:val="006A639B"/>
    <w:rsid w:val="006A67EC"/>
    <w:rsid w:val="006A77F1"/>
    <w:rsid w:val="006A7C22"/>
    <w:rsid w:val="006A7C3D"/>
    <w:rsid w:val="006A7C5C"/>
    <w:rsid w:val="006A7DFE"/>
    <w:rsid w:val="006B0018"/>
    <w:rsid w:val="006B026D"/>
    <w:rsid w:val="006B0715"/>
    <w:rsid w:val="006B082E"/>
    <w:rsid w:val="006B0C59"/>
    <w:rsid w:val="006B0CB2"/>
    <w:rsid w:val="006B0EC8"/>
    <w:rsid w:val="006B0ECC"/>
    <w:rsid w:val="006B11A8"/>
    <w:rsid w:val="006B1D34"/>
    <w:rsid w:val="006B2470"/>
    <w:rsid w:val="006B2DE9"/>
    <w:rsid w:val="006B2EAE"/>
    <w:rsid w:val="006B3663"/>
    <w:rsid w:val="006B47CC"/>
    <w:rsid w:val="006B4E68"/>
    <w:rsid w:val="006B50C0"/>
    <w:rsid w:val="006B5133"/>
    <w:rsid w:val="006B52C9"/>
    <w:rsid w:val="006B5616"/>
    <w:rsid w:val="006B588E"/>
    <w:rsid w:val="006B5CD6"/>
    <w:rsid w:val="006B5E46"/>
    <w:rsid w:val="006B5F55"/>
    <w:rsid w:val="006B5FF4"/>
    <w:rsid w:val="006B604F"/>
    <w:rsid w:val="006B646D"/>
    <w:rsid w:val="006B6772"/>
    <w:rsid w:val="006B6A2E"/>
    <w:rsid w:val="006B6B2C"/>
    <w:rsid w:val="006B738B"/>
    <w:rsid w:val="006B7846"/>
    <w:rsid w:val="006B7C29"/>
    <w:rsid w:val="006B7C60"/>
    <w:rsid w:val="006B7D50"/>
    <w:rsid w:val="006C0B2E"/>
    <w:rsid w:val="006C0C8C"/>
    <w:rsid w:val="006C169D"/>
    <w:rsid w:val="006C1D08"/>
    <w:rsid w:val="006C256F"/>
    <w:rsid w:val="006C2688"/>
    <w:rsid w:val="006C2775"/>
    <w:rsid w:val="006C2A6F"/>
    <w:rsid w:val="006C2D59"/>
    <w:rsid w:val="006C2DAA"/>
    <w:rsid w:val="006C32AE"/>
    <w:rsid w:val="006C33D0"/>
    <w:rsid w:val="006C3445"/>
    <w:rsid w:val="006C3585"/>
    <w:rsid w:val="006C373E"/>
    <w:rsid w:val="006C3916"/>
    <w:rsid w:val="006C3BDA"/>
    <w:rsid w:val="006C3D01"/>
    <w:rsid w:val="006C3F69"/>
    <w:rsid w:val="006C44B1"/>
    <w:rsid w:val="006C45AE"/>
    <w:rsid w:val="006C5080"/>
    <w:rsid w:val="006C5794"/>
    <w:rsid w:val="006C58C3"/>
    <w:rsid w:val="006C5A78"/>
    <w:rsid w:val="006C6193"/>
    <w:rsid w:val="006C66D0"/>
    <w:rsid w:val="006C6A0E"/>
    <w:rsid w:val="006C6ED1"/>
    <w:rsid w:val="006C73E3"/>
    <w:rsid w:val="006C759E"/>
    <w:rsid w:val="006C75B1"/>
    <w:rsid w:val="006C75BB"/>
    <w:rsid w:val="006C7B6E"/>
    <w:rsid w:val="006C7CB6"/>
    <w:rsid w:val="006D045C"/>
    <w:rsid w:val="006D0516"/>
    <w:rsid w:val="006D0519"/>
    <w:rsid w:val="006D0A90"/>
    <w:rsid w:val="006D0DBF"/>
    <w:rsid w:val="006D0DD6"/>
    <w:rsid w:val="006D0DF0"/>
    <w:rsid w:val="006D1237"/>
    <w:rsid w:val="006D148A"/>
    <w:rsid w:val="006D14D7"/>
    <w:rsid w:val="006D1556"/>
    <w:rsid w:val="006D1735"/>
    <w:rsid w:val="006D185F"/>
    <w:rsid w:val="006D1897"/>
    <w:rsid w:val="006D1BFE"/>
    <w:rsid w:val="006D2045"/>
    <w:rsid w:val="006D21D7"/>
    <w:rsid w:val="006D21F6"/>
    <w:rsid w:val="006D246B"/>
    <w:rsid w:val="006D2E56"/>
    <w:rsid w:val="006D31E5"/>
    <w:rsid w:val="006D321A"/>
    <w:rsid w:val="006D33D6"/>
    <w:rsid w:val="006D3C6E"/>
    <w:rsid w:val="006D41EE"/>
    <w:rsid w:val="006D4767"/>
    <w:rsid w:val="006D4808"/>
    <w:rsid w:val="006D48B3"/>
    <w:rsid w:val="006D4B60"/>
    <w:rsid w:val="006D4BC9"/>
    <w:rsid w:val="006D4D0F"/>
    <w:rsid w:val="006D573F"/>
    <w:rsid w:val="006D57E3"/>
    <w:rsid w:val="006D5A0D"/>
    <w:rsid w:val="006D5B69"/>
    <w:rsid w:val="006D5E58"/>
    <w:rsid w:val="006D5E64"/>
    <w:rsid w:val="006D5FC9"/>
    <w:rsid w:val="006D5FFD"/>
    <w:rsid w:val="006D6025"/>
    <w:rsid w:val="006D6685"/>
    <w:rsid w:val="006D6F06"/>
    <w:rsid w:val="006D7038"/>
    <w:rsid w:val="006D70F9"/>
    <w:rsid w:val="006D7148"/>
    <w:rsid w:val="006D7944"/>
    <w:rsid w:val="006D7CEA"/>
    <w:rsid w:val="006D7D61"/>
    <w:rsid w:val="006D7E45"/>
    <w:rsid w:val="006E017B"/>
    <w:rsid w:val="006E04FC"/>
    <w:rsid w:val="006E08AD"/>
    <w:rsid w:val="006E0CA1"/>
    <w:rsid w:val="006E0D52"/>
    <w:rsid w:val="006E0E4B"/>
    <w:rsid w:val="006E107A"/>
    <w:rsid w:val="006E156C"/>
    <w:rsid w:val="006E19C3"/>
    <w:rsid w:val="006E1B98"/>
    <w:rsid w:val="006E1EFF"/>
    <w:rsid w:val="006E2198"/>
    <w:rsid w:val="006E2D9B"/>
    <w:rsid w:val="006E2DD7"/>
    <w:rsid w:val="006E2DF6"/>
    <w:rsid w:val="006E3034"/>
    <w:rsid w:val="006E3111"/>
    <w:rsid w:val="006E311F"/>
    <w:rsid w:val="006E3852"/>
    <w:rsid w:val="006E43BA"/>
    <w:rsid w:val="006E4641"/>
    <w:rsid w:val="006E46F7"/>
    <w:rsid w:val="006E4B64"/>
    <w:rsid w:val="006E4C2E"/>
    <w:rsid w:val="006E4C6E"/>
    <w:rsid w:val="006E4F48"/>
    <w:rsid w:val="006E5019"/>
    <w:rsid w:val="006E5060"/>
    <w:rsid w:val="006E538A"/>
    <w:rsid w:val="006E53EF"/>
    <w:rsid w:val="006E56C8"/>
    <w:rsid w:val="006E571A"/>
    <w:rsid w:val="006E5AF8"/>
    <w:rsid w:val="006E5B58"/>
    <w:rsid w:val="006E6324"/>
    <w:rsid w:val="006E63A7"/>
    <w:rsid w:val="006E6897"/>
    <w:rsid w:val="006E68C4"/>
    <w:rsid w:val="006E6E0A"/>
    <w:rsid w:val="006E70CC"/>
    <w:rsid w:val="006E7730"/>
    <w:rsid w:val="006E7919"/>
    <w:rsid w:val="006E7950"/>
    <w:rsid w:val="006E7A3A"/>
    <w:rsid w:val="006E7AC2"/>
    <w:rsid w:val="006E7C9E"/>
    <w:rsid w:val="006E7CE7"/>
    <w:rsid w:val="006E7E54"/>
    <w:rsid w:val="006F0539"/>
    <w:rsid w:val="006F0AEA"/>
    <w:rsid w:val="006F0E68"/>
    <w:rsid w:val="006F128B"/>
    <w:rsid w:val="006F13B8"/>
    <w:rsid w:val="006F14AB"/>
    <w:rsid w:val="006F1602"/>
    <w:rsid w:val="006F18C8"/>
    <w:rsid w:val="006F1933"/>
    <w:rsid w:val="006F1AB2"/>
    <w:rsid w:val="006F1C9A"/>
    <w:rsid w:val="006F240D"/>
    <w:rsid w:val="006F2A0D"/>
    <w:rsid w:val="006F2C78"/>
    <w:rsid w:val="006F35FC"/>
    <w:rsid w:val="006F3643"/>
    <w:rsid w:val="006F3738"/>
    <w:rsid w:val="006F3D7D"/>
    <w:rsid w:val="006F3FFA"/>
    <w:rsid w:val="006F5166"/>
    <w:rsid w:val="006F5225"/>
    <w:rsid w:val="006F5300"/>
    <w:rsid w:val="006F539A"/>
    <w:rsid w:val="006F53B1"/>
    <w:rsid w:val="006F5445"/>
    <w:rsid w:val="006F5474"/>
    <w:rsid w:val="006F5893"/>
    <w:rsid w:val="006F58F7"/>
    <w:rsid w:val="006F5B54"/>
    <w:rsid w:val="006F5BB5"/>
    <w:rsid w:val="006F5BD5"/>
    <w:rsid w:val="006F6469"/>
    <w:rsid w:val="006F6613"/>
    <w:rsid w:val="006F68B3"/>
    <w:rsid w:val="006F6B4D"/>
    <w:rsid w:val="006F6D2B"/>
    <w:rsid w:val="006F7446"/>
    <w:rsid w:val="006F75DA"/>
    <w:rsid w:val="006F77FB"/>
    <w:rsid w:val="006F7C26"/>
    <w:rsid w:val="00700171"/>
    <w:rsid w:val="007002E0"/>
    <w:rsid w:val="007002E6"/>
    <w:rsid w:val="00700455"/>
    <w:rsid w:val="0070080D"/>
    <w:rsid w:val="00700D0F"/>
    <w:rsid w:val="0070116C"/>
    <w:rsid w:val="007015CF"/>
    <w:rsid w:val="00701875"/>
    <w:rsid w:val="00701BE4"/>
    <w:rsid w:val="00701D13"/>
    <w:rsid w:val="00701F8C"/>
    <w:rsid w:val="00702917"/>
    <w:rsid w:val="0070298E"/>
    <w:rsid w:val="00702C6F"/>
    <w:rsid w:val="00702D6A"/>
    <w:rsid w:val="0070348F"/>
    <w:rsid w:val="0070372D"/>
    <w:rsid w:val="00703CD9"/>
    <w:rsid w:val="00703D05"/>
    <w:rsid w:val="00703D22"/>
    <w:rsid w:val="00703D41"/>
    <w:rsid w:val="00703EA5"/>
    <w:rsid w:val="00704052"/>
    <w:rsid w:val="00704E53"/>
    <w:rsid w:val="007050DD"/>
    <w:rsid w:val="007050EE"/>
    <w:rsid w:val="00705270"/>
    <w:rsid w:val="00705773"/>
    <w:rsid w:val="00705822"/>
    <w:rsid w:val="00705A66"/>
    <w:rsid w:val="00705D12"/>
    <w:rsid w:val="007068CF"/>
    <w:rsid w:val="00706963"/>
    <w:rsid w:val="00707125"/>
    <w:rsid w:val="00707276"/>
    <w:rsid w:val="0070734D"/>
    <w:rsid w:val="0070752C"/>
    <w:rsid w:val="00707824"/>
    <w:rsid w:val="00707A15"/>
    <w:rsid w:val="00710506"/>
    <w:rsid w:val="00710A59"/>
    <w:rsid w:val="00711210"/>
    <w:rsid w:val="00711261"/>
    <w:rsid w:val="00711283"/>
    <w:rsid w:val="007112BA"/>
    <w:rsid w:val="007119FA"/>
    <w:rsid w:val="00711C97"/>
    <w:rsid w:val="00711CDF"/>
    <w:rsid w:val="00711E18"/>
    <w:rsid w:val="007125C7"/>
    <w:rsid w:val="007127E0"/>
    <w:rsid w:val="00712868"/>
    <w:rsid w:val="0071303D"/>
    <w:rsid w:val="007132AB"/>
    <w:rsid w:val="007132B1"/>
    <w:rsid w:val="0071335B"/>
    <w:rsid w:val="00713ACF"/>
    <w:rsid w:val="00713D74"/>
    <w:rsid w:val="00713F1F"/>
    <w:rsid w:val="007146B5"/>
    <w:rsid w:val="007146E4"/>
    <w:rsid w:val="007148FF"/>
    <w:rsid w:val="00714BA8"/>
    <w:rsid w:val="00714EFC"/>
    <w:rsid w:val="00715097"/>
    <w:rsid w:val="0071527B"/>
    <w:rsid w:val="0071534E"/>
    <w:rsid w:val="0071550F"/>
    <w:rsid w:val="00715E00"/>
    <w:rsid w:val="00715E9B"/>
    <w:rsid w:val="00715FD8"/>
    <w:rsid w:val="0071602B"/>
    <w:rsid w:val="00716086"/>
    <w:rsid w:val="00716166"/>
    <w:rsid w:val="0071629E"/>
    <w:rsid w:val="00716378"/>
    <w:rsid w:val="00716687"/>
    <w:rsid w:val="00716880"/>
    <w:rsid w:val="0071688A"/>
    <w:rsid w:val="00716A91"/>
    <w:rsid w:val="00716E69"/>
    <w:rsid w:val="00716E73"/>
    <w:rsid w:val="00716E96"/>
    <w:rsid w:val="00716F2E"/>
    <w:rsid w:val="0071706E"/>
    <w:rsid w:val="0071759C"/>
    <w:rsid w:val="0071780C"/>
    <w:rsid w:val="007207BA"/>
    <w:rsid w:val="00720B6B"/>
    <w:rsid w:val="00720C38"/>
    <w:rsid w:val="00720C89"/>
    <w:rsid w:val="00720E78"/>
    <w:rsid w:val="0072116F"/>
    <w:rsid w:val="00721AB6"/>
    <w:rsid w:val="00721E27"/>
    <w:rsid w:val="007224E6"/>
    <w:rsid w:val="00722598"/>
    <w:rsid w:val="00722D8F"/>
    <w:rsid w:val="0072320E"/>
    <w:rsid w:val="00723594"/>
    <w:rsid w:val="0072364F"/>
    <w:rsid w:val="00723942"/>
    <w:rsid w:val="00723CB9"/>
    <w:rsid w:val="0072403F"/>
    <w:rsid w:val="007244DC"/>
    <w:rsid w:val="00724548"/>
    <w:rsid w:val="007245F9"/>
    <w:rsid w:val="0072491A"/>
    <w:rsid w:val="00724C7C"/>
    <w:rsid w:val="00724C95"/>
    <w:rsid w:val="00724E3D"/>
    <w:rsid w:val="00724F53"/>
    <w:rsid w:val="00725227"/>
    <w:rsid w:val="00725FC8"/>
    <w:rsid w:val="0072666A"/>
    <w:rsid w:val="007268FF"/>
    <w:rsid w:val="00726A03"/>
    <w:rsid w:val="00727313"/>
    <w:rsid w:val="00727497"/>
    <w:rsid w:val="0072777F"/>
    <w:rsid w:val="0072782F"/>
    <w:rsid w:val="00727AE1"/>
    <w:rsid w:val="00727B5F"/>
    <w:rsid w:val="00727B76"/>
    <w:rsid w:val="007302AB"/>
    <w:rsid w:val="00730969"/>
    <w:rsid w:val="00730A70"/>
    <w:rsid w:val="00730A79"/>
    <w:rsid w:val="00730C90"/>
    <w:rsid w:val="007310A2"/>
    <w:rsid w:val="007310F2"/>
    <w:rsid w:val="007311BC"/>
    <w:rsid w:val="0073120D"/>
    <w:rsid w:val="007316E4"/>
    <w:rsid w:val="00731766"/>
    <w:rsid w:val="00731903"/>
    <w:rsid w:val="00731C71"/>
    <w:rsid w:val="007323C8"/>
    <w:rsid w:val="007324AA"/>
    <w:rsid w:val="0073254A"/>
    <w:rsid w:val="00732967"/>
    <w:rsid w:val="007329C0"/>
    <w:rsid w:val="00732B48"/>
    <w:rsid w:val="00733406"/>
    <w:rsid w:val="00733438"/>
    <w:rsid w:val="007336AD"/>
    <w:rsid w:val="007338E3"/>
    <w:rsid w:val="00734125"/>
    <w:rsid w:val="007348FD"/>
    <w:rsid w:val="0073497A"/>
    <w:rsid w:val="007349C2"/>
    <w:rsid w:val="00734AAB"/>
    <w:rsid w:val="007351E5"/>
    <w:rsid w:val="0073524B"/>
    <w:rsid w:val="007356E4"/>
    <w:rsid w:val="00735709"/>
    <w:rsid w:val="007357E4"/>
    <w:rsid w:val="007359C0"/>
    <w:rsid w:val="00735C75"/>
    <w:rsid w:val="00735E47"/>
    <w:rsid w:val="007361F0"/>
    <w:rsid w:val="007366AD"/>
    <w:rsid w:val="0073671E"/>
    <w:rsid w:val="007371D4"/>
    <w:rsid w:val="00737487"/>
    <w:rsid w:val="007374D8"/>
    <w:rsid w:val="00737636"/>
    <w:rsid w:val="00737A4E"/>
    <w:rsid w:val="00737F3C"/>
    <w:rsid w:val="007400C0"/>
    <w:rsid w:val="00740228"/>
    <w:rsid w:val="0074084F"/>
    <w:rsid w:val="00740C39"/>
    <w:rsid w:val="0074122B"/>
    <w:rsid w:val="007413F2"/>
    <w:rsid w:val="00741610"/>
    <w:rsid w:val="007417AC"/>
    <w:rsid w:val="007417CA"/>
    <w:rsid w:val="00741AE6"/>
    <w:rsid w:val="00741B33"/>
    <w:rsid w:val="00741EB8"/>
    <w:rsid w:val="00742468"/>
    <w:rsid w:val="0074280C"/>
    <w:rsid w:val="0074384D"/>
    <w:rsid w:val="00743CA0"/>
    <w:rsid w:val="00744DED"/>
    <w:rsid w:val="00744ED6"/>
    <w:rsid w:val="00744EEE"/>
    <w:rsid w:val="00744F09"/>
    <w:rsid w:val="007453D4"/>
    <w:rsid w:val="007454BF"/>
    <w:rsid w:val="007455CF"/>
    <w:rsid w:val="00745849"/>
    <w:rsid w:val="007458C5"/>
    <w:rsid w:val="00745D9A"/>
    <w:rsid w:val="00745EAA"/>
    <w:rsid w:val="00745FA1"/>
    <w:rsid w:val="0074621C"/>
    <w:rsid w:val="007466C2"/>
    <w:rsid w:val="00746C56"/>
    <w:rsid w:val="00746D60"/>
    <w:rsid w:val="00746E5B"/>
    <w:rsid w:val="007470AE"/>
    <w:rsid w:val="007478E1"/>
    <w:rsid w:val="00750C1D"/>
    <w:rsid w:val="00751101"/>
    <w:rsid w:val="00751416"/>
    <w:rsid w:val="0075173D"/>
    <w:rsid w:val="00751B1B"/>
    <w:rsid w:val="00751B6F"/>
    <w:rsid w:val="007520E2"/>
    <w:rsid w:val="00752485"/>
    <w:rsid w:val="007525A9"/>
    <w:rsid w:val="00753011"/>
    <w:rsid w:val="00753109"/>
    <w:rsid w:val="00753388"/>
    <w:rsid w:val="00753395"/>
    <w:rsid w:val="00753637"/>
    <w:rsid w:val="007539B1"/>
    <w:rsid w:val="00754B3F"/>
    <w:rsid w:val="00754CC3"/>
    <w:rsid w:val="00754CFC"/>
    <w:rsid w:val="00755077"/>
    <w:rsid w:val="0075539E"/>
    <w:rsid w:val="007554AD"/>
    <w:rsid w:val="00755D6C"/>
    <w:rsid w:val="00755E2D"/>
    <w:rsid w:val="00755E91"/>
    <w:rsid w:val="0075618E"/>
    <w:rsid w:val="00756B01"/>
    <w:rsid w:val="00756D10"/>
    <w:rsid w:val="00756EA3"/>
    <w:rsid w:val="00757093"/>
    <w:rsid w:val="0075782D"/>
    <w:rsid w:val="0075783D"/>
    <w:rsid w:val="0075788E"/>
    <w:rsid w:val="00757E88"/>
    <w:rsid w:val="007603EE"/>
    <w:rsid w:val="00760521"/>
    <w:rsid w:val="007607ED"/>
    <w:rsid w:val="007615AA"/>
    <w:rsid w:val="0076165E"/>
    <w:rsid w:val="007617ED"/>
    <w:rsid w:val="00761887"/>
    <w:rsid w:val="00761AF4"/>
    <w:rsid w:val="00761B71"/>
    <w:rsid w:val="00761B97"/>
    <w:rsid w:val="00762A45"/>
    <w:rsid w:val="00762B26"/>
    <w:rsid w:val="00763424"/>
    <w:rsid w:val="00763532"/>
    <w:rsid w:val="0076369B"/>
    <w:rsid w:val="0076383E"/>
    <w:rsid w:val="00763A66"/>
    <w:rsid w:val="007648FA"/>
    <w:rsid w:val="0076490E"/>
    <w:rsid w:val="00764EDB"/>
    <w:rsid w:val="007655BB"/>
    <w:rsid w:val="00765782"/>
    <w:rsid w:val="00765C66"/>
    <w:rsid w:val="00765E8F"/>
    <w:rsid w:val="00766811"/>
    <w:rsid w:val="00766978"/>
    <w:rsid w:val="00766AA4"/>
    <w:rsid w:val="00766C5B"/>
    <w:rsid w:val="00766C95"/>
    <w:rsid w:val="00766CC1"/>
    <w:rsid w:val="00766DE2"/>
    <w:rsid w:val="00767210"/>
    <w:rsid w:val="00767709"/>
    <w:rsid w:val="00767949"/>
    <w:rsid w:val="00767E23"/>
    <w:rsid w:val="00767FAC"/>
    <w:rsid w:val="0077064B"/>
    <w:rsid w:val="00770A3C"/>
    <w:rsid w:val="007710C9"/>
    <w:rsid w:val="007710DF"/>
    <w:rsid w:val="00771107"/>
    <w:rsid w:val="00771792"/>
    <w:rsid w:val="0077191D"/>
    <w:rsid w:val="00771D5A"/>
    <w:rsid w:val="007724DA"/>
    <w:rsid w:val="00772CDD"/>
    <w:rsid w:val="0077320E"/>
    <w:rsid w:val="00773250"/>
    <w:rsid w:val="00774090"/>
    <w:rsid w:val="007740AE"/>
    <w:rsid w:val="0077467A"/>
    <w:rsid w:val="0077483E"/>
    <w:rsid w:val="00774C10"/>
    <w:rsid w:val="00775356"/>
    <w:rsid w:val="0077570B"/>
    <w:rsid w:val="007757A8"/>
    <w:rsid w:val="00775DDD"/>
    <w:rsid w:val="00775EDE"/>
    <w:rsid w:val="00775F6A"/>
    <w:rsid w:val="0077620E"/>
    <w:rsid w:val="007764A0"/>
    <w:rsid w:val="0077664D"/>
    <w:rsid w:val="007769D8"/>
    <w:rsid w:val="00776AB9"/>
    <w:rsid w:val="00776D16"/>
    <w:rsid w:val="007772E7"/>
    <w:rsid w:val="00777328"/>
    <w:rsid w:val="00777B16"/>
    <w:rsid w:val="007807DD"/>
    <w:rsid w:val="00780C5A"/>
    <w:rsid w:val="00781212"/>
    <w:rsid w:val="0078137E"/>
    <w:rsid w:val="0078189C"/>
    <w:rsid w:val="00781D9D"/>
    <w:rsid w:val="00781E93"/>
    <w:rsid w:val="00781F14"/>
    <w:rsid w:val="00781F4C"/>
    <w:rsid w:val="0078337A"/>
    <w:rsid w:val="007834E3"/>
    <w:rsid w:val="007836E5"/>
    <w:rsid w:val="00783784"/>
    <w:rsid w:val="00783BA5"/>
    <w:rsid w:val="00783BF9"/>
    <w:rsid w:val="00783E81"/>
    <w:rsid w:val="0078436F"/>
    <w:rsid w:val="007844B2"/>
    <w:rsid w:val="00784962"/>
    <w:rsid w:val="00785320"/>
    <w:rsid w:val="007853F9"/>
    <w:rsid w:val="00785996"/>
    <w:rsid w:val="00785ACA"/>
    <w:rsid w:val="00785D4E"/>
    <w:rsid w:val="00785EC5"/>
    <w:rsid w:val="00786862"/>
    <w:rsid w:val="00786D50"/>
    <w:rsid w:val="00786EB9"/>
    <w:rsid w:val="0078700C"/>
    <w:rsid w:val="0078713D"/>
    <w:rsid w:val="007875DD"/>
    <w:rsid w:val="007877CB"/>
    <w:rsid w:val="0078782C"/>
    <w:rsid w:val="007878D1"/>
    <w:rsid w:val="007879D4"/>
    <w:rsid w:val="00787B24"/>
    <w:rsid w:val="00787EA8"/>
    <w:rsid w:val="00790270"/>
    <w:rsid w:val="0079058D"/>
    <w:rsid w:val="007909E7"/>
    <w:rsid w:val="00790FC7"/>
    <w:rsid w:val="0079140C"/>
    <w:rsid w:val="00791499"/>
    <w:rsid w:val="00791ECD"/>
    <w:rsid w:val="00792061"/>
    <w:rsid w:val="007924E6"/>
    <w:rsid w:val="00792666"/>
    <w:rsid w:val="00792A95"/>
    <w:rsid w:val="00792E69"/>
    <w:rsid w:val="00792FDC"/>
    <w:rsid w:val="00793066"/>
    <w:rsid w:val="00793316"/>
    <w:rsid w:val="007934E9"/>
    <w:rsid w:val="0079387F"/>
    <w:rsid w:val="007939F0"/>
    <w:rsid w:val="00793EFF"/>
    <w:rsid w:val="00794355"/>
    <w:rsid w:val="00794453"/>
    <w:rsid w:val="007945BB"/>
    <w:rsid w:val="00794696"/>
    <w:rsid w:val="007948C1"/>
    <w:rsid w:val="00794C7D"/>
    <w:rsid w:val="00794DD7"/>
    <w:rsid w:val="00795500"/>
    <w:rsid w:val="00795D09"/>
    <w:rsid w:val="00796011"/>
    <w:rsid w:val="0079617A"/>
    <w:rsid w:val="00796468"/>
    <w:rsid w:val="007964D4"/>
    <w:rsid w:val="007964F4"/>
    <w:rsid w:val="00796C5F"/>
    <w:rsid w:val="00796DAE"/>
    <w:rsid w:val="0079775A"/>
    <w:rsid w:val="007A03FC"/>
    <w:rsid w:val="007A09EB"/>
    <w:rsid w:val="007A0F49"/>
    <w:rsid w:val="007A11F6"/>
    <w:rsid w:val="007A17AC"/>
    <w:rsid w:val="007A204F"/>
    <w:rsid w:val="007A207A"/>
    <w:rsid w:val="007A20C9"/>
    <w:rsid w:val="007A22BA"/>
    <w:rsid w:val="007A23C7"/>
    <w:rsid w:val="007A27A6"/>
    <w:rsid w:val="007A2A77"/>
    <w:rsid w:val="007A2B2D"/>
    <w:rsid w:val="007A31E1"/>
    <w:rsid w:val="007A33E3"/>
    <w:rsid w:val="007A37B8"/>
    <w:rsid w:val="007A3A66"/>
    <w:rsid w:val="007A3F7A"/>
    <w:rsid w:val="007A42BF"/>
    <w:rsid w:val="007A4F7B"/>
    <w:rsid w:val="007A56F2"/>
    <w:rsid w:val="007A5D01"/>
    <w:rsid w:val="007A5EE2"/>
    <w:rsid w:val="007A6127"/>
    <w:rsid w:val="007A645E"/>
    <w:rsid w:val="007A6465"/>
    <w:rsid w:val="007A64A6"/>
    <w:rsid w:val="007A6AFF"/>
    <w:rsid w:val="007A6B9F"/>
    <w:rsid w:val="007A6C8B"/>
    <w:rsid w:val="007A7836"/>
    <w:rsid w:val="007A78E5"/>
    <w:rsid w:val="007B012C"/>
    <w:rsid w:val="007B0228"/>
    <w:rsid w:val="007B052D"/>
    <w:rsid w:val="007B076D"/>
    <w:rsid w:val="007B11BD"/>
    <w:rsid w:val="007B1BCE"/>
    <w:rsid w:val="007B1E01"/>
    <w:rsid w:val="007B1EE3"/>
    <w:rsid w:val="007B211B"/>
    <w:rsid w:val="007B2120"/>
    <w:rsid w:val="007B25EB"/>
    <w:rsid w:val="007B2735"/>
    <w:rsid w:val="007B29E2"/>
    <w:rsid w:val="007B2B96"/>
    <w:rsid w:val="007B2C7F"/>
    <w:rsid w:val="007B2DBE"/>
    <w:rsid w:val="007B2F86"/>
    <w:rsid w:val="007B31DD"/>
    <w:rsid w:val="007B31FF"/>
    <w:rsid w:val="007B3488"/>
    <w:rsid w:val="007B362E"/>
    <w:rsid w:val="007B374A"/>
    <w:rsid w:val="007B3903"/>
    <w:rsid w:val="007B399E"/>
    <w:rsid w:val="007B39D2"/>
    <w:rsid w:val="007B3A8C"/>
    <w:rsid w:val="007B3F35"/>
    <w:rsid w:val="007B3FE4"/>
    <w:rsid w:val="007B4058"/>
    <w:rsid w:val="007B4526"/>
    <w:rsid w:val="007B4DD7"/>
    <w:rsid w:val="007B5012"/>
    <w:rsid w:val="007B5226"/>
    <w:rsid w:val="007B5495"/>
    <w:rsid w:val="007B55C7"/>
    <w:rsid w:val="007B5653"/>
    <w:rsid w:val="007B5CD7"/>
    <w:rsid w:val="007B6344"/>
    <w:rsid w:val="007B66B3"/>
    <w:rsid w:val="007B6B94"/>
    <w:rsid w:val="007B6D1F"/>
    <w:rsid w:val="007B6FE2"/>
    <w:rsid w:val="007B7069"/>
    <w:rsid w:val="007B71CB"/>
    <w:rsid w:val="007B7904"/>
    <w:rsid w:val="007B7A98"/>
    <w:rsid w:val="007B7BFD"/>
    <w:rsid w:val="007B7DA5"/>
    <w:rsid w:val="007C00F2"/>
    <w:rsid w:val="007C0154"/>
    <w:rsid w:val="007C062C"/>
    <w:rsid w:val="007C0F71"/>
    <w:rsid w:val="007C1553"/>
    <w:rsid w:val="007C1771"/>
    <w:rsid w:val="007C1937"/>
    <w:rsid w:val="007C19F9"/>
    <w:rsid w:val="007C1B5F"/>
    <w:rsid w:val="007C1BF3"/>
    <w:rsid w:val="007C1DF5"/>
    <w:rsid w:val="007C22F2"/>
    <w:rsid w:val="007C234C"/>
    <w:rsid w:val="007C264F"/>
    <w:rsid w:val="007C272F"/>
    <w:rsid w:val="007C29C6"/>
    <w:rsid w:val="007C2F2B"/>
    <w:rsid w:val="007C2F45"/>
    <w:rsid w:val="007C37A7"/>
    <w:rsid w:val="007C3A7A"/>
    <w:rsid w:val="007C3BF4"/>
    <w:rsid w:val="007C3D2F"/>
    <w:rsid w:val="007C3FC3"/>
    <w:rsid w:val="007C412F"/>
    <w:rsid w:val="007C4589"/>
    <w:rsid w:val="007C4660"/>
    <w:rsid w:val="007C4769"/>
    <w:rsid w:val="007C4771"/>
    <w:rsid w:val="007C4DF7"/>
    <w:rsid w:val="007C4E4E"/>
    <w:rsid w:val="007C4E77"/>
    <w:rsid w:val="007C5147"/>
    <w:rsid w:val="007C51C5"/>
    <w:rsid w:val="007C5282"/>
    <w:rsid w:val="007C5907"/>
    <w:rsid w:val="007C5974"/>
    <w:rsid w:val="007C5A0B"/>
    <w:rsid w:val="007C5A5D"/>
    <w:rsid w:val="007C5A6D"/>
    <w:rsid w:val="007C684E"/>
    <w:rsid w:val="007C6D26"/>
    <w:rsid w:val="007C6DF5"/>
    <w:rsid w:val="007C760F"/>
    <w:rsid w:val="007C76CE"/>
    <w:rsid w:val="007C79B5"/>
    <w:rsid w:val="007C7AB3"/>
    <w:rsid w:val="007C7EFE"/>
    <w:rsid w:val="007D021C"/>
    <w:rsid w:val="007D040B"/>
    <w:rsid w:val="007D0478"/>
    <w:rsid w:val="007D0583"/>
    <w:rsid w:val="007D071C"/>
    <w:rsid w:val="007D0C48"/>
    <w:rsid w:val="007D0FA7"/>
    <w:rsid w:val="007D139B"/>
    <w:rsid w:val="007D251C"/>
    <w:rsid w:val="007D25E9"/>
    <w:rsid w:val="007D2660"/>
    <w:rsid w:val="007D277C"/>
    <w:rsid w:val="007D2952"/>
    <w:rsid w:val="007D2D46"/>
    <w:rsid w:val="007D304A"/>
    <w:rsid w:val="007D3347"/>
    <w:rsid w:val="007D355A"/>
    <w:rsid w:val="007D401F"/>
    <w:rsid w:val="007D4795"/>
    <w:rsid w:val="007D4CF9"/>
    <w:rsid w:val="007D4F87"/>
    <w:rsid w:val="007D4FE5"/>
    <w:rsid w:val="007D59BD"/>
    <w:rsid w:val="007D5A98"/>
    <w:rsid w:val="007D635B"/>
    <w:rsid w:val="007D65C0"/>
    <w:rsid w:val="007D70BA"/>
    <w:rsid w:val="007E04A2"/>
    <w:rsid w:val="007E0576"/>
    <w:rsid w:val="007E0974"/>
    <w:rsid w:val="007E10AB"/>
    <w:rsid w:val="007E1112"/>
    <w:rsid w:val="007E1766"/>
    <w:rsid w:val="007E1814"/>
    <w:rsid w:val="007E1A77"/>
    <w:rsid w:val="007E1AF8"/>
    <w:rsid w:val="007E2058"/>
    <w:rsid w:val="007E23E7"/>
    <w:rsid w:val="007E2639"/>
    <w:rsid w:val="007E2CB5"/>
    <w:rsid w:val="007E3158"/>
    <w:rsid w:val="007E3AD0"/>
    <w:rsid w:val="007E3CB2"/>
    <w:rsid w:val="007E3D89"/>
    <w:rsid w:val="007E4428"/>
    <w:rsid w:val="007E46F1"/>
    <w:rsid w:val="007E4EFC"/>
    <w:rsid w:val="007E5B7C"/>
    <w:rsid w:val="007E5C9A"/>
    <w:rsid w:val="007E623A"/>
    <w:rsid w:val="007E6382"/>
    <w:rsid w:val="007E657D"/>
    <w:rsid w:val="007E6618"/>
    <w:rsid w:val="007E66F5"/>
    <w:rsid w:val="007E68E6"/>
    <w:rsid w:val="007E6C1A"/>
    <w:rsid w:val="007E6D70"/>
    <w:rsid w:val="007E78C7"/>
    <w:rsid w:val="007E79AC"/>
    <w:rsid w:val="007E7CD6"/>
    <w:rsid w:val="007E7D3D"/>
    <w:rsid w:val="007F054A"/>
    <w:rsid w:val="007F065E"/>
    <w:rsid w:val="007F080A"/>
    <w:rsid w:val="007F0898"/>
    <w:rsid w:val="007F0C39"/>
    <w:rsid w:val="007F0E9E"/>
    <w:rsid w:val="007F0FAC"/>
    <w:rsid w:val="007F111C"/>
    <w:rsid w:val="007F133B"/>
    <w:rsid w:val="007F2114"/>
    <w:rsid w:val="007F23AA"/>
    <w:rsid w:val="007F249B"/>
    <w:rsid w:val="007F2789"/>
    <w:rsid w:val="007F2A86"/>
    <w:rsid w:val="007F2AB1"/>
    <w:rsid w:val="007F2C15"/>
    <w:rsid w:val="007F34EA"/>
    <w:rsid w:val="007F3546"/>
    <w:rsid w:val="007F36CE"/>
    <w:rsid w:val="007F4310"/>
    <w:rsid w:val="007F4346"/>
    <w:rsid w:val="007F441E"/>
    <w:rsid w:val="007F466F"/>
    <w:rsid w:val="007F474F"/>
    <w:rsid w:val="007F4D5D"/>
    <w:rsid w:val="007F4DD7"/>
    <w:rsid w:val="007F4EDE"/>
    <w:rsid w:val="007F505C"/>
    <w:rsid w:val="007F51C1"/>
    <w:rsid w:val="007F5412"/>
    <w:rsid w:val="007F5A3A"/>
    <w:rsid w:val="007F5BDB"/>
    <w:rsid w:val="007F5D08"/>
    <w:rsid w:val="007F5D0A"/>
    <w:rsid w:val="007F60AB"/>
    <w:rsid w:val="007F6250"/>
    <w:rsid w:val="007F62C5"/>
    <w:rsid w:val="007F64AC"/>
    <w:rsid w:val="007F674E"/>
    <w:rsid w:val="007F6F6C"/>
    <w:rsid w:val="007F70EE"/>
    <w:rsid w:val="007F76B1"/>
    <w:rsid w:val="007F7887"/>
    <w:rsid w:val="007F792E"/>
    <w:rsid w:val="007F7E37"/>
    <w:rsid w:val="0080010A"/>
    <w:rsid w:val="008003C2"/>
    <w:rsid w:val="00800405"/>
    <w:rsid w:val="00800685"/>
    <w:rsid w:val="0080077E"/>
    <w:rsid w:val="008009D5"/>
    <w:rsid w:val="00800C6E"/>
    <w:rsid w:val="00800F62"/>
    <w:rsid w:val="0080127E"/>
    <w:rsid w:val="00801304"/>
    <w:rsid w:val="00801533"/>
    <w:rsid w:val="008016A5"/>
    <w:rsid w:val="008018EB"/>
    <w:rsid w:val="00801B5D"/>
    <w:rsid w:val="00801DCB"/>
    <w:rsid w:val="00801E4F"/>
    <w:rsid w:val="008022B5"/>
    <w:rsid w:val="00802849"/>
    <w:rsid w:val="00802B8D"/>
    <w:rsid w:val="00802C53"/>
    <w:rsid w:val="008033B2"/>
    <w:rsid w:val="008033E8"/>
    <w:rsid w:val="00803648"/>
    <w:rsid w:val="00803C30"/>
    <w:rsid w:val="00803E49"/>
    <w:rsid w:val="00803E77"/>
    <w:rsid w:val="00803F4F"/>
    <w:rsid w:val="00804751"/>
    <w:rsid w:val="00804ED1"/>
    <w:rsid w:val="008054AB"/>
    <w:rsid w:val="00805630"/>
    <w:rsid w:val="0080572A"/>
    <w:rsid w:val="008058F0"/>
    <w:rsid w:val="00805A76"/>
    <w:rsid w:val="00805BA5"/>
    <w:rsid w:val="00806497"/>
    <w:rsid w:val="00806DDD"/>
    <w:rsid w:val="00807068"/>
    <w:rsid w:val="0080720D"/>
    <w:rsid w:val="00807713"/>
    <w:rsid w:val="00807886"/>
    <w:rsid w:val="00807BC0"/>
    <w:rsid w:val="00807C9D"/>
    <w:rsid w:val="00807D5E"/>
    <w:rsid w:val="00807F36"/>
    <w:rsid w:val="0081020A"/>
    <w:rsid w:val="00810BA8"/>
    <w:rsid w:val="00810D65"/>
    <w:rsid w:val="00810ED1"/>
    <w:rsid w:val="00810F71"/>
    <w:rsid w:val="008113EB"/>
    <w:rsid w:val="008114C5"/>
    <w:rsid w:val="008118CA"/>
    <w:rsid w:val="00812294"/>
    <w:rsid w:val="00812457"/>
    <w:rsid w:val="00812BC4"/>
    <w:rsid w:val="008130AF"/>
    <w:rsid w:val="0081356C"/>
    <w:rsid w:val="008136B2"/>
    <w:rsid w:val="00813DA0"/>
    <w:rsid w:val="00814273"/>
    <w:rsid w:val="0081433E"/>
    <w:rsid w:val="008143C8"/>
    <w:rsid w:val="008146AE"/>
    <w:rsid w:val="00814761"/>
    <w:rsid w:val="00814D12"/>
    <w:rsid w:val="008150B2"/>
    <w:rsid w:val="00815FC4"/>
    <w:rsid w:val="00816464"/>
    <w:rsid w:val="00816581"/>
    <w:rsid w:val="00816645"/>
    <w:rsid w:val="008166A1"/>
    <w:rsid w:val="008166A8"/>
    <w:rsid w:val="00816842"/>
    <w:rsid w:val="00816A34"/>
    <w:rsid w:val="00816DB6"/>
    <w:rsid w:val="00816FF9"/>
    <w:rsid w:val="008171AE"/>
    <w:rsid w:val="008171B1"/>
    <w:rsid w:val="00817210"/>
    <w:rsid w:val="008172F9"/>
    <w:rsid w:val="008173F6"/>
    <w:rsid w:val="00817655"/>
    <w:rsid w:val="008179EE"/>
    <w:rsid w:val="00817B7F"/>
    <w:rsid w:val="00817F96"/>
    <w:rsid w:val="008203AB"/>
    <w:rsid w:val="008206E1"/>
    <w:rsid w:val="00820806"/>
    <w:rsid w:val="00820AF6"/>
    <w:rsid w:val="00820CA4"/>
    <w:rsid w:val="00820F26"/>
    <w:rsid w:val="00820FD8"/>
    <w:rsid w:val="00821167"/>
    <w:rsid w:val="00821475"/>
    <w:rsid w:val="00822464"/>
    <w:rsid w:val="00822A18"/>
    <w:rsid w:val="00822FEA"/>
    <w:rsid w:val="00823941"/>
    <w:rsid w:val="00823C7A"/>
    <w:rsid w:val="00823EC9"/>
    <w:rsid w:val="00824050"/>
    <w:rsid w:val="00824207"/>
    <w:rsid w:val="00824594"/>
    <w:rsid w:val="00824ADC"/>
    <w:rsid w:val="00824B33"/>
    <w:rsid w:val="00824F89"/>
    <w:rsid w:val="0082501E"/>
    <w:rsid w:val="00825640"/>
    <w:rsid w:val="00825A5E"/>
    <w:rsid w:val="00825B7F"/>
    <w:rsid w:val="0082611E"/>
    <w:rsid w:val="00826207"/>
    <w:rsid w:val="008264AB"/>
    <w:rsid w:val="0082657D"/>
    <w:rsid w:val="00826CBB"/>
    <w:rsid w:val="00827018"/>
    <w:rsid w:val="008270A8"/>
    <w:rsid w:val="008300BA"/>
    <w:rsid w:val="008304AA"/>
    <w:rsid w:val="008304FE"/>
    <w:rsid w:val="0083076D"/>
    <w:rsid w:val="008307E7"/>
    <w:rsid w:val="00830860"/>
    <w:rsid w:val="00830A41"/>
    <w:rsid w:val="00830B5D"/>
    <w:rsid w:val="00830CEC"/>
    <w:rsid w:val="008311BA"/>
    <w:rsid w:val="008312DB"/>
    <w:rsid w:val="008313D7"/>
    <w:rsid w:val="00831D02"/>
    <w:rsid w:val="00832127"/>
    <w:rsid w:val="0083260D"/>
    <w:rsid w:val="0083262F"/>
    <w:rsid w:val="00832687"/>
    <w:rsid w:val="00832872"/>
    <w:rsid w:val="00832998"/>
    <w:rsid w:val="00832A03"/>
    <w:rsid w:val="00832DBC"/>
    <w:rsid w:val="00832E4F"/>
    <w:rsid w:val="00832EC7"/>
    <w:rsid w:val="00832FA5"/>
    <w:rsid w:val="00833069"/>
    <w:rsid w:val="00833319"/>
    <w:rsid w:val="00833B32"/>
    <w:rsid w:val="00833C53"/>
    <w:rsid w:val="00833F9A"/>
    <w:rsid w:val="0083428D"/>
    <w:rsid w:val="008346DF"/>
    <w:rsid w:val="00834987"/>
    <w:rsid w:val="008349DA"/>
    <w:rsid w:val="00834CBB"/>
    <w:rsid w:val="00834CCE"/>
    <w:rsid w:val="00835007"/>
    <w:rsid w:val="008352B0"/>
    <w:rsid w:val="008354CC"/>
    <w:rsid w:val="00835561"/>
    <w:rsid w:val="00835A56"/>
    <w:rsid w:val="00835D64"/>
    <w:rsid w:val="00835E21"/>
    <w:rsid w:val="00835E50"/>
    <w:rsid w:val="00835EB0"/>
    <w:rsid w:val="00836244"/>
    <w:rsid w:val="0083661A"/>
    <w:rsid w:val="00836709"/>
    <w:rsid w:val="00836742"/>
    <w:rsid w:val="00836D00"/>
    <w:rsid w:val="008372F3"/>
    <w:rsid w:val="008379D6"/>
    <w:rsid w:val="00837B06"/>
    <w:rsid w:val="00840421"/>
    <w:rsid w:val="00840D92"/>
    <w:rsid w:val="00840FF3"/>
    <w:rsid w:val="008411EA"/>
    <w:rsid w:val="008415A9"/>
    <w:rsid w:val="008419E0"/>
    <w:rsid w:val="00841EA9"/>
    <w:rsid w:val="008422C2"/>
    <w:rsid w:val="00842729"/>
    <w:rsid w:val="00842760"/>
    <w:rsid w:val="00842879"/>
    <w:rsid w:val="008428CB"/>
    <w:rsid w:val="00842ECB"/>
    <w:rsid w:val="00843455"/>
    <w:rsid w:val="0084346A"/>
    <w:rsid w:val="008434B0"/>
    <w:rsid w:val="0084449D"/>
    <w:rsid w:val="008445E9"/>
    <w:rsid w:val="00844848"/>
    <w:rsid w:val="0084498E"/>
    <w:rsid w:val="00844C90"/>
    <w:rsid w:val="0084509E"/>
    <w:rsid w:val="008453CC"/>
    <w:rsid w:val="00845460"/>
    <w:rsid w:val="008454F2"/>
    <w:rsid w:val="008457DE"/>
    <w:rsid w:val="0084588A"/>
    <w:rsid w:val="008459E1"/>
    <w:rsid w:val="00845AD7"/>
    <w:rsid w:val="00845C2A"/>
    <w:rsid w:val="0084616E"/>
    <w:rsid w:val="0084652D"/>
    <w:rsid w:val="008467E7"/>
    <w:rsid w:val="00846A85"/>
    <w:rsid w:val="00846BC9"/>
    <w:rsid w:val="00847450"/>
    <w:rsid w:val="00847558"/>
    <w:rsid w:val="00847660"/>
    <w:rsid w:val="008478B1"/>
    <w:rsid w:val="00847980"/>
    <w:rsid w:val="00847C4F"/>
    <w:rsid w:val="00847D44"/>
    <w:rsid w:val="00847F80"/>
    <w:rsid w:val="00850329"/>
    <w:rsid w:val="008505DE"/>
    <w:rsid w:val="0085066B"/>
    <w:rsid w:val="00850B46"/>
    <w:rsid w:val="00851199"/>
    <w:rsid w:val="008515F4"/>
    <w:rsid w:val="008516E9"/>
    <w:rsid w:val="00851FFF"/>
    <w:rsid w:val="0085244C"/>
    <w:rsid w:val="008526FE"/>
    <w:rsid w:val="008528FD"/>
    <w:rsid w:val="00852BC8"/>
    <w:rsid w:val="00852BCB"/>
    <w:rsid w:val="00852EEE"/>
    <w:rsid w:val="0085326F"/>
    <w:rsid w:val="00853BBD"/>
    <w:rsid w:val="00853FA8"/>
    <w:rsid w:val="008540C4"/>
    <w:rsid w:val="008546AC"/>
    <w:rsid w:val="00854A61"/>
    <w:rsid w:val="008550E7"/>
    <w:rsid w:val="00855272"/>
    <w:rsid w:val="008554A0"/>
    <w:rsid w:val="00855B4A"/>
    <w:rsid w:val="00855BE6"/>
    <w:rsid w:val="00855EDC"/>
    <w:rsid w:val="00856388"/>
    <w:rsid w:val="00856430"/>
    <w:rsid w:val="008566E1"/>
    <w:rsid w:val="00856700"/>
    <w:rsid w:val="0085698A"/>
    <w:rsid w:val="00857098"/>
    <w:rsid w:val="00857653"/>
    <w:rsid w:val="008577CF"/>
    <w:rsid w:val="0085798C"/>
    <w:rsid w:val="00857A20"/>
    <w:rsid w:val="00857F4A"/>
    <w:rsid w:val="00860297"/>
    <w:rsid w:val="0086068C"/>
    <w:rsid w:val="00860AB3"/>
    <w:rsid w:val="00860EBD"/>
    <w:rsid w:val="0086102E"/>
    <w:rsid w:val="00861347"/>
    <w:rsid w:val="0086169B"/>
    <w:rsid w:val="0086191A"/>
    <w:rsid w:val="00861AE5"/>
    <w:rsid w:val="00861BB8"/>
    <w:rsid w:val="00861F25"/>
    <w:rsid w:val="00861F4C"/>
    <w:rsid w:val="0086202B"/>
    <w:rsid w:val="00862123"/>
    <w:rsid w:val="00862281"/>
    <w:rsid w:val="00862473"/>
    <w:rsid w:val="0086286E"/>
    <w:rsid w:val="00862B4F"/>
    <w:rsid w:val="00862EB3"/>
    <w:rsid w:val="0086393F"/>
    <w:rsid w:val="00863BFD"/>
    <w:rsid w:val="00863C1F"/>
    <w:rsid w:val="00863DAF"/>
    <w:rsid w:val="00864207"/>
    <w:rsid w:val="0086420C"/>
    <w:rsid w:val="008643E1"/>
    <w:rsid w:val="0086443C"/>
    <w:rsid w:val="008645FC"/>
    <w:rsid w:val="008647F9"/>
    <w:rsid w:val="00864927"/>
    <w:rsid w:val="00864AE9"/>
    <w:rsid w:val="00864C03"/>
    <w:rsid w:val="008650B1"/>
    <w:rsid w:val="008651E1"/>
    <w:rsid w:val="00865215"/>
    <w:rsid w:val="008652FF"/>
    <w:rsid w:val="0086535A"/>
    <w:rsid w:val="00865E57"/>
    <w:rsid w:val="00866673"/>
    <w:rsid w:val="008669F4"/>
    <w:rsid w:val="00866DFE"/>
    <w:rsid w:val="00866F0B"/>
    <w:rsid w:val="0086748B"/>
    <w:rsid w:val="00870A4E"/>
    <w:rsid w:val="00870C2A"/>
    <w:rsid w:val="00870C69"/>
    <w:rsid w:val="0087114E"/>
    <w:rsid w:val="008711E5"/>
    <w:rsid w:val="008713C2"/>
    <w:rsid w:val="00871AE3"/>
    <w:rsid w:val="00871F96"/>
    <w:rsid w:val="0087274F"/>
    <w:rsid w:val="00872962"/>
    <w:rsid w:val="00872A20"/>
    <w:rsid w:val="00872A2F"/>
    <w:rsid w:val="00872F35"/>
    <w:rsid w:val="0087314A"/>
    <w:rsid w:val="008731C0"/>
    <w:rsid w:val="00873E28"/>
    <w:rsid w:val="00874123"/>
    <w:rsid w:val="00874C6B"/>
    <w:rsid w:val="00874CBD"/>
    <w:rsid w:val="00874F48"/>
    <w:rsid w:val="00874FA4"/>
    <w:rsid w:val="00875085"/>
    <w:rsid w:val="008752F4"/>
    <w:rsid w:val="008754A0"/>
    <w:rsid w:val="008754CA"/>
    <w:rsid w:val="00875916"/>
    <w:rsid w:val="0087599B"/>
    <w:rsid w:val="00875C06"/>
    <w:rsid w:val="00875CB7"/>
    <w:rsid w:val="00875CCD"/>
    <w:rsid w:val="00875D81"/>
    <w:rsid w:val="00876403"/>
    <w:rsid w:val="008764CE"/>
    <w:rsid w:val="00876A69"/>
    <w:rsid w:val="00876E3D"/>
    <w:rsid w:val="00877019"/>
    <w:rsid w:val="0087713E"/>
    <w:rsid w:val="00880005"/>
    <w:rsid w:val="008800C8"/>
    <w:rsid w:val="008802AE"/>
    <w:rsid w:val="00880360"/>
    <w:rsid w:val="008814AF"/>
    <w:rsid w:val="008816EF"/>
    <w:rsid w:val="0088188E"/>
    <w:rsid w:val="00881D3E"/>
    <w:rsid w:val="00881E7E"/>
    <w:rsid w:val="00881EC9"/>
    <w:rsid w:val="00882381"/>
    <w:rsid w:val="00882477"/>
    <w:rsid w:val="00882CEF"/>
    <w:rsid w:val="00883076"/>
    <w:rsid w:val="0088353A"/>
    <w:rsid w:val="00883724"/>
    <w:rsid w:val="0088395C"/>
    <w:rsid w:val="00883984"/>
    <w:rsid w:val="00883A5F"/>
    <w:rsid w:val="00883F82"/>
    <w:rsid w:val="00884141"/>
    <w:rsid w:val="00884AA5"/>
    <w:rsid w:val="00884DCF"/>
    <w:rsid w:val="00885013"/>
    <w:rsid w:val="0088505A"/>
    <w:rsid w:val="0088510A"/>
    <w:rsid w:val="0088526C"/>
    <w:rsid w:val="008858F4"/>
    <w:rsid w:val="00885C14"/>
    <w:rsid w:val="00885CF3"/>
    <w:rsid w:val="00885E29"/>
    <w:rsid w:val="0088600C"/>
    <w:rsid w:val="0088631F"/>
    <w:rsid w:val="008865B7"/>
    <w:rsid w:val="00886655"/>
    <w:rsid w:val="008867F2"/>
    <w:rsid w:val="00886F04"/>
    <w:rsid w:val="00887651"/>
    <w:rsid w:val="008877FF"/>
    <w:rsid w:val="00887A69"/>
    <w:rsid w:val="008900FD"/>
    <w:rsid w:val="008906E6"/>
    <w:rsid w:val="008907DD"/>
    <w:rsid w:val="008908B1"/>
    <w:rsid w:val="00891306"/>
    <w:rsid w:val="008914B0"/>
    <w:rsid w:val="00891DE9"/>
    <w:rsid w:val="00891FF9"/>
    <w:rsid w:val="00892548"/>
    <w:rsid w:val="0089259C"/>
    <w:rsid w:val="008927F8"/>
    <w:rsid w:val="00892872"/>
    <w:rsid w:val="0089338E"/>
    <w:rsid w:val="0089356F"/>
    <w:rsid w:val="00894206"/>
    <w:rsid w:val="00894476"/>
    <w:rsid w:val="008948E1"/>
    <w:rsid w:val="00894B8F"/>
    <w:rsid w:val="00894E64"/>
    <w:rsid w:val="0089522F"/>
    <w:rsid w:val="008952AF"/>
    <w:rsid w:val="00895538"/>
    <w:rsid w:val="00895986"/>
    <w:rsid w:val="00896033"/>
    <w:rsid w:val="00896318"/>
    <w:rsid w:val="008963D8"/>
    <w:rsid w:val="008965C5"/>
    <w:rsid w:val="00896A23"/>
    <w:rsid w:val="00896C57"/>
    <w:rsid w:val="00896DA3"/>
    <w:rsid w:val="00896F8E"/>
    <w:rsid w:val="00896FE1"/>
    <w:rsid w:val="00897010"/>
    <w:rsid w:val="00897238"/>
    <w:rsid w:val="00897313"/>
    <w:rsid w:val="008976A2"/>
    <w:rsid w:val="0089789E"/>
    <w:rsid w:val="008978EE"/>
    <w:rsid w:val="00897AC1"/>
    <w:rsid w:val="00897BDD"/>
    <w:rsid w:val="008A0421"/>
    <w:rsid w:val="008A0A0B"/>
    <w:rsid w:val="008A1076"/>
    <w:rsid w:val="008A141C"/>
    <w:rsid w:val="008A17D6"/>
    <w:rsid w:val="008A1DE4"/>
    <w:rsid w:val="008A2065"/>
    <w:rsid w:val="008A207E"/>
    <w:rsid w:val="008A25F1"/>
    <w:rsid w:val="008A2A8A"/>
    <w:rsid w:val="008A2F26"/>
    <w:rsid w:val="008A2F5C"/>
    <w:rsid w:val="008A3038"/>
    <w:rsid w:val="008A30A7"/>
    <w:rsid w:val="008A33C0"/>
    <w:rsid w:val="008A389D"/>
    <w:rsid w:val="008A3A9F"/>
    <w:rsid w:val="008A4694"/>
    <w:rsid w:val="008A4993"/>
    <w:rsid w:val="008A5A61"/>
    <w:rsid w:val="008A5FDC"/>
    <w:rsid w:val="008A6239"/>
    <w:rsid w:val="008A6387"/>
    <w:rsid w:val="008A64CF"/>
    <w:rsid w:val="008A64E7"/>
    <w:rsid w:val="008A65AE"/>
    <w:rsid w:val="008A661A"/>
    <w:rsid w:val="008A6BD2"/>
    <w:rsid w:val="008A6C78"/>
    <w:rsid w:val="008A6F04"/>
    <w:rsid w:val="008A748E"/>
    <w:rsid w:val="008A74F7"/>
    <w:rsid w:val="008A760C"/>
    <w:rsid w:val="008A79A9"/>
    <w:rsid w:val="008A7A21"/>
    <w:rsid w:val="008A7BBF"/>
    <w:rsid w:val="008B0331"/>
    <w:rsid w:val="008B068A"/>
    <w:rsid w:val="008B0B6E"/>
    <w:rsid w:val="008B1CD1"/>
    <w:rsid w:val="008B24DF"/>
    <w:rsid w:val="008B2753"/>
    <w:rsid w:val="008B29D5"/>
    <w:rsid w:val="008B2A5A"/>
    <w:rsid w:val="008B2BC9"/>
    <w:rsid w:val="008B2D74"/>
    <w:rsid w:val="008B34C0"/>
    <w:rsid w:val="008B35C2"/>
    <w:rsid w:val="008B36ED"/>
    <w:rsid w:val="008B3FFF"/>
    <w:rsid w:val="008B49E0"/>
    <w:rsid w:val="008B4B0B"/>
    <w:rsid w:val="008B5332"/>
    <w:rsid w:val="008B5B70"/>
    <w:rsid w:val="008B5BC0"/>
    <w:rsid w:val="008B5C27"/>
    <w:rsid w:val="008B6055"/>
    <w:rsid w:val="008B61EC"/>
    <w:rsid w:val="008B6290"/>
    <w:rsid w:val="008B6358"/>
    <w:rsid w:val="008B636D"/>
    <w:rsid w:val="008B66F4"/>
    <w:rsid w:val="008B6846"/>
    <w:rsid w:val="008B6BA7"/>
    <w:rsid w:val="008B6C88"/>
    <w:rsid w:val="008B6CBE"/>
    <w:rsid w:val="008B7105"/>
    <w:rsid w:val="008B769F"/>
    <w:rsid w:val="008B7725"/>
    <w:rsid w:val="008B7883"/>
    <w:rsid w:val="008B78BE"/>
    <w:rsid w:val="008B7CBA"/>
    <w:rsid w:val="008B7EBF"/>
    <w:rsid w:val="008C0055"/>
    <w:rsid w:val="008C0272"/>
    <w:rsid w:val="008C05FA"/>
    <w:rsid w:val="008C073F"/>
    <w:rsid w:val="008C0CD7"/>
    <w:rsid w:val="008C0D6C"/>
    <w:rsid w:val="008C114B"/>
    <w:rsid w:val="008C1ACD"/>
    <w:rsid w:val="008C2362"/>
    <w:rsid w:val="008C2447"/>
    <w:rsid w:val="008C247C"/>
    <w:rsid w:val="008C2549"/>
    <w:rsid w:val="008C2AFB"/>
    <w:rsid w:val="008C2E18"/>
    <w:rsid w:val="008C303C"/>
    <w:rsid w:val="008C3471"/>
    <w:rsid w:val="008C353C"/>
    <w:rsid w:val="008C38EE"/>
    <w:rsid w:val="008C3F1E"/>
    <w:rsid w:val="008C410F"/>
    <w:rsid w:val="008C4B68"/>
    <w:rsid w:val="008C4BA4"/>
    <w:rsid w:val="008C4CCB"/>
    <w:rsid w:val="008C52CD"/>
    <w:rsid w:val="008C539D"/>
    <w:rsid w:val="008C5C85"/>
    <w:rsid w:val="008C5E49"/>
    <w:rsid w:val="008C6199"/>
    <w:rsid w:val="008C628D"/>
    <w:rsid w:val="008C6340"/>
    <w:rsid w:val="008C648E"/>
    <w:rsid w:val="008C6984"/>
    <w:rsid w:val="008C6DE6"/>
    <w:rsid w:val="008C6E73"/>
    <w:rsid w:val="008C6EA2"/>
    <w:rsid w:val="008C6F2F"/>
    <w:rsid w:val="008C76C5"/>
    <w:rsid w:val="008C7950"/>
    <w:rsid w:val="008C7956"/>
    <w:rsid w:val="008C7DC8"/>
    <w:rsid w:val="008C7F92"/>
    <w:rsid w:val="008D0723"/>
    <w:rsid w:val="008D0BD0"/>
    <w:rsid w:val="008D0CBC"/>
    <w:rsid w:val="008D0E24"/>
    <w:rsid w:val="008D0F7C"/>
    <w:rsid w:val="008D18CB"/>
    <w:rsid w:val="008D1BBC"/>
    <w:rsid w:val="008D1C63"/>
    <w:rsid w:val="008D1DBE"/>
    <w:rsid w:val="008D26E7"/>
    <w:rsid w:val="008D29B1"/>
    <w:rsid w:val="008D2CEC"/>
    <w:rsid w:val="008D2D4D"/>
    <w:rsid w:val="008D2E95"/>
    <w:rsid w:val="008D31C7"/>
    <w:rsid w:val="008D3367"/>
    <w:rsid w:val="008D3398"/>
    <w:rsid w:val="008D3C1A"/>
    <w:rsid w:val="008D3EB4"/>
    <w:rsid w:val="008D44D6"/>
    <w:rsid w:val="008D4872"/>
    <w:rsid w:val="008D493E"/>
    <w:rsid w:val="008D495C"/>
    <w:rsid w:val="008D4AC6"/>
    <w:rsid w:val="008D5604"/>
    <w:rsid w:val="008D5941"/>
    <w:rsid w:val="008D5B76"/>
    <w:rsid w:val="008D60AD"/>
    <w:rsid w:val="008D65D8"/>
    <w:rsid w:val="008D7379"/>
    <w:rsid w:val="008D7508"/>
    <w:rsid w:val="008D7994"/>
    <w:rsid w:val="008D7B6F"/>
    <w:rsid w:val="008D7E3F"/>
    <w:rsid w:val="008E0294"/>
    <w:rsid w:val="008E03F6"/>
    <w:rsid w:val="008E0421"/>
    <w:rsid w:val="008E0515"/>
    <w:rsid w:val="008E05AA"/>
    <w:rsid w:val="008E069F"/>
    <w:rsid w:val="008E081C"/>
    <w:rsid w:val="008E0A56"/>
    <w:rsid w:val="008E0AF2"/>
    <w:rsid w:val="008E0BB2"/>
    <w:rsid w:val="008E0D00"/>
    <w:rsid w:val="008E12D3"/>
    <w:rsid w:val="008E15FE"/>
    <w:rsid w:val="008E17E9"/>
    <w:rsid w:val="008E18F7"/>
    <w:rsid w:val="008E1B7F"/>
    <w:rsid w:val="008E1BAB"/>
    <w:rsid w:val="008E1D87"/>
    <w:rsid w:val="008E21A5"/>
    <w:rsid w:val="008E24E2"/>
    <w:rsid w:val="008E2A38"/>
    <w:rsid w:val="008E2AEB"/>
    <w:rsid w:val="008E2B22"/>
    <w:rsid w:val="008E339F"/>
    <w:rsid w:val="008E3437"/>
    <w:rsid w:val="008E36DC"/>
    <w:rsid w:val="008E401D"/>
    <w:rsid w:val="008E4090"/>
    <w:rsid w:val="008E448F"/>
    <w:rsid w:val="008E4CA7"/>
    <w:rsid w:val="008E4DA0"/>
    <w:rsid w:val="008E4DA6"/>
    <w:rsid w:val="008E6189"/>
    <w:rsid w:val="008E6667"/>
    <w:rsid w:val="008E698C"/>
    <w:rsid w:val="008E71E6"/>
    <w:rsid w:val="008E77BC"/>
    <w:rsid w:val="008E7E14"/>
    <w:rsid w:val="008E7E1B"/>
    <w:rsid w:val="008F034D"/>
    <w:rsid w:val="008F0790"/>
    <w:rsid w:val="008F08FC"/>
    <w:rsid w:val="008F093D"/>
    <w:rsid w:val="008F09E7"/>
    <w:rsid w:val="008F0ABE"/>
    <w:rsid w:val="008F100B"/>
    <w:rsid w:val="008F1C4F"/>
    <w:rsid w:val="008F1DED"/>
    <w:rsid w:val="008F215F"/>
    <w:rsid w:val="008F21FF"/>
    <w:rsid w:val="008F2B32"/>
    <w:rsid w:val="008F2B93"/>
    <w:rsid w:val="008F2E68"/>
    <w:rsid w:val="008F31DF"/>
    <w:rsid w:val="008F3330"/>
    <w:rsid w:val="008F3699"/>
    <w:rsid w:val="008F3765"/>
    <w:rsid w:val="008F37EC"/>
    <w:rsid w:val="008F3993"/>
    <w:rsid w:val="008F3E2D"/>
    <w:rsid w:val="008F4410"/>
    <w:rsid w:val="008F47BB"/>
    <w:rsid w:val="008F4A4B"/>
    <w:rsid w:val="008F4C2F"/>
    <w:rsid w:val="008F5104"/>
    <w:rsid w:val="008F563B"/>
    <w:rsid w:val="008F5B4C"/>
    <w:rsid w:val="008F5D47"/>
    <w:rsid w:val="008F5DEE"/>
    <w:rsid w:val="008F5ECA"/>
    <w:rsid w:val="008F5F11"/>
    <w:rsid w:val="008F5F66"/>
    <w:rsid w:val="008F60BE"/>
    <w:rsid w:val="008F63C3"/>
    <w:rsid w:val="008F64B3"/>
    <w:rsid w:val="008F6838"/>
    <w:rsid w:val="008F6979"/>
    <w:rsid w:val="008F6AAE"/>
    <w:rsid w:val="008F6CC3"/>
    <w:rsid w:val="008F7351"/>
    <w:rsid w:val="008F7776"/>
    <w:rsid w:val="008F7A72"/>
    <w:rsid w:val="0090029A"/>
    <w:rsid w:val="00900D96"/>
    <w:rsid w:val="00900F81"/>
    <w:rsid w:val="00901519"/>
    <w:rsid w:val="0090196F"/>
    <w:rsid w:val="00901AD2"/>
    <w:rsid w:val="00901B1F"/>
    <w:rsid w:val="00901D1E"/>
    <w:rsid w:val="00901E13"/>
    <w:rsid w:val="0090213C"/>
    <w:rsid w:val="009023B5"/>
    <w:rsid w:val="009024BF"/>
    <w:rsid w:val="009024CB"/>
    <w:rsid w:val="00902505"/>
    <w:rsid w:val="009026F1"/>
    <w:rsid w:val="009028AF"/>
    <w:rsid w:val="009028B1"/>
    <w:rsid w:val="009028C7"/>
    <w:rsid w:val="00902D5C"/>
    <w:rsid w:val="00902E94"/>
    <w:rsid w:val="00903142"/>
    <w:rsid w:val="0090338F"/>
    <w:rsid w:val="0090354B"/>
    <w:rsid w:val="00903736"/>
    <w:rsid w:val="009037E1"/>
    <w:rsid w:val="00903897"/>
    <w:rsid w:val="00903C9C"/>
    <w:rsid w:val="009044CD"/>
    <w:rsid w:val="00904754"/>
    <w:rsid w:val="00904EC3"/>
    <w:rsid w:val="00904F0F"/>
    <w:rsid w:val="00904F8F"/>
    <w:rsid w:val="009050F7"/>
    <w:rsid w:val="009052B9"/>
    <w:rsid w:val="00905566"/>
    <w:rsid w:val="00905995"/>
    <w:rsid w:val="00905A44"/>
    <w:rsid w:val="00905B0D"/>
    <w:rsid w:val="00905D31"/>
    <w:rsid w:val="00905E4F"/>
    <w:rsid w:val="00905EE5"/>
    <w:rsid w:val="00905F5B"/>
    <w:rsid w:val="00905FF8"/>
    <w:rsid w:val="009063DD"/>
    <w:rsid w:val="00906D8B"/>
    <w:rsid w:val="00906E71"/>
    <w:rsid w:val="00907186"/>
    <w:rsid w:val="00907572"/>
    <w:rsid w:val="0090761B"/>
    <w:rsid w:val="009076C5"/>
    <w:rsid w:val="009079A4"/>
    <w:rsid w:val="00910436"/>
    <w:rsid w:val="0091064C"/>
    <w:rsid w:val="00910A34"/>
    <w:rsid w:val="00911104"/>
    <w:rsid w:val="0091122F"/>
    <w:rsid w:val="00911701"/>
    <w:rsid w:val="00911759"/>
    <w:rsid w:val="00911898"/>
    <w:rsid w:val="009120D1"/>
    <w:rsid w:val="00912134"/>
    <w:rsid w:val="00912422"/>
    <w:rsid w:val="0091265E"/>
    <w:rsid w:val="0091272B"/>
    <w:rsid w:val="00912BAE"/>
    <w:rsid w:val="00912C84"/>
    <w:rsid w:val="00912FCF"/>
    <w:rsid w:val="00913176"/>
    <w:rsid w:val="00913462"/>
    <w:rsid w:val="00913502"/>
    <w:rsid w:val="00913516"/>
    <w:rsid w:val="00913FCD"/>
    <w:rsid w:val="0091411B"/>
    <w:rsid w:val="00914694"/>
    <w:rsid w:val="009148E3"/>
    <w:rsid w:val="00914F2C"/>
    <w:rsid w:val="00915117"/>
    <w:rsid w:val="009152A3"/>
    <w:rsid w:val="009152D5"/>
    <w:rsid w:val="00915A29"/>
    <w:rsid w:val="00915F94"/>
    <w:rsid w:val="00916052"/>
    <w:rsid w:val="00916391"/>
    <w:rsid w:val="00916610"/>
    <w:rsid w:val="00916AE1"/>
    <w:rsid w:val="00916B89"/>
    <w:rsid w:val="00916C3A"/>
    <w:rsid w:val="00916DF2"/>
    <w:rsid w:val="00917961"/>
    <w:rsid w:val="00917A7E"/>
    <w:rsid w:val="00917BB9"/>
    <w:rsid w:val="00917F6F"/>
    <w:rsid w:val="0092016A"/>
    <w:rsid w:val="009203D8"/>
    <w:rsid w:val="00920427"/>
    <w:rsid w:val="009205FB"/>
    <w:rsid w:val="0092087C"/>
    <w:rsid w:val="00920B8A"/>
    <w:rsid w:val="00920EA7"/>
    <w:rsid w:val="00921525"/>
    <w:rsid w:val="00921742"/>
    <w:rsid w:val="009217A7"/>
    <w:rsid w:val="00921C7A"/>
    <w:rsid w:val="0092228B"/>
    <w:rsid w:val="009222B8"/>
    <w:rsid w:val="00922401"/>
    <w:rsid w:val="009225FC"/>
    <w:rsid w:val="0092287D"/>
    <w:rsid w:val="00922A5C"/>
    <w:rsid w:val="00922F53"/>
    <w:rsid w:val="0092436C"/>
    <w:rsid w:val="00924449"/>
    <w:rsid w:val="0092477B"/>
    <w:rsid w:val="00924925"/>
    <w:rsid w:val="009249B0"/>
    <w:rsid w:val="00924A8D"/>
    <w:rsid w:val="00924B1A"/>
    <w:rsid w:val="00924FB7"/>
    <w:rsid w:val="00924FBB"/>
    <w:rsid w:val="00924FCE"/>
    <w:rsid w:val="00925035"/>
    <w:rsid w:val="00925410"/>
    <w:rsid w:val="0092561F"/>
    <w:rsid w:val="00925B07"/>
    <w:rsid w:val="00925DC6"/>
    <w:rsid w:val="00926126"/>
    <w:rsid w:val="00926215"/>
    <w:rsid w:val="00926695"/>
    <w:rsid w:val="00926DA8"/>
    <w:rsid w:val="00927FA0"/>
    <w:rsid w:val="00931053"/>
    <w:rsid w:val="009318BE"/>
    <w:rsid w:val="00931C39"/>
    <w:rsid w:val="00931F68"/>
    <w:rsid w:val="00931F9F"/>
    <w:rsid w:val="00932733"/>
    <w:rsid w:val="009330FC"/>
    <w:rsid w:val="0093340A"/>
    <w:rsid w:val="0093355D"/>
    <w:rsid w:val="0093374B"/>
    <w:rsid w:val="00933A34"/>
    <w:rsid w:val="00933BC3"/>
    <w:rsid w:val="009340A5"/>
    <w:rsid w:val="009342C0"/>
    <w:rsid w:val="00934504"/>
    <w:rsid w:val="00934620"/>
    <w:rsid w:val="00934731"/>
    <w:rsid w:val="00934BEC"/>
    <w:rsid w:val="00934C2C"/>
    <w:rsid w:val="00934EB1"/>
    <w:rsid w:val="00934FC0"/>
    <w:rsid w:val="00935A58"/>
    <w:rsid w:val="00935AD0"/>
    <w:rsid w:val="0093626B"/>
    <w:rsid w:val="00936729"/>
    <w:rsid w:val="00937041"/>
    <w:rsid w:val="009370D5"/>
    <w:rsid w:val="009374FA"/>
    <w:rsid w:val="009375F7"/>
    <w:rsid w:val="00937ECB"/>
    <w:rsid w:val="00940357"/>
    <w:rsid w:val="00940607"/>
    <w:rsid w:val="00940690"/>
    <w:rsid w:val="00940852"/>
    <w:rsid w:val="00940D93"/>
    <w:rsid w:val="00940FEC"/>
    <w:rsid w:val="0094144F"/>
    <w:rsid w:val="00941587"/>
    <w:rsid w:val="009418D3"/>
    <w:rsid w:val="00941C4B"/>
    <w:rsid w:val="0094223F"/>
    <w:rsid w:val="0094259B"/>
    <w:rsid w:val="00943510"/>
    <w:rsid w:val="009435C9"/>
    <w:rsid w:val="009439A3"/>
    <w:rsid w:val="009439E6"/>
    <w:rsid w:val="00943B0E"/>
    <w:rsid w:val="00943C14"/>
    <w:rsid w:val="00944257"/>
    <w:rsid w:val="00944268"/>
    <w:rsid w:val="00944369"/>
    <w:rsid w:val="00944651"/>
    <w:rsid w:val="00944809"/>
    <w:rsid w:val="009449DF"/>
    <w:rsid w:val="009449EF"/>
    <w:rsid w:val="00944C28"/>
    <w:rsid w:val="00944FDB"/>
    <w:rsid w:val="00945340"/>
    <w:rsid w:val="009453C6"/>
    <w:rsid w:val="009454BD"/>
    <w:rsid w:val="009459D4"/>
    <w:rsid w:val="00945A44"/>
    <w:rsid w:val="00946001"/>
    <w:rsid w:val="00946006"/>
    <w:rsid w:val="009466A2"/>
    <w:rsid w:val="00946720"/>
    <w:rsid w:val="00946789"/>
    <w:rsid w:val="00947C03"/>
    <w:rsid w:val="00950853"/>
    <w:rsid w:val="00950E0C"/>
    <w:rsid w:val="009510F5"/>
    <w:rsid w:val="009513E4"/>
    <w:rsid w:val="009514AB"/>
    <w:rsid w:val="009517AD"/>
    <w:rsid w:val="00951BC8"/>
    <w:rsid w:val="00951E76"/>
    <w:rsid w:val="00952044"/>
    <w:rsid w:val="00952123"/>
    <w:rsid w:val="0095225C"/>
    <w:rsid w:val="00952430"/>
    <w:rsid w:val="0095258C"/>
    <w:rsid w:val="00952862"/>
    <w:rsid w:val="009528AF"/>
    <w:rsid w:val="00952B9D"/>
    <w:rsid w:val="00952CCD"/>
    <w:rsid w:val="00952F0A"/>
    <w:rsid w:val="00952F4F"/>
    <w:rsid w:val="00953285"/>
    <w:rsid w:val="00953486"/>
    <w:rsid w:val="00953A8D"/>
    <w:rsid w:val="00953AD7"/>
    <w:rsid w:val="00953C64"/>
    <w:rsid w:val="00954031"/>
    <w:rsid w:val="00954198"/>
    <w:rsid w:val="00954257"/>
    <w:rsid w:val="00954587"/>
    <w:rsid w:val="00955036"/>
    <w:rsid w:val="00955294"/>
    <w:rsid w:val="0095545F"/>
    <w:rsid w:val="00955933"/>
    <w:rsid w:val="00955AC7"/>
    <w:rsid w:val="00955C85"/>
    <w:rsid w:val="009560E8"/>
    <w:rsid w:val="00956251"/>
    <w:rsid w:val="00956370"/>
    <w:rsid w:val="00956D95"/>
    <w:rsid w:val="00957280"/>
    <w:rsid w:val="00957585"/>
    <w:rsid w:val="00957978"/>
    <w:rsid w:val="00957AAE"/>
    <w:rsid w:val="00957BFD"/>
    <w:rsid w:val="00957E37"/>
    <w:rsid w:val="00957F5F"/>
    <w:rsid w:val="00960059"/>
    <w:rsid w:val="009601F9"/>
    <w:rsid w:val="00960306"/>
    <w:rsid w:val="009604F5"/>
    <w:rsid w:val="00960A7A"/>
    <w:rsid w:val="00960D48"/>
    <w:rsid w:val="00960E4E"/>
    <w:rsid w:val="009613A2"/>
    <w:rsid w:val="009613F3"/>
    <w:rsid w:val="009614F4"/>
    <w:rsid w:val="00961B15"/>
    <w:rsid w:val="00961C03"/>
    <w:rsid w:val="00961DB5"/>
    <w:rsid w:val="00961EB6"/>
    <w:rsid w:val="0096221C"/>
    <w:rsid w:val="00962655"/>
    <w:rsid w:val="009626B4"/>
    <w:rsid w:val="00962C06"/>
    <w:rsid w:val="00962D10"/>
    <w:rsid w:val="00962EFA"/>
    <w:rsid w:val="00963455"/>
    <w:rsid w:val="009637C5"/>
    <w:rsid w:val="00963A60"/>
    <w:rsid w:val="00963B2E"/>
    <w:rsid w:val="00963B69"/>
    <w:rsid w:val="009642D0"/>
    <w:rsid w:val="00964391"/>
    <w:rsid w:val="00964586"/>
    <w:rsid w:val="00964805"/>
    <w:rsid w:val="009648C8"/>
    <w:rsid w:val="009649CC"/>
    <w:rsid w:val="00964A18"/>
    <w:rsid w:val="00964D85"/>
    <w:rsid w:val="0096504D"/>
    <w:rsid w:val="0096566D"/>
    <w:rsid w:val="00965783"/>
    <w:rsid w:val="00965AC3"/>
    <w:rsid w:val="00965C2E"/>
    <w:rsid w:val="00965CB8"/>
    <w:rsid w:val="00965DFE"/>
    <w:rsid w:val="00965F77"/>
    <w:rsid w:val="009663BF"/>
    <w:rsid w:val="00966C20"/>
    <w:rsid w:val="0096752D"/>
    <w:rsid w:val="009679CB"/>
    <w:rsid w:val="00967B9E"/>
    <w:rsid w:val="00967D7D"/>
    <w:rsid w:val="009701B1"/>
    <w:rsid w:val="0097042C"/>
    <w:rsid w:val="00970966"/>
    <w:rsid w:val="00971228"/>
    <w:rsid w:val="009712CA"/>
    <w:rsid w:val="009714DA"/>
    <w:rsid w:val="00971575"/>
    <w:rsid w:val="00971733"/>
    <w:rsid w:val="0097181E"/>
    <w:rsid w:val="00971AC1"/>
    <w:rsid w:val="00971C48"/>
    <w:rsid w:val="00971F44"/>
    <w:rsid w:val="009727B0"/>
    <w:rsid w:val="00972B52"/>
    <w:rsid w:val="00972E55"/>
    <w:rsid w:val="00972E68"/>
    <w:rsid w:val="00972FE3"/>
    <w:rsid w:val="00973042"/>
    <w:rsid w:val="0097304E"/>
    <w:rsid w:val="009733AF"/>
    <w:rsid w:val="00973B0C"/>
    <w:rsid w:val="00974198"/>
    <w:rsid w:val="00974607"/>
    <w:rsid w:val="00974B84"/>
    <w:rsid w:val="00974EF0"/>
    <w:rsid w:val="00974F2E"/>
    <w:rsid w:val="00975069"/>
    <w:rsid w:val="009750BD"/>
    <w:rsid w:val="0097558C"/>
    <w:rsid w:val="0097597B"/>
    <w:rsid w:val="00975EBB"/>
    <w:rsid w:val="00975EE6"/>
    <w:rsid w:val="0097602F"/>
    <w:rsid w:val="00976136"/>
    <w:rsid w:val="009762B1"/>
    <w:rsid w:val="0097635D"/>
    <w:rsid w:val="00976661"/>
    <w:rsid w:val="0097674B"/>
    <w:rsid w:val="009767AD"/>
    <w:rsid w:val="009771F8"/>
    <w:rsid w:val="00977228"/>
    <w:rsid w:val="00977BDE"/>
    <w:rsid w:val="00977ECF"/>
    <w:rsid w:val="00977F28"/>
    <w:rsid w:val="00977F93"/>
    <w:rsid w:val="00980002"/>
    <w:rsid w:val="009801E7"/>
    <w:rsid w:val="00980354"/>
    <w:rsid w:val="009803D8"/>
    <w:rsid w:val="00980983"/>
    <w:rsid w:val="00980A28"/>
    <w:rsid w:val="00980C9B"/>
    <w:rsid w:val="00980E90"/>
    <w:rsid w:val="00981413"/>
    <w:rsid w:val="009816A1"/>
    <w:rsid w:val="009816C5"/>
    <w:rsid w:val="00981882"/>
    <w:rsid w:val="00981E8B"/>
    <w:rsid w:val="0098291B"/>
    <w:rsid w:val="00982CF4"/>
    <w:rsid w:val="00982D26"/>
    <w:rsid w:val="00982DA1"/>
    <w:rsid w:val="00982EFA"/>
    <w:rsid w:val="009830C8"/>
    <w:rsid w:val="0098382B"/>
    <w:rsid w:val="0098395F"/>
    <w:rsid w:val="009839DB"/>
    <w:rsid w:val="00983A47"/>
    <w:rsid w:val="00983DA5"/>
    <w:rsid w:val="00983FDA"/>
    <w:rsid w:val="00983FDD"/>
    <w:rsid w:val="009843FC"/>
    <w:rsid w:val="00984733"/>
    <w:rsid w:val="00984819"/>
    <w:rsid w:val="00984C78"/>
    <w:rsid w:val="009850F4"/>
    <w:rsid w:val="00985128"/>
    <w:rsid w:val="00985233"/>
    <w:rsid w:val="00985393"/>
    <w:rsid w:val="00985516"/>
    <w:rsid w:val="009856E8"/>
    <w:rsid w:val="0098574A"/>
    <w:rsid w:val="009857EE"/>
    <w:rsid w:val="00985A0B"/>
    <w:rsid w:val="00985C13"/>
    <w:rsid w:val="00985C63"/>
    <w:rsid w:val="00985E66"/>
    <w:rsid w:val="00985EE8"/>
    <w:rsid w:val="009867B0"/>
    <w:rsid w:val="00986806"/>
    <w:rsid w:val="009869B1"/>
    <w:rsid w:val="00986A68"/>
    <w:rsid w:val="00986D66"/>
    <w:rsid w:val="00986EEA"/>
    <w:rsid w:val="0098722F"/>
    <w:rsid w:val="00987391"/>
    <w:rsid w:val="00987469"/>
    <w:rsid w:val="00990626"/>
    <w:rsid w:val="00990887"/>
    <w:rsid w:val="00990AD5"/>
    <w:rsid w:val="00991946"/>
    <w:rsid w:val="00991B8D"/>
    <w:rsid w:val="00991F52"/>
    <w:rsid w:val="00991F6C"/>
    <w:rsid w:val="0099202D"/>
    <w:rsid w:val="00992607"/>
    <w:rsid w:val="00992D04"/>
    <w:rsid w:val="00992E18"/>
    <w:rsid w:val="00992FAC"/>
    <w:rsid w:val="00993AF2"/>
    <w:rsid w:val="00993BD4"/>
    <w:rsid w:val="00994332"/>
    <w:rsid w:val="009943BB"/>
    <w:rsid w:val="0099483E"/>
    <w:rsid w:val="0099498B"/>
    <w:rsid w:val="009951DD"/>
    <w:rsid w:val="00995323"/>
    <w:rsid w:val="00995922"/>
    <w:rsid w:val="00995DA0"/>
    <w:rsid w:val="00995EF3"/>
    <w:rsid w:val="00996006"/>
    <w:rsid w:val="00996009"/>
    <w:rsid w:val="0099676B"/>
    <w:rsid w:val="009967B0"/>
    <w:rsid w:val="00996851"/>
    <w:rsid w:val="00996AFF"/>
    <w:rsid w:val="00996B69"/>
    <w:rsid w:val="00997422"/>
    <w:rsid w:val="00997D44"/>
    <w:rsid w:val="009A0200"/>
    <w:rsid w:val="009A0383"/>
    <w:rsid w:val="009A0596"/>
    <w:rsid w:val="009A05F6"/>
    <w:rsid w:val="009A0C0E"/>
    <w:rsid w:val="009A0D9F"/>
    <w:rsid w:val="009A0E55"/>
    <w:rsid w:val="009A195E"/>
    <w:rsid w:val="009A196E"/>
    <w:rsid w:val="009A1C12"/>
    <w:rsid w:val="009A1CD5"/>
    <w:rsid w:val="009A268E"/>
    <w:rsid w:val="009A29CC"/>
    <w:rsid w:val="009A2A74"/>
    <w:rsid w:val="009A30F7"/>
    <w:rsid w:val="009A3275"/>
    <w:rsid w:val="009A33F4"/>
    <w:rsid w:val="009A361B"/>
    <w:rsid w:val="009A36B3"/>
    <w:rsid w:val="009A3882"/>
    <w:rsid w:val="009A3F16"/>
    <w:rsid w:val="009A3FA8"/>
    <w:rsid w:val="009A4128"/>
    <w:rsid w:val="009A43B0"/>
    <w:rsid w:val="009A4435"/>
    <w:rsid w:val="009A44D8"/>
    <w:rsid w:val="009A4A5C"/>
    <w:rsid w:val="009A4ED1"/>
    <w:rsid w:val="009A4FED"/>
    <w:rsid w:val="009A52BC"/>
    <w:rsid w:val="009A52CC"/>
    <w:rsid w:val="009A5332"/>
    <w:rsid w:val="009A5C51"/>
    <w:rsid w:val="009A5F6E"/>
    <w:rsid w:val="009A63EE"/>
    <w:rsid w:val="009A66FA"/>
    <w:rsid w:val="009A6B90"/>
    <w:rsid w:val="009A6DB4"/>
    <w:rsid w:val="009A7273"/>
    <w:rsid w:val="009B01EB"/>
    <w:rsid w:val="009B026A"/>
    <w:rsid w:val="009B02C4"/>
    <w:rsid w:val="009B03CD"/>
    <w:rsid w:val="009B06AB"/>
    <w:rsid w:val="009B079D"/>
    <w:rsid w:val="009B0D70"/>
    <w:rsid w:val="009B0F93"/>
    <w:rsid w:val="009B1264"/>
    <w:rsid w:val="009B1278"/>
    <w:rsid w:val="009B13F2"/>
    <w:rsid w:val="009B1587"/>
    <w:rsid w:val="009B1C04"/>
    <w:rsid w:val="009B1C32"/>
    <w:rsid w:val="009B1CEB"/>
    <w:rsid w:val="009B2110"/>
    <w:rsid w:val="009B22C1"/>
    <w:rsid w:val="009B2493"/>
    <w:rsid w:val="009B2B5F"/>
    <w:rsid w:val="009B2DCC"/>
    <w:rsid w:val="009B314C"/>
    <w:rsid w:val="009B31C3"/>
    <w:rsid w:val="009B353F"/>
    <w:rsid w:val="009B3566"/>
    <w:rsid w:val="009B3BD6"/>
    <w:rsid w:val="009B427B"/>
    <w:rsid w:val="009B4370"/>
    <w:rsid w:val="009B525D"/>
    <w:rsid w:val="009B653A"/>
    <w:rsid w:val="009B6599"/>
    <w:rsid w:val="009B6667"/>
    <w:rsid w:val="009B67A3"/>
    <w:rsid w:val="009B67A5"/>
    <w:rsid w:val="009B6AF9"/>
    <w:rsid w:val="009B6DF6"/>
    <w:rsid w:val="009B7097"/>
    <w:rsid w:val="009B7565"/>
    <w:rsid w:val="009B7B40"/>
    <w:rsid w:val="009B7C40"/>
    <w:rsid w:val="009B7D09"/>
    <w:rsid w:val="009B7D21"/>
    <w:rsid w:val="009B7EF2"/>
    <w:rsid w:val="009C0171"/>
    <w:rsid w:val="009C0D12"/>
    <w:rsid w:val="009C110A"/>
    <w:rsid w:val="009C1261"/>
    <w:rsid w:val="009C131C"/>
    <w:rsid w:val="009C1927"/>
    <w:rsid w:val="009C1CA7"/>
    <w:rsid w:val="009C1E41"/>
    <w:rsid w:val="009C2C56"/>
    <w:rsid w:val="009C2D52"/>
    <w:rsid w:val="009C2E02"/>
    <w:rsid w:val="009C305E"/>
    <w:rsid w:val="009C3090"/>
    <w:rsid w:val="009C370F"/>
    <w:rsid w:val="009C40A3"/>
    <w:rsid w:val="009C4558"/>
    <w:rsid w:val="009C455E"/>
    <w:rsid w:val="009C484C"/>
    <w:rsid w:val="009C4EB4"/>
    <w:rsid w:val="009C524D"/>
    <w:rsid w:val="009C57AF"/>
    <w:rsid w:val="009C5D18"/>
    <w:rsid w:val="009C5FDD"/>
    <w:rsid w:val="009C61AE"/>
    <w:rsid w:val="009C62A4"/>
    <w:rsid w:val="009C683D"/>
    <w:rsid w:val="009C6B9C"/>
    <w:rsid w:val="009C6C8A"/>
    <w:rsid w:val="009C6E61"/>
    <w:rsid w:val="009C7320"/>
    <w:rsid w:val="009C7671"/>
    <w:rsid w:val="009C7928"/>
    <w:rsid w:val="009C7AAC"/>
    <w:rsid w:val="009C7BA0"/>
    <w:rsid w:val="009C7DB2"/>
    <w:rsid w:val="009D00D0"/>
    <w:rsid w:val="009D0C0D"/>
    <w:rsid w:val="009D1606"/>
    <w:rsid w:val="009D1B88"/>
    <w:rsid w:val="009D1E57"/>
    <w:rsid w:val="009D1E70"/>
    <w:rsid w:val="009D232A"/>
    <w:rsid w:val="009D268E"/>
    <w:rsid w:val="009D2DEA"/>
    <w:rsid w:val="009D2E01"/>
    <w:rsid w:val="009D3038"/>
    <w:rsid w:val="009D396A"/>
    <w:rsid w:val="009D3AAA"/>
    <w:rsid w:val="009D413E"/>
    <w:rsid w:val="009D42C6"/>
    <w:rsid w:val="009D4886"/>
    <w:rsid w:val="009D4D15"/>
    <w:rsid w:val="009D4D21"/>
    <w:rsid w:val="009D4D5E"/>
    <w:rsid w:val="009D4FD7"/>
    <w:rsid w:val="009D50D7"/>
    <w:rsid w:val="009D5712"/>
    <w:rsid w:val="009D57C2"/>
    <w:rsid w:val="009D57F7"/>
    <w:rsid w:val="009D5EA3"/>
    <w:rsid w:val="009D6148"/>
    <w:rsid w:val="009D624C"/>
    <w:rsid w:val="009D62E8"/>
    <w:rsid w:val="009D6831"/>
    <w:rsid w:val="009D6937"/>
    <w:rsid w:val="009D69C1"/>
    <w:rsid w:val="009D6DE8"/>
    <w:rsid w:val="009D7101"/>
    <w:rsid w:val="009D743A"/>
    <w:rsid w:val="009D7719"/>
    <w:rsid w:val="009D7956"/>
    <w:rsid w:val="009D7EED"/>
    <w:rsid w:val="009E0345"/>
    <w:rsid w:val="009E05F4"/>
    <w:rsid w:val="009E0723"/>
    <w:rsid w:val="009E0BFF"/>
    <w:rsid w:val="009E10D4"/>
    <w:rsid w:val="009E15F3"/>
    <w:rsid w:val="009E18DF"/>
    <w:rsid w:val="009E227D"/>
    <w:rsid w:val="009E2427"/>
    <w:rsid w:val="009E255D"/>
    <w:rsid w:val="009E26EC"/>
    <w:rsid w:val="009E26EE"/>
    <w:rsid w:val="009E27D8"/>
    <w:rsid w:val="009E28C3"/>
    <w:rsid w:val="009E2929"/>
    <w:rsid w:val="009E29DA"/>
    <w:rsid w:val="009E2A2E"/>
    <w:rsid w:val="009E31C1"/>
    <w:rsid w:val="009E32BD"/>
    <w:rsid w:val="009E352D"/>
    <w:rsid w:val="009E37E2"/>
    <w:rsid w:val="009E40F0"/>
    <w:rsid w:val="009E4700"/>
    <w:rsid w:val="009E47D5"/>
    <w:rsid w:val="009E4C6D"/>
    <w:rsid w:val="009E529E"/>
    <w:rsid w:val="009E5326"/>
    <w:rsid w:val="009E5612"/>
    <w:rsid w:val="009E5617"/>
    <w:rsid w:val="009E5651"/>
    <w:rsid w:val="009E57AA"/>
    <w:rsid w:val="009E5B52"/>
    <w:rsid w:val="009E5DBF"/>
    <w:rsid w:val="009E610F"/>
    <w:rsid w:val="009E62C0"/>
    <w:rsid w:val="009E693F"/>
    <w:rsid w:val="009E69F6"/>
    <w:rsid w:val="009E6A2C"/>
    <w:rsid w:val="009E6C98"/>
    <w:rsid w:val="009E7378"/>
    <w:rsid w:val="009E769A"/>
    <w:rsid w:val="009F036B"/>
    <w:rsid w:val="009F07C6"/>
    <w:rsid w:val="009F12AF"/>
    <w:rsid w:val="009F145E"/>
    <w:rsid w:val="009F1CCD"/>
    <w:rsid w:val="009F272C"/>
    <w:rsid w:val="009F27DB"/>
    <w:rsid w:val="009F28E5"/>
    <w:rsid w:val="009F30BA"/>
    <w:rsid w:val="009F3469"/>
    <w:rsid w:val="009F34C8"/>
    <w:rsid w:val="009F3A94"/>
    <w:rsid w:val="009F3C6D"/>
    <w:rsid w:val="009F3F3A"/>
    <w:rsid w:val="009F4067"/>
    <w:rsid w:val="009F40A9"/>
    <w:rsid w:val="009F4395"/>
    <w:rsid w:val="009F452B"/>
    <w:rsid w:val="009F45C5"/>
    <w:rsid w:val="009F48A2"/>
    <w:rsid w:val="009F4CFE"/>
    <w:rsid w:val="009F4F12"/>
    <w:rsid w:val="009F4FB7"/>
    <w:rsid w:val="009F51B6"/>
    <w:rsid w:val="009F5282"/>
    <w:rsid w:val="009F57F0"/>
    <w:rsid w:val="009F5D76"/>
    <w:rsid w:val="009F5DA2"/>
    <w:rsid w:val="009F5FAA"/>
    <w:rsid w:val="009F64C6"/>
    <w:rsid w:val="009F650D"/>
    <w:rsid w:val="009F6983"/>
    <w:rsid w:val="009F7309"/>
    <w:rsid w:val="009F7522"/>
    <w:rsid w:val="009F75BC"/>
    <w:rsid w:val="009F7689"/>
    <w:rsid w:val="009F7ECB"/>
    <w:rsid w:val="009F7F53"/>
    <w:rsid w:val="00A0036C"/>
    <w:rsid w:val="00A00BB8"/>
    <w:rsid w:val="00A00E00"/>
    <w:rsid w:val="00A00E44"/>
    <w:rsid w:val="00A00E76"/>
    <w:rsid w:val="00A00F2E"/>
    <w:rsid w:val="00A0176F"/>
    <w:rsid w:val="00A01C76"/>
    <w:rsid w:val="00A01D0D"/>
    <w:rsid w:val="00A01DE2"/>
    <w:rsid w:val="00A02624"/>
    <w:rsid w:val="00A027CE"/>
    <w:rsid w:val="00A02B60"/>
    <w:rsid w:val="00A02B99"/>
    <w:rsid w:val="00A02CEA"/>
    <w:rsid w:val="00A030BA"/>
    <w:rsid w:val="00A032DE"/>
    <w:rsid w:val="00A03540"/>
    <w:rsid w:val="00A03AE9"/>
    <w:rsid w:val="00A03F41"/>
    <w:rsid w:val="00A04275"/>
    <w:rsid w:val="00A04854"/>
    <w:rsid w:val="00A04CDE"/>
    <w:rsid w:val="00A05099"/>
    <w:rsid w:val="00A0512F"/>
    <w:rsid w:val="00A052E0"/>
    <w:rsid w:val="00A05914"/>
    <w:rsid w:val="00A06447"/>
    <w:rsid w:val="00A06958"/>
    <w:rsid w:val="00A06A35"/>
    <w:rsid w:val="00A072B8"/>
    <w:rsid w:val="00A07379"/>
    <w:rsid w:val="00A0741A"/>
    <w:rsid w:val="00A0761A"/>
    <w:rsid w:val="00A07E23"/>
    <w:rsid w:val="00A10197"/>
    <w:rsid w:val="00A10313"/>
    <w:rsid w:val="00A10790"/>
    <w:rsid w:val="00A10AE3"/>
    <w:rsid w:val="00A10DE2"/>
    <w:rsid w:val="00A10E5E"/>
    <w:rsid w:val="00A112AA"/>
    <w:rsid w:val="00A112E3"/>
    <w:rsid w:val="00A11374"/>
    <w:rsid w:val="00A11498"/>
    <w:rsid w:val="00A115A2"/>
    <w:rsid w:val="00A116FF"/>
    <w:rsid w:val="00A11C89"/>
    <w:rsid w:val="00A12316"/>
    <w:rsid w:val="00A12E55"/>
    <w:rsid w:val="00A12F66"/>
    <w:rsid w:val="00A138CB"/>
    <w:rsid w:val="00A138F3"/>
    <w:rsid w:val="00A1481F"/>
    <w:rsid w:val="00A149BF"/>
    <w:rsid w:val="00A149CF"/>
    <w:rsid w:val="00A151C4"/>
    <w:rsid w:val="00A15240"/>
    <w:rsid w:val="00A15241"/>
    <w:rsid w:val="00A153EF"/>
    <w:rsid w:val="00A154F5"/>
    <w:rsid w:val="00A156D4"/>
    <w:rsid w:val="00A1572D"/>
    <w:rsid w:val="00A15C12"/>
    <w:rsid w:val="00A15DDF"/>
    <w:rsid w:val="00A16A0A"/>
    <w:rsid w:val="00A17429"/>
    <w:rsid w:val="00A17531"/>
    <w:rsid w:val="00A17640"/>
    <w:rsid w:val="00A17777"/>
    <w:rsid w:val="00A17A69"/>
    <w:rsid w:val="00A2005A"/>
    <w:rsid w:val="00A201F8"/>
    <w:rsid w:val="00A203A1"/>
    <w:rsid w:val="00A205A1"/>
    <w:rsid w:val="00A20C4A"/>
    <w:rsid w:val="00A20D31"/>
    <w:rsid w:val="00A20D62"/>
    <w:rsid w:val="00A20DCF"/>
    <w:rsid w:val="00A21205"/>
    <w:rsid w:val="00A21684"/>
    <w:rsid w:val="00A21CA4"/>
    <w:rsid w:val="00A22178"/>
    <w:rsid w:val="00A22313"/>
    <w:rsid w:val="00A226CE"/>
    <w:rsid w:val="00A22ADC"/>
    <w:rsid w:val="00A22E1C"/>
    <w:rsid w:val="00A235C1"/>
    <w:rsid w:val="00A235ED"/>
    <w:rsid w:val="00A23614"/>
    <w:rsid w:val="00A237B1"/>
    <w:rsid w:val="00A23904"/>
    <w:rsid w:val="00A23915"/>
    <w:rsid w:val="00A23A5A"/>
    <w:rsid w:val="00A23F68"/>
    <w:rsid w:val="00A24265"/>
    <w:rsid w:val="00A2469E"/>
    <w:rsid w:val="00A24BF5"/>
    <w:rsid w:val="00A24F1E"/>
    <w:rsid w:val="00A25056"/>
    <w:rsid w:val="00A25089"/>
    <w:rsid w:val="00A257C1"/>
    <w:rsid w:val="00A2594F"/>
    <w:rsid w:val="00A25AB3"/>
    <w:rsid w:val="00A25DE4"/>
    <w:rsid w:val="00A261C9"/>
    <w:rsid w:val="00A261CE"/>
    <w:rsid w:val="00A26C2C"/>
    <w:rsid w:val="00A27426"/>
    <w:rsid w:val="00A27999"/>
    <w:rsid w:val="00A303CF"/>
    <w:rsid w:val="00A305A9"/>
    <w:rsid w:val="00A30D75"/>
    <w:rsid w:val="00A30D89"/>
    <w:rsid w:val="00A30DC7"/>
    <w:rsid w:val="00A30F1B"/>
    <w:rsid w:val="00A310FD"/>
    <w:rsid w:val="00A318FF"/>
    <w:rsid w:val="00A31918"/>
    <w:rsid w:val="00A31921"/>
    <w:rsid w:val="00A31B1A"/>
    <w:rsid w:val="00A322B5"/>
    <w:rsid w:val="00A32401"/>
    <w:rsid w:val="00A32536"/>
    <w:rsid w:val="00A32895"/>
    <w:rsid w:val="00A329D4"/>
    <w:rsid w:val="00A32BB6"/>
    <w:rsid w:val="00A32C50"/>
    <w:rsid w:val="00A33135"/>
    <w:rsid w:val="00A3322A"/>
    <w:rsid w:val="00A3360E"/>
    <w:rsid w:val="00A33694"/>
    <w:rsid w:val="00A33BB3"/>
    <w:rsid w:val="00A3410A"/>
    <w:rsid w:val="00A34371"/>
    <w:rsid w:val="00A34845"/>
    <w:rsid w:val="00A35A32"/>
    <w:rsid w:val="00A35DF4"/>
    <w:rsid w:val="00A35E4B"/>
    <w:rsid w:val="00A35F3D"/>
    <w:rsid w:val="00A360D3"/>
    <w:rsid w:val="00A36452"/>
    <w:rsid w:val="00A36771"/>
    <w:rsid w:val="00A36877"/>
    <w:rsid w:val="00A36A7A"/>
    <w:rsid w:val="00A37694"/>
    <w:rsid w:val="00A37C5F"/>
    <w:rsid w:val="00A37FC0"/>
    <w:rsid w:val="00A40270"/>
    <w:rsid w:val="00A40307"/>
    <w:rsid w:val="00A40402"/>
    <w:rsid w:val="00A40482"/>
    <w:rsid w:val="00A4084D"/>
    <w:rsid w:val="00A40963"/>
    <w:rsid w:val="00A41079"/>
    <w:rsid w:val="00A41149"/>
    <w:rsid w:val="00A41188"/>
    <w:rsid w:val="00A41190"/>
    <w:rsid w:val="00A41248"/>
    <w:rsid w:val="00A415F3"/>
    <w:rsid w:val="00A4181E"/>
    <w:rsid w:val="00A41867"/>
    <w:rsid w:val="00A418D6"/>
    <w:rsid w:val="00A41CF2"/>
    <w:rsid w:val="00A420AB"/>
    <w:rsid w:val="00A4250F"/>
    <w:rsid w:val="00A4266F"/>
    <w:rsid w:val="00A42A69"/>
    <w:rsid w:val="00A430AC"/>
    <w:rsid w:val="00A43788"/>
    <w:rsid w:val="00A43A9A"/>
    <w:rsid w:val="00A43D10"/>
    <w:rsid w:val="00A43DFB"/>
    <w:rsid w:val="00A43E4D"/>
    <w:rsid w:val="00A43F5D"/>
    <w:rsid w:val="00A441E6"/>
    <w:rsid w:val="00A44241"/>
    <w:rsid w:val="00A45474"/>
    <w:rsid w:val="00A45574"/>
    <w:rsid w:val="00A4568C"/>
    <w:rsid w:val="00A45C03"/>
    <w:rsid w:val="00A46280"/>
    <w:rsid w:val="00A463A3"/>
    <w:rsid w:val="00A469B5"/>
    <w:rsid w:val="00A46D25"/>
    <w:rsid w:val="00A470B1"/>
    <w:rsid w:val="00A47766"/>
    <w:rsid w:val="00A477E9"/>
    <w:rsid w:val="00A4788C"/>
    <w:rsid w:val="00A47C5D"/>
    <w:rsid w:val="00A501FD"/>
    <w:rsid w:val="00A5047B"/>
    <w:rsid w:val="00A50599"/>
    <w:rsid w:val="00A50621"/>
    <w:rsid w:val="00A50EEA"/>
    <w:rsid w:val="00A511D7"/>
    <w:rsid w:val="00A51333"/>
    <w:rsid w:val="00A51347"/>
    <w:rsid w:val="00A5148D"/>
    <w:rsid w:val="00A51867"/>
    <w:rsid w:val="00A51ACF"/>
    <w:rsid w:val="00A529E6"/>
    <w:rsid w:val="00A53038"/>
    <w:rsid w:val="00A53585"/>
    <w:rsid w:val="00A5367C"/>
    <w:rsid w:val="00A5375C"/>
    <w:rsid w:val="00A53B02"/>
    <w:rsid w:val="00A540CC"/>
    <w:rsid w:val="00A542EF"/>
    <w:rsid w:val="00A54529"/>
    <w:rsid w:val="00A545E8"/>
    <w:rsid w:val="00A549C9"/>
    <w:rsid w:val="00A551B5"/>
    <w:rsid w:val="00A5530B"/>
    <w:rsid w:val="00A553B0"/>
    <w:rsid w:val="00A554DE"/>
    <w:rsid w:val="00A55CF1"/>
    <w:rsid w:val="00A563A4"/>
    <w:rsid w:val="00A5641B"/>
    <w:rsid w:val="00A566AA"/>
    <w:rsid w:val="00A5671F"/>
    <w:rsid w:val="00A56855"/>
    <w:rsid w:val="00A56DC0"/>
    <w:rsid w:val="00A5734B"/>
    <w:rsid w:val="00A57459"/>
    <w:rsid w:val="00A5752A"/>
    <w:rsid w:val="00A575E6"/>
    <w:rsid w:val="00A57A90"/>
    <w:rsid w:val="00A57D1A"/>
    <w:rsid w:val="00A57F73"/>
    <w:rsid w:val="00A60001"/>
    <w:rsid w:val="00A603D9"/>
    <w:rsid w:val="00A60429"/>
    <w:rsid w:val="00A609D4"/>
    <w:rsid w:val="00A60F51"/>
    <w:rsid w:val="00A61321"/>
    <w:rsid w:val="00A61627"/>
    <w:rsid w:val="00A616C8"/>
    <w:rsid w:val="00A61A63"/>
    <w:rsid w:val="00A61DBD"/>
    <w:rsid w:val="00A62214"/>
    <w:rsid w:val="00A624D6"/>
    <w:rsid w:val="00A6255E"/>
    <w:rsid w:val="00A626CE"/>
    <w:rsid w:val="00A62876"/>
    <w:rsid w:val="00A62B07"/>
    <w:rsid w:val="00A630CE"/>
    <w:rsid w:val="00A637C8"/>
    <w:rsid w:val="00A63BDA"/>
    <w:rsid w:val="00A64364"/>
    <w:rsid w:val="00A64538"/>
    <w:rsid w:val="00A64867"/>
    <w:rsid w:val="00A64A15"/>
    <w:rsid w:val="00A64BA5"/>
    <w:rsid w:val="00A6501C"/>
    <w:rsid w:val="00A6541E"/>
    <w:rsid w:val="00A655D1"/>
    <w:rsid w:val="00A658E0"/>
    <w:rsid w:val="00A65CBC"/>
    <w:rsid w:val="00A65DA4"/>
    <w:rsid w:val="00A65DD5"/>
    <w:rsid w:val="00A65E04"/>
    <w:rsid w:val="00A6664E"/>
    <w:rsid w:val="00A669DA"/>
    <w:rsid w:val="00A66A07"/>
    <w:rsid w:val="00A67AF4"/>
    <w:rsid w:val="00A701E9"/>
    <w:rsid w:val="00A70433"/>
    <w:rsid w:val="00A70537"/>
    <w:rsid w:val="00A7088A"/>
    <w:rsid w:val="00A70933"/>
    <w:rsid w:val="00A70A42"/>
    <w:rsid w:val="00A70A80"/>
    <w:rsid w:val="00A70CEE"/>
    <w:rsid w:val="00A70E51"/>
    <w:rsid w:val="00A70F3A"/>
    <w:rsid w:val="00A71186"/>
    <w:rsid w:val="00A715AE"/>
    <w:rsid w:val="00A715E8"/>
    <w:rsid w:val="00A71A81"/>
    <w:rsid w:val="00A71CD0"/>
    <w:rsid w:val="00A71E44"/>
    <w:rsid w:val="00A7239C"/>
    <w:rsid w:val="00A72493"/>
    <w:rsid w:val="00A72A91"/>
    <w:rsid w:val="00A73054"/>
    <w:rsid w:val="00A7333C"/>
    <w:rsid w:val="00A73755"/>
    <w:rsid w:val="00A73770"/>
    <w:rsid w:val="00A73780"/>
    <w:rsid w:val="00A7417D"/>
    <w:rsid w:val="00A743BD"/>
    <w:rsid w:val="00A74477"/>
    <w:rsid w:val="00A748B9"/>
    <w:rsid w:val="00A74C60"/>
    <w:rsid w:val="00A74D73"/>
    <w:rsid w:val="00A74E80"/>
    <w:rsid w:val="00A74EDE"/>
    <w:rsid w:val="00A7505A"/>
    <w:rsid w:val="00A7534D"/>
    <w:rsid w:val="00A7556A"/>
    <w:rsid w:val="00A75788"/>
    <w:rsid w:val="00A7579B"/>
    <w:rsid w:val="00A757C3"/>
    <w:rsid w:val="00A75D86"/>
    <w:rsid w:val="00A75E76"/>
    <w:rsid w:val="00A75EDC"/>
    <w:rsid w:val="00A76412"/>
    <w:rsid w:val="00A764BB"/>
    <w:rsid w:val="00A76560"/>
    <w:rsid w:val="00A766FE"/>
    <w:rsid w:val="00A76E88"/>
    <w:rsid w:val="00A76EFC"/>
    <w:rsid w:val="00A775CB"/>
    <w:rsid w:val="00A77855"/>
    <w:rsid w:val="00A802E7"/>
    <w:rsid w:val="00A8092C"/>
    <w:rsid w:val="00A8097D"/>
    <w:rsid w:val="00A80B42"/>
    <w:rsid w:val="00A80EBA"/>
    <w:rsid w:val="00A81677"/>
    <w:rsid w:val="00A81890"/>
    <w:rsid w:val="00A81FF3"/>
    <w:rsid w:val="00A82090"/>
    <w:rsid w:val="00A8218D"/>
    <w:rsid w:val="00A82747"/>
    <w:rsid w:val="00A827BC"/>
    <w:rsid w:val="00A8376A"/>
    <w:rsid w:val="00A837C2"/>
    <w:rsid w:val="00A839D2"/>
    <w:rsid w:val="00A83A09"/>
    <w:rsid w:val="00A83A51"/>
    <w:rsid w:val="00A83F89"/>
    <w:rsid w:val="00A84173"/>
    <w:rsid w:val="00A845BB"/>
    <w:rsid w:val="00A84696"/>
    <w:rsid w:val="00A84741"/>
    <w:rsid w:val="00A848A2"/>
    <w:rsid w:val="00A84A42"/>
    <w:rsid w:val="00A85B61"/>
    <w:rsid w:val="00A85E7D"/>
    <w:rsid w:val="00A862B5"/>
    <w:rsid w:val="00A868F8"/>
    <w:rsid w:val="00A86CA3"/>
    <w:rsid w:val="00A86CDB"/>
    <w:rsid w:val="00A86CE8"/>
    <w:rsid w:val="00A90099"/>
    <w:rsid w:val="00A90138"/>
    <w:rsid w:val="00A903BE"/>
    <w:rsid w:val="00A9047D"/>
    <w:rsid w:val="00A90799"/>
    <w:rsid w:val="00A907E8"/>
    <w:rsid w:val="00A90CA8"/>
    <w:rsid w:val="00A90D02"/>
    <w:rsid w:val="00A90DFB"/>
    <w:rsid w:val="00A91011"/>
    <w:rsid w:val="00A9130F"/>
    <w:rsid w:val="00A914C0"/>
    <w:rsid w:val="00A9228D"/>
    <w:rsid w:val="00A9280F"/>
    <w:rsid w:val="00A92E8F"/>
    <w:rsid w:val="00A933CE"/>
    <w:rsid w:val="00A934FA"/>
    <w:rsid w:val="00A93720"/>
    <w:rsid w:val="00A938E2"/>
    <w:rsid w:val="00A93DE4"/>
    <w:rsid w:val="00A9411B"/>
    <w:rsid w:val="00A94353"/>
    <w:rsid w:val="00A94447"/>
    <w:rsid w:val="00A94558"/>
    <w:rsid w:val="00A94712"/>
    <w:rsid w:val="00A94829"/>
    <w:rsid w:val="00A94CF4"/>
    <w:rsid w:val="00A9501B"/>
    <w:rsid w:val="00A95076"/>
    <w:rsid w:val="00A967DD"/>
    <w:rsid w:val="00A96B11"/>
    <w:rsid w:val="00A96CD9"/>
    <w:rsid w:val="00A96D37"/>
    <w:rsid w:val="00A971B5"/>
    <w:rsid w:val="00A97306"/>
    <w:rsid w:val="00A973A3"/>
    <w:rsid w:val="00A979ED"/>
    <w:rsid w:val="00A97AAA"/>
    <w:rsid w:val="00A97C39"/>
    <w:rsid w:val="00A97E2C"/>
    <w:rsid w:val="00AA0532"/>
    <w:rsid w:val="00AA05E3"/>
    <w:rsid w:val="00AA0B9C"/>
    <w:rsid w:val="00AA0BFE"/>
    <w:rsid w:val="00AA0C0E"/>
    <w:rsid w:val="00AA1225"/>
    <w:rsid w:val="00AA12A4"/>
    <w:rsid w:val="00AA13C0"/>
    <w:rsid w:val="00AA1902"/>
    <w:rsid w:val="00AA1985"/>
    <w:rsid w:val="00AA200A"/>
    <w:rsid w:val="00AA23DB"/>
    <w:rsid w:val="00AA24E2"/>
    <w:rsid w:val="00AA26E8"/>
    <w:rsid w:val="00AA29ED"/>
    <w:rsid w:val="00AA2A1C"/>
    <w:rsid w:val="00AA2BCE"/>
    <w:rsid w:val="00AA33C3"/>
    <w:rsid w:val="00AA380E"/>
    <w:rsid w:val="00AA382E"/>
    <w:rsid w:val="00AA38F3"/>
    <w:rsid w:val="00AA3A24"/>
    <w:rsid w:val="00AA3C21"/>
    <w:rsid w:val="00AA3F8B"/>
    <w:rsid w:val="00AA42AC"/>
    <w:rsid w:val="00AA4394"/>
    <w:rsid w:val="00AA4626"/>
    <w:rsid w:val="00AA4D73"/>
    <w:rsid w:val="00AA5286"/>
    <w:rsid w:val="00AA5AB2"/>
    <w:rsid w:val="00AA5CF4"/>
    <w:rsid w:val="00AA61FA"/>
    <w:rsid w:val="00AA6591"/>
    <w:rsid w:val="00AA670F"/>
    <w:rsid w:val="00AA6B90"/>
    <w:rsid w:val="00AA6EAA"/>
    <w:rsid w:val="00AA6FB5"/>
    <w:rsid w:val="00AA72D6"/>
    <w:rsid w:val="00AA73AF"/>
    <w:rsid w:val="00AA74A6"/>
    <w:rsid w:val="00AA752F"/>
    <w:rsid w:val="00AA77A1"/>
    <w:rsid w:val="00AA7AE3"/>
    <w:rsid w:val="00AB009B"/>
    <w:rsid w:val="00AB027E"/>
    <w:rsid w:val="00AB0B20"/>
    <w:rsid w:val="00AB0BED"/>
    <w:rsid w:val="00AB0C2D"/>
    <w:rsid w:val="00AB1114"/>
    <w:rsid w:val="00AB111B"/>
    <w:rsid w:val="00AB1352"/>
    <w:rsid w:val="00AB14FA"/>
    <w:rsid w:val="00AB200E"/>
    <w:rsid w:val="00AB2308"/>
    <w:rsid w:val="00AB255A"/>
    <w:rsid w:val="00AB261D"/>
    <w:rsid w:val="00AB264D"/>
    <w:rsid w:val="00AB2811"/>
    <w:rsid w:val="00AB28CA"/>
    <w:rsid w:val="00AB2E21"/>
    <w:rsid w:val="00AB30FD"/>
    <w:rsid w:val="00AB38ED"/>
    <w:rsid w:val="00AB3A29"/>
    <w:rsid w:val="00AB42FD"/>
    <w:rsid w:val="00AB476C"/>
    <w:rsid w:val="00AB569D"/>
    <w:rsid w:val="00AB58FF"/>
    <w:rsid w:val="00AB5D70"/>
    <w:rsid w:val="00AB5E2B"/>
    <w:rsid w:val="00AB6926"/>
    <w:rsid w:val="00AB6BE9"/>
    <w:rsid w:val="00AB6FD3"/>
    <w:rsid w:val="00AB71E5"/>
    <w:rsid w:val="00AB7393"/>
    <w:rsid w:val="00AB73B7"/>
    <w:rsid w:val="00AC0046"/>
    <w:rsid w:val="00AC0C4A"/>
    <w:rsid w:val="00AC0EF0"/>
    <w:rsid w:val="00AC10EE"/>
    <w:rsid w:val="00AC1210"/>
    <w:rsid w:val="00AC169B"/>
    <w:rsid w:val="00AC1765"/>
    <w:rsid w:val="00AC17FA"/>
    <w:rsid w:val="00AC1D32"/>
    <w:rsid w:val="00AC2043"/>
    <w:rsid w:val="00AC2231"/>
    <w:rsid w:val="00AC2665"/>
    <w:rsid w:val="00AC2D38"/>
    <w:rsid w:val="00AC3911"/>
    <w:rsid w:val="00AC3C2D"/>
    <w:rsid w:val="00AC3E0C"/>
    <w:rsid w:val="00AC3ED2"/>
    <w:rsid w:val="00AC3FD1"/>
    <w:rsid w:val="00AC435A"/>
    <w:rsid w:val="00AC49BB"/>
    <w:rsid w:val="00AC4E9B"/>
    <w:rsid w:val="00AC4EFA"/>
    <w:rsid w:val="00AC55C9"/>
    <w:rsid w:val="00AC562D"/>
    <w:rsid w:val="00AC593F"/>
    <w:rsid w:val="00AC5EBF"/>
    <w:rsid w:val="00AC6692"/>
    <w:rsid w:val="00AC6E87"/>
    <w:rsid w:val="00AC6F61"/>
    <w:rsid w:val="00AC7419"/>
    <w:rsid w:val="00AC747A"/>
    <w:rsid w:val="00AC76CB"/>
    <w:rsid w:val="00AC776C"/>
    <w:rsid w:val="00AC7876"/>
    <w:rsid w:val="00AC79AD"/>
    <w:rsid w:val="00AC7CEE"/>
    <w:rsid w:val="00AC7FC4"/>
    <w:rsid w:val="00AC7FEB"/>
    <w:rsid w:val="00AD082E"/>
    <w:rsid w:val="00AD0A8A"/>
    <w:rsid w:val="00AD0AF1"/>
    <w:rsid w:val="00AD1052"/>
    <w:rsid w:val="00AD119C"/>
    <w:rsid w:val="00AD1367"/>
    <w:rsid w:val="00AD1369"/>
    <w:rsid w:val="00AD14E3"/>
    <w:rsid w:val="00AD14F6"/>
    <w:rsid w:val="00AD174F"/>
    <w:rsid w:val="00AD190F"/>
    <w:rsid w:val="00AD19CD"/>
    <w:rsid w:val="00AD1BF7"/>
    <w:rsid w:val="00AD25DF"/>
    <w:rsid w:val="00AD26B4"/>
    <w:rsid w:val="00AD287E"/>
    <w:rsid w:val="00AD2B2D"/>
    <w:rsid w:val="00AD2B58"/>
    <w:rsid w:val="00AD2F64"/>
    <w:rsid w:val="00AD311E"/>
    <w:rsid w:val="00AD31B8"/>
    <w:rsid w:val="00AD32F2"/>
    <w:rsid w:val="00AD34EF"/>
    <w:rsid w:val="00AD3629"/>
    <w:rsid w:val="00AD368C"/>
    <w:rsid w:val="00AD3C61"/>
    <w:rsid w:val="00AD4063"/>
    <w:rsid w:val="00AD4338"/>
    <w:rsid w:val="00AD4AF8"/>
    <w:rsid w:val="00AD4B34"/>
    <w:rsid w:val="00AD4C06"/>
    <w:rsid w:val="00AD5065"/>
    <w:rsid w:val="00AD56A9"/>
    <w:rsid w:val="00AD5EA6"/>
    <w:rsid w:val="00AD5F9D"/>
    <w:rsid w:val="00AD67E9"/>
    <w:rsid w:val="00AD6EC6"/>
    <w:rsid w:val="00AD7300"/>
    <w:rsid w:val="00AD762C"/>
    <w:rsid w:val="00AD7970"/>
    <w:rsid w:val="00AD7C33"/>
    <w:rsid w:val="00AD7C7F"/>
    <w:rsid w:val="00AD7D52"/>
    <w:rsid w:val="00AD7F00"/>
    <w:rsid w:val="00AE012C"/>
    <w:rsid w:val="00AE0290"/>
    <w:rsid w:val="00AE0448"/>
    <w:rsid w:val="00AE0BA5"/>
    <w:rsid w:val="00AE0DF2"/>
    <w:rsid w:val="00AE0E30"/>
    <w:rsid w:val="00AE10C6"/>
    <w:rsid w:val="00AE1132"/>
    <w:rsid w:val="00AE11BC"/>
    <w:rsid w:val="00AE14E4"/>
    <w:rsid w:val="00AE1806"/>
    <w:rsid w:val="00AE1A9B"/>
    <w:rsid w:val="00AE1EB1"/>
    <w:rsid w:val="00AE1F02"/>
    <w:rsid w:val="00AE2651"/>
    <w:rsid w:val="00AE28DB"/>
    <w:rsid w:val="00AE2A25"/>
    <w:rsid w:val="00AE2DAD"/>
    <w:rsid w:val="00AE3697"/>
    <w:rsid w:val="00AE36C7"/>
    <w:rsid w:val="00AE3766"/>
    <w:rsid w:val="00AE41AB"/>
    <w:rsid w:val="00AE42C9"/>
    <w:rsid w:val="00AE466E"/>
    <w:rsid w:val="00AE492F"/>
    <w:rsid w:val="00AE4ADD"/>
    <w:rsid w:val="00AE54FC"/>
    <w:rsid w:val="00AE55DA"/>
    <w:rsid w:val="00AE5606"/>
    <w:rsid w:val="00AE5684"/>
    <w:rsid w:val="00AE5B10"/>
    <w:rsid w:val="00AE5B38"/>
    <w:rsid w:val="00AE5B61"/>
    <w:rsid w:val="00AE5DF7"/>
    <w:rsid w:val="00AE6409"/>
    <w:rsid w:val="00AE6485"/>
    <w:rsid w:val="00AE6934"/>
    <w:rsid w:val="00AE6976"/>
    <w:rsid w:val="00AE6AFC"/>
    <w:rsid w:val="00AE6F58"/>
    <w:rsid w:val="00AE7689"/>
    <w:rsid w:val="00AE7802"/>
    <w:rsid w:val="00AE7C22"/>
    <w:rsid w:val="00AE7DBD"/>
    <w:rsid w:val="00AE7ED6"/>
    <w:rsid w:val="00AF02EA"/>
    <w:rsid w:val="00AF0BDF"/>
    <w:rsid w:val="00AF0FB4"/>
    <w:rsid w:val="00AF0FB9"/>
    <w:rsid w:val="00AF1030"/>
    <w:rsid w:val="00AF1541"/>
    <w:rsid w:val="00AF1788"/>
    <w:rsid w:val="00AF18E0"/>
    <w:rsid w:val="00AF1B94"/>
    <w:rsid w:val="00AF1BD0"/>
    <w:rsid w:val="00AF1C9D"/>
    <w:rsid w:val="00AF1E12"/>
    <w:rsid w:val="00AF1EA8"/>
    <w:rsid w:val="00AF2048"/>
    <w:rsid w:val="00AF247E"/>
    <w:rsid w:val="00AF24B9"/>
    <w:rsid w:val="00AF24E5"/>
    <w:rsid w:val="00AF3134"/>
    <w:rsid w:val="00AF31D5"/>
    <w:rsid w:val="00AF3681"/>
    <w:rsid w:val="00AF3738"/>
    <w:rsid w:val="00AF39F7"/>
    <w:rsid w:val="00AF3C40"/>
    <w:rsid w:val="00AF3FA1"/>
    <w:rsid w:val="00AF4204"/>
    <w:rsid w:val="00AF42C8"/>
    <w:rsid w:val="00AF478B"/>
    <w:rsid w:val="00AF49DA"/>
    <w:rsid w:val="00AF4D64"/>
    <w:rsid w:val="00AF4DDB"/>
    <w:rsid w:val="00AF54B2"/>
    <w:rsid w:val="00AF5AA5"/>
    <w:rsid w:val="00AF5B43"/>
    <w:rsid w:val="00AF63F4"/>
    <w:rsid w:val="00AF668F"/>
    <w:rsid w:val="00AF679F"/>
    <w:rsid w:val="00AF67F1"/>
    <w:rsid w:val="00AF70C6"/>
    <w:rsid w:val="00AF7280"/>
    <w:rsid w:val="00AF79AD"/>
    <w:rsid w:val="00AF7BA7"/>
    <w:rsid w:val="00AF7DD0"/>
    <w:rsid w:val="00B000CD"/>
    <w:rsid w:val="00B00A3B"/>
    <w:rsid w:val="00B00D96"/>
    <w:rsid w:val="00B00E98"/>
    <w:rsid w:val="00B012F1"/>
    <w:rsid w:val="00B01529"/>
    <w:rsid w:val="00B019B9"/>
    <w:rsid w:val="00B01AF9"/>
    <w:rsid w:val="00B01E7C"/>
    <w:rsid w:val="00B01F9E"/>
    <w:rsid w:val="00B020D0"/>
    <w:rsid w:val="00B02262"/>
    <w:rsid w:val="00B02294"/>
    <w:rsid w:val="00B024BA"/>
    <w:rsid w:val="00B02504"/>
    <w:rsid w:val="00B029EE"/>
    <w:rsid w:val="00B02EFB"/>
    <w:rsid w:val="00B02FFC"/>
    <w:rsid w:val="00B031DC"/>
    <w:rsid w:val="00B032EE"/>
    <w:rsid w:val="00B037BD"/>
    <w:rsid w:val="00B037CA"/>
    <w:rsid w:val="00B03822"/>
    <w:rsid w:val="00B03AF6"/>
    <w:rsid w:val="00B03B75"/>
    <w:rsid w:val="00B03B96"/>
    <w:rsid w:val="00B03F0D"/>
    <w:rsid w:val="00B04175"/>
    <w:rsid w:val="00B0467C"/>
    <w:rsid w:val="00B04874"/>
    <w:rsid w:val="00B04D15"/>
    <w:rsid w:val="00B04DC0"/>
    <w:rsid w:val="00B04F64"/>
    <w:rsid w:val="00B051CF"/>
    <w:rsid w:val="00B054F0"/>
    <w:rsid w:val="00B05895"/>
    <w:rsid w:val="00B05F36"/>
    <w:rsid w:val="00B0640C"/>
    <w:rsid w:val="00B06666"/>
    <w:rsid w:val="00B06C2B"/>
    <w:rsid w:val="00B07355"/>
    <w:rsid w:val="00B0790D"/>
    <w:rsid w:val="00B07AD5"/>
    <w:rsid w:val="00B07E1C"/>
    <w:rsid w:val="00B10343"/>
    <w:rsid w:val="00B10B39"/>
    <w:rsid w:val="00B10CFE"/>
    <w:rsid w:val="00B11118"/>
    <w:rsid w:val="00B114CB"/>
    <w:rsid w:val="00B1165C"/>
    <w:rsid w:val="00B11846"/>
    <w:rsid w:val="00B118FA"/>
    <w:rsid w:val="00B11B15"/>
    <w:rsid w:val="00B11EE2"/>
    <w:rsid w:val="00B11F5E"/>
    <w:rsid w:val="00B12214"/>
    <w:rsid w:val="00B12911"/>
    <w:rsid w:val="00B12BF6"/>
    <w:rsid w:val="00B12C7D"/>
    <w:rsid w:val="00B139BF"/>
    <w:rsid w:val="00B13B8F"/>
    <w:rsid w:val="00B13C2D"/>
    <w:rsid w:val="00B140B3"/>
    <w:rsid w:val="00B1444C"/>
    <w:rsid w:val="00B146E2"/>
    <w:rsid w:val="00B1486D"/>
    <w:rsid w:val="00B14989"/>
    <w:rsid w:val="00B14B54"/>
    <w:rsid w:val="00B15089"/>
    <w:rsid w:val="00B15096"/>
    <w:rsid w:val="00B152C3"/>
    <w:rsid w:val="00B1566A"/>
    <w:rsid w:val="00B15829"/>
    <w:rsid w:val="00B159A0"/>
    <w:rsid w:val="00B15CFE"/>
    <w:rsid w:val="00B162A8"/>
    <w:rsid w:val="00B162F0"/>
    <w:rsid w:val="00B167CB"/>
    <w:rsid w:val="00B168A1"/>
    <w:rsid w:val="00B168E2"/>
    <w:rsid w:val="00B16FB9"/>
    <w:rsid w:val="00B16FCC"/>
    <w:rsid w:val="00B1709B"/>
    <w:rsid w:val="00B1755D"/>
    <w:rsid w:val="00B175CE"/>
    <w:rsid w:val="00B179BE"/>
    <w:rsid w:val="00B17AB7"/>
    <w:rsid w:val="00B17C44"/>
    <w:rsid w:val="00B20102"/>
    <w:rsid w:val="00B207EC"/>
    <w:rsid w:val="00B2126E"/>
    <w:rsid w:val="00B2138F"/>
    <w:rsid w:val="00B21ADB"/>
    <w:rsid w:val="00B21F73"/>
    <w:rsid w:val="00B22334"/>
    <w:rsid w:val="00B22A99"/>
    <w:rsid w:val="00B22C8A"/>
    <w:rsid w:val="00B22CF8"/>
    <w:rsid w:val="00B22EC2"/>
    <w:rsid w:val="00B230F1"/>
    <w:rsid w:val="00B2316E"/>
    <w:rsid w:val="00B23B74"/>
    <w:rsid w:val="00B23CE2"/>
    <w:rsid w:val="00B2400A"/>
    <w:rsid w:val="00B2410E"/>
    <w:rsid w:val="00B242AD"/>
    <w:rsid w:val="00B2431A"/>
    <w:rsid w:val="00B2444D"/>
    <w:rsid w:val="00B24E1D"/>
    <w:rsid w:val="00B25098"/>
    <w:rsid w:val="00B25542"/>
    <w:rsid w:val="00B255E8"/>
    <w:rsid w:val="00B257FD"/>
    <w:rsid w:val="00B258BA"/>
    <w:rsid w:val="00B258EA"/>
    <w:rsid w:val="00B25913"/>
    <w:rsid w:val="00B2605E"/>
    <w:rsid w:val="00B26A43"/>
    <w:rsid w:val="00B26AB1"/>
    <w:rsid w:val="00B26E2C"/>
    <w:rsid w:val="00B26F3B"/>
    <w:rsid w:val="00B27305"/>
    <w:rsid w:val="00B27321"/>
    <w:rsid w:val="00B274BF"/>
    <w:rsid w:val="00B27672"/>
    <w:rsid w:val="00B27903"/>
    <w:rsid w:val="00B27ACE"/>
    <w:rsid w:val="00B27FF4"/>
    <w:rsid w:val="00B3009C"/>
    <w:rsid w:val="00B30B3C"/>
    <w:rsid w:val="00B30E78"/>
    <w:rsid w:val="00B30F24"/>
    <w:rsid w:val="00B30FC2"/>
    <w:rsid w:val="00B312A9"/>
    <w:rsid w:val="00B313F9"/>
    <w:rsid w:val="00B315BE"/>
    <w:rsid w:val="00B31997"/>
    <w:rsid w:val="00B31BFE"/>
    <w:rsid w:val="00B321C1"/>
    <w:rsid w:val="00B323DA"/>
    <w:rsid w:val="00B32AEF"/>
    <w:rsid w:val="00B3389D"/>
    <w:rsid w:val="00B33DAD"/>
    <w:rsid w:val="00B34196"/>
    <w:rsid w:val="00B34746"/>
    <w:rsid w:val="00B34BCD"/>
    <w:rsid w:val="00B34E56"/>
    <w:rsid w:val="00B356DC"/>
    <w:rsid w:val="00B357E0"/>
    <w:rsid w:val="00B358BE"/>
    <w:rsid w:val="00B35957"/>
    <w:rsid w:val="00B35A12"/>
    <w:rsid w:val="00B35CCE"/>
    <w:rsid w:val="00B35FAE"/>
    <w:rsid w:val="00B36AF0"/>
    <w:rsid w:val="00B36C0E"/>
    <w:rsid w:val="00B36F7B"/>
    <w:rsid w:val="00B36FC8"/>
    <w:rsid w:val="00B36FFF"/>
    <w:rsid w:val="00B3714C"/>
    <w:rsid w:val="00B37D38"/>
    <w:rsid w:val="00B37ED7"/>
    <w:rsid w:val="00B4017C"/>
    <w:rsid w:val="00B402A5"/>
    <w:rsid w:val="00B4055D"/>
    <w:rsid w:val="00B4080C"/>
    <w:rsid w:val="00B40AF6"/>
    <w:rsid w:val="00B41199"/>
    <w:rsid w:val="00B412E7"/>
    <w:rsid w:val="00B41AD8"/>
    <w:rsid w:val="00B41CCA"/>
    <w:rsid w:val="00B41F96"/>
    <w:rsid w:val="00B4211F"/>
    <w:rsid w:val="00B42397"/>
    <w:rsid w:val="00B42441"/>
    <w:rsid w:val="00B42537"/>
    <w:rsid w:val="00B428AF"/>
    <w:rsid w:val="00B429C9"/>
    <w:rsid w:val="00B43384"/>
    <w:rsid w:val="00B43C3F"/>
    <w:rsid w:val="00B44086"/>
    <w:rsid w:val="00B44DB6"/>
    <w:rsid w:val="00B45149"/>
    <w:rsid w:val="00B454EC"/>
    <w:rsid w:val="00B45640"/>
    <w:rsid w:val="00B456BB"/>
    <w:rsid w:val="00B45D4B"/>
    <w:rsid w:val="00B45D5F"/>
    <w:rsid w:val="00B45F4A"/>
    <w:rsid w:val="00B46275"/>
    <w:rsid w:val="00B46488"/>
    <w:rsid w:val="00B4687E"/>
    <w:rsid w:val="00B4698C"/>
    <w:rsid w:val="00B46BE7"/>
    <w:rsid w:val="00B46E23"/>
    <w:rsid w:val="00B47100"/>
    <w:rsid w:val="00B471F1"/>
    <w:rsid w:val="00B47203"/>
    <w:rsid w:val="00B47A35"/>
    <w:rsid w:val="00B47AC7"/>
    <w:rsid w:val="00B47F72"/>
    <w:rsid w:val="00B50704"/>
    <w:rsid w:val="00B509F4"/>
    <w:rsid w:val="00B50AAE"/>
    <w:rsid w:val="00B50D1C"/>
    <w:rsid w:val="00B50E19"/>
    <w:rsid w:val="00B515E2"/>
    <w:rsid w:val="00B5193B"/>
    <w:rsid w:val="00B51A0C"/>
    <w:rsid w:val="00B51AA6"/>
    <w:rsid w:val="00B51CBC"/>
    <w:rsid w:val="00B520D2"/>
    <w:rsid w:val="00B52101"/>
    <w:rsid w:val="00B52284"/>
    <w:rsid w:val="00B52528"/>
    <w:rsid w:val="00B52669"/>
    <w:rsid w:val="00B52DBE"/>
    <w:rsid w:val="00B530D9"/>
    <w:rsid w:val="00B535B0"/>
    <w:rsid w:val="00B535E6"/>
    <w:rsid w:val="00B5404F"/>
    <w:rsid w:val="00B54060"/>
    <w:rsid w:val="00B54D3D"/>
    <w:rsid w:val="00B54DEE"/>
    <w:rsid w:val="00B55233"/>
    <w:rsid w:val="00B55350"/>
    <w:rsid w:val="00B55C6B"/>
    <w:rsid w:val="00B55DC7"/>
    <w:rsid w:val="00B55F82"/>
    <w:rsid w:val="00B56008"/>
    <w:rsid w:val="00B56335"/>
    <w:rsid w:val="00B5670A"/>
    <w:rsid w:val="00B56C78"/>
    <w:rsid w:val="00B56CAB"/>
    <w:rsid w:val="00B56D1A"/>
    <w:rsid w:val="00B57923"/>
    <w:rsid w:val="00B57BD7"/>
    <w:rsid w:val="00B57F4F"/>
    <w:rsid w:val="00B6019E"/>
    <w:rsid w:val="00B601E7"/>
    <w:rsid w:val="00B60744"/>
    <w:rsid w:val="00B60D80"/>
    <w:rsid w:val="00B61020"/>
    <w:rsid w:val="00B61102"/>
    <w:rsid w:val="00B61322"/>
    <w:rsid w:val="00B61836"/>
    <w:rsid w:val="00B61E1E"/>
    <w:rsid w:val="00B6279F"/>
    <w:rsid w:val="00B62830"/>
    <w:rsid w:val="00B6284E"/>
    <w:rsid w:val="00B62AD9"/>
    <w:rsid w:val="00B62CB9"/>
    <w:rsid w:val="00B63121"/>
    <w:rsid w:val="00B6316E"/>
    <w:rsid w:val="00B63231"/>
    <w:rsid w:val="00B636D3"/>
    <w:rsid w:val="00B63707"/>
    <w:rsid w:val="00B63E6A"/>
    <w:rsid w:val="00B64133"/>
    <w:rsid w:val="00B6499E"/>
    <w:rsid w:val="00B64A3A"/>
    <w:rsid w:val="00B64B13"/>
    <w:rsid w:val="00B64B89"/>
    <w:rsid w:val="00B64C2A"/>
    <w:rsid w:val="00B654DF"/>
    <w:rsid w:val="00B656FB"/>
    <w:rsid w:val="00B65898"/>
    <w:rsid w:val="00B65CAC"/>
    <w:rsid w:val="00B65EBF"/>
    <w:rsid w:val="00B6614C"/>
    <w:rsid w:val="00B6623F"/>
    <w:rsid w:val="00B666EE"/>
    <w:rsid w:val="00B67455"/>
    <w:rsid w:val="00B6754C"/>
    <w:rsid w:val="00B678FC"/>
    <w:rsid w:val="00B67BE1"/>
    <w:rsid w:val="00B67EDE"/>
    <w:rsid w:val="00B7010B"/>
    <w:rsid w:val="00B70266"/>
    <w:rsid w:val="00B705BC"/>
    <w:rsid w:val="00B7083E"/>
    <w:rsid w:val="00B70A07"/>
    <w:rsid w:val="00B70BC6"/>
    <w:rsid w:val="00B70C5D"/>
    <w:rsid w:val="00B70DFB"/>
    <w:rsid w:val="00B717BD"/>
    <w:rsid w:val="00B721B4"/>
    <w:rsid w:val="00B72304"/>
    <w:rsid w:val="00B72359"/>
    <w:rsid w:val="00B72442"/>
    <w:rsid w:val="00B726AF"/>
    <w:rsid w:val="00B7282D"/>
    <w:rsid w:val="00B72C0E"/>
    <w:rsid w:val="00B72D96"/>
    <w:rsid w:val="00B7305A"/>
    <w:rsid w:val="00B73341"/>
    <w:rsid w:val="00B73479"/>
    <w:rsid w:val="00B73624"/>
    <w:rsid w:val="00B73BEE"/>
    <w:rsid w:val="00B73E5D"/>
    <w:rsid w:val="00B74134"/>
    <w:rsid w:val="00B742A5"/>
    <w:rsid w:val="00B742EC"/>
    <w:rsid w:val="00B7472C"/>
    <w:rsid w:val="00B749EB"/>
    <w:rsid w:val="00B74BA1"/>
    <w:rsid w:val="00B74F0A"/>
    <w:rsid w:val="00B7571D"/>
    <w:rsid w:val="00B7579F"/>
    <w:rsid w:val="00B75EA2"/>
    <w:rsid w:val="00B75F95"/>
    <w:rsid w:val="00B762E1"/>
    <w:rsid w:val="00B762FD"/>
    <w:rsid w:val="00B7641D"/>
    <w:rsid w:val="00B76425"/>
    <w:rsid w:val="00B7685B"/>
    <w:rsid w:val="00B76AA5"/>
    <w:rsid w:val="00B76F38"/>
    <w:rsid w:val="00B772C7"/>
    <w:rsid w:val="00B77376"/>
    <w:rsid w:val="00B77712"/>
    <w:rsid w:val="00B77979"/>
    <w:rsid w:val="00B77C58"/>
    <w:rsid w:val="00B77CFE"/>
    <w:rsid w:val="00B77D43"/>
    <w:rsid w:val="00B80140"/>
    <w:rsid w:val="00B8027B"/>
    <w:rsid w:val="00B802FC"/>
    <w:rsid w:val="00B80664"/>
    <w:rsid w:val="00B80C30"/>
    <w:rsid w:val="00B80EF9"/>
    <w:rsid w:val="00B81025"/>
    <w:rsid w:val="00B81918"/>
    <w:rsid w:val="00B81D18"/>
    <w:rsid w:val="00B82486"/>
    <w:rsid w:val="00B82CF5"/>
    <w:rsid w:val="00B82F1E"/>
    <w:rsid w:val="00B839AA"/>
    <w:rsid w:val="00B84402"/>
    <w:rsid w:val="00B84D84"/>
    <w:rsid w:val="00B84DBE"/>
    <w:rsid w:val="00B84E48"/>
    <w:rsid w:val="00B84E94"/>
    <w:rsid w:val="00B84F17"/>
    <w:rsid w:val="00B8505C"/>
    <w:rsid w:val="00B85508"/>
    <w:rsid w:val="00B859B8"/>
    <w:rsid w:val="00B85A50"/>
    <w:rsid w:val="00B85D34"/>
    <w:rsid w:val="00B85D83"/>
    <w:rsid w:val="00B86457"/>
    <w:rsid w:val="00B8653F"/>
    <w:rsid w:val="00B86866"/>
    <w:rsid w:val="00B86CF9"/>
    <w:rsid w:val="00B8711A"/>
    <w:rsid w:val="00B8732F"/>
    <w:rsid w:val="00B87A9D"/>
    <w:rsid w:val="00B9007C"/>
    <w:rsid w:val="00B90900"/>
    <w:rsid w:val="00B90941"/>
    <w:rsid w:val="00B9115F"/>
    <w:rsid w:val="00B9150F"/>
    <w:rsid w:val="00B9158C"/>
    <w:rsid w:val="00B91703"/>
    <w:rsid w:val="00B91923"/>
    <w:rsid w:val="00B920C7"/>
    <w:rsid w:val="00B92137"/>
    <w:rsid w:val="00B922FE"/>
    <w:rsid w:val="00B9240F"/>
    <w:rsid w:val="00B92645"/>
    <w:rsid w:val="00B926B5"/>
    <w:rsid w:val="00B9319A"/>
    <w:rsid w:val="00B93258"/>
    <w:rsid w:val="00B9359C"/>
    <w:rsid w:val="00B93678"/>
    <w:rsid w:val="00B93764"/>
    <w:rsid w:val="00B9388A"/>
    <w:rsid w:val="00B93C10"/>
    <w:rsid w:val="00B93CF5"/>
    <w:rsid w:val="00B940FC"/>
    <w:rsid w:val="00B940FF"/>
    <w:rsid w:val="00B9482E"/>
    <w:rsid w:val="00B94972"/>
    <w:rsid w:val="00B95025"/>
    <w:rsid w:val="00B9542C"/>
    <w:rsid w:val="00B96196"/>
    <w:rsid w:val="00B96827"/>
    <w:rsid w:val="00B96A19"/>
    <w:rsid w:val="00B96C48"/>
    <w:rsid w:val="00B96DD6"/>
    <w:rsid w:val="00B96EAB"/>
    <w:rsid w:val="00B970B2"/>
    <w:rsid w:val="00B97379"/>
    <w:rsid w:val="00B9744D"/>
    <w:rsid w:val="00BA05A4"/>
    <w:rsid w:val="00BA0E2D"/>
    <w:rsid w:val="00BA103C"/>
    <w:rsid w:val="00BA1257"/>
    <w:rsid w:val="00BA16E3"/>
    <w:rsid w:val="00BA176B"/>
    <w:rsid w:val="00BA1F45"/>
    <w:rsid w:val="00BA22F8"/>
    <w:rsid w:val="00BA24A2"/>
    <w:rsid w:val="00BA2500"/>
    <w:rsid w:val="00BA2AD2"/>
    <w:rsid w:val="00BA2BE4"/>
    <w:rsid w:val="00BA2D69"/>
    <w:rsid w:val="00BA2E1D"/>
    <w:rsid w:val="00BA2EA8"/>
    <w:rsid w:val="00BA3031"/>
    <w:rsid w:val="00BA31C8"/>
    <w:rsid w:val="00BA3598"/>
    <w:rsid w:val="00BA374C"/>
    <w:rsid w:val="00BA3B76"/>
    <w:rsid w:val="00BA3BE4"/>
    <w:rsid w:val="00BA3F35"/>
    <w:rsid w:val="00BA4277"/>
    <w:rsid w:val="00BA4497"/>
    <w:rsid w:val="00BA4807"/>
    <w:rsid w:val="00BA4D74"/>
    <w:rsid w:val="00BA529D"/>
    <w:rsid w:val="00BA5316"/>
    <w:rsid w:val="00BA53D2"/>
    <w:rsid w:val="00BA5679"/>
    <w:rsid w:val="00BA57C2"/>
    <w:rsid w:val="00BA5875"/>
    <w:rsid w:val="00BA5926"/>
    <w:rsid w:val="00BA594C"/>
    <w:rsid w:val="00BA5A6B"/>
    <w:rsid w:val="00BA5C39"/>
    <w:rsid w:val="00BA5CE9"/>
    <w:rsid w:val="00BA60C1"/>
    <w:rsid w:val="00BA6152"/>
    <w:rsid w:val="00BA6D37"/>
    <w:rsid w:val="00BA7847"/>
    <w:rsid w:val="00BA79E8"/>
    <w:rsid w:val="00BA7A04"/>
    <w:rsid w:val="00BA7B1F"/>
    <w:rsid w:val="00BA7FEB"/>
    <w:rsid w:val="00BB0024"/>
    <w:rsid w:val="00BB03E9"/>
    <w:rsid w:val="00BB0731"/>
    <w:rsid w:val="00BB0C23"/>
    <w:rsid w:val="00BB14EC"/>
    <w:rsid w:val="00BB15CC"/>
    <w:rsid w:val="00BB16F3"/>
    <w:rsid w:val="00BB1810"/>
    <w:rsid w:val="00BB1997"/>
    <w:rsid w:val="00BB1B8E"/>
    <w:rsid w:val="00BB1FDF"/>
    <w:rsid w:val="00BB24C4"/>
    <w:rsid w:val="00BB2605"/>
    <w:rsid w:val="00BB2A35"/>
    <w:rsid w:val="00BB2A3D"/>
    <w:rsid w:val="00BB2AC3"/>
    <w:rsid w:val="00BB2B23"/>
    <w:rsid w:val="00BB2F67"/>
    <w:rsid w:val="00BB34A8"/>
    <w:rsid w:val="00BB34C0"/>
    <w:rsid w:val="00BB35AA"/>
    <w:rsid w:val="00BB3995"/>
    <w:rsid w:val="00BB3DCE"/>
    <w:rsid w:val="00BB3E3A"/>
    <w:rsid w:val="00BB3F9B"/>
    <w:rsid w:val="00BB3FA4"/>
    <w:rsid w:val="00BB4301"/>
    <w:rsid w:val="00BB465B"/>
    <w:rsid w:val="00BB4AC1"/>
    <w:rsid w:val="00BB4D7E"/>
    <w:rsid w:val="00BB4F3B"/>
    <w:rsid w:val="00BB501D"/>
    <w:rsid w:val="00BB5747"/>
    <w:rsid w:val="00BB5938"/>
    <w:rsid w:val="00BB5F0C"/>
    <w:rsid w:val="00BB5F1B"/>
    <w:rsid w:val="00BB64FD"/>
    <w:rsid w:val="00BB6700"/>
    <w:rsid w:val="00BB6AC0"/>
    <w:rsid w:val="00BB6BF8"/>
    <w:rsid w:val="00BB7135"/>
    <w:rsid w:val="00BB71C0"/>
    <w:rsid w:val="00BB72BA"/>
    <w:rsid w:val="00BB7769"/>
    <w:rsid w:val="00BB7A8D"/>
    <w:rsid w:val="00BB7C06"/>
    <w:rsid w:val="00BC008B"/>
    <w:rsid w:val="00BC0269"/>
    <w:rsid w:val="00BC0562"/>
    <w:rsid w:val="00BC09D4"/>
    <w:rsid w:val="00BC0DB9"/>
    <w:rsid w:val="00BC0ECE"/>
    <w:rsid w:val="00BC0F31"/>
    <w:rsid w:val="00BC15E6"/>
    <w:rsid w:val="00BC1652"/>
    <w:rsid w:val="00BC18E0"/>
    <w:rsid w:val="00BC1FD0"/>
    <w:rsid w:val="00BC2025"/>
    <w:rsid w:val="00BC2B08"/>
    <w:rsid w:val="00BC2B32"/>
    <w:rsid w:val="00BC2E93"/>
    <w:rsid w:val="00BC3295"/>
    <w:rsid w:val="00BC357C"/>
    <w:rsid w:val="00BC3651"/>
    <w:rsid w:val="00BC38CB"/>
    <w:rsid w:val="00BC3A27"/>
    <w:rsid w:val="00BC3B8C"/>
    <w:rsid w:val="00BC3BAC"/>
    <w:rsid w:val="00BC3D10"/>
    <w:rsid w:val="00BC41E1"/>
    <w:rsid w:val="00BC4B87"/>
    <w:rsid w:val="00BC5047"/>
    <w:rsid w:val="00BC56AF"/>
    <w:rsid w:val="00BC5D61"/>
    <w:rsid w:val="00BC5F32"/>
    <w:rsid w:val="00BC61BA"/>
    <w:rsid w:val="00BC62F4"/>
    <w:rsid w:val="00BC64B6"/>
    <w:rsid w:val="00BC6CE1"/>
    <w:rsid w:val="00BC71AF"/>
    <w:rsid w:val="00BC7342"/>
    <w:rsid w:val="00BC73C5"/>
    <w:rsid w:val="00BC7BC3"/>
    <w:rsid w:val="00BC7EDC"/>
    <w:rsid w:val="00BD007D"/>
    <w:rsid w:val="00BD00F9"/>
    <w:rsid w:val="00BD03F7"/>
    <w:rsid w:val="00BD0496"/>
    <w:rsid w:val="00BD0B50"/>
    <w:rsid w:val="00BD0D51"/>
    <w:rsid w:val="00BD19F1"/>
    <w:rsid w:val="00BD1F12"/>
    <w:rsid w:val="00BD265C"/>
    <w:rsid w:val="00BD2760"/>
    <w:rsid w:val="00BD2C17"/>
    <w:rsid w:val="00BD2D44"/>
    <w:rsid w:val="00BD3107"/>
    <w:rsid w:val="00BD3831"/>
    <w:rsid w:val="00BD3928"/>
    <w:rsid w:val="00BD40E2"/>
    <w:rsid w:val="00BD44A2"/>
    <w:rsid w:val="00BD4635"/>
    <w:rsid w:val="00BD4884"/>
    <w:rsid w:val="00BD489F"/>
    <w:rsid w:val="00BD48F5"/>
    <w:rsid w:val="00BD4D12"/>
    <w:rsid w:val="00BD4F64"/>
    <w:rsid w:val="00BD4FC0"/>
    <w:rsid w:val="00BD55F8"/>
    <w:rsid w:val="00BD585E"/>
    <w:rsid w:val="00BD5CBF"/>
    <w:rsid w:val="00BD5F3A"/>
    <w:rsid w:val="00BD5FF2"/>
    <w:rsid w:val="00BD6078"/>
    <w:rsid w:val="00BD609B"/>
    <w:rsid w:val="00BD60F6"/>
    <w:rsid w:val="00BD628E"/>
    <w:rsid w:val="00BD63DE"/>
    <w:rsid w:val="00BD63E7"/>
    <w:rsid w:val="00BD65D3"/>
    <w:rsid w:val="00BD6903"/>
    <w:rsid w:val="00BD6B8D"/>
    <w:rsid w:val="00BD6BDF"/>
    <w:rsid w:val="00BD6E96"/>
    <w:rsid w:val="00BD731E"/>
    <w:rsid w:val="00BD763D"/>
    <w:rsid w:val="00BD775B"/>
    <w:rsid w:val="00BD7C85"/>
    <w:rsid w:val="00BD7E99"/>
    <w:rsid w:val="00BE02AA"/>
    <w:rsid w:val="00BE04CF"/>
    <w:rsid w:val="00BE058B"/>
    <w:rsid w:val="00BE076A"/>
    <w:rsid w:val="00BE0C53"/>
    <w:rsid w:val="00BE0C91"/>
    <w:rsid w:val="00BE0D7B"/>
    <w:rsid w:val="00BE105C"/>
    <w:rsid w:val="00BE1489"/>
    <w:rsid w:val="00BE18B5"/>
    <w:rsid w:val="00BE1AA3"/>
    <w:rsid w:val="00BE1BB1"/>
    <w:rsid w:val="00BE2383"/>
    <w:rsid w:val="00BE25BB"/>
    <w:rsid w:val="00BE2BC5"/>
    <w:rsid w:val="00BE2F1D"/>
    <w:rsid w:val="00BE3289"/>
    <w:rsid w:val="00BE33C1"/>
    <w:rsid w:val="00BE3D62"/>
    <w:rsid w:val="00BE42FE"/>
    <w:rsid w:val="00BE46A0"/>
    <w:rsid w:val="00BE533A"/>
    <w:rsid w:val="00BE5CDD"/>
    <w:rsid w:val="00BE66F9"/>
    <w:rsid w:val="00BE672D"/>
    <w:rsid w:val="00BE6A88"/>
    <w:rsid w:val="00BE6AE0"/>
    <w:rsid w:val="00BE6B61"/>
    <w:rsid w:val="00BE6B87"/>
    <w:rsid w:val="00BE70DA"/>
    <w:rsid w:val="00BE7BDD"/>
    <w:rsid w:val="00BF0E71"/>
    <w:rsid w:val="00BF1717"/>
    <w:rsid w:val="00BF17FD"/>
    <w:rsid w:val="00BF1CD2"/>
    <w:rsid w:val="00BF225C"/>
    <w:rsid w:val="00BF2333"/>
    <w:rsid w:val="00BF2373"/>
    <w:rsid w:val="00BF23E4"/>
    <w:rsid w:val="00BF2AED"/>
    <w:rsid w:val="00BF2C8F"/>
    <w:rsid w:val="00BF2D96"/>
    <w:rsid w:val="00BF301B"/>
    <w:rsid w:val="00BF31C9"/>
    <w:rsid w:val="00BF3A6C"/>
    <w:rsid w:val="00BF3D99"/>
    <w:rsid w:val="00BF3E37"/>
    <w:rsid w:val="00BF3ED8"/>
    <w:rsid w:val="00BF4022"/>
    <w:rsid w:val="00BF4084"/>
    <w:rsid w:val="00BF4288"/>
    <w:rsid w:val="00BF44FC"/>
    <w:rsid w:val="00BF4956"/>
    <w:rsid w:val="00BF4AFA"/>
    <w:rsid w:val="00BF4E03"/>
    <w:rsid w:val="00BF4F2B"/>
    <w:rsid w:val="00BF4F9D"/>
    <w:rsid w:val="00BF5328"/>
    <w:rsid w:val="00BF559A"/>
    <w:rsid w:val="00BF5700"/>
    <w:rsid w:val="00BF57C9"/>
    <w:rsid w:val="00BF5955"/>
    <w:rsid w:val="00BF59FE"/>
    <w:rsid w:val="00BF5A7E"/>
    <w:rsid w:val="00BF5E81"/>
    <w:rsid w:val="00BF6237"/>
    <w:rsid w:val="00BF64C8"/>
    <w:rsid w:val="00BF6AEB"/>
    <w:rsid w:val="00BF72C1"/>
    <w:rsid w:val="00BF7504"/>
    <w:rsid w:val="00BF79D9"/>
    <w:rsid w:val="00BF7DE7"/>
    <w:rsid w:val="00BF7E28"/>
    <w:rsid w:val="00BF7E64"/>
    <w:rsid w:val="00C0059B"/>
    <w:rsid w:val="00C005B3"/>
    <w:rsid w:val="00C00A3E"/>
    <w:rsid w:val="00C017C8"/>
    <w:rsid w:val="00C01F24"/>
    <w:rsid w:val="00C0210C"/>
    <w:rsid w:val="00C02A6C"/>
    <w:rsid w:val="00C02BFE"/>
    <w:rsid w:val="00C02DD9"/>
    <w:rsid w:val="00C02E55"/>
    <w:rsid w:val="00C03179"/>
    <w:rsid w:val="00C031B9"/>
    <w:rsid w:val="00C0332B"/>
    <w:rsid w:val="00C034CA"/>
    <w:rsid w:val="00C0365F"/>
    <w:rsid w:val="00C03741"/>
    <w:rsid w:val="00C03A93"/>
    <w:rsid w:val="00C03CA1"/>
    <w:rsid w:val="00C040BC"/>
    <w:rsid w:val="00C042C4"/>
    <w:rsid w:val="00C0465B"/>
    <w:rsid w:val="00C04DF0"/>
    <w:rsid w:val="00C05110"/>
    <w:rsid w:val="00C0515D"/>
    <w:rsid w:val="00C05257"/>
    <w:rsid w:val="00C05466"/>
    <w:rsid w:val="00C054D8"/>
    <w:rsid w:val="00C0560B"/>
    <w:rsid w:val="00C05A21"/>
    <w:rsid w:val="00C05C84"/>
    <w:rsid w:val="00C0626F"/>
    <w:rsid w:val="00C06B65"/>
    <w:rsid w:val="00C06DFB"/>
    <w:rsid w:val="00C06E0C"/>
    <w:rsid w:val="00C0745B"/>
    <w:rsid w:val="00C07636"/>
    <w:rsid w:val="00C076A8"/>
    <w:rsid w:val="00C07ADD"/>
    <w:rsid w:val="00C07CC6"/>
    <w:rsid w:val="00C10635"/>
    <w:rsid w:val="00C108AA"/>
    <w:rsid w:val="00C10B27"/>
    <w:rsid w:val="00C10BF9"/>
    <w:rsid w:val="00C11393"/>
    <w:rsid w:val="00C1147F"/>
    <w:rsid w:val="00C116E8"/>
    <w:rsid w:val="00C11748"/>
    <w:rsid w:val="00C11898"/>
    <w:rsid w:val="00C11A3D"/>
    <w:rsid w:val="00C11AC9"/>
    <w:rsid w:val="00C125A5"/>
    <w:rsid w:val="00C12667"/>
    <w:rsid w:val="00C12AD0"/>
    <w:rsid w:val="00C12D67"/>
    <w:rsid w:val="00C12D6A"/>
    <w:rsid w:val="00C12EE7"/>
    <w:rsid w:val="00C1305C"/>
    <w:rsid w:val="00C13759"/>
    <w:rsid w:val="00C13B0A"/>
    <w:rsid w:val="00C13EE6"/>
    <w:rsid w:val="00C140A3"/>
    <w:rsid w:val="00C14153"/>
    <w:rsid w:val="00C14281"/>
    <w:rsid w:val="00C146E0"/>
    <w:rsid w:val="00C148C0"/>
    <w:rsid w:val="00C15052"/>
    <w:rsid w:val="00C152DD"/>
    <w:rsid w:val="00C1562B"/>
    <w:rsid w:val="00C15CE0"/>
    <w:rsid w:val="00C15E68"/>
    <w:rsid w:val="00C16054"/>
    <w:rsid w:val="00C16072"/>
    <w:rsid w:val="00C1626D"/>
    <w:rsid w:val="00C163AE"/>
    <w:rsid w:val="00C167F9"/>
    <w:rsid w:val="00C16BB8"/>
    <w:rsid w:val="00C16E76"/>
    <w:rsid w:val="00C17682"/>
    <w:rsid w:val="00C17960"/>
    <w:rsid w:val="00C1798D"/>
    <w:rsid w:val="00C17F90"/>
    <w:rsid w:val="00C20516"/>
    <w:rsid w:val="00C2086F"/>
    <w:rsid w:val="00C20FE3"/>
    <w:rsid w:val="00C211E6"/>
    <w:rsid w:val="00C21915"/>
    <w:rsid w:val="00C219CA"/>
    <w:rsid w:val="00C2221B"/>
    <w:rsid w:val="00C22944"/>
    <w:rsid w:val="00C22F8E"/>
    <w:rsid w:val="00C231B3"/>
    <w:rsid w:val="00C231BC"/>
    <w:rsid w:val="00C2369B"/>
    <w:rsid w:val="00C24457"/>
    <w:rsid w:val="00C24925"/>
    <w:rsid w:val="00C24A98"/>
    <w:rsid w:val="00C25246"/>
    <w:rsid w:val="00C2538C"/>
    <w:rsid w:val="00C25444"/>
    <w:rsid w:val="00C2544C"/>
    <w:rsid w:val="00C25DBC"/>
    <w:rsid w:val="00C25F7D"/>
    <w:rsid w:val="00C267CB"/>
    <w:rsid w:val="00C26819"/>
    <w:rsid w:val="00C26E90"/>
    <w:rsid w:val="00C26ED4"/>
    <w:rsid w:val="00C27092"/>
    <w:rsid w:val="00C27385"/>
    <w:rsid w:val="00C277BD"/>
    <w:rsid w:val="00C27F8F"/>
    <w:rsid w:val="00C3012C"/>
    <w:rsid w:val="00C306DB"/>
    <w:rsid w:val="00C309F5"/>
    <w:rsid w:val="00C31551"/>
    <w:rsid w:val="00C3181C"/>
    <w:rsid w:val="00C31828"/>
    <w:rsid w:val="00C31E29"/>
    <w:rsid w:val="00C31E3B"/>
    <w:rsid w:val="00C322C0"/>
    <w:rsid w:val="00C3292C"/>
    <w:rsid w:val="00C32B38"/>
    <w:rsid w:val="00C33244"/>
    <w:rsid w:val="00C33638"/>
    <w:rsid w:val="00C3376F"/>
    <w:rsid w:val="00C339BE"/>
    <w:rsid w:val="00C33B79"/>
    <w:rsid w:val="00C33C67"/>
    <w:rsid w:val="00C33F6A"/>
    <w:rsid w:val="00C34242"/>
    <w:rsid w:val="00C3425F"/>
    <w:rsid w:val="00C34412"/>
    <w:rsid w:val="00C345A3"/>
    <w:rsid w:val="00C3465E"/>
    <w:rsid w:val="00C348B2"/>
    <w:rsid w:val="00C350CB"/>
    <w:rsid w:val="00C352AC"/>
    <w:rsid w:val="00C358C3"/>
    <w:rsid w:val="00C358E6"/>
    <w:rsid w:val="00C35B01"/>
    <w:rsid w:val="00C3619F"/>
    <w:rsid w:val="00C369FD"/>
    <w:rsid w:val="00C36A3B"/>
    <w:rsid w:val="00C36B50"/>
    <w:rsid w:val="00C36B75"/>
    <w:rsid w:val="00C36C06"/>
    <w:rsid w:val="00C36C67"/>
    <w:rsid w:val="00C36CC7"/>
    <w:rsid w:val="00C370CE"/>
    <w:rsid w:val="00C370D9"/>
    <w:rsid w:val="00C373AC"/>
    <w:rsid w:val="00C37587"/>
    <w:rsid w:val="00C3771D"/>
    <w:rsid w:val="00C37C4D"/>
    <w:rsid w:val="00C4015A"/>
    <w:rsid w:val="00C405AD"/>
    <w:rsid w:val="00C406D7"/>
    <w:rsid w:val="00C409C1"/>
    <w:rsid w:val="00C41061"/>
    <w:rsid w:val="00C4139C"/>
    <w:rsid w:val="00C415AC"/>
    <w:rsid w:val="00C416B0"/>
    <w:rsid w:val="00C4222A"/>
    <w:rsid w:val="00C42256"/>
    <w:rsid w:val="00C4237D"/>
    <w:rsid w:val="00C42854"/>
    <w:rsid w:val="00C43680"/>
    <w:rsid w:val="00C43B92"/>
    <w:rsid w:val="00C43BD5"/>
    <w:rsid w:val="00C43C18"/>
    <w:rsid w:val="00C43FB4"/>
    <w:rsid w:val="00C44379"/>
    <w:rsid w:val="00C444DF"/>
    <w:rsid w:val="00C446B7"/>
    <w:rsid w:val="00C44A1F"/>
    <w:rsid w:val="00C44A4A"/>
    <w:rsid w:val="00C44CFB"/>
    <w:rsid w:val="00C44E20"/>
    <w:rsid w:val="00C45021"/>
    <w:rsid w:val="00C45915"/>
    <w:rsid w:val="00C4596A"/>
    <w:rsid w:val="00C459A1"/>
    <w:rsid w:val="00C459E0"/>
    <w:rsid w:val="00C4622E"/>
    <w:rsid w:val="00C46A03"/>
    <w:rsid w:val="00C46AF1"/>
    <w:rsid w:val="00C46B79"/>
    <w:rsid w:val="00C47270"/>
    <w:rsid w:val="00C474AB"/>
    <w:rsid w:val="00C474E7"/>
    <w:rsid w:val="00C47564"/>
    <w:rsid w:val="00C47E21"/>
    <w:rsid w:val="00C47E30"/>
    <w:rsid w:val="00C500F6"/>
    <w:rsid w:val="00C50618"/>
    <w:rsid w:val="00C5070D"/>
    <w:rsid w:val="00C50A27"/>
    <w:rsid w:val="00C50B73"/>
    <w:rsid w:val="00C50BB3"/>
    <w:rsid w:val="00C51004"/>
    <w:rsid w:val="00C51434"/>
    <w:rsid w:val="00C51605"/>
    <w:rsid w:val="00C51632"/>
    <w:rsid w:val="00C51689"/>
    <w:rsid w:val="00C51849"/>
    <w:rsid w:val="00C51E70"/>
    <w:rsid w:val="00C5248A"/>
    <w:rsid w:val="00C52599"/>
    <w:rsid w:val="00C53009"/>
    <w:rsid w:val="00C530F7"/>
    <w:rsid w:val="00C53501"/>
    <w:rsid w:val="00C539AE"/>
    <w:rsid w:val="00C539E7"/>
    <w:rsid w:val="00C53A0E"/>
    <w:rsid w:val="00C54315"/>
    <w:rsid w:val="00C5481B"/>
    <w:rsid w:val="00C54FC2"/>
    <w:rsid w:val="00C554EB"/>
    <w:rsid w:val="00C55726"/>
    <w:rsid w:val="00C55AC2"/>
    <w:rsid w:val="00C55C4C"/>
    <w:rsid w:val="00C55DDE"/>
    <w:rsid w:val="00C56051"/>
    <w:rsid w:val="00C56099"/>
    <w:rsid w:val="00C56459"/>
    <w:rsid w:val="00C56905"/>
    <w:rsid w:val="00C56DA2"/>
    <w:rsid w:val="00C56F55"/>
    <w:rsid w:val="00C56FB9"/>
    <w:rsid w:val="00C578F1"/>
    <w:rsid w:val="00C60440"/>
    <w:rsid w:val="00C60579"/>
    <w:rsid w:val="00C60D46"/>
    <w:rsid w:val="00C60F4E"/>
    <w:rsid w:val="00C61101"/>
    <w:rsid w:val="00C6146A"/>
    <w:rsid w:val="00C614DD"/>
    <w:rsid w:val="00C61519"/>
    <w:rsid w:val="00C61B51"/>
    <w:rsid w:val="00C62249"/>
    <w:rsid w:val="00C62482"/>
    <w:rsid w:val="00C62E82"/>
    <w:rsid w:val="00C63497"/>
    <w:rsid w:val="00C634DC"/>
    <w:rsid w:val="00C636BD"/>
    <w:rsid w:val="00C63A57"/>
    <w:rsid w:val="00C63BA1"/>
    <w:rsid w:val="00C63C11"/>
    <w:rsid w:val="00C63C6D"/>
    <w:rsid w:val="00C63D37"/>
    <w:rsid w:val="00C642DB"/>
    <w:rsid w:val="00C64799"/>
    <w:rsid w:val="00C64937"/>
    <w:rsid w:val="00C64EF9"/>
    <w:rsid w:val="00C6524A"/>
    <w:rsid w:val="00C65BBA"/>
    <w:rsid w:val="00C65BFD"/>
    <w:rsid w:val="00C665F8"/>
    <w:rsid w:val="00C66612"/>
    <w:rsid w:val="00C66753"/>
    <w:rsid w:val="00C66BA9"/>
    <w:rsid w:val="00C672B8"/>
    <w:rsid w:val="00C67350"/>
    <w:rsid w:val="00C6777A"/>
    <w:rsid w:val="00C678CD"/>
    <w:rsid w:val="00C67BA3"/>
    <w:rsid w:val="00C67D75"/>
    <w:rsid w:val="00C67F35"/>
    <w:rsid w:val="00C701C4"/>
    <w:rsid w:val="00C702EC"/>
    <w:rsid w:val="00C702F9"/>
    <w:rsid w:val="00C705A6"/>
    <w:rsid w:val="00C70832"/>
    <w:rsid w:val="00C70C8A"/>
    <w:rsid w:val="00C71255"/>
    <w:rsid w:val="00C71459"/>
    <w:rsid w:val="00C71720"/>
    <w:rsid w:val="00C718A1"/>
    <w:rsid w:val="00C71972"/>
    <w:rsid w:val="00C71F34"/>
    <w:rsid w:val="00C72437"/>
    <w:rsid w:val="00C72573"/>
    <w:rsid w:val="00C7292A"/>
    <w:rsid w:val="00C73017"/>
    <w:rsid w:val="00C731F8"/>
    <w:rsid w:val="00C73231"/>
    <w:rsid w:val="00C73477"/>
    <w:rsid w:val="00C73499"/>
    <w:rsid w:val="00C7358A"/>
    <w:rsid w:val="00C739D5"/>
    <w:rsid w:val="00C73BB8"/>
    <w:rsid w:val="00C73BFF"/>
    <w:rsid w:val="00C73D63"/>
    <w:rsid w:val="00C743A4"/>
    <w:rsid w:val="00C74A50"/>
    <w:rsid w:val="00C74C96"/>
    <w:rsid w:val="00C74D82"/>
    <w:rsid w:val="00C750ED"/>
    <w:rsid w:val="00C751C2"/>
    <w:rsid w:val="00C7550D"/>
    <w:rsid w:val="00C75829"/>
    <w:rsid w:val="00C75AD5"/>
    <w:rsid w:val="00C75FF9"/>
    <w:rsid w:val="00C766EE"/>
    <w:rsid w:val="00C7674E"/>
    <w:rsid w:val="00C76AFF"/>
    <w:rsid w:val="00C76F3C"/>
    <w:rsid w:val="00C770AD"/>
    <w:rsid w:val="00C7720D"/>
    <w:rsid w:val="00C7770E"/>
    <w:rsid w:val="00C777C1"/>
    <w:rsid w:val="00C77927"/>
    <w:rsid w:val="00C77B97"/>
    <w:rsid w:val="00C77F12"/>
    <w:rsid w:val="00C80090"/>
    <w:rsid w:val="00C8041C"/>
    <w:rsid w:val="00C807E9"/>
    <w:rsid w:val="00C80A0F"/>
    <w:rsid w:val="00C80DBD"/>
    <w:rsid w:val="00C80F52"/>
    <w:rsid w:val="00C81296"/>
    <w:rsid w:val="00C8168A"/>
    <w:rsid w:val="00C817AF"/>
    <w:rsid w:val="00C81DD1"/>
    <w:rsid w:val="00C81DD9"/>
    <w:rsid w:val="00C822C1"/>
    <w:rsid w:val="00C8276E"/>
    <w:rsid w:val="00C82850"/>
    <w:rsid w:val="00C82906"/>
    <w:rsid w:val="00C82EDF"/>
    <w:rsid w:val="00C830AF"/>
    <w:rsid w:val="00C8349A"/>
    <w:rsid w:val="00C8410B"/>
    <w:rsid w:val="00C84368"/>
    <w:rsid w:val="00C84466"/>
    <w:rsid w:val="00C85121"/>
    <w:rsid w:val="00C853A4"/>
    <w:rsid w:val="00C85769"/>
    <w:rsid w:val="00C858FD"/>
    <w:rsid w:val="00C8596A"/>
    <w:rsid w:val="00C85A16"/>
    <w:rsid w:val="00C85A92"/>
    <w:rsid w:val="00C863C2"/>
    <w:rsid w:val="00C8683B"/>
    <w:rsid w:val="00C86AD8"/>
    <w:rsid w:val="00C86DDF"/>
    <w:rsid w:val="00C86F59"/>
    <w:rsid w:val="00C87115"/>
    <w:rsid w:val="00C87393"/>
    <w:rsid w:val="00C873C6"/>
    <w:rsid w:val="00C87B39"/>
    <w:rsid w:val="00C87B3D"/>
    <w:rsid w:val="00C9008D"/>
    <w:rsid w:val="00C90164"/>
    <w:rsid w:val="00C901AC"/>
    <w:rsid w:val="00C90443"/>
    <w:rsid w:val="00C90C30"/>
    <w:rsid w:val="00C912A1"/>
    <w:rsid w:val="00C914F1"/>
    <w:rsid w:val="00C91503"/>
    <w:rsid w:val="00C91B56"/>
    <w:rsid w:val="00C91EAD"/>
    <w:rsid w:val="00C91EDF"/>
    <w:rsid w:val="00C91FD7"/>
    <w:rsid w:val="00C92385"/>
    <w:rsid w:val="00C932D1"/>
    <w:rsid w:val="00C93347"/>
    <w:rsid w:val="00C933AC"/>
    <w:rsid w:val="00C93403"/>
    <w:rsid w:val="00C93427"/>
    <w:rsid w:val="00C936FD"/>
    <w:rsid w:val="00C938F6"/>
    <w:rsid w:val="00C93C20"/>
    <w:rsid w:val="00C93D1F"/>
    <w:rsid w:val="00C94995"/>
    <w:rsid w:val="00C94B7C"/>
    <w:rsid w:val="00C94C45"/>
    <w:rsid w:val="00C9503D"/>
    <w:rsid w:val="00C95060"/>
    <w:rsid w:val="00C950E1"/>
    <w:rsid w:val="00C9555B"/>
    <w:rsid w:val="00C95869"/>
    <w:rsid w:val="00C9591A"/>
    <w:rsid w:val="00C95B29"/>
    <w:rsid w:val="00C95B2B"/>
    <w:rsid w:val="00C95B5E"/>
    <w:rsid w:val="00C95F68"/>
    <w:rsid w:val="00C96357"/>
    <w:rsid w:val="00C96467"/>
    <w:rsid w:val="00C96538"/>
    <w:rsid w:val="00C966F9"/>
    <w:rsid w:val="00C9689E"/>
    <w:rsid w:val="00C972A4"/>
    <w:rsid w:val="00C97706"/>
    <w:rsid w:val="00C97733"/>
    <w:rsid w:val="00C97767"/>
    <w:rsid w:val="00C9778D"/>
    <w:rsid w:val="00C979A5"/>
    <w:rsid w:val="00CA0552"/>
    <w:rsid w:val="00CA0983"/>
    <w:rsid w:val="00CA0B9C"/>
    <w:rsid w:val="00CA1040"/>
    <w:rsid w:val="00CA1347"/>
    <w:rsid w:val="00CA13D8"/>
    <w:rsid w:val="00CA13F4"/>
    <w:rsid w:val="00CA146B"/>
    <w:rsid w:val="00CA1738"/>
    <w:rsid w:val="00CA17E4"/>
    <w:rsid w:val="00CA1A30"/>
    <w:rsid w:val="00CA1AB8"/>
    <w:rsid w:val="00CA1B1D"/>
    <w:rsid w:val="00CA2276"/>
    <w:rsid w:val="00CA280A"/>
    <w:rsid w:val="00CA2A08"/>
    <w:rsid w:val="00CA2C3E"/>
    <w:rsid w:val="00CA2CE6"/>
    <w:rsid w:val="00CA2DE8"/>
    <w:rsid w:val="00CA2F18"/>
    <w:rsid w:val="00CA3432"/>
    <w:rsid w:val="00CA354A"/>
    <w:rsid w:val="00CA39A9"/>
    <w:rsid w:val="00CA3A19"/>
    <w:rsid w:val="00CA3BD6"/>
    <w:rsid w:val="00CA3EA5"/>
    <w:rsid w:val="00CA4477"/>
    <w:rsid w:val="00CA4510"/>
    <w:rsid w:val="00CA49F4"/>
    <w:rsid w:val="00CA4A9C"/>
    <w:rsid w:val="00CA4C0C"/>
    <w:rsid w:val="00CA5622"/>
    <w:rsid w:val="00CA57AD"/>
    <w:rsid w:val="00CA5946"/>
    <w:rsid w:val="00CA5D8B"/>
    <w:rsid w:val="00CA6188"/>
    <w:rsid w:val="00CA6205"/>
    <w:rsid w:val="00CA6923"/>
    <w:rsid w:val="00CA6A87"/>
    <w:rsid w:val="00CA7010"/>
    <w:rsid w:val="00CA733C"/>
    <w:rsid w:val="00CA7395"/>
    <w:rsid w:val="00CA7540"/>
    <w:rsid w:val="00CA7B18"/>
    <w:rsid w:val="00CA7DC3"/>
    <w:rsid w:val="00CA7E37"/>
    <w:rsid w:val="00CB05FC"/>
    <w:rsid w:val="00CB081E"/>
    <w:rsid w:val="00CB0848"/>
    <w:rsid w:val="00CB09EF"/>
    <w:rsid w:val="00CB0CAB"/>
    <w:rsid w:val="00CB0D60"/>
    <w:rsid w:val="00CB0ED1"/>
    <w:rsid w:val="00CB12CB"/>
    <w:rsid w:val="00CB1417"/>
    <w:rsid w:val="00CB146C"/>
    <w:rsid w:val="00CB15C5"/>
    <w:rsid w:val="00CB17BE"/>
    <w:rsid w:val="00CB187D"/>
    <w:rsid w:val="00CB191A"/>
    <w:rsid w:val="00CB19B8"/>
    <w:rsid w:val="00CB1C4B"/>
    <w:rsid w:val="00CB1D27"/>
    <w:rsid w:val="00CB1F83"/>
    <w:rsid w:val="00CB24B9"/>
    <w:rsid w:val="00CB25E2"/>
    <w:rsid w:val="00CB29B3"/>
    <w:rsid w:val="00CB2C4B"/>
    <w:rsid w:val="00CB2D45"/>
    <w:rsid w:val="00CB2DFF"/>
    <w:rsid w:val="00CB3790"/>
    <w:rsid w:val="00CB3B3B"/>
    <w:rsid w:val="00CB3C46"/>
    <w:rsid w:val="00CB3D1B"/>
    <w:rsid w:val="00CB4C2B"/>
    <w:rsid w:val="00CB5885"/>
    <w:rsid w:val="00CB597F"/>
    <w:rsid w:val="00CB59CF"/>
    <w:rsid w:val="00CB5B5E"/>
    <w:rsid w:val="00CB5CB0"/>
    <w:rsid w:val="00CB5F62"/>
    <w:rsid w:val="00CB656F"/>
    <w:rsid w:val="00CB68FA"/>
    <w:rsid w:val="00CB6FFD"/>
    <w:rsid w:val="00CB7167"/>
    <w:rsid w:val="00CC0427"/>
    <w:rsid w:val="00CC0CB9"/>
    <w:rsid w:val="00CC0CF0"/>
    <w:rsid w:val="00CC0E0C"/>
    <w:rsid w:val="00CC1090"/>
    <w:rsid w:val="00CC11B1"/>
    <w:rsid w:val="00CC11E2"/>
    <w:rsid w:val="00CC12D7"/>
    <w:rsid w:val="00CC138F"/>
    <w:rsid w:val="00CC182B"/>
    <w:rsid w:val="00CC18D0"/>
    <w:rsid w:val="00CC1AF0"/>
    <w:rsid w:val="00CC1C7E"/>
    <w:rsid w:val="00CC22DE"/>
    <w:rsid w:val="00CC2300"/>
    <w:rsid w:val="00CC2321"/>
    <w:rsid w:val="00CC28D8"/>
    <w:rsid w:val="00CC2D6D"/>
    <w:rsid w:val="00CC2E66"/>
    <w:rsid w:val="00CC2E9C"/>
    <w:rsid w:val="00CC2F2F"/>
    <w:rsid w:val="00CC3228"/>
    <w:rsid w:val="00CC329A"/>
    <w:rsid w:val="00CC3D85"/>
    <w:rsid w:val="00CC3DE2"/>
    <w:rsid w:val="00CC3DF8"/>
    <w:rsid w:val="00CC40C1"/>
    <w:rsid w:val="00CC435A"/>
    <w:rsid w:val="00CC4CE0"/>
    <w:rsid w:val="00CC4D13"/>
    <w:rsid w:val="00CC51F4"/>
    <w:rsid w:val="00CC57B1"/>
    <w:rsid w:val="00CC57D1"/>
    <w:rsid w:val="00CC5890"/>
    <w:rsid w:val="00CC5CA4"/>
    <w:rsid w:val="00CC5D0C"/>
    <w:rsid w:val="00CC601C"/>
    <w:rsid w:val="00CC63E0"/>
    <w:rsid w:val="00CC6522"/>
    <w:rsid w:val="00CC682A"/>
    <w:rsid w:val="00CC6A22"/>
    <w:rsid w:val="00CC6D80"/>
    <w:rsid w:val="00CC6DFA"/>
    <w:rsid w:val="00CC6F07"/>
    <w:rsid w:val="00CC6F13"/>
    <w:rsid w:val="00CC7215"/>
    <w:rsid w:val="00CC73F7"/>
    <w:rsid w:val="00CC76BB"/>
    <w:rsid w:val="00CC7704"/>
    <w:rsid w:val="00CC7964"/>
    <w:rsid w:val="00CD03EA"/>
    <w:rsid w:val="00CD0E40"/>
    <w:rsid w:val="00CD1326"/>
    <w:rsid w:val="00CD158B"/>
    <w:rsid w:val="00CD16D2"/>
    <w:rsid w:val="00CD1AB6"/>
    <w:rsid w:val="00CD2414"/>
    <w:rsid w:val="00CD2452"/>
    <w:rsid w:val="00CD2542"/>
    <w:rsid w:val="00CD2819"/>
    <w:rsid w:val="00CD29A8"/>
    <w:rsid w:val="00CD29DE"/>
    <w:rsid w:val="00CD2D40"/>
    <w:rsid w:val="00CD2E66"/>
    <w:rsid w:val="00CD32BA"/>
    <w:rsid w:val="00CD355E"/>
    <w:rsid w:val="00CD414C"/>
    <w:rsid w:val="00CD49BC"/>
    <w:rsid w:val="00CD53F6"/>
    <w:rsid w:val="00CD5449"/>
    <w:rsid w:val="00CD59D5"/>
    <w:rsid w:val="00CD5ADA"/>
    <w:rsid w:val="00CD5B26"/>
    <w:rsid w:val="00CD6685"/>
    <w:rsid w:val="00CD6834"/>
    <w:rsid w:val="00CD69FE"/>
    <w:rsid w:val="00CD6DD5"/>
    <w:rsid w:val="00CD743B"/>
    <w:rsid w:val="00CD765F"/>
    <w:rsid w:val="00CD78BC"/>
    <w:rsid w:val="00CD7DA3"/>
    <w:rsid w:val="00CE021F"/>
    <w:rsid w:val="00CE08B1"/>
    <w:rsid w:val="00CE0F04"/>
    <w:rsid w:val="00CE12A8"/>
    <w:rsid w:val="00CE1318"/>
    <w:rsid w:val="00CE1321"/>
    <w:rsid w:val="00CE15DD"/>
    <w:rsid w:val="00CE1A03"/>
    <w:rsid w:val="00CE1E51"/>
    <w:rsid w:val="00CE20D4"/>
    <w:rsid w:val="00CE2946"/>
    <w:rsid w:val="00CE2E74"/>
    <w:rsid w:val="00CE3B13"/>
    <w:rsid w:val="00CE4112"/>
    <w:rsid w:val="00CE4265"/>
    <w:rsid w:val="00CE436D"/>
    <w:rsid w:val="00CE4501"/>
    <w:rsid w:val="00CE45B2"/>
    <w:rsid w:val="00CE48A5"/>
    <w:rsid w:val="00CE4C02"/>
    <w:rsid w:val="00CE4D89"/>
    <w:rsid w:val="00CE50EE"/>
    <w:rsid w:val="00CE5385"/>
    <w:rsid w:val="00CE586A"/>
    <w:rsid w:val="00CE5B27"/>
    <w:rsid w:val="00CE5B85"/>
    <w:rsid w:val="00CE6294"/>
    <w:rsid w:val="00CE65C0"/>
    <w:rsid w:val="00CE660E"/>
    <w:rsid w:val="00CE67EF"/>
    <w:rsid w:val="00CE69E8"/>
    <w:rsid w:val="00CE6D56"/>
    <w:rsid w:val="00CE70A6"/>
    <w:rsid w:val="00CF0036"/>
    <w:rsid w:val="00CF060F"/>
    <w:rsid w:val="00CF06C1"/>
    <w:rsid w:val="00CF0A21"/>
    <w:rsid w:val="00CF0ECC"/>
    <w:rsid w:val="00CF0F20"/>
    <w:rsid w:val="00CF17EF"/>
    <w:rsid w:val="00CF188B"/>
    <w:rsid w:val="00CF1B77"/>
    <w:rsid w:val="00CF1CD5"/>
    <w:rsid w:val="00CF1D5A"/>
    <w:rsid w:val="00CF25BF"/>
    <w:rsid w:val="00CF2BE2"/>
    <w:rsid w:val="00CF3561"/>
    <w:rsid w:val="00CF3B12"/>
    <w:rsid w:val="00CF3D7E"/>
    <w:rsid w:val="00CF3F18"/>
    <w:rsid w:val="00CF4278"/>
    <w:rsid w:val="00CF4C32"/>
    <w:rsid w:val="00CF4C41"/>
    <w:rsid w:val="00CF4C63"/>
    <w:rsid w:val="00CF5012"/>
    <w:rsid w:val="00CF5166"/>
    <w:rsid w:val="00CF528E"/>
    <w:rsid w:val="00CF5D0B"/>
    <w:rsid w:val="00CF5F4A"/>
    <w:rsid w:val="00CF62B6"/>
    <w:rsid w:val="00CF67A2"/>
    <w:rsid w:val="00CF6952"/>
    <w:rsid w:val="00CF6C80"/>
    <w:rsid w:val="00CF6D79"/>
    <w:rsid w:val="00CF74A1"/>
    <w:rsid w:val="00CF7693"/>
    <w:rsid w:val="00CF77FA"/>
    <w:rsid w:val="00CF78DB"/>
    <w:rsid w:val="00D00172"/>
    <w:rsid w:val="00D00371"/>
    <w:rsid w:val="00D00863"/>
    <w:rsid w:val="00D008B5"/>
    <w:rsid w:val="00D00EEE"/>
    <w:rsid w:val="00D01082"/>
    <w:rsid w:val="00D010BD"/>
    <w:rsid w:val="00D01219"/>
    <w:rsid w:val="00D014E8"/>
    <w:rsid w:val="00D0159F"/>
    <w:rsid w:val="00D01697"/>
    <w:rsid w:val="00D01C41"/>
    <w:rsid w:val="00D01DBA"/>
    <w:rsid w:val="00D01F8C"/>
    <w:rsid w:val="00D023B9"/>
    <w:rsid w:val="00D025E1"/>
    <w:rsid w:val="00D0288B"/>
    <w:rsid w:val="00D03052"/>
    <w:rsid w:val="00D0310B"/>
    <w:rsid w:val="00D03141"/>
    <w:rsid w:val="00D037D1"/>
    <w:rsid w:val="00D0384D"/>
    <w:rsid w:val="00D03A6C"/>
    <w:rsid w:val="00D0400A"/>
    <w:rsid w:val="00D04B29"/>
    <w:rsid w:val="00D04CE7"/>
    <w:rsid w:val="00D04E31"/>
    <w:rsid w:val="00D0560B"/>
    <w:rsid w:val="00D05A0C"/>
    <w:rsid w:val="00D05B17"/>
    <w:rsid w:val="00D05F12"/>
    <w:rsid w:val="00D05F81"/>
    <w:rsid w:val="00D0613D"/>
    <w:rsid w:val="00D065DC"/>
    <w:rsid w:val="00D066FF"/>
    <w:rsid w:val="00D067EF"/>
    <w:rsid w:val="00D06C79"/>
    <w:rsid w:val="00D07137"/>
    <w:rsid w:val="00D0755C"/>
    <w:rsid w:val="00D075A5"/>
    <w:rsid w:val="00D077C0"/>
    <w:rsid w:val="00D07AD9"/>
    <w:rsid w:val="00D07C84"/>
    <w:rsid w:val="00D07D8F"/>
    <w:rsid w:val="00D07EDB"/>
    <w:rsid w:val="00D10038"/>
    <w:rsid w:val="00D10A70"/>
    <w:rsid w:val="00D10AA0"/>
    <w:rsid w:val="00D10F9C"/>
    <w:rsid w:val="00D11657"/>
    <w:rsid w:val="00D119D2"/>
    <w:rsid w:val="00D11C00"/>
    <w:rsid w:val="00D11EB3"/>
    <w:rsid w:val="00D12944"/>
    <w:rsid w:val="00D12B99"/>
    <w:rsid w:val="00D12DD8"/>
    <w:rsid w:val="00D13381"/>
    <w:rsid w:val="00D135E0"/>
    <w:rsid w:val="00D13859"/>
    <w:rsid w:val="00D13A6B"/>
    <w:rsid w:val="00D13E68"/>
    <w:rsid w:val="00D13F9A"/>
    <w:rsid w:val="00D14004"/>
    <w:rsid w:val="00D141C7"/>
    <w:rsid w:val="00D14E84"/>
    <w:rsid w:val="00D150A6"/>
    <w:rsid w:val="00D1517D"/>
    <w:rsid w:val="00D1547D"/>
    <w:rsid w:val="00D154CB"/>
    <w:rsid w:val="00D15835"/>
    <w:rsid w:val="00D161B1"/>
    <w:rsid w:val="00D16258"/>
    <w:rsid w:val="00D164E4"/>
    <w:rsid w:val="00D17237"/>
    <w:rsid w:val="00D17658"/>
    <w:rsid w:val="00D17B0A"/>
    <w:rsid w:val="00D20085"/>
    <w:rsid w:val="00D2096A"/>
    <w:rsid w:val="00D209EF"/>
    <w:rsid w:val="00D20C89"/>
    <w:rsid w:val="00D20E1F"/>
    <w:rsid w:val="00D21518"/>
    <w:rsid w:val="00D215D1"/>
    <w:rsid w:val="00D21A3E"/>
    <w:rsid w:val="00D21B82"/>
    <w:rsid w:val="00D21BBE"/>
    <w:rsid w:val="00D21C61"/>
    <w:rsid w:val="00D227A0"/>
    <w:rsid w:val="00D22B55"/>
    <w:rsid w:val="00D22E19"/>
    <w:rsid w:val="00D234F4"/>
    <w:rsid w:val="00D23A0C"/>
    <w:rsid w:val="00D23DE2"/>
    <w:rsid w:val="00D2400B"/>
    <w:rsid w:val="00D24104"/>
    <w:rsid w:val="00D24201"/>
    <w:rsid w:val="00D246D7"/>
    <w:rsid w:val="00D24782"/>
    <w:rsid w:val="00D252F5"/>
    <w:rsid w:val="00D255DF"/>
    <w:rsid w:val="00D2608C"/>
    <w:rsid w:val="00D2685F"/>
    <w:rsid w:val="00D2695B"/>
    <w:rsid w:val="00D271E4"/>
    <w:rsid w:val="00D2767F"/>
    <w:rsid w:val="00D2774F"/>
    <w:rsid w:val="00D277AD"/>
    <w:rsid w:val="00D278ED"/>
    <w:rsid w:val="00D27E6E"/>
    <w:rsid w:val="00D303C2"/>
    <w:rsid w:val="00D3113B"/>
    <w:rsid w:val="00D314EE"/>
    <w:rsid w:val="00D3189B"/>
    <w:rsid w:val="00D31B53"/>
    <w:rsid w:val="00D31D63"/>
    <w:rsid w:val="00D322D4"/>
    <w:rsid w:val="00D32354"/>
    <w:rsid w:val="00D323FB"/>
    <w:rsid w:val="00D32501"/>
    <w:rsid w:val="00D32785"/>
    <w:rsid w:val="00D327B3"/>
    <w:rsid w:val="00D32925"/>
    <w:rsid w:val="00D32967"/>
    <w:rsid w:val="00D32C03"/>
    <w:rsid w:val="00D33021"/>
    <w:rsid w:val="00D33C4F"/>
    <w:rsid w:val="00D3410D"/>
    <w:rsid w:val="00D34596"/>
    <w:rsid w:val="00D34898"/>
    <w:rsid w:val="00D350B4"/>
    <w:rsid w:val="00D35577"/>
    <w:rsid w:val="00D35DA1"/>
    <w:rsid w:val="00D35EB6"/>
    <w:rsid w:val="00D35FF9"/>
    <w:rsid w:val="00D3640B"/>
    <w:rsid w:val="00D36724"/>
    <w:rsid w:val="00D3695C"/>
    <w:rsid w:val="00D3700B"/>
    <w:rsid w:val="00D37A70"/>
    <w:rsid w:val="00D40233"/>
    <w:rsid w:val="00D4025F"/>
    <w:rsid w:val="00D404DE"/>
    <w:rsid w:val="00D4053D"/>
    <w:rsid w:val="00D40963"/>
    <w:rsid w:val="00D4098D"/>
    <w:rsid w:val="00D40A95"/>
    <w:rsid w:val="00D40BCA"/>
    <w:rsid w:val="00D40BFD"/>
    <w:rsid w:val="00D40E86"/>
    <w:rsid w:val="00D41183"/>
    <w:rsid w:val="00D41191"/>
    <w:rsid w:val="00D415E7"/>
    <w:rsid w:val="00D416F2"/>
    <w:rsid w:val="00D416F4"/>
    <w:rsid w:val="00D4180C"/>
    <w:rsid w:val="00D4201B"/>
    <w:rsid w:val="00D430EF"/>
    <w:rsid w:val="00D43782"/>
    <w:rsid w:val="00D43828"/>
    <w:rsid w:val="00D43C95"/>
    <w:rsid w:val="00D43F2B"/>
    <w:rsid w:val="00D43FCD"/>
    <w:rsid w:val="00D4437B"/>
    <w:rsid w:val="00D44480"/>
    <w:rsid w:val="00D44A69"/>
    <w:rsid w:val="00D44B4E"/>
    <w:rsid w:val="00D44F54"/>
    <w:rsid w:val="00D44FEE"/>
    <w:rsid w:val="00D45206"/>
    <w:rsid w:val="00D453FD"/>
    <w:rsid w:val="00D454A6"/>
    <w:rsid w:val="00D458DB"/>
    <w:rsid w:val="00D459B7"/>
    <w:rsid w:val="00D4604B"/>
    <w:rsid w:val="00D46113"/>
    <w:rsid w:val="00D4650B"/>
    <w:rsid w:val="00D46694"/>
    <w:rsid w:val="00D46842"/>
    <w:rsid w:val="00D472DD"/>
    <w:rsid w:val="00D477AD"/>
    <w:rsid w:val="00D47C2D"/>
    <w:rsid w:val="00D5036A"/>
    <w:rsid w:val="00D50476"/>
    <w:rsid w:val="00D50B47"/>
    <w:rsid w:val="00D50DF8"/>
    <w:rsid w:val="00D50F84"/>
    <w:rsid w:val="00D51378"/>
    <w:rsid w:val="00D517E8"/>
    <w:rsid w:val="00D51965"/>
    <w:rsid w:val="00D524D9"/>
    <w:rsid w:val="00D528CA"/>
    <w:rsid w:val="00D528F3"/>
    <w:rsid w:val="00D52999"/>
    <w:rsid w:val="00D53464"/>
    <w:rsid w:val="00D535EB"/>
    <w:rsid w:val="00D53A62"/>
    <w:rsid w:val="00D53E11"/>
    <w:rsid w:val="00D541C4"/>
    <w:rsid w:val="00D54798"/>
    <w:rsid w:val="00D54B93"/>
    <w:rsid w:val="00D54D4C"/>
    <w:rsid w:val="00D5509B"/>
    <w:rsid w:val="00D552B5"/>
    <w:rsid w:val="00D55923"/>
    <w:rsid w:val="00D55C61"/>
    <w:rsid w:val="00D56367"/>
    <w:rsid w:val="00D563C8"/>
    <w:rsid w:val="00D56457"/>
    <w:rsid w:val="00D564E8"/>
    <w:rsid w:val="00D5696B"/>
    <w:rsid w:val="00D56CCD"/>
    <w:rsid w:val="00D56D10"/>
    <w:rsid w:val="00D5721A"/>
    <w:rsid w:val="00D57860"/>
    <w:rsid w:val="00D57ABC"/>
    <w:rsid w:val="00D57C9E"/>
    <w:rsid w:val="00D60399"/>
    <w:rsid w:val="00D60433"/>
    <w:rsid w:val="00D6087B"/>
    <w:rsid w:val="00D60CFD"/>
    <w:rsid w:val="00D612CD"/>
    <w:rsid w:val="00D61366"/>
    <w:rsid w:val="00D618A0"/>
    <w:rsid w:val="00D61AFA"/>
    <w:rsid w:val="00D61B61"/>
    <w:rsid w:val="00D623FE"/>
    <w:rsid w:val="00D629AD"/>
    <w:rsid w:val="00D62D79"/>
    <w:rsid w:val="00D62ED8"/>
    <w:rsid w:val="00D62EDC"/>
    <w:rsid w:val="00D6346A"/>
    <w:rsid w:val="00D6363D"/>
    <w:rsid w:val="00D63D4C"/>
    <w:rsid w:val="00D63E37"/>
    <w:rsid w:val="00D63F13"/>
    <w:rsid w:val="00D6406F"/>
    <w:rsid w:val="00D64323"/>
    <w:rsid w:val="00D6451C"/>
    <w:rsid w:val="00D648D0"/>
    <w:rsid w:val="00D648E3"/>
    <w:rsid w:val="00D649FC"/>
    <w:rsid w:val="00D64A96"/>
    <w:rsid w:val="00D64CB2"/>
    <w:rsid w:val="00D64E78"/>
    <w:rsid w:val="00D655C6"/>
    <w:rsid w:val="00D65E73"/>
    <w:rsid w:val="00D65F1F"/>
    <w:rsid w:val="00D66242"/>
    <w:rsid w:val="00D66637"/>
    <w:rsid w:val="00D66BC5"/>
    <w:rsid w:val="00D66E6E"/>
    <w:rsid w:val="00D67451"/>
    <w:rsid w:val="00D67D0C"/>
    <w:rsid w:val="00D67DA1"/>
    <w:rsid w:val="00D67F11"/>
    <w:rsid w:val="00D704E1"/>
    <w:rsid w:val="00D70583"/>
    <w:rsid w:val="00D70AB3"/>
    <w:rsid w:val="00D70C58"/>
    <w:rsid w:val="00D7101C"/>
    <w:rsid w:val="00D7129F"/>
    <w:rsid w:val="00D71972"/>
    <w:rsid w:val="00D71C1E"/>
    <w:rsid w:val="00D71F3C"/>
    <w:rsid w:val="00D7297F"/>
    <w:rsid w:val="00D72EB0"/>
    <w:rsid w:val="00D72F76"/>
    <w:rsid w:val="00D73347"/>
    <w:rsid w:val="00D73912"/>
    <w:rsid w:val="00D73C88"/>
    <w:rsid w:val="00D74076"/>
    <w:rsid w:val="00D74141"/>
    <w:rsid w:val="00D7470F"/>
    <w:rsid w:val="00D749CB"/>
    <w:rsid w:val="00D749E2"/>
    <w:rsid w:val="00D74A6B"/>
    <w:rsid w:val="00D74B7C"/>
    <w:rsid w:val="00D75146"/>
    <w:rsid w:val="00D75351"/>
    <w:rsid w:val="00D75A4E"/>
    <w:rsid w:val="00D75C76"/>
    <w:rsid w:val="00D75D19"/>
    <w:rsid w:val="00D7608A"/>
    <w:rsid w:val="00D76216"/>
    <w:rsid w:val="00D764C5"/>
    <w:rsid w:val="00D76F1A"/>
    <w:rsid w:val="00D778CC"/>
    <w:rsid w:val="00D77B49"/>
    <w:rsid w:val="00D8024E"/>
    <w:rsid w:val="00D8036B"/>
    <w:rsid w:val="00D803E0"/>
    <w:rsid w:val="00D80BE8"/>
    <w:rsid w:val="00D80D7F"/>
    <w:rsid w:val="00D80F00"/>
    <w:rsid w:val="00D812BC"/>
    <w:rsid w:val="00D813D3"/>
    <w:rsid w:val="00D818B8"/>
    <w:rsid w:val="00D81F50"/>
    <w:rsid w:val="00D823EF"/>
    <w:rsid w:val="00D8250F"/>
    <w:rsid w:val="00D82541"/>
    <w:rsid w:val="00D8262F"/>
    <w:rsid w:val="00D828F6"/>
    <w:rsid w:val="00D82A56"/>
    <w:rsid w:val="00D82BCD"/>
    <w:rsid w:val="00D82FF7"/>
    <w:rsid w:val="00D839FA"/>
    <w:rsid w:val="00D83BF8"/>
    <w:rsid w:val="00D84031"/>
    <w:rsid w:val="00D84047"/>
    <w:rsid w:val="00D84B15"/>
    <w:rsid w:val="00D84CCB"/>
    <w:rsid w:val="00D85130"/>
    <w:rsid w:val="00D85A1C"/>
    <w:rsid w:val="00D85B4A"/>
    <w:rsid w:val="00D8645B"/>
    <w:rsid w:val="00D86720"/>
    <w:rsid w:val="00D8693F"/>
    <w:rsid w:val="00D86BF4"/>
    <w:rsid w:val="00D86C37"/>
    <w:rsid w:val="00D86CA4"/>
    <w:rsid w:val="00D87A76"/>
    <w:rsid w:val="00D87D27"/>
    <w:rsid w:val="00D87DA9"/>
    <w:rsid w:val="00D87FD3"/>
    <w:rsid w:val="00D9007B"/>
    <w:rsid w:val="00D9032C"/>
    <w:rsid w:val="00D90518"/>
    <w:rsid w:val="00D90CBE"/>
    <w:rsid w:val="00D91245"/>
    <w:rsid w:val="00D91309"/>
    <w:rsid w:val="00D91325"/>
    <w:rsid w:val="00D9185D"/>
    <w:rsid w:val="00D91F5B"/>
    <w:rsid w:val="00D9241B"/>
    <w:rsid w:val="00D92C10"/>
    <w:rsid w:val="00D92E92"/>
    <w:rsid w:val="00D930F4"/>
    <w:rsid w:val="00D9346C"/>
    <w:rsid w:val="00D93600"/>
    <w:rsid w:val="00D9391F"/>
    <w:rsid w:val="00D93A8F"/>
    <w:rsid w:val="00D93C4A"/>
    <w:rsid w:val="00D9407D"/>
    <w:rsid w:val="00D940E3"/>
    <w:rsid w:val="00D941A7"/>
    <w:rsid w:val="00D948E4"/>
    <w:rsid w:val="00D94C30"/>
    <w:rsid w:val="00D94DB3"/>
    <w:rsid w:val="00D94EBD"/>
    <w:rsid w:val="00D9552F"/>
    <w:rsid w:val="00D95808"/>
    <w:rsid w:val="00D95B65"/>
    <w:rsid w:val="00D95C6D"/>
    <w:rsid w:val="00D962C1"/>
    <w:rsid w:val="00D963E3"/>
    <w:rsid w:val="00D9667A"/>
    <w:rsid w:val="00D96743"/>
    <w:rsid w:val="00D96A87"/>
    <w:rsid w:val="00D96CDD"/>
    <w:rsid w:val="00D96F8A"/>
    <w:rsid w:val="00D97568"/>
    <w:rsid w:val="00D97B10"/>
    <w:rsid w:val="00D97B58"/>
    <w:rsid w:val="00D97EC3"/>
    <w:rsid w:val="00DA048D"/>
    <w:rsid w:val="00DA063D"/>
    <w:rsid w:val="00DA0F0E"/>
    <w:rsid w:val="00DA0F44"/>
    <w:rsid w:val="00DA112E"/>
    <w:rsid w:val="00DA1299"/>
    <w:rsid w:val="00DA1CCC"/>
    <w:rsid w:val="00DA1F50"/>
    <w:rsid w:val="00DA225B"/>
    <w:rsid w:val="00DA22CC"/>
    <w:rsid w:val="00DA22E2"/>
    <w:rsid w:val="00DA28DF"/>
    <w:rsid w:val="00DA2F3C"/>
    <w:rsid w:val="00DA3232"/>
    <w:rsid w:val="00DA3468"/>
    <w:rsid w:val="00DA34E4"/>
    <w:rsid w:val="00DA3AA3"/>
    <w:rsid w:val="00DA3CB3"/>
    <w:rsid w:val="00DA41B2"/>
    <w:rsid w:val="00DA43D5"/>
    <w:rsid w:val="00DA4C8F"/>
    <w:rsid w:val="00DA4D99"/>
    <w:rsid w:val="00DA51AA"/>
    <w:rsid w:val="00DA535A"/>
    <w:rsid w:val="00DA55CB"/>
    <w:rsid w:val="00DA5749"/>
    <w:rsid w:val="00DA585E"/>
    <w:rsid w:val="00DA59F8"/>
    <w:rsid w:val="00DA5E03"/>
    <w:rsid w:val="00DA6B19"/>
    <w:rsid w:val="00DA74AA"/>
    <w:rsid w:val="00DA77F1"/>
    <w:rsid w:val="00DA7906"/>
    <w:rsid w:val="00DA79C0"/>
    <w:rsid w:val="00DA7C4E"/>
    <w:rsid w:val="00DB0595"/>
    <w:rsid w:val="00DB0AE0"/>
    <w:rsid w:val="00DB0F1E"/>
    <w:rsid w:val="00DB1160"/>
    <w:rsid w:val="00DB14FC"/>
    <w:rsid w:val="00DB1712"/>
    <w:rsid w:val="00DB17AE"/>
    <w:rsid w:val="00DB180F"/>
    <w:rsid w:val="00DB1AC8"/>
    <w:rsid w:val="00DB1E7C"/>
    <w:rsid w:val="00DB2012"/>
    <w:rsid w:val="00DB22D1"/>
    <w:rsid w:val="00DB2EE6"/>
    <w:rsid w:val="00DB3283"/>
    <w:rsid w:val="00DB345D"/>
    <w:rsid w:val="00DB3984"/>
    <w:rsid w:val="00DB3A47"/>
    <w:rsid w:val="00DB43F5"/>
    <w:rsid w:val="00DB45DF"/>
    <w:rsid w:val="00DB4686"/>
    <w:rsid w:val="00DB4AD6"/>
    <w:rsid w:val="00DB4E2E"/>
    <w:rsid w:val="00DB4E78"/>
    <w:rsid w:val="00DB5287"/>
    <w:rsid w:val="00DB53F2"/>
    <w:rsid w:val="00DB59DC"/>
    <w:rsid w:val="00DB6077"/>
    <w:rsid w:val="00DB6793"/>
    <w:rsid w:val="00DB6BCF"/>
    <w:rsid w:val="00DB6DDE"/>
    <w:rsid w:val="00DB7120"/>
    <w:rsid w:val="00DB7268"/>
    <w:rsid w:val="00DB730A"/>
    <w:rsid w:val="00DB75EA"/>
    <w:rsid w:val="00DB7686"/>
    <w:rsid w:val="00DB7911"/>
    <w:rsid w:val="00DB7A9B"/>
    <w:rsid w:val="00DB7D67"/>
    <w:rsid w:val="00DB7E11"/>
    <w:rsid w:val="00DC07F8"/>
    <w:rsid w:val="00DC0843"/>
    <w:rsid w:val="00DC0CD5"/>
    <w:rsid w:val="00DC1168"/>
    <w:rsid w:val="00DC1992"/>
    <w:rsid w:val="00DC1BB4"/>
    <w:rsid w:val="00DC1C6E"/>
    <w:rsid w:val="00DC208B"/>
    <w:rsid w:val="00DC2529"/>
    <w:rsid w:val="00DC265C"/>
    <w:rsid w:val="00DC2726"/>
    <w:rsid w:val="00DC2814"/>
    <w:rsid w:val="00DC29B6"/>
    <w:rsid w:val="00DC2B3F"/>
    <w:rsid w:val="00DC2D17"/>
    <w:rsid w:val="00DC3586"/>
    <w:rsid w:val="00DC3651"/>
    <w:rsid w:val="00DC3A91"/>
    <w:rsid w:val="00DC4173"/>
    <w:rsid w:val="00DC438A"/>
    <w:rsid w:val="00DC43A3"/>
    <w:rsid w:val="00DC4420"/>
    <w:rsid w:val="00DC4842"/>
    <w:rsid w:val="00DC4A18"/>
    <w:rsid w:val="00DC505D"/>
    <w:rsid w:val="00DC55EA"/>
    <w:rsid w:val="00DC590C"/>
    <w:rsid w:val="00DC5965"/>
    <w:rsid w:val="00DC5A05"/>
    <w:rsid w:val="00DC5C96"/>
    <w:rsid w:val="00DC610C"/>
    <w:rsid w:val="00DC669E"/>
    <w:rsid w:val="00DC67DD"/>
    <w:rsid w:val="00DC6824"/>
    <w:rsid w:val="00DC6871"/>
    <w:rsid w:val="00DC740A"/>
    <w:rsid w:val="00DC777A"/>
    <w:rsid w:val="00DC7CAD"/>
    <w:rsid w:val="00DD124B"/>
    <w:rsid w:val="00DD189E"/>
    <w:rsid w:val="00DD1CD5"/>
    <w:rsid w:val="00DD2062"/>
    <w:rsid w:val="00DD2179"/>
    <w:rsid w:val="00DD2633"/>
    <w:rsid w:val="00DD30C1"/>
    <w:rsid w:val="00DD3212"/>
    <w:rsid w:val="00DD3694"/>
    <w:rsid w:val="00DD3A32"/>
    <w:rsid w:val="00DD3B0F"/>
    <w:rsid w:val="00DD3FE8"/>
    <w:rsid w:val="00DD4126"/>
    <w:rsid w:val="00DD49EB"/>
    <w:rsid w:val="00DD4B47"/>
    <w:rsid w:val="00DD54D4"/>
    <w:rsid w:val="00DD54EB"/>
    <w:rsid w:val="00DD55B6"/>
    <w:rsid w:val="00DD56BB"/>
    <w:rsid w:val="00DD57DC"/>
    <w:rsid w:val="00DD5AC1"/>
    <w:rsid w:val="00DD5C3C"/>
    <w:rsid w:val="00DD5DE9"/>
    <w:rsid w:val="00DD6115"/>
    <w:rsid w:val="00DD6121"/>
    <w:rsid w:val="00DD62A8"/>
    <w:rsid w:val="00DD6A24"/>
    <w:rsid w:val="00DD6CEE"/>
    <w:rsid w:val="00DD73E2"/>
    <w:rsid w:val="00DD74CA"/>
    <w:rsid w:val="00DD79ED"/>
    <w:rsid w:val="00DD7B6F"/>
    <w:rsid w:val="00DD7D05"/>
    <w:rsid w:val="00DE00B9"/>
    <w:rsid w:val="00DE01A5"/>
    <w:rsid w:val="00DE0B38"/>
    <w:rsid w:val="00DE0C00"/>
    <w:rsid w:val="00DE0E7E"/>
    <w:rsid w:val="00DE1320"/>
    <w:rsid w:val="00DE162B"/>
    <w:rsid w:val="00DE1AF9"/>
    <w:rsid w:val="00DE1D00"/>
    <w:rsid w:val="00DE2413"/>
    <w:rsid w:val="00DE2986"/>
    <w:rsid w:val="00DE2C0B"/>
    <w:rsid w:val="00DE2C8C"/>
    <w:rsid w:val="00DE2DEF"/>
    <w:rsid w:val="00DE3151"/>
    <w:rsid w:val="00DE32DE"/>
    <w:rsid w:val="00DE35D4"/>
    <w:rsid w:val="00DE36DE"/>
    <w:rsid w:val="00DE37AE"/>
    <w:rsid w:val="00DE381F"/>
    <w:rsid w:val="00DE3CEF"/>
    <w:rsid w:val="00DE42C1"/>
    <w:rsid w:val="00DE44E1"/>
    <w:rsid w:val="00DE470B"/>
    <w:rsid w:val="00DE4FF2"/>
    <w:rsid w:val="00DE527A"/>
    <w:rsid w:val="00DE54D6"/>
    <w:rsid w:val="00DE5B9D"/>
    <w:rsid w:val="00DE6004"/>
    <w:rsid w:val="00DE660E"/>
    <w:rsid w:val="00DE665C"/>
    <w:rsid w:val="00DE693B"/>
    <w:rsid w:val="00DE71A6"/>
    <w:rsid w:val="00DE7295"/>
    <w:rsid w:val="00DE7824"/>
    <w:rsid w:val="00DE7D56"/>
    <w:rsid w:val="00DE7D72"/>
    <w:rsid w:val="00DF0006"/>
    <w:rsid w:val="00DF0070"/>
    <w:rsid w:val="00DF046C"/>
    <w:rsid w:val="00DF05CB"/>
    <w:rsid w:val="00DF06D2"/>
    <w:rsid w:val="00DF0B07"/>
    <w:rsid w:val="00DF0D78"/>
    <w:rsid w:val="00DF1158"/>
    <w:rsid w:val="00DF1353"/>
    <w:rsid w:val="00DF15D7"/>
    <w:rsid w:val="00DF1D40"/>
    <w:rsid w:val="00DF21B6"/>
    <w:rsid w:val="00DF26B1"/>
    <w:rsid w:val="00DF2883"/>
    <w:rsid w:val="00DF2F9E"/>
    <w:rsid w:val="00DF3217"/>
    <w:rsid w:val="00DF32AD"/>
    <w:rsid w:val="00DF3844"/>
    <w:rsid w:val="00DF3921"/>
    <w:rsid w:val="00DF3DB9"/>
    <w:rsid w:val="00DF4363"/>
    <w:rsid w:val="00DF4384"/>
    <w:rsid w:val="00DF43D6"/>
    <w:rsid w:val="00DF45E2"/>
    <w:rsid w:val="00DF4928"/>
    <w:rsid w:val="00DF4A65"/>
    <w:rsid w:val="00DF4DD4"/>
    <w:rsid w:val="00DF5302"/>
    <w:rsid w:val="00DF5427"/>
    <w:rsid w:val="00DF5762"/>
    <w:rsid w:val="00DF57C9"/>
    <w:rsid w:val="00DF58CA"/>
    <w:rsid w:val="00DF595D"/>
    <w:rsid w:val="00DF6D00"/>
    <w:rsid w:val="00DF6EE4"/>
    <w:rsid w:val="00DF75AD"/>
    <w:rsid w:val="00DF7873"/>
    <w:rsid w:val="00DF79DB"/>
    <w:rsid w:val="00DF7E01"/>
    <w:rsid w:val="00E00222"/>
    <w:rsid w:val="00E0051A"/>
    <w:rsid w:val="00E00858"/>
    <w:rsid w:val="00E0086A"/>
    <w:rsid w:val="00E00B7A"/>
    <w:rsid w:val="00E00C90"/>
    <w:rsid w:val="00E00D00"/>
    <w:rsid w:val="00E00D88"/>
    <w:rsid w:val="00E01010"/>
    <w:rsid w:val="00E011EE"/>
    <w:rsid w:val="00E013F5"/>
    <w:rsid w:val="00E015DB"/>
    <w:rsid w:val="00E018FB"/>
    <w:rsid w:val="00E01AD0"/>
    <w:rsid w:val="00E01F06"/>
    <w:rsid w:val="00E02188"/>
    <w:rsid w:val="00E0287B"/>
    <w:rsid w:val="00E02899"/>
    <w:rsid w:val="00E028F5"/>
    <w:rsid w:val="00E02BF1"/>
    <w:rsid w:val="00E02FCA"/>
    <w:rsid w:val="00E030FE"/>
    <w:rsid w:val="00E03747"/>
    <w:rsid w:val="00E039DF"/>
    <w:rsid w:val="00E03A2C"/>
    <w:rsid w:val="00E0452E"/>
    <w:rsid w:val="00E04845"/>
    <w:rsid w:val="00E05314"/>
    <w:rsid w:val="00E0549D"/>
    <w:rsid w:val="00E0584D"/>
    <w:rsid w:val="00E06489"/>
    <w:rsid w:val="00E06B6E"/>
    <w:rsid w:val="00E070F1"/>
    <w:rsid w:val="00E072D0"/>
    <w:rsid w:val="00E0742A"/>
    <w:rsid w:val="00E076DD"/>
    <w:rsid w:val="00E07795"/>
    <w:rsid w:val="00E077F3"/>
    <w:rsid w:val="00E07A01"/>
    <w:rsid w:val="00E07B97"/>
    <w:rsid w:val="00E07FF9"/>
    <w:rsid w:val="00E101D1"/>
    <w:rsid w:val="00E1040C"/>
    <w:rsid w:val="00E10C80"/>
    <w:rsid w:val="00E10D8B"/>
    <w:rsid w:val="00E10EEB"/>
    <w:rsid w:val="00E11E43"/>
    <w:rsid w:val="00E11F46"/>
    <w:rsid w:val="00E1276B"/>
    <w:rsid w:val="00E127D5"/>
    <w:rsid w:val="00E12E36"/>
    <w:rsid w:val="00E1332D"/>
    <w:rsid w:val="00E134CC"/>
    <w:rsid w:val="00E136A6"/>
    <w:rsid w:val="00E140B7"/>
    <w:rsid w:val="00E141FD"/>
    <w:rsid w:val="00E1457C"/>
    <w:rsid w:val="00E15342"/>
    <w:rsid w:val="00E1558D"/>
    <w:rsid w:val="00E15648"/>
    <w:rsid w:val="00E15BFA"/>
    <w:rsid w:val="00E15C73"/>
    <w:rsid w:val="00E16009"/>
    <w:rsid w:val="00E16060"/>
    <w:rsid w:val="00E162D9"/>
    <w:rsid w:val="00E1694E"/>
    <w:rsid w:val="00E17195"/>
    <w:rsid w:val="00E175D9"/>
    <w:rsid w:val="00E17965"/>
    <w:rsid w:val="00E17A4C"/>
    <w:rsid w:val="00E17B20"/>
    <w:rsid w:val="00E20000"/>
    <w:rsid w:val="00E20127"/>
    <w:rsid w:val="00E201E1"/>
    <w:rsid w:val="00E20809"/>
    <w:rsid w:val="00E20C3E"/>
    <w:rsid w:val="00E20F6F"/>
    <w:rsid w:val="00E210DE"/>
    <w:rsid w:val="00E21108"/>
    <w:rsid w:val="00E2112C"/>
    <w:rsid w:val="00E2137B"/>
    <w:rsid w:val="00E2140E"/>
    <w:rsid w:val="00E215E6"/>
    <w:rsid w:val="00E21658"/>
    <w:rsid w:val="00E217B0"/>
    <w:rsid w:val="00E21ED9"/>
    <w:rsid w:val="00E22125"/>
    <w:rsid w:val="00E2259D"/>
    <w:rsid w:val="00E227AC"/>
    <w:rsid w:val="00E23B3B"/>
    <w:rsid w:val="00E23E3F"/>
    <w:rsid w:val="00E23F56"/>
    <w:rsid w:val="00E2426D"/>
    <w:rsid w:val="00E24815"/>
    <w:rsid w:val="00E24889"/>
    <w:rsid w:val="00E24934"/>
    <w:rsid w:val="00E249F8"/>
    <w:rsid w:val="00E254B6"/>
    <w:rsid w:val="00E25589"/>
    <w:rsid w:val="00E25EDB"/>
    <w:rsid w:val="00E25F3D"/>
    <w:rsid w:val="00E25FE8"/>
    <w:rsid w:val="00E26081"/>
    <w:rsid w:val="00E2619D"/>
    <w:rsid w:val="00E266CE"/>
    <w:rsid w:val="00E26D66"/>
    <w:rsid w:val="00E26DD0"/>
    <w:rsid w:val="00E271E4"/>
    <w:rsid w:val="00E27543"/>
    <w:rsid w:val="00E27551"/>
    <w:rsid w:val="00E277E9"/>
    <w:rsid w:val="00E278D3"/>
    <w:rsid w:val="00E27939"/>
    <w:rsid w:val="00E27F75"/>
    <w:rsid w:val="00E303C5"/>
    <w:rsid w:val="00E307A1"/>
    <w:rsid w:val="00E3087C"/>
    <w:rsid w:val="00E30B9F"/>
    <w:rsid w:val="00E30BEF"/>
    <w:rsid w:val="00E31821"/>
    <w:rsid w:val="00E3197F"/>
    <w:rsid w:val="00E31C37"/>
    <w:rsid w:val="00E31E27"/>
    <w:rsid w:val="00E32170"/>
    <w:rsid w:val="00E32337"/>
    <w:rsid w:val="00E323E2"/>
    <w:rsid w:val="00E32462"/>
    <w:rsid w:val="00E32531"/>
    <w:rsid w:val="00E3260D"/>
    <w:rsid w:val="00E32C9E"/>
    <w:rsid w:val="00E32F26"/>
    <w:rsid w:val="00E33683"/>
    <w:rsid w:val="00E33812"/>
    <w:rsid w:val="00E338E9"/>
    <w:rsid w:val="00E33D91"/>
    <w:rsid w:val="00E33DD2"/>
    <w:rsid w:val="00E34198"/>
    <w:rsid w:val="00E3469D"/>
    <w:rsid w:val="00E34826"/>
    <w:rsid w:val="00E34A00"/>
    <w:rsid w:val="00E34A99"/>
    <w:rsid w:val="00E34AEB"/>
    <w:rsid w:val="00E35581"/>
    <w:rsid w:val="00E35978"/>
    <w:rsid w:val="00E35FB7"/>
    <w:rsid w:val="00E36025"/>
    <w:rsid w:val="00E36400"/>
    <w:rsid w:val="00E364C9"/>
    <w:rsid w:val="00E3665B"/>
    <w:rsid w:val="00E36A4F"/>
    <w:rsid w:val="00E36B3C"/>
    <w:rsid w:val="00E36B74"/>
    <w:rsid w:val="00E378BC"/>
    <w:rsid w:val="00E37A66"/>
    <w:rsid w:val="00E37F60"/>
    <w:rsid w:val="00E402CE"/>
    <w:rsid w:val="00E40652"/>
    <w:rsid w:val="00E4068B"/>
    <w:rsid w:val="00E40B6C"/>
    <w:rsid w:val="00E40E11"/>
    <w:rsid w:val="00E414A2"/>
    <w:rsid w:val="00E416A7"/>
    <w:rsid w:val="00E41929"/>
    <w:rsid w:val="00E41B2D"/>
    <w:rsid w:val="00E41E7B"/>
    <w:rsid w:val="00E4238B"/>
    <w:rsid w:val="00E4281C"/>
    <w:rsid w:val="00E42944"/>
    <w:rsid w:val="00E42F3F"/>
    <w:rsid w:val="00E430F1"/>
    <w:rsid w:val="00E43207"/>
    <w:rsid w:val="00E43292"/>
    <w:rsid w:val="00E43C5F"/>
    <w:rsid w:val="00E43E31"/>
    <w:rsid w:val="00E43F02"/>
    <w:rsid w:val="00E4432F"/>
    <w:rsid w:val="00E44416"/>
    <w:rsid w:val="00E446EA"/>
    <w:rsid w:val="00E44CDA"/>
    <w:rsid w:val="00E44CFD"/>
    <w:rsid w:val="00E455FD"/>
    <w:rsid w:val="00E45959"/>
    <w:rsid w:val="00E45F3D"/>
    <w:rsid w:val="00E4671D"/>
    <w:rsid w:val="00E469DE"/>
    <w:rsid w:val="00E46BBB"/>
    <w:rsid w:val="00E46E63"/>
    <w:rsid w:val="00E46E90"/>
    <w:rsid w:val="00E47715"/>
    <w:rsid w:val="00E47764"/>
    <w:rsid w:val="00E47932"/>
    <w:rsid w:val="00E479C2"/>
    <w:rsid w:val="00E47C9F"/>
    <w:rsid w:val="00E47EA6"/>
    <w:rsid w:val="00E500B4"/>
    <w:rsid w:val="00E505E0"/>
    <w:rsid w:val="00E517CD"/>
    <w:rsid w:val="00E51F40"/>
    <w:rsid w:val="00E525CE"/>
    <w:rsid w:val="00E5278C"/>
    <w:rsid w:val="00E52835"/>
    <w:rsid w:val="00E538F3"/>
    <w:rsid w:val="00E53D19"/>
    <w:rsid w:val="00E53F2F"/>
    <w:rsid w:val="00E54157"/>
    <w:rsid w:val="00E543C9"/>
    <w:rsid w:val="00E54913"/>
    <w:rsid w:val="00E5491F"/>
    <w:rsid w:val="00E54D9F"/>
    <w:rsid w:val="00E5527A"/>
    <w:rsid w:val="00E5537C"/>
    <w:rsid w:val="00E55459"/>
    <w:rsid w:val="00E554C3"/>
    <w:rsid w:val="00E556B1"/>
    <w:rsid w:val="00E5591A"/>
    <w:rsid w:val="00E55A73"/>
    <w:rsid w:val="00E5636F"/>
    <w:rsid w:val="00E5691D"/>
    <w:rsid w:val="00E56C08"/>
    <w:rsid w:val="00E56C47"/>
    <w:rsid w:val="00E570FB"/>
    <w:rsid w:val="00E57BB8"/>
    <w:rsid w:val="00E57BD6"/>
    <w:rsid w:val="00E60AAD"/>
    <w:rsid w:val="00E60AB6"/>
    <w:rsid w:val="00E60E18"/>
    <w:rsid w:val="00E60FCC"/>
    <w:rsid w:val="00E611FF"/>
    <w:rsid w:val="00E6140B"/>
    <w:rsid w:val="00E61724"/>
    <w:rsid w:val="00E619B8"/>
    <w:rsid w:val="00E62011"/>
    <w:rsid w:val="00E62A42"/>
    <w:rsid w:val="00E6341B"/>
    <w:rsid w:val="00E6344E"/>
    <w:rsid w:val="00E63976"/>
    <w:rsid w:val="00E63E39"/>
    <w:rsid w:val="00E6400F"/>
    <w:rsid w:val="00E640AB"/>
    <w:rsid w:val="00E64693"/>
    <w:rsid w:val="00E64994"/>
    <w:rsid w:val="00E64BB7"/>
    <w:rsid w:val="00E657FB"/>
    <w:rsid w:val="00E65F3C"/>
    <w:rsid w:val="00E660BD"/>
    <w:rsid w:val="00E662A0"/>
    <w:rsid w:val="00E66313"/>
    <w:rsid w:val="00E66C15"/>
    <w:rsid w:val="00E66F4A"/>
    <w:rsid w:val="00E6710E"/>
    <w:rsid w:val="00E70202"/>
    <w:rsid w:val="00E70665"/>
    <w:rsid w:val="00E709BF"/>
    <w:rsid w:val="00E70BA2"/>
    <w:rsid w:val="00E70F64"/>
    <w:rsid w:val="00E71039"/>
    <w:rsid w:val="00E712F5"/>
    <w:rsid w:val="00E71A17"/>
    <w:rsid w:val="00E71AD9"/>
    <w:rsid w:val="00E722DA"/>
    <w:rsid w:val="00E723DD"/>
    <w:rsid w:val="00E72719"/>
    <w:rsid w:val="00E728C3"/>
    <w:rsid w:val="00E72C79"/>
    <w:rsid w:val="00E72F84"/>
    <w:rsid w:val="00E73451"/>
    <w:rsid w:val="00E736CC"/>
    <w:rsid w:val="00E7395E"/>
    <w:rsid w:val="00E73A58"/>
    <w:rsid w:val="00E73CAD"/>
    <w:rsid w:val="00E73E69"/>
    <w:rsid w:val="00E73ED7"/>
    <w:rsid w:val="00E744B8"/>
    <w:rsid w:val="00E74814"/>
    <w:rsid w:val="00E74ABF"/>
    <w:rsid w:val="00E75243"/>
    <w:rsid w:val="00E75839"/>
    <w:rsid w:val="00E75C9C"/>
    <w:rsid w:val="00E75D50"/>
    <w:rsid w:val="00E75E9D"/>
    <w:rsid w:val="00E75EA3"/>
    <w:rsid w:val="00E75FA8"/>
    <w:rsid w:val="00E766D6"/>
    <w:rsid w:val="00E76B43"/>
    <w:rsid w:val="00E76E84"/>
    <w:rsid w:val="00E77159"/>
    <w:rsid w:val="00E773DA"/>
    <w:rsid w:val="00E77585"/>
    <w:rsid w:val="00E77687"/>
    <w:rsid w:val="00E777E5"/>
    <w:rsid w:val="00E77A60"/>
    <w:rsid w:val="00E77C32"/>
    <w:rsid w:val="00E77FFB"/>
    <w:rsid w:val="00E8003B"/>
    <w:rsid w:val="00E80241"/>
    <w:rsid w:val="00E80718"/>
    <w:rsid w:val="00E80A32"/>
    <w:rsid w:val="00E81185"/>
    <w:rsid w:val="00E81468"/>
    <w:rsid w:val="00E814A6"/>
    <w:rsid w:val="00E820A8"/>
    <w:rsid w:val="00E822D0"/>
    <w:rsid w:val="00E82636"/>
    <w:rsid w:val="00E826C6"/>
    <w:rsid w:val="00E82B1F"/>
    <w:rsid w:val="00E82CAD"/>
    <w:rsid w:val="00E832A0"/>
    <w:rsid w:val="00E83685"/>
    <w:rsid w:val="00E83AC5"/>
    <w:rsid w:val="00E83BB5"/>
    <w:rsid w:val="00E83DAA"/>
    <w:rsid w:val="00E83F0F"/>
    <w:rsid w:val="00E84530"/>
    <w:rsid w:val="00E84682"/>
    <w:rsid w:val="00E84F4E"/>
    <w:rsid w:val="00E858FC"/>
    <w:rsid w:val="00E85BA3"/>
    <w:rsid w:val="00E85C6D"/>
    <w:rsid w:val="00E86655"/>
    <w:rsid w:val="00E86A42"/>
    <w:rsid w:val="00E86A8C"/>
    <w:rsid w:val="00E86AEE"/>
    <w:rsid w:val="00E86B39"/>
    <w:rsid w:val="00E86BBB"/>
    <w:rsid w:val="00E86BD1"/>
    <w:rsid w:val="00E875B0"/>
    <w:rsid w:val="00E87B0C"/>
    <w:rsid w:val="00E87F1C"/>
    <w:rsid w:val="00E900D9"/>
    <w:rsid w:val="00E90BF0"/>
    <w:rsid w:val="00E9102A"/>
    <w:rsid w:val="00E91126"/>
    <w:rsid w:val="00E915C5"/>
    <w:rsid w:val="00E91733"/>
    <w:rsid w:val="00E918E5"/>
    <w:rsid w:val="00E918F0"/>
    <w:rsid w:val="00E919BC"/>
    <w:rsid w:val="00E91CBA"/>
    <w:rsid w:val="00E928B4"/>
    <w:rsid w:val="00E928B5"/>
    <w:rsid w:val="00E92903"/>
    <w:rsid w:val="00E92AE5"/>
    <w:rsid w:val="00E92B0C"/>
    <w:rsid w:val="00E933E4"/>
    <w:rsid w:val="00E93958"/>
    <w:rsid w:val="00E93AE6"/>
    <w:rsid w:val="00E94149"/>
    <w:rsid w:val="00E941ED"/>
    <w:rsid w:val="00E94518"/>
    <w:rsid w:val="00E94D72"/>
    <w:rsid w:val="00E951AD"/>
    <w:rsid w:val="00E95419"/>
    <w:rsid w:val="00E95567"/>
    <w:rsid w:val="00E95CBB"/>
    <w:rsid w:val="00E95F16"/>
    <w:rsid w:val="00E96225"/>
    <w:rsid w:val="00E96351"/>
    <w:rsid w:val="00E966F8"/>
    <w:rsid w:val="00E968BD"/>
    <w:rsid w:val="00E96EB4"/>
    <w:rsid w:val="00E970E7"/>
    <w:rsid w:val="00E97375"/>
    <w:rsid w:val="00E97428"/>
    <w:rsid w:val="00E975B6"/>
    <w:rsid w:val="00E97B4F"/>
    <w:rsid w:val="00E97D47"/>
    <w:rsid w:val="00E97D7A"/>
    <w:rsid w:val="00E97FE6"/>
    <w:rsid w:val="00EA0376"/>
    <w:rsid w:val="00EA070C"/>
    <w:rsid w:val="00EA0C52"/>
    <w:rsid w:val="00EA0D71"/>
    <w:rsid w:val="00EA0DC3"/>
    <w:rsid w:val="00EA1065"/>
    <w:rsid w:val="00EA1383"/>
    <w:rsid w:val="00EA13F7"/>
    <w:rsid w:val="00EA1514"/>
    <w:rsid w:val="00EA20A3"/>
    <w:rsid w:val="00EA33AC"/>
    <w:rsid w:val="00EA3587"/>
    <w:rsid w:val="00EA3822"/>
    <w:rsid w:val="00EA3B3B"/>
    <w:rsid w:val="00EA4500"/>
    <w:rsid w:val="00EA456E"/>
    <w:rsid w:val="00EA459D"/>
    <w:rsid w:val="00EA4629"/>
    <w:rsid w:val="00EA4633"/>
    <w:rsid w:val="00EA46E4"/>
    <w:rsid w:val="00EA477D"/>
    <w:rsid w:val="00EA47A1"/>
    <w:rsid w:val="00EA4A15"/>
    <w:rsid w:val="00EA50C6"/>
    <w:rsid w:val="00EA549B"/>
    <w:rsid w:val="00EA56F8"/>
    <w:rsid w:val="00EA57C5"/>
    <w:rsid w:val="00EA57D0"/>
    <w:rsid w:val="00EA59CA"/>
    <w:rsid w:val="00EA59DE"/>
    <w:rsid w:val="00EA5E8F"/>
    <w:rsid w:val="00EA5EB9"/>
    <w:rsid w:val="00EA698E"/>
    <w:rsid w:val="00EA69B8"/>
    <w:rsid w:val="00EA6A62"/>
    <w:rsid w:val="00EB0091"/>
    <w:rsid w:val="00EB0111"/>
    <w:rsid w:val="00EB018C"/>
    <w:rsid w:val="00EB047F"/>
    <w:rsid w:val="00EB0B84"/>
    <w:rsid w:val="00EB0BB7"/>
    <w:rsid w:val="00EB0D83"/>
    <w:rsid w:val="00EB0E7F"/>
    <w:rsid w:val="00EB1131"/>
    <w:rsid w:val="00EB198D"/>
    <w:rsid w:val="00EB1B48"/>
    <w:rsid w:val="00EB23BB"/>
    <w:rsid w:val="00EB24AC"/>
    <w:rsid w:val="00EB2951"/>
    <w:rsid w:val="00EB3058"/>
    <w:rsid w:val="00EB33C2"/>
    <w:rsid w:val="00EB349F"/>
    <w:rsid w:val="00EB3AFF"/>
    <w:rsid w:val="00EB3F15"/>
    <w:rsid w:val="00EB4408"/>
    <w:rsid w:val="00EB4AC0"/>
    <w:rsid w:val="00EB4AC7"/>
    <w:rsid w:val="00EB503F"/>
    <w:rsid w:val="00EB53F3"/>
    <w:rsid w:val="00EB5C3B"/>
    <w:rsid w:val="00EB5EC5"/>
    <w:rsid w:val="00EB5F7D"/>
    <w:rsid w:val="00EB62B3"/>
    <w:rsid w:val="00EB62E3"/>
    <w:rsid w:val="00EB6642"/>
    <w:rsid w:val="00EB68B5"/>
    <w:rsid w:val="00EB6BCF"/>
    <w:rsid w:val="00EB6C21"/>
    <w:rsid w:val="00EB6F4C"/>
    <w:rsid w:val="00EB72F2"/>
    <w:rsid w:val="00EB7320"/>
    <w:rsid w:val="00EB7652"/>
    <w:rsid w:val="00EB7948"/>
    <w:rsid w:val="00EB7C1F"/>
    <w:rsid w:val="00EB7EB7"/>
    <w:rsid w:val="00EB7FF1"/>
    <w:rsid w:val="00EC01D4"/>
    <w:rsid w:val="00EC053D"/>
    <w:rsid w:val="00EC09BE"/>
    <w:rsid w:val="00EC0BE0"/>
    <w:rsid w:val="00EC1044"/>
    <w:rsid w:val="00EC11D4"/>
    <w:rsid w:val="00EC17A9"/>
    <w:rsid w:val="00EC17CE"/>
    <w:rsid w:val="00EC1C35"/>
    <w:rsid w:val="00EC1C9C"/>
    <w:rsid w:val="00EC2424"/>
    <w:rsid w:val="00EC24BA"/>
    <w:rsid w:val="00EC27EF"/>
    <w:rsid w:val="00EC2A9B"/>
    <w:rsid w:val="00EC2B4A"/>
    <w:rsid w:val="00EC2BF7"/>
    <w:rsid w:val="00EC2CC8"/>
    <w:rsid w:val="00EC2FAD"/>
    <w:rsid w:val="00EC38C4"/>
    <w:rsid w:val="00EC392A"/>
    <w:rsid w:val="00EC3D0A"/>
    <w:rsid w:val="00EC3D62"/>
    <w:rsid w:val="00EC408F"/>
    <w:rsid w:val="00EC43A8"/>
    <w:rsid w:val="00EC49C3"/>
    <w:rsid w:val="00EC4DCA"/>
    <w:rsid w:val="00EC4EFF"/>
    <w:rsid w:val="00EC508C"/>
    <w:rsid w:val="00EC534F"/>
    <w:rsid w:val="00EC5BB5"/>
    <w:rsid w:val="00EC5BC6"/>
    <w:rsid w:val="00EC6410"/>
    <w:rsid w:val="00EC6774"/>
    <w:rsid w:val="00EC686F"/>
    <w:rsid w:val="00EC6E70"/>
    <w:rsid w:val="00EC7577"/>
    <w:rsid w:val="00EC75EA"/>
    <w:rsid w:val="00EC7772"/>
    <w:rsid w:val="00EC7F2C"/>
    <w:rsid w:val="00ED01D2"/>
    <w:rsid w:val="00ED032D"/>
    <w:rsid w:val="00ED0346"/>
    <w:rsid w:val="00ED057F"/>
    <w:rsid w:val="00ED06F6"/>
    <w:rsid w:val="00ED0F68"/>
    <w:rsid w:val="00ED10A6"/>
    <w:rsid w:val="00ED114D"/>
    <w:rsid w:val="00ED1386"/>
    <w:rsid w:val="00ED15FB"/>
    <w:rsid w:val="00ED1662"/>
    <w:rsid w:val="00ED1B39"/>
    <w:rsid w:val="00ED2893"/>
    <w:rsid w:val="00ED2F19"/>
    <w:rsid w:val="00ED3097"/>
    <w:rsid w:val="00ED34F6"/>
    <w:rsid w:val="00ED35F8"/>
    <w:rsid w:val="00ED3E03"/>
    <w:rsid w:val="00ED3F78"/>
    <w:rsid w:val="00ED419D"/>
    <w:rsid w:val="00ED423D"/>
    <w:rsid w:val="00ED45AF"/>
    <w:rsid w:val="00ED482A"/>
    <w:rsid w:val="00ED48DF"/>
    <w:rsid w:val="00ED4A6C"/>
    <w:rsid w:val="00ED4E32"/>
    <w:rsid w:val="00ED4FCC"/>
    <w:rsid w:val="00ED50AC"/>
    <w:rsid w:val="00ED5483"/>
    <w:rsid w:val="00ED593A"/>
    <w:rsid w:val="00ED5A0E"/>
    <w:rsid w:val="00ED5AA5"/>
    <w:rsid w:val="00ED5C68"/>
    <w:rsid w:val="00ED61C8"/>
    <w:rsid w:val="00ED62E2"/>
    <w:rsid w:val="00ED6512"/>
    <w:rsid w:val="00ED6742"/>
    <w:rsid w:val="00ED6830"/>
    <w:rsid w:val="00ED6C29"/>
    <w:rsid w:val="00ED6D02"/>
    <w:rsid w:val="00ED6E08"/>
    <w:rsid w:val="00ED7188"/>
    <w:rsid w:val="00ED74EC"/>
    <w:rsid w:val="00ED778D"/>
    <w:rsid w:val="00ED7C60"/>
    <w:rsid w:val="00ED7EF8"/>
    <w:rsid w:val="00ED7F90"/>
    <w:rsid w:val="00EE00E9"/>
    <w:rsid w:val="00EE02FB"/>
    <w:rsid w:val="00EE03E3"/>
    <w:rsid w:val="00EE0456"/>
    <w:rsid w:val="00EE0570"/>
    <w:rsid w:val="00EE07C6"/>
    <w:rsid w:val="00EE0E4F"/>
    <w:rsid w:val="00EE0F85"/>
    <w:rsid w:val="00EE0FD8"/>
    <w:rsid w:val="00EE117E"/>
    <w:rsid w:val="00EE1CFB"/>
    <w:rsid w:val="00EE1DAB"/>
    <w:rsid w:val="00EE1DE6"/>
    <w:rsid w:val="00EE1EAD"/>
    <w:rsid w:val="00EE2166"/>
    <w:rsid w:val="00EE2523"/>
    <w:rsid w:val="00EE260A"/>
    <w:rsid w:val="00EE2BB8"/>
    <w:rsid w:val="00EE2BDB"/>
    <w:rsid w:val="00EE2F60"/>
    <w:rsid w:val="00EE3208"/>
    <w:rsid w:val="00EE348F"/>
    <w:rsid w:val="00EE3B10"/>
    <w:rsid w:val="00EE3E90"/>
    <w:rsid w:val="00EE414E"/>
    <w:rsid w:val="00EE47FC"/>
    <w:rsid w:val="00EE4A09"/>
    <w:rsid w:val="00EE4FE3"/>
    <w:rsid w:val="00EE5144"/>
    <w:rsid w:val="00EE5517"/>
    <w:rsid w:val="00EE6417"/>
    <w:rsid w:val="00EE64F0"/>
    <w:rsid w:val="00EE68E5"/>
    <w:rsid w:val="00EE6B03"/>
    <w:rsid w:val="00EE6D06"/>
    <w:rsid w:val="00EE6EB3"/>
    <w:rsid w:val="00EE7AE2"/>
    <w:rsid w:val="00EE7B41"/>
    <w:rsid w:val="00EE7B8C"/>
    <w:rsid w:val="00EE7DAA"/>
    <w:rsid w:val="00EF005B"/>
    <w:rsid w:val="00EF0073"/>
    <w:rsid w:val="00EF0284"/>
    <w:rsid w:val="00EF0479"/>
    <w:rsid w:val="00EF05F5"/>
    <w:rsid w:val="00EF078D"/>
    <w:rsid w:val="00EF0DC0"/>
    <w:rsid w:val="00EF1002"/>
    <w:rsid w:val="00EF12F5"/>
    <w:rsid w:val="00EF1650"/>
    <w:rsid w:val="00EF16C6"/>
    <w:rsid w:val="00EF19FD"/>
    <w:rsid w:val="00EF1B42"/>
    <w:rsid w:val="00EF1CBF"/>
    <w:rsid w:val="00EF1E25"/>
    <w:rsid w:val="00EF1EC6"/>
    <w:rsid w:val="00EF1F82"/>
    <w:rsid w:val="00EF2212"/>
    <w:rsid w:val="00EF2362"/>
    <w:rsid w:val="00EF2479"/>
    <w:rsid w:val="00EF25BE"/>
    <w:rsid w:val="00EF2AC4"/>
    <w:rsid w:val="00EF2AD0"/>
    <w:rsid w:val="00EF2F8D"/>
    <w:rsid w:val="00EF2FEA"/>
    <w:rsid w:val="00EF34E6"/>
    <w:rsid w:val="00EF3800"/>
    <w:rsid w:val="00EF3AB4"/>
    <w:rsid w:val="00EF45DE"/>
    <w:rsid w:val="00EF4A8D"/>
    <w:rsid w:val="00EF4BA2"/>
    <w:rsid w:val="00EF4F8F"/>
    <w:rsid w:val="00EF4FF2"/>
    <w:rsid w:val="00EF51C1"/>
    <w:rsid w:val="00EF53FB"/>
    <w:rsid w:val="00EF54B1"/>
    <w:rsid w:val="00EF55A2"/>
    <w:rsid w:val="00EF55CA"/>
    <w:rsid w:val="00EF5B05"/>
    <w:rsid w:val="00EF5F33"/>
    <w:rsid w:val="00EF6626"/>
    <w:rsid w:val="00EF6631"/>
    <w:rsid w:val="00EF6939"/>
    <w:rsid w:val="00EF700D"/>
    <w:rsid w:val="00EF747A"/>
    <w:rsid w:val="00EF7635"/>
    <w:rsid w:val="00EF7794"/>
    <w:rsid w:val="00EF79AB"/>
    <w:rsid w:val="00EF7DD4"/>
    <w:rsid w:val="00F013DD"/>
    <w:rsid w:val="00F01730"/>
    <w:rsid w:val="00F01903"/>
    <w:rsid w:val="00F01BAE"/>
    <w:rsid w:val="00F01C1F"/>
    <w:rsid w:val="00F02619"/>
    <w:rsid w:val="00F027EA"/>
    <w:rsid w:val="00F0291C"/>
    <w:rsid w:val="00F03210"/>
    <w:rsid w:val="00F03C8C"/>
    <w:rsid w:val="00F03CAC"/>
    <w:rsid w:val="00F040F9"/>
    <w:rsid w:val="00F04441"/>
    <w:rsid w:val="00F04651"/>
    <w:rsid w:val="00F0488B"/>
    <w:rsid w:val="00F04A79"/>
    <w:rsid w:val="00F04AE0"/>
    <w:rsid w:val="00F04E67"/>
    <w:rsid w:val="00F05240"/>
    <w:rsid w:val="00F053A5"/>
    <w:rsid w:val="00F05C94"/>
    <w:rsid w:val="00F05D37"/>
    <w:rsid w:val="00F05D53"/>
    <w:rsid w:val="00F05F81"/>
    <w:rsid w:val="00F0606D"/>
    <w:rsid w:val="00F06AAD"/>
    <w:rsid w:val="00F06DC6"/>
    <w:rsid w:val="00F070A8"/>
    <w:rsid w:val="00F070F4"/>
    <w:rsid w:val="00F07214"/>
    <w:rsid w:val="00F0729B"/>
    <w:rsid w:val="00F0745D"/>
    <w:rsid w:val="00F0749A"/>
    <w:rsid w:val="00F07835"/>
    <w:rsid w:val="00F10035"/>
    <w:rsid w:val="00F10129"/>
    <w:rsid w:val="00F105AC"/>
    <w:rsid w:val="00F10B34"/>
    <w:rsid w:val="00F110DB"/>
    <w:rsid w:val="00F111CC"/>
    <w:rsid w:val="00F1147B"/>
    <w:rsid w:val="00F1152A"/>
    <w:rsid w:val="00F11885"/>
    <w:rsid w:val="00F11EF0"/>
    <w:rsid w:val="00F121B6"/>
    <w:rsid w:val="00F1224C"/>
    <w:rsid w:val="00F12307"/>
    <w:rsid w:val="00F12813"/>
    <w:rsid w:val="00F12850"/>
    <w:rsid w:val="00F12D7A"/>
    <w:rsid w:val="00F1304B"/>
    <w:rsid w:val="00F1361D"/>
    <w:rsid w:val="00F13704"/>
    <w:rsid w:val="00F13D47"/>
    <w:rsid w:val="00F13F64"/>
    <w:rsid w:val="00F145C4"/>
    <w:rsid w:val="00F148E9"/>
    <w:rsid w:val="00F14900"/>
    <w:rsid w:val="00F14FFE"/>
    <w:rsid w:val="00F154C4"/>
    <w:rsid w:val="00F154E9"/>
    <w:rsid w:val="00F15520"/>
    <w:rsid w:val="00F15998"/>
    <w:rsid w:val="00F1662F"/>
    <w:rsid w:val="00F168D6"/>
    <w:rsid w:val="00F1720D"/>
    <w:rsid w:val="00F1770D"/>
    <w:rsid w:val="00F178C8"/>
    <w:rsid w:val="00F17B0C"/>
    <w:rsid w:val="00F17EEE"/>
    <w:rsid w:val="00F201D3"/>
    <w:rsid w:val="00F20309"/>
    <w:rsid w:val="00F205B9"/>
    <w:rsid w:val="00F20671"/>
    <w:rsid w:val="00F20859"/>
    <w:rsid w:val="00F20AED"/>
    <w:rsid w:val="00F21234"/>
    <w:rsid w:val="00F213B5"/>
    <w:rsid w:val="00F21684"/>
    <w:rsid w:val="00F216B8"/>
    <w:rsid w:val="00F216CA"/>
    <w:rsid w:val="00F21924"/>
    <w:rsid w:val="00F21E94"/>
    <w:rsid w:val="00F2270B"/>
    <w:rsid w:val="00F22CE4"/>
    <w:rsid w:val="00F22D19"/>
    <w:rsid w:val="00F22E80"/>
    <w:rsid w:val="00F22EEB"/>
    <w:rsid w:val="00F232B8"/>
    <w:rsid w:val="00F23485"/>
    <w:rsid w:val="00F23BB8"/>
    <w:rsid w:val="00F23E34"/>
    <w:rsid w:val="00F23ECE"/>
    <w:rsid w:val="00F23F1A"/>
    <w:rsid w:val="00F23FBD"/>
    <w:rsid w:val="00F241B1"/>
    <w:rsid w:val="00F2437C"/>
    <w:rsid w:val="00F24D4E"/>
    <w:rsid w:val="00F256EE"/>
    <w:rsid w:val="00F2578C"/>
    <w:rsid w:val="00F25A72"/>
    <w:rsid w:val="00F25EC2"/>
    <w:rsid w:val="00F2621E"/>
    <w:rsid w:val="00F2637D"/>
    <w:rsid w:val="00F2643F"/>
    <w:rsid w:val="00F265FF"/>
    <w:rsid w:val="00F26ABA"/>
    <w:rsid w:val="00F26B9A"/>
    <w:rsid w:val="00F270B9"/>
    <w:rsid w:val="00F275AA"/>
    <w:rsid w:val="00F276D1"/>
    <w:rsid w:val="00F27789"/>
    <w:rsid w:val="00F27A87"/>
    <w:rsid w:val="00F27EDF"/>
    <w:rsid w:val="00F27F64"/>
    <w:rsid w:val="00F3007D"/>
    <w:rsid w:val="00F306B0"/>
    <w:rsid w:val="00F307CF"/>
    <w:rsid w:val="00F30EED"/>
    <w:rsid w:val="00F31465"/>
    <w:rsid w:val="00F31468"/>
    <w:rsid w:val="00F315C5"/>
    <w:rsid w:val="00F3170E"/>
    <w:rsid w:val="00F31F3E"/>
    <w:rsid w:val="00F31FB3"/>
    <w:rsid w:val="00F325A9"/>
    <w:rsid w:val="00F3268E"/>
    <w:rsid w:val="00F327FC"/>
    <w:rsid w:val="00F32BC0"/>
    <w:rsid w:val="00F33077"/>
    <w:rsid w:val="00F331FD"/>
    <w:rsid w:val="00F3358A"/>
    <w:rsid w:val="00F33AE7"/>
    <w:rsid w:val="00F33DCB"/>
    <w:rsid w:val="00F340C8"/>
    <w:rsid w:val="00F34111"/>
    <w:rsid w:val="00F34A40"/>
    <w:rsid w:val="00F34E77"/>
    <w:rsid w:val="00F35038"/>
    <w:rsid w:val="00F3529D"/>
    <w:rsid w:val="00F352E3"/>
    <w:rsid w:val="00F3542C"/>
    <w:rsid w:val="00F35498"/>
    <w:rsid w:val="00F357E3"/>
    <w:rsid w:val="00F35A22"/>
    <w:rsid w:val="00F35ABE"/>
    <w:rsid w:val="00F35D82"/>
    <w:rsid w:val="00F365A4"/>
    <w:rsid w:val="00F36841"/>
    <w:rsid w:val="00F37233"/>
    <w:rsid w:val="00F375AA"/>
    <w:rsid w:val="00F37BED"/>
    <w:rsid w:val="00F37DE9"/>
    <w:rsid w:val="00F40052"/>
    <w:rsid w:val="00F40841"/>
    <w:rsid w:val="00F40B4F"/>
    <w:rsid w:val="00F40C8E"/>
    <w:rsid w:val="00F41038"/>
    <w:rsid w:val="00F4170D"/>
    <w:rsid w:val="00F419C0"/>
    <w:rsid w:val="00F41BF0"/>
    <w:rsid w:val="00F41D0B"/>
    <w:rsid w:val="00F41D97"/>
    <w:rsid w:val="00F41EC1"/>
    <w:rsid w:val="00F41FCA"/>
    <w:rsid w:val="00F4209E"/>
    <w:rsid w:val="00F42E4D"/>
    <w:rsid w:val="00F432E4"/>
    <w:rsid w:val="00F435CC"/>
    <w:rsid w:val="00F435F1"/>
    <w:rsid w:val="00F43643"/>
    <w:rsid w:val="00F43AF4"/>
    <w:rsid w:val="00F441ED"/>
    <w:rsid w:val="00F447D0"/>
    <w:rsid w:val="00F448B7"/>
    <w:rsid w:val="00F449DF"/>
    <w:rsid w:val="00F44E3A"/>
    <w:rsid w:val="00F451FC"/>
    <w:rsid w:val="00F45395"/>
    <w:rsid w:val="00F45405"/>
    <w:rsid w:val="00F45475"/>
    <w:rsid w:val="00F457F5"/>
    <w:rsid w:val="00F4581A"/>
    <w:rsid w:val="00F45D8A"/>
    <w:rsid w:val="00F462CB"/>
    <w:rsid w:val="00F463BB"/>
    <w:rsid w:val="00F4664D"/>
    <w:rsid w:val="00F467F7"/>
    <w:rsid w:val="00F469EA"/>
    <w:rsid w:val="00F46A40"/>
    <w:rsid w:val="00F46F8A"/>
    <w:rsid w:val="00F47123"/>
    <w:rsid w:val="00F4712A"/>
    <w:rsid w:val="00F4779A"/>
    <w:rsid w:val="00F479DF"/>
    <w:rsid w:val="00F47B89"/>
    <w:rsid w:val="00F505AB"/>
    <w:rsid w:val="00F50727"/>
    <w:rsid w:val="00F5086A"/>
    <w:rsid w:val="00F51023"/>
    <w:rsid w:val="00F510A5"/>
    <w:rsid w:val="00F51B69"/>
    <w:rsid w:val="00F528B9"/>
    <w:rsid w:val="00F52AA1"/>
    <w:rsid w:val="00F52AB9"/>
    <w:rsid w:val="00F538E2"/>
    <w:rsid w:val="00F538F8"/>
    <w:rsid w:val="00F53B80"/>
    <w:rsid w:val="00F53EEF"/>
    <w:rsid w:val="00F542C7"/>
    <w:rsid w:val="00F5434B"/>
    <w:rsid w:val="00F546A9"/>
    <w:rsid w:val="00F5471F"/>
    <w:rsid w:val="00F5482A"/>
    <w:rsid w:val="00F54994"/>
    <w:rsid w:val="00F55021"/>
    <w:rsid w:val="00F55067"/>
    <w:rsid w:val="00F55115"/>
    <w:rsid w:val="00F5515B"/>
    <w:rsid w:val="00F552C0"/>
    <w:rsid w:val="00F5538D"/>
    <w:rsid w:val="00F55466"/>
    <w:rsid w:val="00F55FFF"/>
    <w:rsid w:val="00F56200"/>
    <w:rsid w:val="00F56699"/>
    <w:rsid w:val="00F56705"/>
    <w:rsid w:val="00F57544"/>
    <w:rsid w:val="00F5765A"/>
    <w:rsid w:val="00F579C4"/>
    <w:rsid w:val="00F57D4A"/>
    <w:rsid w:val="00F602CB"/>
    <w:rsid w:val="00F61330"/>
    <w:rsid w:val="00F61CBB"/>
    <w:rsid w:val="00F61D24"/>
    <w:rsid w:val="00F61DE1"/>
    <w:rsid w:val="00F61E88"/>
    <w:rsid w:val="00F61EB4"/>
    <w:rsid w:val="00F62157"/>
    <w:rsid w:val="00F62175"/>
    <w:rsid w:val="00F62BF6"/>
    <w:rsid w:val="00F63618"/>
    <w:rsid w:val="00F6365C"/>
    <w:rsid w:val="00F64112"/>
    <w:rsid w:val="00F647C6"/>
    <w:rsid w:val="00F64C70"/>
    <w:rsid w:val="00F64ED5"/>
    <w:rsid w:val="00F6544B"/>
    <w:rsid w:val="00F659FD"/>
    <w:rsid w:val="00F65A51"/>
    <w:rsid w:val="00F65DEE"/>
    <w:rsid w:val="00F65ED9"/>
    <w:rsid w:val="00F667C8"/>
    <w:rsid w:val="00F6687E"/>
    <w:rsid w:val="00F66BAF"/>
    <w:rsid w:val="00F66D7A"/>
    <w:rsid w:val="00F673F8"/>
    <w:rsid w:val="00F67880"/>
    <w:rsid w:val="00F678FA"/>
    <w:rsid w:val="00F679F9"/>
    <w:rsid w:val="00F67C57"/>
    <w:rsid w:val="00F70098"/>
    <w:rsid w:val="00F70175"/>
    <w:rsid w:val="00F7035B"/>
    <w:rsid w:val="00F703B2"/>
    <w:rsid w:val="00F707A4"/>
    <w:rsid w:val="00F70932"/>
    <w:rsid w:val="00F709B3"/>
    <w:rsid w:val="00F71BE3"/>
    <w:rsid w:val="00F71D81"/>
    <w:rsid w:val="00F72412"/>
    <w:rsid w:val="00F72529"/>
    <w:rsid w:val="00F72693"/>
    <w:rsid w:val="00F72EDA"/>
    <w:rsid w:val="00F734F7"/>
    <w:rsid w:val="00F73846"/>
    <w:rsid w:val="00F73A30"/>
    <w:rsid w:val="00F73CAF"/>
    <w:rsid w:val="00F73D9D"/>
    <w:rsid w:val="00F73EE4"/>
    <w:rsid w:val="00F74169"/>
    <w:rsid w:val="00F746EC"/>
    <w:rsid w:val="00F74C0D"/>
    <w:rsid w:val="00F75023"/>
    <w:rsid w:val="00F7524D"/>
    <w:rsid w:val="00F75367"/>
    <w:rsid w:val="00F753B4"/>
    <w:rsid w:val="00F757DD"/>
    <w:rsid w:val="00F76896"/>
    <w:rsid w:val="00F76ADE"/>
    <w:rsid w:val="00F76F72"/>
    <w:rsid w:val="00F77215"/>
    <w:rsid w:val="00F773E2"/>
    <w:rsid w:val="00F773F9"/>
    <w:rsid w:val="00F77449"/>
    <w:rsid w:val="00F775B8"/>
    <w:rsid w:val="00F776F4"/>
    <w:rsid w:val="00F8029F"/>
    <w:rsid w:val="00F80326"/>
    <w:rsid w:val="00F804A3"/>
    <w:rsid w:val="00F80536"/>
    <w:rsid w:val="00F80A33"/>
    <w:rsid w:val="00F80C01"/>
    <w:rsid w:val="00F811AD"/>
    <w:rsid w:val="00F8149C"/>
    <w:rsid w:val="00F81799"/>
    <w:rsid w:val="00F8186E"/>
    <w:rsid w:val="00F825EA"/>
    <w:rsid w:val="00F8284E"/>
    <w:rsid w:val="00F82B97"/>
    <w:rsid w:val="00F82F2B"/>
    <w:rsid w:val="00F83A39"/>
    <w:rsid w:val="00F83C0D"/>
    <w:rsid w:val="00F83E89"/>
    <w:rsid w:val="00F840BA"/>
    <w:rsid w:val="00F84155"/>
    <w:rsid w:val="00F8430B"/>
    <w:rsid w:val="00F84495"/>
    <w:rsid w:val="00F848CD"/>
    <w:rsid w:val="00F84ADE"/>
    <w:rsid w:val="00F85396"/>
    <w:rsid w:val="00F85422"/>
    <w:rsid w:val="00F85561"/>
    <w:rsid w:val="00F8567B"/>
    <w:rsid w:val="00F8574B"/>
    <w:rsid w:val="00F85815"/>
    <w:rsid w:val="00F85A9D"/>
    <w:rsid w:val="00F85D29"/>
    <w:rsid w:val="00F8603E"/>
    <w:rsid w:val="00F8645A"/>
    <w:rsid w:val="00F8695E"/>
    <w:rsid w:val="00F86973"/>
    <w:rsid w:val="00F86B72"/>
    <w:rsid w:val="00F86C5F"/>
    <w:rsid w:val="00F86F30"/>
    <w:rsid w:val="00F8759F"/>
    <w:rsid w:val="00F877BB"/>
    <w:rsid w:val="00F87A55"/>
    <w:rsid w:val="00F87BB7"/>
    <w:rsid w:val="00F87F80"/>
    <w:rsid w:val="00F90372"/>
    <w:rsid w:val="00F904DE"/>
    <w:rsid w:val="00F90852"/>
    <w:rsid w:val="00F90CFA"/>
    <w:rsid w:val="00F91225"/>
    <w:rsid w:val="00F91284"/>
    <w:rsid w:val="00F91330"/>
    <w:rsid w:val="00F916BC"/>
    <w:rsid w:val="00F9185A"/>
    <w:rsid w:val="00F91922"/>
    <w:rsid w:val="00F91E30"/>
    <w:rsid w:val="00F921C8"/>
    <w:rsid w:val="00F922B8"/>
    <w:rsid w:val="00F92655"/>
    <w:rsid w:val="00F927F3"/>
    <w:rsid w:val="00F9296A"/>
    <w:rsid w:val="00F92B5A"/>
    <w:rsid w:val="00F93160"/>
    <w:rsid w:val="00F933A6"/>
    <w:rsid w:val="00F936DA"/>
    <w:rsid w:val="00F94259"/>
    <w:rsid w:val="00F9427D"/>
    <w:rsid w:val="00F942DA"/>
    <w:rsid w:val="00F9431F"/>
    <w:rsid w:val="00F944B5"/>
    <w:rsid w:val="00F9488E"/>
    <w:rsid w:val="00F9506E"/>
    <w:rsid w:val="00F95A5A"/>
    <w:rsid w:val="00F95FB7"/>
    <w:rsid w:val="00F9605A"/>
    <w:rsid w:val="00F964E3"/>
    <w:rsid w:val="00F9663F"/>
    <w:rsid w:val="00F96B19"/>
    <w:rsid w:val="00F96C09"/>
    <w:rsid w:val="00F96E9F"/>
    <w:rsid w:val="00F970CD"/>
    <w:rsid w:val="00F97398"/>
    <w:rsid w:val="00F9757A"/>
    <w:rsid w:val="00F975C1"/>
    <w:rsid w:val="00F97E19"/>
    <w:rsid w:val="00FA0043"/>
    <w:rsid w:val="00FA00E4"/>
    <w:rsid w:val="00FA074E"/>
    <w:rsid w:val="00FA08B9"/>
    <w:rsid w:val="00FA0C5E"/>
    <w:rsid w:val="00FA0F93"/>
    <w:rsid w:val="00FA107C"/>
    <w:rsid w:val="00FA1893"/>
    <w:rsid w:val="00FA1963"/>
    <w:rsid w:val="00FA1A41"/>
    <w:rsid w:val="00FA280F"/>
    <w:rsid w:val="00FA2B6F"/>
    <w:rsid w:val="00FA2BE4"/>
    <w:rsid w:val="00FA2DA8"/>
    <w:rsid w:val="00FA34D7"/>
    <w:rsid w:val="00FA39F3"/>
    <w:rsid w:val="00FA3C4F"/>
    <w:rsid w:val="00FA4283"/>
    <w:rsid w:val="00FA53B8"/>
    <w:rsid w:val="00FA5BB5"/>
    <w:rsid w:val="00FA5C30"/>
    <w:rsid w:val="00FA5D1B"/>
    <w:rsid w:val="00FA5D89"/>
    <w:rsid w:val="00FA5F22"/>
    <w:rsid w:val="00FA5FC7"/>
    <w:rsid w:val="00FA6585"/>
    <w:rsid w:val="00FA69D3"/>
    <w:rsid w:val="00FA7135"/>
    <w:rsid w:val="00FA74AB"/>
    <w:rsid w:val="00FA77C0"/>
    <w:rsid w:val="00FA7FB9"/>
    <w:rsid w:val="00FB0008"/>
    <w:rsid w:val="00FB014E"/>
    <w:rsid w:val="00FB0592"/>
    <w:rsid w:val="00FB0966"/>
    <w:rsid w:val="00FB0B8A"/>
    <w:rsid w:val="00FB1001"/>
    <w:rsid w:val="00FB12A7"/>
    <w:rsid w:val="00FB16E2"/>
    <w:rsid w:val="00FB1A87"/>
    <w:rsid w:val="00FB1FE7"/>
    <w:rsid w:val="00FB28DC"/>
    <w:rsid w:val="00FB292F"/>
    <w:rsid w:val="00FB4223"/>
    <w:rsid w:val="00FB4957"/>
    <w:rsid w:val="00FB4A0F"/>
    <w:rsid w:val="00FB4EF2"/>
    <w:rsid w:val="00FB51F0"/>
    <w:rsid w:val="00FB560C"/>
    <w:rsid w:val="00FB5985"/>
    <w:rsid w:val="00FB5C92"/>
    <w:rsid w:val="00FB61E4"/>
    <w:rsid w:val="00FB65D5"/>
    <w:rsid w:val="00FB66BC"/>
    <w:rsid w:val="00FB67FE"/>
    <w:rsid w:val="00FB7573"/>
    <w:rsid w:val="00FB75E3"/>
    <w:rsid w:val="00FB7E83"/>
    <w:rsid w:val="00FC0140"/>
    <w:rsid w:val="00FC0D6A"/>
    <w:rsid w:val="00FC0E3C"/>
    <w:rsid w:val="00FC0F7F"/>
    <w:rsid w:val="00FC11F9"/>
    <w:rsid w:val="00FC18A3"/>
    <w:rsid w:val="00FC273E"/>
    <w:rsid w:val="00FC2763"/>
    <w:rsid w:val="00FC29BF"/>
    <w:rsid w:val="00FC29D0"/>
    <w:rsid w:val="00FC2D40"/>
    <w:rsid w:val="00FC31FB"/>
    <w:rsid w:val="00FC36C1"/>
    <w:rsid w:val="00FC3740"/>
    <w:rsid w:val="00FC3E14"/>
    <w:rsid w:val="00FC3FEF"/>
    <w:rsid w:val="00FC427B"/>
    <w:rsid w:val="00FC43DD"/>
    <w:rsid w:val="00FC494B"/>
    <w:rsid w:val="00FC4B69"/>
    <w:rsid w:val="00FC4D0E"/>
    <w:rsid w:val="00FC51B7"/>
    <w:rsid w:val="00FC52F9"/>
    <w:rsid w:val="00FC544B"/>
    <w:rsid w:val="00FC559A"/>
    <w:rsid w:val="00FC5822"/>
    <w:rsid w:val="00FC5ACC"/>
    <w:rsid w:val="00FC5B25"/>
    <w:rsid w:val="00FC5F43"/>
    <w:rsid w:val="00FC63B9"/>
    <w:rsid w:val="00FC6516"/>
    <w:rsid w:val="00FC6532"/>
    <w:rsid w:val="00FC70CD"/>
    <w:rsid w:val="00FC7380"/>
    <w:rsid w:val="00FC76F7"/>
    <w:rsid w:val="00FC7970"/>
    <w:rsid w:val="00FC7C07"/>
    <w:rsid w:val="00FC7C11"/>
    <w:rsid w:val="00FD0395"/>
    <w:rsid w:val="00FD04D5"/>
    <w:rsid w:val="00FD06AB"/>
    <w:rsid w:val="00FD06BF"/>
    <w:rsid w:val="00FD0756"/>
    <w:rsid w:val="00FD0B40"/>
    <w:rsid w:val="00FD0E29"/>
    <w:rsid w:val="00FD11D4"/>
    <w:rsid w:val="00FD12CF"/>
    <w:rsid w:val="00FD17D2"/>
    <w:rsid w:val="00FD1CBA"/>
    <w:rsid w:val="00FD1E6B"/>
    <w:rsid w:val="00FD204D"/>
    <w:rsid w:val="00FD25B9"/>
    <w:rsid w:val="00FD2894"/>
    <w:rsid w:val="00FD28C5"/>
    <w:rsid w:val="00FD2956"/>
    <w:rsid w:val="00FD29C4"/>
    <w:rsid w:val="00FD2FCA"/>
    <w:rsid w:val="00FD2FEC"/>
    <w:rsid w:val="00FD32AE"/>
    <w:rsid w:val="00FD34E7"/>
    <w:rsid w:val="00FD35A5"/>
    <w:rsid w:val="00FD38C4"/>
    <w:rsid w:val="00FD3DC9"/>
    <w:rsid w:val="00FD3E5A"/>
    <w:rsid w:val="00FD40BE"/>
    <w:rsid w:val="00FD4416"/>
    <w:rsid w:val="00FD4580"/>
    <w:rsid w:val="00FD4588"/>
    <w:rsid w:val="00FD4D8F"/>
    <w:rsid w:val="00FD4F7E"/>
    <w:rsid w:val="00FD4FC0"/>
    <w:rsid w:val="00FD54E1"/>
    <w:rsid w:val="00FD5819"/>
    <w:rsid w:val="00FD5BFF"/>
    <w:rsid w:val="00FD6128"/>
    <w:rsid w:val="00FD61BD"/>
    <w:rsid w:val="00FD645D"/>
    <w:rsid w:val="00FD6565"/>
    <w:rsid w:val="00FD6B52"/>
    <w:rsid w:val="00FD6B80"/>
    <w:rsid w:val="00FD6E55"/>
    <w:rsid w:val="00FD6FA0"/>
    <w:rsid w:val="00FD77A9"/>
    <w:rsid w:val="00FD7B45"/>
    <w:rsid w:val="00FD7C44"/>
    <w:rsid w:val="00FD7E42"/>
    <w:rsid w:val="00FD7EE8"/>
    <w:rsid w:val="00FD7FB5"/>
    <w:rsid w:val="00FE0158"/>
    <w:rsid w:val="00FE052B"/>
    <w:rsid w:val="00FE0975"/>
    <w:rsid w:val="00FE0C38"/>
    <w:rsid w:val="00FE0EAB"/>
    <w:rsid w:val="00FE103F"/>
    <w:rsid w:val="00FE10A3"/>
    <w:rsid w:val="00FE1325"/>
    <w:rsid w:val="00FE1419"/>
    <w:rsid w:val="00FE1549"/>
    <w:rsid w:val="00FE1ACC"/>
    <w:rsid w:val="00FE1D38"/>
    <w:rsid w:val="00FE1FE8"/>
    <w:rsid w:val="00FE22B4"/>
    <w:rsid w:val="00FE26A7"/>
    <w:rsid w:val="00FE26AF"/>
    <w:rsid w:val="00FE28C1"/>
    <w:rsid w:val="00FE3002"/>
    <w:rsid w:val="00FE31EC"/>
    <w:rsid w:val="00FE34E8"/>
    <w:rsid w:val="00FE360E"/>
    <w:rsid w:val="00FE3B95"/>
    <w:rsid w:val="00FE3F37"/>
    <w:rsid w:val="00FE40E4"/>
    <w:rsid w:val="00FE444F"/>
    <w:rsid w:val="00FE44D2"/>
    <w:rsid w:val="00FE4A21"/>
    <w:rsid w:val="00FE4D73"/>
    <w:rsid w:val="00FE531D"/>
    <w:rsid w:val="00FE54EE"/>
    <w:rsid w:val="00FE55B6"/>
    <w:rsid w:val="00FE5B51"/>
    <w:rsid w:val="00FE5BE7"/>
    <w:rsid w:val="00FE5FAC"/>
    <w:rsid w:val="00FE62F5"/>
    <w:rsid w:val="00FE6396"/>
    <w:rsid w:val="00FE6499"/>
    <w:rsid w:val="00FE6A79"/>
    <w:rsid w:val="00FE6EBB"/>
    <w:rsid w:val="00FE7004"/>
    <w:rsid w:val="00FE7C48"/>
    <w:rsid w:val="00FE7D1C"/>
    <w:rsid w:val="00FE7E4C"/>
    <w:rsid w:val="00FE7FCE"/>
    <w:rsid w:val="00FF08C8"/>
    <w:rsid w:val="00FF0AEE"/>
    <w:rsid w:val="00FF0B43"/>
    <w:rsid w:val="00FF0C0F"/>
    <w:rsid w:val="00FF133F"/>
    <w:rsid w:val="00FF19C9"/>
    <w:rsid w:val="00FF1B83"/>
    <w:rsid w:val="00FF1E55"/>
    <w:rsid w:val="00FF1E56"/>
    <w:rsid w:val="00FF20C7"/>
    <w:rsid w:val="00FF22FC"/>
    <w:rsid w:val="00FF2A61"/>
    <w:rsid w:val="00FF35A0"/>
    <w:rsid w:val="00FF35EE"/>
    <w:rsid w:val="00FF3A59"/>
    <w:rsid w:val="00FF3DC2"/>
    <w:rsid w:val="00FF3E28"/>
    <w:rsid w:val="00FF3EC6"/>
    <w:rsid w:val="00FF402F"/>
    <w:rsid w:val="00FF48B6"/>
    <w:rsid w:val="00FF4A4A"/>
    <w:rsid w:val="00FF4CD5"/>
    <w:rsid w:val="00FF4E11"/>
    <w:rsid w:val="00FF51DA"/>
    <w:rsid w:val="00FF5458"/>
    <w:rsid w:val="00FF546E"/>
    <w:rsid w:val="00FF5507"/>
    <w:rsid w:val="00FF5790"/>
    <w:rsid w:val="00FF5EC9"/>
    <w:rsid w:val="00FF6670"/>
    <w:rsid w:val="00FF6AB9"/>
    <w:rsid w:val="00FF6B07"/>
    <w:rsid w:val="00FF6B2C"/>
    <w:rsid w:val="00FF6B96"/>
    <w:rsid w:val="00FF6CE2"/>
    <w:rsid w:val="00FF7268"/>
    <w:rsid w:val="00FF7B64"/>
    <w:rsid w:val="00FF7C67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52"/>
    <o:shapelayout v:ext="edit">
      <o:idmap v:ext="edit" data="2,3"/>
    </o:shapelayout>
  </w:shapeDefaults>
  <w:decimalSymbol w:val=","/>
  <w:listSeparator w:val=";"/>
  <w14:docId w14:val="3CC7A475"/>
  <w15:docId w15:val="{76BD02CB-FCDB-4DF1-A832-3246A2DA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572F7"/>
    <w:pPr>
      <w:widowControl w:val="0"/>
      <w:autoSpaceDE w:val="0"/>
      <w:autoSpaceDN w:val="0"/>
      <w:adjustRightInd w:val="0"/>
      <w:spacing w:line="360" w:lineRule="exact"/>
      <w:ind w:firstLine="709"/>
    </w:pPr>
  </w:style>
  <w:style w:type="paragraph" w:styleId="1">
    <w:name w:val="heading 1"/>
    <w:basedOn w:val="a"/>
    <w:next w:val="a"/>
    <w:qFormat/>
    <w:rsid w:val="0056168E"/>
    <w:pPr>
      <w:keepNext/>
      <w:shd w:val="clear" w:color="auto" w:fill="FFFFFF"/>
      <w:spacing w:before="1519"/>
      <w:ind w:left="1267" w:hanging="2968"/>
      <w:outlineLvl w:val="0"/>
    </w:pPr>
    <w:rPr>
      <w:b/>
      <w:bCs/>
      <w:color w:val="303030"/>
      <w:spacing w:val="-10"/>
      <w:sz w:val="29"/>
      <w:szCs w:val="29"/>
    </w:rPr>
  </w:style>
  <w:style w:type="paragraph" w:styleId="2">
    <w:name w:val="heading 2"/>
    <w:basedOn w:val="a"/>
    <w:next w:val="a"/>
    <w:qFormat/>
    <w:rsid w:val="0056168E"/>
    <w:pPr>
      <w:keepNext/>
      <w:shd w:val="clear" w:color="auto" w:fill="FFFFFF"/>
      <w:spacing w:before="626" w:line="317" w:lineRule="exact"/>
      <w:ind w:right="518" w:hanging="1701"/>
      <w:jc w:val="center"/>
      <w:outlineLvl w:val="1"/>
    </w:pPr>
    <w:rPr>
      <w:b/>
      <w:bCs/>
      <w:color w:val="303030"/>
      <w:spacing w:val="-7"/>
      <w:sz w:val="32"/>
      <w:szCs w:val="29"/>
    </w:rPr>
  </w:style>
  <w:style w:type="paragraph" w:styleId="3">
    <w:name w:val="heading 3"/>
    <w:basedOn w:val="a"/>
    <w:next w:val="a"/>
    <w:qFormat/>
    <w:rsid w:val="0056168E"/>
    <w:pPr>
      <w:keepNext/>
      <w:outlineLvl w:val="2"/>
    </w:pPr>
    <w:rPr>
      <w:b/>
      <w:bCs/>
      <w:color w:val="303030"/>
      <w:spacing w:val="-8"/>
      <w:sz w:val="32"/>
      <w:szCs w:val="29"/>
    </w:rPr>
  </w:style>
  <w:style w:type="paragraph" w:styleId="4">
    <w:name w:val="heading 4"/>
    <w:basedOn w:val="a"/>
    <w:next w:val="a"/>
    <w:qFormat/>
    <w:rsid w:val="0056168E"/>
    <w:pPr>
      <w:keepNext/>
      <w:shd w:val="clear" w:color="auto" w:fill="FFFFFF"/>
      <w:spacing w:before="742" w:line="180" w:lineRule="exact"/>
      <w:outlineLvl w:val="3"/>
    </w:pPr>
    <w:rPr>
      <w:sz w:val="28"/>
    </w:rPr>
  </w:style>
  <w:style w:type="paragraph" w:styleId="5">
    <w:name w:val="heading 5"/>
    <w:basedOn w:val="a"/>
    <w:next w:val="a"/>
    <w:qFormat/>
    <w:rsid w:val="0056168E"/>
    <w:pPr>
      <w:keepNext/>
      <w:ind w:hanging="567"/>
      <w:outlineLvl w:val="4"/>
    </w:pPr>
    <w:rPr>
      <w:sz w:val="28"/>
    </w:rPr>
  </w:style>
  <w:style w:type="paragraph" w:styleId="6">
    <w:name w:val="heading 6"/>
    <w:basedOn w:val="a"/>
    <w:next w:val="a"/>
    <w:qFormat/>
    <w:rsid w:val="0056168E"/>
    <w:pPr>
      <w:keepNext/>
      <w:shd w:val="clear" w:color="auto" w:fill="FFFFFF"/>
      <w:ind w:right="22"/>
      <w:jc w:val="center"/>
      <w:outlineLvl w:val="5"/>
    </w:pPr>
    <w:rPr>
      <w:b/>
      <w:bCs/>
      <w:color w:val="323232"/>
      <w:spacing w:val="-2"/>
      <w:sz w:val="32"/>
      <w:szCs w:val="28"/>
    </w:rPr>
  </w:style>
  <w:style w:type="paragraph" w:styleId="7">
    <w:name w:val="heading 7"/>
    <w:basedOn w:val="a"/>
    <w:next w:val="a"/>
    <w:qFormat/>
    <w:rsid w:val="0056168E"/>
    <w:pPr>
      <w:keepNext/>
      <w:shd w:val="clear" w:color="auto" w:fill="FFFFFF"/>
      <w:spacing w:before="346" w:line="274" w:lineRule="exact"/>
      <w:ind w:left="1994" w:right="2016"/>
      <w:jc w:val="center"/>
      <w:outlineLvl w:val="6"/>
    </w:pPr>
    <w:rPr>
      <w:b/>
      <w:bCs/>
      <w:color w:val="000000"/>
      <w:sz w:val="32"/>
      <w:szCs w:val="24"/>
    </w:rPr>
  </w:style>
  <w:style w:type="paragraph" w:styleId="8">
    <w:name w:val="heading 8"/>
    <w:basedOn w:val="a"/>
    <w:next w:val="a"/>
    <w:qFormat/>
    <w:rsid w:val="0056168E"/>
    <w:pPr>
      <w:keepNext/>
      <w:shd w:val="clear" w:color="auto" w:fill="FFFFFF"/>
      <w:spacing w:before="173"/>
      <w:ind w:left="828"/>
      <w:outlineLvl w:val="7"/>
    </w:pPr>
    <w:rPr>
      <w:color w:val="000000"/>
      <w:spacing w:val="-4"/>
      <w:sz w:val="24"/>
      <w:szCs w:val="23"/>
    </w:rPr>
  </w:style>
  <w:style w:type="paragraph" w:styleId="9">
    <w:name w:val="heading 9"/>
    <w:basedOn w:val="a"/>
    <w:next w:val="a"/>
    <w:qFormat/>
    <w:rsid w:val="0056168E"/>
    <w:pPr>
      <w:keepNext/>
      <w:shd w:val="clear" w:color="auto" w:fill="FFFFFF"/>
      <w:spacing w:before="598"/>
      <w:ind w:left="850"/>
      <w:outlineLvl w:val="8"/>
    </w:pPr>
    <w:rPr>
      <w:b/>
      <w:bCs/>
      <w:color w:val="000000"/>
      <w:spacing w:val="-5"/>
      <w:sz w:val="24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6168E"/>
    <w:pPr>
      <w:shd w:val="clear" w:color="auto" w:fill="FFFFFF"/>
      <w:spacing w:line="324" w:lineRule="exact"/>
      <w:ind w:right="22"/>
      <w:jc w:val="both"/>
    </w:pPr>
    <w:rPr>
      <w:sz w:val="28"/>
      <w:lang w:val="x-none" w:eastAsia="x-none"/>
    </w:rPr>
  </w:style>
  <w:style w:type="paragraph" w:styleId="a5">
    <w:name w:val="Block Text"/>
    <w:basedOn w:val="a"/>
    <w:rsid w:val="0056168E"/>
    <w:pPr>
      <w:shd w:val="clear" w:color="auto" w:fill="FFFFFF"/>
      <w:spacing w:before="346" w:line="274" w:lineRule="exact"/>
      <w:ind w:left="1994" w:right="2016"/>
      <w:jc w:val="center"/>
    </w:pPr>
    <w:rPr>
      <w:b/>
      <w:bCs/>
      <w:color w:val="000000"/>
      <w:spacing w:val="-1"/>
      <w:sz w:val="28"/>
      <w:szCs w:val="24"/>
    </w:rPr>
  </w:style>
  <w:style w:type="paragraph" w:styleId="a6">
    <w:name w:val="footer"/>
    <w:basedOn w:val="a"/>
    <w:link w:val="a7"/>
    <w:uiPriority w:val="99"/>
    <w:rsid w:val="0056168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6168E"/>
  </w:style>
  <w:style w:type="paragraph" w:styleId="a9">
    <w:name w:val="header"/>
    <w:basedOn w:val="a"/>
    <w:link w:val="aa"/>
    <w:uiPriority w:val="99"/>
    <w:rsid w:val="0056168E"/>
    <w:pPr>
      <w:tabs>
        <w:tab w:val="center" w:pos="4677"/>
        <w:tab w:val="right" w:pos="9355"/>
      </w:tabs>
    </w:pPr>
  </w:style>
  <w:style w:type="paragraph" w:styleId="ab">
    <w:name w:val="annotation text"/>
    <w:basedOn w:val="a"/>
    <w:link w:val="ac"/>
    <w:rsid w:val="00820AF6"/>
  </w:style>
  <w:style w:type="character" w:styleId="ad">
    <w:name w:val="annotation reference"/>
    <w:semiHidden/>
    <w:rsid w:val="00EB7FF1"/>
    <w:rPr>
      <w:sz w:val="16"/>
      <w:szCs w:val="16"/>
    </w:rPr>
  </w:style>
  <w:style w:type="table" w:styleId="ae">
    <w:name w:val="Table Grid"/>
    <w:basedOn w:val="a1"/>
    <w:uiPriority w:val="59"/>
    <w:rsid w:val="0051520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C26E90"/>
    <w:pPr>
      <w:widowControl w:val="0"/>
      <w:autoSpaceDE w:val="0"/>
      <w:autoSpaceDN w:val="0"/>
      <w:adjustRightInd w:val="0"/>
      <w:spacing w:line="360" w:lineRule="exact"/>
      <w:ind w:firstLine="709"/>
    </w:pPr>
  </w:style>
  <w:style w:type="paragraph" w:styleId="30">
    <w:name w:val="Body Text 3"/>
    <w:basedOn w:val="a"/>
    <w:link w:val="31"/>
    <w:rsid w:val="00C26E90"/>
    <w:pPr>
      <w:spacing w:after="120"/>
    </w:pPr>
    <w:rPr>
      <w:sz w:val="16"/>
      <w:szCs w:val="16"/>
      <w:lang w:val="x-none" w:eastAsia="x-none"/>
    </w:rPr>
  </w:style>
  <w:style w:type="character" w:customStyle="1" w:styleId="31">
    <w:name w:val="Основной текст 3 Знак"/>
    <w:link w:val="30"/>
    <w:rsid w:val="00C26E90"/>
    <w:rPr>
      <w:sz w:val="16"/>
      <w:szCs w:val="16"/>
    </w:rPr>
  </w:style>
  <w:style w:type="character" w:customStyle="1" w:styleId="a7">
    <w:name w:val="Нижний колонтитул Знак"/>
    <w:link w:val="a6"/>
    <w:uiPriority w:val="99"/>
    <w:rsid w:val="00576DF8"/>
  </w:style>
  <w:style w:type="character" w:customStyle="1" w:styleId="a4">
    <w:name w:val="Основной текст Знак"/>
    <w:link w:val="a3"/>
    <w:rsid w:val="003B5524"/>
    <w:rPr>
      <w:sz w:val="28"/>
      <w:shd w:val="clear" w:color="auto" w:fill="FFFFFF"/>
    </w:rPr>
  </w:style>
  <w:style w:type="character" w:customStyle="1" w:styleId="FontStyle36">
    <w:name w:val="Font Style36"/>
    <w:rsid w:val="00F904DE"/>
    <w:rPr>
      <w:rFonts w:ascii="Times New Roman" w:hAnsi="Times New Roman" w:cs="Times New Roman"/>
      <w:spacing w:val="-10"/>
      <w:sz w:val="26"/>
      <w:szCs w:val="26"/>
    </w:rPr>
  </w:style>
  <w:style w:type="paragraph" w:styleId="af1">
    <w:name w:val="Balloon Text"/>
    <w:basedOn w:val="a"/>
    <w:link w:val="af2"/>
    <w:rsid w:val="004C3BE5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4C3BE5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  <w:rsid w:val="00775DDD"/>
  </w:style>
  <w:style w:type="character" w:customStyle="1" w:styleId="10">
    <w:name w:val="Основной текст1"/>
    <w:rsid w:val="006D1897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3">
    <w:name w:val="Основной текст_"/>
    <w:link w:val="20"/>
    <w:rsid w:val="006D1897"/>
    <w:rPr>
      <w:sz w:val="22"/>
      <w:szCs w:val="22"/>
      <w:shd w:val="clear" w:color="auto" w:fill="FFFFFF"/>
    </w:rPr>
  </w:style>
  <w:style w:type="paragraph" w:customStyle="1" w:styleId="20">
    <w:name w:val="Основной текст2"/>
    <w:basedOn w:val="a"/>
    <w:link w:val="af3"/>
    <w:rsid w:val="006D1897"/>
    <w:pPr>
      <w:widowControl/>
      <w:shd w:val="clear" w:color="auto" w:fill="FFFFFF"/>
      <w:autoSpaceDE/>
      <w:autoSpaceDN/>
      <w:adjustRightInd/>
      <w:spacing w:line="281" w:lineRule="exact"/>
      <w:ind w:firstLine="0"/>
      <w:jc w:val="center"/>
    </w:pPr>
    <w:rPr>
      <w:sz w:val="22"/>
      <w:szCs w:val="22"/>
      <w:lang w:val="x-none" w:eastAsia="x-none"/>
    </w:rPr>
  </w:style>
  <w:style w:type="paragraph" w:styleId="af4">
    <w:name w:val="annotation subject"/>
    <w:basedOn w:val="ab"/>
    <w:next w:val="ab"/>
    <w:link w:val="af5"/>
    <w:rsid w:val="00416543"/>
    <w:rPr>
      <w:b/>
      <w:bCs/>
      <w:lang w:val="x-none" w:eastAsia="x-none"/>
    </w:rPr>
  </w:style>
  <w:style w:type="character" w:customStyle="1" w:styleId="ac">
    <w:name w:val="Текст примечания Знак"/>
    <w:basedOn w:val="a0"/>
    <w:link w:val="ab"/>
    <w:rsid w:val="00416543"/>
  </w:style>
  <w:style w:type="character" w:customStyle="1" w:styleId="af5">
    <w:name w:val="Тема примечания Знак"/>
    <w:link w:val="af4"/>
    <w:rsid w:val="00416543"/>
    <w:rPr>
      <w:b/>
      <w:bCs/>
    </w:rPr>
  </w:style>
  <w:style w:type="character" w:customStyle="1" w:styleId="ecatbody">
    <w:name w:val="ecatbody"/>
    <w:basedOn w:val="a0"/>
    <w:rsid w:val="00460B7D"/>
  </w:style>
  <w:style w:type="paragraph" w:customStyle="1" w:styleId="ConsPlusNormal">
    <w:name w:val="ConsPlusNormal"/>
    <w:rsid w:val="0089420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6">
    <w:name w:val="List Paragraph"/>
    <w:basedOn w:val="a"/>
    <w:uiPriority w:val="1"/>
    <w:qFormat/>
    <w:rsid w:val="00C91503"/>
    <w:pPr>
      <w:widowControl/>
      <w:autoSpaceDE/>
      <w:autoSpaceDN/>
      <w:adjustRightInd/>
      <w:spacing w:line="240" w:lineRule="auto"/>
      <w:ind w:left="720" w:firstLine="0"/>
      <w:contextualSpacing/>
    </w:pPr>
  </w:style>
  <w:style w:type="paragraph" w:styleId="af7">
    <w:name w:val="caption"/>
    <w:basedOn w:val="a"/>
    <w:uiPriority w:val="35"/>
    <w:qFormat/>
    <w:rsid w:val="00E249F8"/>
    <w:pPr>
      <w:widowControl/>
      <w:autoSpaceDE/>
      <w:autoSpaceDN/>
      <w:adjustRightInd/>
      <w:spacing w:line="240" w:lineRule="auto"/>
      <w:ind w:firstLine="0"/>
      <w:jc w:val="center"/>
    </w:pPr>
    <w:rPr>
      <w:b/>
      <w:sz w:val="28"/>
      <w:lang w:val="en-US"/>
    </w:rPr>
  </w:style>
  <w:style w:type="paragraph" w:customStyle="1" w:styleId="Default">
    <w:name w:val="Default"/>
    <w:rsid w:val="00E249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020404"/>
    <w:pPr>
      <w:spacing w:line="451" w:lineRule="exact"/>
      <w:ind w:firstLine="864"/>
      <w:jc w:val="both"/>
    </w:pPr>
    <w:rPr>
      <w:sz w:val="24"/>
      <w:szCs w:val="24"/>
    </w:rPr>
  </w:style>
  <w:style w:type="character" w:customStyle="1" w:styleId="FontStyle14">
    <w:name w:val="Font Style14"/>
    <w:uiPriority w:val="99"/>
    <w:rsid w:val="00020404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0E5DE7"/>
    <w:rPr>
      <w:rFonts w:ascii="Arial" w:hAnsi="Arial" w:cs="Arial"/>
      <w:sz w:val="18"/>
      <w:szCs w:val="18"/>
    </w:rPr>
  </w:style>
  <w:style w:type="character" w:customStyle="1" w:styleId="FontStyle12">
    <w:name w:val="Font Style12"/>
    <w:uiPriority w:val="99"/>
    <w:rsid w:val="000E5DE7"/>
    <w:rPr>
      <w:rFonts w:ascii="Arial" w:hAnsi="Arial" w:cs="Arial"/>
      <w:b/>
      <w:bCs/>
      <w:sz w:val="18"/>
      <w:szCs w:val="18"/>
    </w:rPr>
  </w:style>
  <w:style w:type="paragraph" w:customStyle="1" w:styleId="headertext">
    <w:name w:val="headertext"/>
    <w:basedOn w:val="a"/>
    <w:rsid w:val="00275E1C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formattext">
    <w:name w:val="formattext"/>
    <w:basedOn w:val="a"/>
    <w:rsid w:val="003139B4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af8">
    <w:name w:val="Normal (Web)"/>
    <w:aliases w:val="Обычный (веб)1"/>
    <w:basedOn w:val="a"/>
    <w:uiPriority w:val="99"/>
    <w:unhideWhenUsed/>
    <w:rsid w:val="006A5822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FR3">
    <w:name w:val="FR3"/>
    <w:rsid w:val="0001474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40"/>
      <w:szCs w:val="40"/>
      <w:lang w:val="uk-UA"/>
    </w:rPr>
  </w:style>
  <w:style w:type="character" w:customStyle="1" w:styleId="af0">
    <w:name w:val="Без интервала Знак"/>
    <w:link w:val="af"/>
    <w:uiPriority w:val="1"/>
    <w:rsid w:val="00B3389D"/>
  </w:style>
  <w:style w:type="character" w:styleId="af9">
    <w:name w:val="Hyperlink"/>
    <w:uiPriority w:val="99"/>
    <w:unhideWhenUsed/>
    <w:rsid w:val="00222774"/>
    <w:rPr>
      <w:color w:val="0000FF"/>
      <w:u w:val="single"/>
    </w:rPr>
  </w:style>
  <w:style w:type="character" w:styleId="afa">
    <w:name w:val="FollowedHyperlink"/>
    <w:uiPriority w:val="99"/>
    <w:unhideWhenUsed/>
    <w:rsid w:val="00222774"/>
    <w:rPr>
      <w:color w:val="800080"/>
      <w:u w:val="single"/>
    </w:rPr>
  </w:style>
  <w:style w:type="paragraph" w:customStyle="1" w:styleId="msonormal0">
    <w:name w:val="msonormal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xl65">
    <w:name w:val="xl65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customStyle="1" w:styleId="xl66">
    <w:name w:val="xl66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8"/>
      <w:szCs w:val="28"/>
    </w:rPr>
  </w:style>
  <w:style w:type="paragraph" w:customStyle="1" w:styleId="xl67">
    <w:name w:val="xl67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sz w:val="18"/>
      <w:szCs w:val="18"/>
    </w:rPr>
  </w:style>
  <w:style w:type="paragraph" w:customStyle="1" w:styleId="xl68">
    <w:name w:val="xl68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69">
    <w:name w:val="xl69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xl70">
    <w:name w:val="xl70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xl71">
    <w:name w:val="xl71"/>
    <w:basedOn w:val="a"/>
    <w:rsid w:val="0022277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72">
    <w:name w:val="xl72"/>
    <w:basedOn w:val="a"/>
    <w:rsid w:val="00222774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73">
    <w:name w:val="xl73"/>
    <w:basedOn w:val="a"/>
    <w:rsid w:val="00222774"/>
    <w:pPr>
      <w:widowControl/>
      <w:pBdr>
        <w:top w:val="single" w:sz="8" w:space="0" w:color="auto"/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74">
    <w:name w:val="xl74"/>
    <w:basedOn w:val="a"/>
    <w:rsid w:val="00222774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rsid w:val="0022277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2277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rsid w:val="0022277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rsid w:val="0022277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80">
    <w:name w:val="xl80"/>
    <w:basedOn w:val="a"/>
    <w:rsid w:val="00222774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22277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"/>
    <w:rsid w:val="00222774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a"/>
    <w:rsid w:val="0022277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84">
    <w:name w:val="xl84"/>
    <w:basedOn w:val="a"/>
    <w:rsid w:val="00222774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86">
    <w:name w:val="xl86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xl87">
    <w:name w:val="xl87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88">
    <w:name w:val="xl88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xl89">
    <w:name w:val="xl89"/>
    <w:basedOn w:val="a"/>
    <w:rsid w:val="0022277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222774"/>
    <w:pPr>
      <w:widowControl/>
      <w:pBdr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92">
    <w:name w:val="xl92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222774"/>
    <w:pPr>
      <w:widowControl/>
      <w:pBdr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"/>
    <w:rsid w:val="00222774"/>
    <w:pPr>
      <w:widowControl/>
      <w:pBdr>
        <w:top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"/>
    <w:rsid w:val="00222774"/>
    <w:pPr>
      <w:widowControl/>
      <w:pBdr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97">
    <w:name w:val="xl97"/>
    <w:basedOn w:val="a"/>
    <w:rsid w:val="00222774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222774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99">
    <w:name w:val="xl99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222774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22774"/>
    <w:pPr>
      <w:widowControl/>
      <w:pBdr>
        <w:top w:val="single" w:sz="4" w:space="0" w:color="auto"/>
        <w:lef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222774"/>
    <w:pPr>
      <w:widowControl/>
      <w:pBdr>
        <w:left w:val="single" w:sz="8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222774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105">
    <w:name w:val="xl105"/>
    <w:basedOn w:val="a"/>
    <w:rsid w:val="00222774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106">
    <w:name w:val="xl106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107">
    <w:name w:val="xl107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108">
    <w:name w:val="xl108"/>
    <w:basedOn w:val="a"/>
    <w:rsid w:val="00222774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xl109">
    <w:name w:val="xl109"/>
    <w:basedOn w:val="a"/>
    <w:rsid w:val="0022277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xl110">
    <w:name w:val="xl110"/>
    <w:basedOn w:val="a"/>
    <w:rsid w:val="00222774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11">
    <w:name w:val="xl111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12">
    <w:name w:val="xl112"/>
    <w:basedOn w:val="a"/>
    <w:rsid w:val="00222774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113">
    <w:name w:val="xl113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114">
    <w:name w:val="xl114"/>
    <w:basedOn w:val="a"/>
    <w:rsid w:val="0022277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115">
    <w:name w:val="xl115"/>
    <w:basedOn w:val="a"/>
    <w:rsid w:val="0022277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16">
    <w:name w:val="xl116"/>
    <w:basedOn w:val="a"/>
    <w:rsid w:val="00222774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17">
    <w:name w:val="xl117"/>
    <w:basedOn w:val="a"/>
    <w:rsid w:val="0022277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118">
    <w:name w:val="xl118"/>
    <w:basedOn w:val="a"/>
    <w:rsid w:val="0022277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19">
    <w:name w:val="xl119"/>
    <w:basedOn w:val="a"/>
    <w:rsid w:val="00222774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20">
    <w:name w:val="xl120"/>
    <w:basedOn w:val="a"/>
    <w:rsid w:val="00222774"/>
    <w:pPr>
      <w:widowControl/>
      <w:pBdr>
        <w:top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xl121">
    <w:name w:val="xl121"/>
    <w:basedOn w:val="a"/>
    <w:rsid w:val="00222774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"/>
    <w:rsid w:val="0022277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18"/>
      <w:szCs w:val="18"/>
    </w:rPr>
  </w:style>
  <w:style w:type="paragraph" w:customStyle="1" w:styleId="xl123">
    <w:name w:val="xl123"/>
    <w:basedOn w:val="a"/>
    <w:rsid w:val="00222774"/>
    <w:pPr>
      <w:widowControl/>
      <w:pBdr>
        <w:top w:val="single" w:sz="4" w:space="0" w:color="auto"/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 w:line="240" w:lineRule="auto"/>
      <w:ind w:firstLine="0"/>
    </w:pPr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474006"/>
    <w:pPr>
      <w:autoSpaceDE/>
      <w:autoSpaceDN/>
      <w:adjustRightInd/>
      <w:spacing w:line="240" w:lineRule="auto"/>
      <w:ind w:firstLine="0"/>
    </w:pPr>
    <w:rPr>
      <w:rFonts w:ascii="Calibri" w:eastAsia="Calibri" w:hAnsi="Calibri"/>
      <w:sz w:val="22"/>
      <w:szCs w:val="22"/>
      <w:lang w:val="en-US" w:eastAsia="en-US"/>
    </w:rPr>
  </w:style>
  <w:style w:type="character" w:styleId="afb">
    <w:name w:val="Placeholder Text"/>
    <w:basedOn w:val="a0"/>
    <w:uiPriority w:val="99"/>
    <w:semiHidden/>
    <w:rsid w:val="009E610F"/>
    <w:rPr>
      <w:color w:val="808080"/>
    </w:rPr>
  </w:style>
  <w:style w:type="paragraph" w:customStyle="1" w:styleId="Style1">
    <w:name w:val="Style1"/>
    <w:basedOn w:val="a"/>
    <w:uiPriority w:val="99"/>
    <w:rsid w:val="00B705BC"/>
    <w:pPr>
      <w:spacing w:line="240" w:lineRule="auto"/>
      <w:ind w:firstLine="0"/>
      <w:jc w:val="right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B705BC"/>
    <w:pPr>
      <w:spacing w:line="240" w:lineRule="auto"/>
      <w:ind w:firstLine="0"/>
    </w:pPr>
    <w:rPr>
      <w:rFonts w:eastAsiaTheme="minorEastAsia"/>
      <w:sz w:val="24"/>
      <w:szCs w:val="24"/>
    </w:rPr>
  </w:style>
  <w:style w:type="paragraph" w:customStyle="1" w:styleId="Style4">
    <w:name w:val="Style4"/>
    <w:basedOn w:val="a"/>
    <w:uiPriority w:val="99"/>
    <w:rsid w:val="00B705BC"/>
    <w:pPr>
      <w:spacing w:line="318" w:lineRule="exact"/>
      <w:ind w:firstLine="0"/>
      <w:jc w:val="both"/>
    </w:pPr>
    <w:rPr>
      <w:rFonts w:eastAsiaTheme="minorEastAsia"/>
      <w:sz w:val="24"/>
      <w:szCs w:val="24"/>
    </w:rPr>
  </w:style>
  <w:style w:type="paragraph" w:customStyle="1" w:styleId="Style5">
    <w:name w:val="Style5"/>
    <w:basedOn w:val="a"/>
    <w:uiPriority w:val="99"/>
    <w:rsid w:val="00B705BC"/>
    <w:pPr>
      <w:spacing w:line="320" w:lineRule="exact"/>
      <w:ind w:firstLine="0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B705BC"/>
    <w:pPr>
      <w:spacing w:line="322" w:lineRule="exact"/>
      <w:ind w:firstLine="0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B705BC"/>
    <w:pPr>
      <w:spacing w:line="319" w:lineRule="exact"/>
      <w:ind w:hanging="850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B705BC"/>
    <w:pPr>
      <w:spacing w:line="322" w:lineRule="exact"/>
      <w:ind w:hanging="341"/>
      <w:jc w:val="both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B705BC"/>
    <w:pPr>
      <w:spacing w:line="240" w:lineRule="auto"/>
      <w:ind w:firstLine="0"/>
    </w:pPr>
    <w:rPr>
      <w:rFonts w:eastAsiaTheme="minorEastAsia"/>
      <w:sz w:val="24"/>
      <w:szCs w:val="24"/>
    </w:rPr>
  </w:style>
  <w:style w:type="paragraph" w:customStyle="1" w:styleId="Style12">
    <w:name w:val="Style12"/>
    <w:basedOn w:val="a"/>
    <w:uiPriority w:val="99"/>
    <w:rsid w:val="00B705BC"/>
    <w:pPr>
      <w:spacing w:line="322" w:lineRule="exact"/>
      <w:ind w:firstLine="715"/>
      <w:jc w:val="both"/>
    </w:pPr>
    <w:rPr>
      <w:rFonts w:eastAsiaTheme="minorEastAsia"/>
      <w:sz w:val="24"/>
      <w:szCs w:val="24"/>
    </w:rPr>
  </w:style>
  <w:style w:type="character" w:customStyle="1" w:styleId="FontStyle15">
    <w:name w:val="Font Style15"/>
    <w:basedOn w:val="a0"/>
    <w:uiPriority w:val="99"/>
    <w:rsid w:val="00B705BC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16">
    <w:name w:val="Font Style16"/>
    <w:basedOn w:val="a0"/>
    <w:uiPriority w:val="99"/>
    <w:rsid w:val="00B705BC"/>
    <w:rPr>
      <w:rFonts w:ascii="Times New Roman" w:hAnsi="Times New Roman" w:cs="Times New Roman"/>
      <w:smallCaps/>
      <w:sz w:val="26"/>
      <w:szCs w:val="26"/>
    </w:rPr>
  </w:style>
  <w:style w:type="character" w:customStyle="1" w:styleId="FontStyle19">
    <w:name w:val="Font Style19"/>
    <w:basedOn w:val="a0"/>
    <w:uiPriority w:val="99"/>
    <w:rsid w:val="00B705BC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uiPriority w:val="99"/>
    <w:rsid w:val="00B705BC"/>
    <w:rPr>
      <w:rFonts w:ascii="Times New Roman" w:hAnsi="Times New Roman" w:cs="Times New Roman"/>
      <w:smallCaps/>
      <w:sz w:val="22"/>
      <w:szCs w:val="22"/>
    </w:rPr>
  </w:style>
  <w:style w:type="character" w:customStyle="1" w:styleId="FontStyle18">
    <w:name w:val="Font Style18"/>
    <w:basedOn w:val="a0"/>
    <w:uiPriority w:val="99"/>
    <w:rsid w:val="00B705BC"/>
    <w:rPr>
      <w:rFonts w:ascii="Times New Roman" w:hAnsi="Times New Roman" w:cs="Times New Roman"/>
      <w:sz w:val="14"/>
      <w:szCs w:val="14"/>
    </w:rPr>
  </w:style>
  <w:style w:type="paragraph" w:styleId="afc">
    <w:name w:val="Body Text Indent"/>
    <w:basedOn w:val="a"/>
    <w:link w:val="afd"/>
    <w:semiHidden/>
    <w:unhideWhenUsed/>
    <w:rsid w:val="00C93C20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semiHidden/>
    <w:rsid w:val="00C93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image" Target="media/image6.png"/><Relationship Id="rId42" Type="http://schemas.openxmlformats.org/officeDocument/2006/relationships/image" Target="media/image19.png"/><Relationship Id="rId47" Type="http://schemas.openxmlformats.org/officeDocument/2006/relationships/oleObject" Target="embeddings/oleObject3.bin"/><Relationship Id="rId63" Type="http://schemas.openxmlformats.org/officeDocument/2006/relationships/image" Target="media/image35.png"/><Relationship Id="rId68" Type="http://schemas.openxmlformats.org/officeDocument/2006/relationships/oleObject" Target="embeddings/oleObject9.bin"/><Relationship Id="rId16" Type="http://schemas.openxmlformats.org/officeDocument/2006/relationships/header" Target="header4.xml"/><Relationship Id="rId11" Type="http://schemas.openxmlformats.org/officeDocument/2006/relationships/footer" Target="footer2.xml"/><Relationship Id="rId24" Type="http://schemas.openxmlformats.org/officeDocument/2006/relationships/image" Target="media/image9.gif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28.png"/><Relationship Id="rId58" Type="http://schemas.openxmlformats.org/officeDocument/2006/relationships/oleObject" Target="embeddings/oleObject5.bin"/><Relationship Id="rId66" Type="http://schemas.openxmlformats.org/officeDocument/2006/relationships/oleObject" Target="embeddings/oleObject8.bin"/><Relationship Id="rId74" Type="http://schemas.openxmlformats.org/officeDocument/2006/relationships/image" Target="media/image40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4.emf"/><Relationship Id="rId19" Type="http://schemas.openxmlformats.org/officeDocument/2006/relationships/image" Target="media/image4.wmf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eader" Target="header8.xml"/><Relationship Id="rId30" Type="http://schemas.openxmlformats.org/officeDocument/2006/relationships/image" Target="media/image11.png"/><Relationship Id="rId35" Type="http://schemas.openxmlformats.org/officeDocument/2006/relationships/header" Target="header11.xml"/><Relationship Id="rId43" Type="http://schemas.openxmlformats.org/officeDocument/2006/relationships/image" Target="media/image20.jpeg"/><Relationship Id="rId48" Type="http://schemas.openxmlformats.org/officeDocument/2006/relationships/image" Target="media/image24.png"/><Relationship Id="rId56" Type="http://schemas.openxmlformats.org/officeDocument/2006/relationships/image" Target="media/image31.png"/><Relationship Id="rId64" Type="http://schemas.openxmlformats.org/officeDocument/2006/relationships/header" Target="header13.xml"/><Relationship Id="rId69" Type="http://schemas.openxmlformats.org/officeDocument/2006/relationships/image" Target="media/image38.png"/><Relationship Id="rId77" Type="http://schemas.openxmlformats.org/officeDocument/2006/relationships/footer" Target="footer3.xml"/><Relationship Id="rId8" Type="http://schemas.openxmlformats.org/officeDocument/2006/relationships/header" Target="header1.xml"/><Relationship Id="rId51" Type="http://schemas.openxmlformats.org/officeDocument/2006/relationships/image" Target="media/image26.png"/><Relationship Id="rId72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image" Target="media/image10.jpeg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23.wmf"/><Relationship Id="rId59" Type="http://schemas.openxmlformats.org/officeDocument/2006/relationships/image" Target="media/image33.emf"/><Relationship Id="rId67" Type="http://schemas.openxmlformats.org/officeDocument/2006/relationships/image" Target="media/image37.png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image" Target="media/image29.png"/><Relationship Id="rId62" Type="http://schemas.openxmlformats.org/officeDocument/2006/relationships/oleObject" Target="embeddings/oleObject7.bin"/><Relationship Id="rId70" Type="http://schemas.openxmlformats.org/officeDocument/2006/relationships/oleObject" Target="embeddings/oleObject10.bin"/><Relationship Id="rId75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header" Target="header9.xml"/><Relationship Id="rId36" Type="http://schemas.openxmlformats.org/officeDocument/2006/relationships/header" Target="header12.xml"/><Relationship Id="rId49" Type="http://schemas.openxmlformats.org/officeDocument/2006/relationships/image" Target="media/image25.emf"/><Relationship Id="rId57" Type="http://schemas.openxmlformats.org/officeDocument/2006/relationships/image" Target="media/image32.emf"/><Relationship Id="rId10" Type="http://schemas.openxmlformats.org/officeDocument/2006/relationships/header" Target="header2.xml"/><Relationship Id="rId31" Type="http://schemas.openxmlformats.org/officeDocument/2006/relationships/oleObject" Target="embeddings/oleObject1.bin"/><Relationship Id="rId44" Type="http://schemas.openxmlformats.org/officeDocument/2006/relationships/image" Target="media/image21.png"/><Relationship Id="rId52" Type="http://schemas.openxmlformats.org/officeDocument/2006/relationships/image" Target="media/image27.png"/><Relationship Id="rId60" Type="http://schemas.openxmlformats.org/officeDocument/2006/relationships/oleObject" Target="embeddings/oleObject6.bin"/><Relationship Id="rId65" Type="http://schemas.openxmlformats.org/officeDocument/2006/relationships/image" Target="media/image36.png"/><Relationship Id="rId73" Type="http://schemas.openxmlformats.org/officeDocument/2006/relationships/header" Target="header14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eader" Target="header6.xml"/><Relationship Id="rId39" Type="http://schemas.openxmlformats.org/officeDocument/2006/relationships/image" Target="media/image16.png"/><Relationship Id="rId34" Type="http://schemas.openxmlformats.org/officeDocument/2006/relationships/oleObject" Target="embeddings/oleObject2.bin"/><Relationship Id="rId50" Type="http://schemas.openxmlformats.org/officeDocument/2006/relationships/oleObject" Target="embeddings/oleObject4.bin"/><Relationship Id="rId55" Type="http://schemas.openxmlformats.org/officeDocument/2006/relationships/image" Target="media/image30.png"/><Relationship Id="rId76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2" Type="http://schemas.openxmlformats.org/officeDocument/2006/relationships/numbering" Target="numbering.xml"/><Relationship Id="rId29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BEE42A-B3CB-4FDA-A9D4-6B9AD5B9E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103</Pages>
  <Words>19842</Words>
  <Characters>113103</Characters>
  <Application>Microsoft Office Word</Application>
  <DocSecurity>0</DocSecurity>
  <Lines>942</Lines>
  <Paragraphs>265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ОТКРЫТОЕ АКЦИОНЕРНОЕ ОБЩЕСТВО</vt:lpstr>
      <vt:lpstr>ОТКРЫТОЕ АКЦИОНЕРНОЕ ОБЩЕСТВО</vt:lpstr>
    </vt:vector>
  </TitlesOfParts>
  <Company>ПКБ ЦВ ОАО "РЖД"</Company>
  <LinksUpToDate>false</LinksUpToDate>
  <CharactersWithSpaces>132680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ПАПАНЯ</dc:creator>
  <cp:lastModifiedBy>Дарья Шестакова</cp:lastModifiedBy>
  <cp:revision>2</cp:revision>
  <cp:lastPrinted>2021-11-17T14:09:00Z</cp:lastPrinted>
  <dcterms:created xsi:type="dcterms:W3CDTF">2022-07-16T02:28:00Z</dcterms:created>
  <dcterms:modified xsi:type="dcterms:W3CDTF">2022-07-16T02:28:00Z</dcterms:modified>
</cp:coreProperties>
</file>